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 xml:space="preserve">Guide Book Penggunaan Aplikasi EventHub</w:t>
      </w:r>
    </w:p>
    <w:p>
      <w:pPr>
        <w:pStyle w:val="Subtitle"/>
      </w:pPr>
      <w:r>
        <w:t xml:space="preserve">Aplikasi Penjadwalan &amp; Manajemen Event Kampus</w:t>
      </w:r>
    </w:p>
    <w:p>
      <w:pPr>
        <w:pStyle w:val="Muted"/>
      </w:pPr>
      <w:r>
        <w:t xml:space="preserve">Versi dokumen: 1.0 | Tanggal: 21 Mei 2026</w:t>
      </w:r>
    </w:p>
    <w:p>
      <w:pPr>
        <w:spacing w:after="160"/>
      </w:pPr>
    </w:p>
    <w:tbl>
      <w:tblPr>
        <w:tblW w:w="9360" w:type="dxa"/>
        <w:tblInd w:w="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Pr>
      <w:tblGrid>
        <w:gridCol w:w="9360"/>
      </w:tblGrid>
      <w:tr>
        <w:tc>
          <w:tcPr>
            <w:tcW w:w="9360" w:type="dxa"/>
            <w:shd w:val="clear" w:color="auto" w:fill="EFF6FF"/>
            <w:tcMar>
              <w:top w:w="160" w:type="dxa"/>
              <w:left w:w="180" w:type="dxa"/>
              <w:bottom w:w="160" w:type="dxa"/>
              <w:right w:w="180" w:type="dxa"/>
            </w:tcMar>
          </w:tcPr>
          <w:p>
            <w:pPr>
              <w:pStyle w:val="Heading3"/>
              <w:spacing w:after="40"/>
            </w:pPr>
            <w:r>
              <w:rPr>
                <w:b/>
              </w:rPr>
              <w:t xml:space="preserve">Tujuan dokumen</w:t>
            </w:r>
          </w:p>
          <w:p>
            <w:pPr>
              <w:spacing w:after="20"/>
            </w:pPr>
            <w:r>
              <w:t xml:space="preserve">Guide book ini menjelaskan cara menggunakan EventHub dari sisi pengguna operasional, admin sistem, pimpinan, tim event, dan tim CRM. Dokumen disusun dari struktur aplikasi yang ada di workspace, tanpa memasukkan kredensial API atau password produksi.</w:t>
            </w:r>
          </w:p>
        </w:tc>
      </w:tr>
    </w:tbl>
    <w:p>
      <w:pPr>
        <w:spacing w:after="160"/>
      </w:pPr>
    </w:p>
    <w:tbl>
      <w:tblPr>
        <w:tblW w:w="9360" w:type="dxa"/>
        <w:tblInd w:w="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0"/>
        <w:gridCol w:w="6960"/>
      </w:tblGrid>
      <w:tr>
        <w:trPr>
          <w:tblHeader/>
        </w:trPr>
        <w:tc>
          <w:tcPr>
            <w:tcW w:w="2400" w:type="dxa"/>
            <w:shd w:val="clear" w:color="auto" w:fill="E2E8F0"/>
            <w:tcMar>
              <w:top w:w="120" w:type="dxa"/>
              <w:left w:w="140" w:type="dxa"/>
              <w:bottom w:w="120" w:type="dxa"/>
              <w:right w:w="140" w:type="dxa"/>
            </w:tcMar>
            <w:vAlign w:val="center"/>
          </w:tcPr>
          <w:p>
            <w:pPr>
              <w:spacing w:after="40"/>
            </w:pPr>
            <w:r>
              <w:rPr>
                <w:b/>
                <w:sz w:val="22"/>
                <w:szCs w:val="22"/>
              </w:rPr>
              <w:t xml:space="preserve">Area</w:t>
            </w:r>
          </w:p>
        </w:tc>
        <w:tc>
          <w:tcPr>
            <w:tcW w:w="6960" w:type="dxa"/>
            <w:shd w:val="clear" w:color="auto" w:fill="E2E8F0"/>
            <w:tcMar>
              <w:top w:w="120" w:type="dxa"/>
              <w:left w:w="140" w:type="dxa"/>
              <w:bottom w:w="120" w:type="dxa"/>
              <w:right w:w="140" w:type="dxa"/>
            </w:tcMar>
            <w:vAlign w:val="center"/>
          </w:tcPr>
          <w:p>
            <w:pPr>
              <w:spacing w:after="40"/>
            </w:pPr>
            <w:r>
              <w:rPr>
                <w:b/>
                <w:sz w:val="22"/>
                <w:szCs w:val="22"/>
              </w:rPr>
              <w:t xml:space="preserve">Ringkasan</w:t>
            </w:r>
          </w:p>
        </w:tc>
      </w:tr>
      <w:tr>
        <w:tc>
          <w:tcPr>
            <w:tcW w:w="2400" w:type="dxa"/>
            <w:tcMar>
              <w:top w:w="120" w:type="dxa"/>
              <w:left w:w="140" w:type="dxa"/>
              <w:bottom w:w="120" w:type="dxa"/>
              <w:right w:w="140" w:type="dxa"/>
            </w:tcMar>
            <w:vAlign w:val="center"/>
          </w:tcPr>
          <w:p>
            <w:pPr>
              <w:spacing w:after="40"/>
            </w:pPr>
            <w:r>
              <w:rPr>
                <w:sz w:val="21"/>
                <w:szCs w:val="21"/>
              </w:rPr>
              <w:t xml:space="preserve">Nama aplikasi</w:t>
            </w:r>
          </w:p>
        </w:tc>
        <w:tc>
          <w:tcPr>
            <w:tcW w:w="6960" w:type="dxa"/>
            <w:tcMar>
              <w:top w:w="120" w:type="dxa"/>
              <w:left w:w="140" w:type="dxa"/>
              <w:bottom w:w="120" w:type="dxa"/>
              <w:right w:w="140" w:type="dxa"/>
            </w:tcMar>
            <w:vAlign w:val="center"/>
          </w:tcPr>
          <w:p>
            <w:pPr>
              <w:spacing w:after="40"/>
            </w:pPr>
            <w:r>
              <w:rPr>
                <w:sz w:val="21"/>
                <w:szCs w:val="21"/>
              </w:rPr>
              <w:t xml:space="preserve">EventHub - Integrated Scheduler</w:t>
            </w:r>
          </w:p>
        </w:tc>
      </w:tr>
      <w:tr>
        <w:tc>
          <w:tcPr>
            <w:tcW w:w="2400" w:type="dxa"/>
            <w:tcMar>
              <w:top w:w="120" w:type="dxa"/>
              <w:left w:w="140" w:type="dxa"/>
              <w:bottom w:w="120" w:type="dxa"/>
              <w:right w:w="140" w:type="dxa"/>
            </w:tcMar>
            <w:vAlign w:val="center"/>
          </w:tcPr>
          <w:p>
            <w:pPr>
              <w:spacing w:after="40"/>
            </w:pPr>
            <w:r>
              <w:rPr>
                <w:sz w:val="21"/>
                <w:szCs w:val="21"/>
              </w:rPr>
              <w:t xml:space="preserve">Basis aplikasi</w:t>
            </w:r>
          </w:p>
        </w:tc>
        <w:tc>
          <w:tcPr>
            <w:tcW w:w="6960" w:type="dxa"/>
            <w:tcMar>
              <w:top w:w="120" w:type="dxa"/>
              <w:left w:w="140" w:type="dxa"/>
              <w:bottom w:w="120" w:type="dxa"/>
              <w:right w:w="140" w:type="dxa"/>
            </w:tcMar>
            <w:vAlign w:val="center"/>
          </w:tcPr>
          <w:p>
            <w:pPr>
              <w:spacing w:after="40"/>
            </w:pPr>
            <w:r>
              <w:rPr>
                <w:sz w:val="21"/>
                <w:szCs w:val="21"/>
              </w:rPr>
              <w:t xml:space="preserve">CodeIgniter 4, berjalan melalui folder public aplikasi.</w:t>
            </w:r>
          </w:p>
        </w:tc>
      </w:tr>
      <w:tr>
        <w:tc>
          <w:tcPr>
            <w:tcW w:w="2400" w:type="dxa"/>
            <w:tcMar>
              <w:top w:w="120" w:type="dxa"/>
              <w:left w:w="140" w:type="dxa"/>
              <w:bottom w:w="120" w:type="dxa"/>
              <w:right w:w="140" w:type="dxa"/>
            </w:tcMar>
            <w:vAlign w:val="center"/>
          </w:tcPr>
          <w:p>
            <w:pPr>
              <w:spacing w:after="40"/>
            </w:pPr>
            <w:r>
              <w:rPr>
                <w:sz w:val="21"/>
                <w:szCs w:val="21"/>
              </w:rPr>
              <w:t xml:space="preserve">Alamat lokal contoh</w:t>
            </w:r>
          </w:p>
        </w:tc>
        <w:tc>
          <w:tcPr>
            <w:tcW w:w="6960" w:type="dxa"/>
            <w:tcMar>
              <w:top w:w="120" w:type="dxa"/>
              <w:left w:w="140" w:type="dxa"/>
              <w:bottom w:w="120" w:type="dxa"/>
              <w:right w:w="140" w:type="dxa"/>
            </w:tcMar>
            <w:vAlign w:val="center"/>
          </w:tcPr>
          <w:p>
            <w:pPr>
              <w:spacing w:after="40"/>
            </w:pPr>
            <w:r>
              <w:rPr>
                <w:sz w:val="21"/>
                <w:szCs w:val="21"/>
              </w:rPr>
              <w:t xml:space="preserve">http://127.0.0.1:8080/login atau base URL yang dikonfigurasi admin.</w:t>
            </w:r>
          </w:p>
        </w:tc>
      </w:tr>
      <w:tr>
        <w:tc>
          <w:tcPr>
            <w:tcW w:w="2400" w:type="dxa"/>
            <w:tcMar>
              <w:top w:w="120" w:type="dxa"/>
              <w:left w:w="140" w:type="dxa"/>
              <w:bottom w:w="120" w:type="dxa"/>
              <w:right w:w="140" w:type="dxa"/>
            </w:tcMar>
            <w:vAlign w:val="center"/>
          </w:tcPr>
          <w:p>
            <w:pPr>
              <w:spacing w:after="40"/>
            </w:pPr>
            <w:r>
              <w:rPr>
                <w:sz w:val="21"/>
                <w:szCs w:val="21"/>
              </w:rPr>
              <w:t xml:space="preserve">Fokus utama</w:t>
            </w:r>
          </w:p>
        </w:tc>
        <w:tc>
          <w:tcPr>
            <w:tcW w:w="6960" w:type="dxa"/>
            <w:tcMar>
              <w:top w:w="120" w:type="dxa"/>
              <w:left w:w="140" w:type="dxa"/>
              <w:bottom w:w="120" w:type="dxa"/>
              <w:right w:w="140" w:type="dxa"/>
            </w:tcMar>
            <w:vAlign w:val="center"/>
          </w:tcPr>
          <w:p>
            <w:pPr>
              <w:spacing w:after="40"/>
            </w:pPr>
            <w:r>
              <w:rPr>
                <w:sz w:val="21"/>
                <w:szCs w:val="21"/>
              </w:rPr>
              <w:t xml:space="preserve">Pengajuan event, approval, checklist, kalender, dokumen, laporan, analytics, One Campus, dan CRM follow up.</w:t>
            </w:r>
          </w:p>
        </w:tc>
      </w:tr>
    </w:tbl>
    <w:p>
      <w:pPr>
        <w:spacing w:after="80"/>
      </w:pPr>
    </w:p>
    <w:p>
      <w:r>
        <w:br w:type="page"/>
      </w:r>
    </w:p>
    <w:p>
      <w:pPr>
        <w:pStyle w:val="Heading1"/>
      </w:pPr>
      <w:r>
        <w:t xml:space="preserve">Daftar Isi</w:t>
      </w:r>
    </w:p>
    <w:tbl>
      <w:tblPr>
        <w:tblW w:w="9360" w:type="dxa"/>
        <w:tblInd w:w="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7860"/>
      </w:tblGrid>
      <w:tr>
        <w:trPr>
          <w:tblHeader/>
        </w:trPr>
        <w:tc>
          <w:tcPr>
            <w:tcW w:w="1500" w:type="dxa"/>
            <w:shd w:val="clear" w:color="auto" w:fill="E2E8F0"/>
            <w:tcMar>
              <w:top w:w="120" w:type="dxa"/>
              <w:left w:w="140" w:type="dxa"/>
              <w:bottom w:w="120" w:type="dxa"/>
              <w:right w:w="140" w:type="dxa"/>
            </w:tcMar>
            <w:vAlign w:val="center"/>
          </w:tcPr>
          <w:p>
            <w:pPr>
              <w:spacing w:after="40"/>
            </w:pPr>
            <w:r>
              <w:rPr>
                <w:b/>
                <w:sz w:val="22"/>
                <w:szCs w:val="22"/>
              </w:rPr>
              <w:t xml:space="preserve">Bagian</w:t>
            </w:r>
          </w:p>
        </w:tc>
        <w:tc>
          <w:tcPr>
            <w:tcW w:w="7860" w:type="dxa"/>
            <w:shd w:val="clear" w:color="auto" w:fill="E2E8F0"/>
            <w:tcMar>
              <w:top w:w="120" w:type="dxa"/>
              <w:left w:w="140" w:type="dxa"/>
              <w:bottom w:w="120" w:type="dxa"/>
              <w:right w:w="140" w:type="dxa"/>
            </w:tcMar>
            <w:vAlign w:val="center"/>
          </w:tcPr>
          <w:p>
            <w:pPr>
              <w:spacing w:after="40"/>
            </w:pPr>
            <w:r>
              <w:rPr>
                <w:b/>
                <w:sz w:val="22"/>
                <w:szCs w:val="22"/>
              </w:rPr>
              <w:t xml:space="preserve">Isi utama</w:t>
            </w:r>
          </w:p>
        </w:tc>
      </w:tr>
      <w:tr>
        <w:tc>
          <w:tcPr>
            <w:tcW w:w="1500" w:type="dxa"/>
            <w:tcMar>
              <w:top w:w="120" w:type="dxa"/>
              <w:left w:w="140" w:type="dxa"/>
              <w:bottom w:w="120" w:type="dxa"/>
              <w:right w:w="140" w:type="dxa"/>
            </w:tcMar>
            <w:vAlign w:val="center"/>
          </w:tcPr>
          <w:p>
            <w:pPr>
              <w:spacing w:after="40"/>
            </w:pPr>
            <w:r>
              <w:rPr>
                <w:sz w:val="21"/>
                <w:szCs w:val="21"/>
              </w:rPr>
              <w:t xml:space="preserve">1</w:t>
            </w:r>
          </w:p>
        </w:tc>
        <w:tc>
          <w:tcPr>
            <w:tcW w:w="7860" w:type="dxa"/>
            <w:tcMar>
              <w:top w:w="120" w:type="dxa"/>
              <w:left w:w="140" w:type="dxa"/>
              <w:bottom w:w="120" w:type="dxa"/>
              <w:right w:w="140" w:type="dxa"/>
            </w:tcMar>
            <w:vAlign w:val="center"/>
          </w:tcPr>
          <w:p>
            <w:pPr>
              <w:spacing w:after="40"/>
            </w:pPr>
            <w:r>
              <w:rPr>
                <w:sz w:val="21"/>
                <w:szCs w:val="21"/>
              </w:rPr>
              <w:t xml:space="preserve">Gambaran umum aplikasi</w:t>
            </w:r>
          </w:p>
        </w:tc>
      </w:tr>
      <w:tr>
        <w:tc>
          <w:tcPr>
            <w:tcW w:w="1500" w:type="dxa"/>
            <w:tcMar>
              <w:top w:w="120" w:type="dxa"/>
              <w:left w:w="140" w:type="dxa"/>
              <w:bottom w:w="120" w:type="dxa"/>
              <w:right w:w="140" w:type="dxa"/>
            </w:tcMar>
            <w:vAlign w:val="center"/>
          </w:tcPr>
          <w:p>
            <w:pPr>
              <w:spacing w:after="40"/>
            </w:pPr>
            <w:r>
              <w:rPr>
                <w:sz w:val="21"/>
                <w:szCs w:val="21"/>
              </w:rPr>
              <w:t xml:space="preserve">2</w:t>
            </w:r>
          </w:p>
        </w:tc>
        <w:tc>
          <w:tcPr>
            <w:tcW w:w="7860" w:type="dxa"/>
            <w:tcMar>
              <w:top w:w="120" w:type="dxa"/>
              <w:left w:w="140" w:type="dxa"/>
              <w:bottom w:w="120" w:type="dxa"/>
              <w:right w:w="140" w:type="dxa"/>
            </w:tcMar>
            <w:vAlign w:val="center"/>
          </w:tcPr>
          <w:p>
            <w:pPr>
              <w:spacing w:after="40"/>
            </w:pPr>
            <w:r>
              <w:rPr>
                <w:sz w:val="21"/>
                <w:szCs w:val="21"/>
              </w:rPr>
              <w:t xml:space="preserve">Role pengguna dan hak akses</w:t>
            </w:r>
          </w:p>
        </w:tc>
      </w:tr>
      <w:tr>
        <w:tc>
          <w:tcPr>
            <w:tcW w:w="1500" w:type="dxa"/>
            <w:tcMar>
              <w:top w:w="120" w:type="dxa"/>
              <w:left w:w="140" w:type="dxa"/>
              <w:bottom w:w="120" w:type="dxa"/>
              <w:right w:w="140" w:type="dxa"/>
            </w:tcMar>
            <w:vAlign w:val="center"/>
          </w:tcPr>
          <w:p>
            <w:pPr>
              <w:spacing w:after="40"/>
            </w:pPr>
            <w:r>
              <w:rPr>
                <w:sz w:val="21"/>
                <w:szCs w:val="21"/>
              </w:rPr>
              <w:t xml:space="preserve">3</w:t>
            </w:r>
          </w:p>
        </w:tc>
        <w:tc>
          <w:tcPr>
            <w:tcW w:w="7860" w:type="dxa"/>
            <w:tcMar>
              <w:top w:w="120" w:type="dxa"/>
              <w:left w:w="140" w:type="dxa"/>
              <w:bottom w:w="120" w:type="dxa"/>
              <w:right w:w="140" w:type="dxa"/>
            </w:tcMar>
            <w:vAlign w:val="center"/>
          </w:tcPr>
          <w:p>
            <w:pPr>
              <w:spacing w:after="40"/>
            </w:pPr>
            <w:r>
              <w:rPr>
                <w:sz w:val="21"/>
                <w:szCs w:val="21"/>
              </w:rPr>
              <w:t xml:space="preserve">Login, registrasi, dan reset password</w:t>
            </w:r>
          </w:p>
        </w:tc>
      </w:tr>
      <w:tr>
        <w:tc>
          <w:tcPr>
            <w:tcW w:w="1500" w:type="dxa"/>
            <w:tcMar>
              <w:top w:w="120" w:type="dxa"/>
              <w:left w:w="140" w:type="dxa"/>
              <w:bottom w:w="120" w:type="dxa"/>
              <w:right w:w="140" w:type="dxa"/>
            </w:tcMar>
            <w:vAlign w:val="center"/>
          </w:tcPr>
          <w:p>
            <w:pPr>
              <w:spacing w:after="40"/>
            </w:pPr>
            <w:r>
              <w:rPr>
                <w:sz w:val="21"/>
                <w:szCs w:val="21"/>
              </w:rPr>
              <w:t xml:space="preserve">4</w:t>
            </w:r>
          </w:p>
        </w:tc>
        <w:tc>
          <w:tcPr>
            <w:tcW w:w="7860" w:type="dxa"/>
            <w:tcMar>
              <w:top w:w="120" w:type="dxa"/>
              <w:left w:w="140" w:type="dxa"/>
              <w:bottom w:w="120" w:type="dxa"/>
              <w:right w:w="140" w:type="dxa"/>
            </w:tcMar>
            <w:vAlign w:val="center"/>
          </w:tcPr>
          <w:p>
            <w:pPr>
              <w:spacing w:after="40"/>
            </w:pPr>
            <w:r>
              <w:rPr>
                <w:sz w:val="21"/>
                <w:szCs w:val="21"/>
              </w:rPr>
              <w:t xml:space="preserve">Dashboard dan checklist saya</w:t>
            </w:r>
          </w:p>
        </w:tc>
      </w:tr>
      <w:tr>
        <w:tc>
          <w:tcPr>
            <w:tcW w:w="1500" w:type="dxa"/>
            <w:tcMar>
              <w:top w:w="120" w:type="dxa"/>
              <w:left w:w="140" w:type="dxa"/>
              <w:bottom w:w="120" w:type="dxa"/>
              <w:right w:w="140" w:type="dxa"/>
            </w:tcMar>
            <w:vAlign w:val="center"/>
          </w:tcPr>
          <w:p>
            <w:pPr>
              <w:spacing w:after="40"/>
            </w:pPr>
            <w:r>
              <w:rPr>
                <w:sz w:val="21"/>
                <w:szCs w:val="21"/>
              </w:rPr>
              <w:t xml:space="preserve">5</w:t>
            </w:r>
          </w:p>
        </w:tc>
        <w:tc>
          <w:tcPr>
            <w:tcW w:w="7860" w:type="dxa"/>
            <w:tcMar>
              <w:top w:w="120" w:type="dxa"/>
              <w:left w:w="140" w:type="dxa"/>
              <w:bottom w:w="120" w:type="dxa"/>
              <w:right w:w="140" w:type="dxa"/>
            </w:tcMar>
            <w:vAlign w:val="center"/>
          </w:tcPr>
          <w:p>
            <w:pPr>
              <w:spacing w:after="40"/>
            </w:pPr>
            <w:r>
              <w:rPr>
                <w:sz w:val="21"/>
                <w:szCs w:val="21"/>
              </w:rPr>
              <w:t xml:space="preserve">Manajemen event</w:t>
            </w:r>
          </w:p>
        </w:tc>
      </w:tr>
      <w:tr>
        <w:tc>
          <w:tcPr>
            <w:tcW w:w="1500" w:type="dxa"/>
            <w:tcMar>
              <w:top w:w="120" w:type="dxa"/>
              <w:left w:w="140" w:type="dxa"/>
              <w:bottom w:w="120" w:type="dxa"/>
              <w:right w:w="140" w:type="dxa"/>
            </w:tcMar>
            <w:vAlign w:val="center"/>
          </w:tcPr>
          <w:p>
            <w:pPr>
              <w:spacing w:after="40"/>
            </w:pPr>
            <w:r>
              <w:rPr>
                <w:sz w:val="21"/>
                <w:szCs w:val="21"/>
              </w:rPr>
              <w:t xml:space="preserve">6</w:t>
            </w:r>
          </w:p>
        </w:tc>
        <w:tc>
          <w:tcPr>
            <w:tcW w:w="7860" w:type="dxa"/>
            <w:tcMar>
              <w:top w:w="120" w:type="dxa"/>
              <w:left w:w="140" w:type="dxa"/>
              <w:bottom w:w="120" w:type="dxa"/>
              <w:right w:w="140" w:type="dxa"/>
            </w:tcMar>
            <w:vAlign w:val="center"/>
          </w:tcPr>
          <w:p>
            <w:pPr>
              <w:spacing w:after="40"/>
            </w:pPr>
            <w:r>
              <w:rPr>
                <w:sz w:val="21"/>
                <w:szCs w:val="21"/>
              </w:rPr>
              <w:t xml:space="preserve">Approval event</w:t>
            </w:r>
          </w:p>
        </w:tc>
      </w:tr>
      <w:tr>
        <w:tc>
          <w:tcPr>
            <w:tcW w:w="1500" w:type="dxa"/>
            <w:tcMar>
              <w:top w:w="120" w:type="dxa"/>
              <w:left w:w="140" w:type="dxa"/>
              <w:bottom w:w="120" w:type="dxa"/>
              <w:right w:w="140" w:type="dxa"/>
            </w:tcMar>
            <w:vAlign w:val="center"/>
          </w:tcPr>
          <w:p>
            <w:pPr>
              <w:spacing w:after="40"/>
            </w:pPr>
            <w:r>
              <w:rPr>
                <w:sz w:val="21"/>
                <w:szCs w:val="21"/>
              </w:rPr>
              <w:t xml:space="preserve">7</w:t>
            </w:r>
          </w:p>
        </w:tc>
        <w:tc>
          <w:tcPr>
            <w:tcW w:w="7860" w:type="dxa"/>
            <w:tcMar>
              <w:top w:w="120" w:type="dxa"/>
              <w:left w:w="140" w:type="dxa"/>
              <w:bottom w:w="120" w:type="dxa"/>
              <w:right w:w="140" w:type="dxa"/>
            </w:tcMar>
            <w:vAlign w:val="center"/>
          </w:tcPr>
          <w:p>
            <w:pPr>
              <w:spacing w:after="40"/>
            </w:pPr>
            <w:r>
              <w:rPr>
                <w:sz w:val="21"/>
                <w:szCs w:val="21"/>
              </w:rPr>
              <w:t xml:space="preserve">Checklist, penugasan, dan dokumen event</w:t>
            </w:r>
          </w:p>
        </w:tc>
      </w:tr>
      <w:tr>
        <w:tc>
          <w:tcPr>
            <w:tcW w:w="1500" w:type="dxa"/>
            <w:tcMar>
              <w:top w:w="120" w:type="dxa"/>
              <w:left w:w="140" w:type="dxa"/>
              <w:bottom w:w="120" w:type="dxa"/>
              <w:right w:w="140" w:type="dxa"/>
            </w:tcMar>
            <w:vAlign w:val="center"/>
          </w:tcPr>
          <w:p>
            <w:pPr>
              <w:spacing w:after="40"/>
            </w:pPr>
            <w:r>
              <w:rPr>
                <w:sz w:val="21"/>
                <w:szCs w:val="21"/>
              </w:rPr>
              <w:t xml:space="preserve">8</w:t>
            </w:r>
          </w:p>
        </w:tc>
        <w:tc>
          <w:tcPr>
            <w:tcW w:w="7860" w:type="dxa"/>
            <w:tcMar>
              <w:top w:w="120" w:type="dxa"/>
              <w:left w:w="140" w:type="dxa"/>
              <w:bottom w:w="120" w:type="dxa"/>
              <w:right w:w="140" w:type="dxa"/>
            </w:tcMar>
            <w:vAlign w:val="center"/>
          </w:tcPr>
          <w:p>
            <w:pPr>
              <w:spacing w:after="40"/>
            </w:pPr>
            <w:r>
              <w:rPr>
                <w:sz w:val="21"/>
                <w:szCs w:val="21"/>
              </w:rPr>
              <w:t xml:space="preserve">Kalender dan Google Calendar</w:t>
            </w:r>
          </w:p>
        </w:tc>
      </w:tr>
      <w:tr>
        <w:tc>
          <w:tcPr>
            <w:tcW w:w="1500" w:type="dxa"/>
            <w:tcMar>
              <w:top w:w="120" w:type="dxa"/>
              <w:left w:w="140" w:type="dxa"/>
              <w:bottom w:w="120" w:type="dxa"/>
              <w:right w:w="140" w:type="dxa"/>
            </w:tcMar>
            <w:vAlign w:val="center"/>
          </w:tcPr>
          <w:p>
            <w:pPr>
              <w:spacing w:after="40"/>
            </w:pPr>
            <w:r>
              <w:rPr>
                <w:sz w:val="21"/>
                <w:szCs w:val="21"/>
              </w:rPr>
              <w:t xml:space="preserve">9</w:t>
            </w:r>
          </w:p>
        </w:tc>
        <w:tc>
          <w:tcPr>
            <w:tcW w:w="7860" w:type="dxa"/>
            <w:tcMar>
              <w:top w:w="120" w:type="dxa"/>
              <w:left w:w="140" w:type="dxa"/>
              <w:bottom w:w="120" w:type="dxa"/>
              <w:right w:w="140" w:type="dxa"/>
            </w:tcMar>
            <w:vAlign w:val="center"/>
          </w:tcPr>
          <w:p>
            <w:pPr>
              <w:spacing w:after="40"/>
            </w:pPr>
            <w:r>
              <w:rPr>
                <w:sz w:val="21"/>
                <w:szCs w:val="21"/>
              </w:rPr>
              <w:t xml:space="preserve">Dokumen dan generate otomatis</w:t>
            </w:r>
          </w:p>
        </w:tc>
      </w:tr>
      <w:tr>
        <w:tc>
          <w:tcPr>
            <w:tcW w:w="1500" w:type="dxa"/>
            <w:tcMar>
              <w:top w:w="120" w:type="dxa"/>
              <w:left w:w="140" w:type="dxa"/>
              <w:bottom w:w="120" w:type="dxa"/>
              <w:right w:w="140" w:type="dxa"/>
            </w:tcMar>
            <w:vAlign w:val="center"/>
          </w:tcPr>
          <w:p>
            <w:pPr>
              <w:spacing w:after="40"/>
            </w:pPr>
            <w:r>
              <w:rPr>
                <w:sz w:val="21"/>
                <w:szCs w:val="21"/>
              </w:rPr>
              <w:t xml:space="preserve">10</w:t>
            </w:r>
          </w:p>
        </w:tc>
        <w:tc>
          <w:tcPr>
            <w:tcW w:w="7860" w:type="dxa"/>
            <w:tcMar>
              <w:top w:w="120" w:type="dxa"/>
              <w:left w:w="140" w:type="dxa"/>
              <w:bottom w:w="120" w:type="dxa"/>
              <w:right w:w="140" w:type="dxa"/>
            </w:tcMar>
            <w:vAlign w:val="center"/>
          </w:tcPr>
          <w:p>
            <w:pPr>
              <w:spacing w:after="40"/>
            </w:pPr>
            <w:r>
              <w:rPr>
                <w:sz w:val="21"/>
                <w:szCs w:val="21"/>
              </w:rPr>
              <w:t xml:space="preserve">Laporan, analytics, dan One Campus</w:t>
            </w:r>
          </w:p>
        </w:tc>
      </w:tr>
      <w:tr>
        <w:tc>
          <w:tcPr>
            <w:tcW w:w="1500" w:type="dxa"/>
            <w:tcMar>
              <w:top w:w="120" w:type="dxa"/>
              <w:left w:w="140" w:type="dxa"/>
              <w:bottom w:w="120" w:type="dxa"/>
              <w:right w:w="140" w:type="dxa"/>
            </w:tcMar>
            <w:vAlign w:val="center"/>
          </w:tcPr>
          <w:p>
            <w:pPr>
              <w:spacing w:after="40"/>
            </w:pPr>
            <w:r>
              <w:rPr>
                <w:sz w:val="21"/>
                <w:szCs w:val="21"/>
              </w:rPr>
              <w:t xml:space="preserve">11</w:t>
            </w:r>
          </w:p>
        </w:tc>
        <w:tc>
          <w:tcPr>
            <w:tcW w:w="7860" w:type="dxa"/>
            <w:tcMar>
              <w:top w:w="120" w:type="dxa"/>
              <w:left w:w="140" w:type="dxa"/>
              <w:bottom w:w="120" w:type="dxa"/>
              <w:right w:w="140" w:type="dxa"/>
            </w:tcMar>
            <w:vAlign w:val="center"/>
          </w:tcPr>
          <w:p>
            <w:pPr>
              <w:spacing w:after="40"/>
            </w:pPr>
            <w:r>
              <w:rPr>
                <w:sz w:val="21"/>
                <w:szCs w:val="21"/>
              </w:rPr>
              <w:t xml:space="preserve">CRM dan monitoring agent</w:t>
            </w:r>
          </w:p>
        </w:tc>
      </w:tr>
      <w:tr>
        <w:tc>
          <w:tcPr>
            <w:tcW w:w="1500" w:type="dxa"/>
            <w:tcMar>
              <w:top w:w="120" w:type="dxa"/>
              <w:left w:w="140" w:type="dxa"/>
              <w:bottom w:w="120" w:type="dxa"/>
              <w:right w:w="140" w:type="dxa"/>
            </w:tcMar>
            <w:vAlign w:val="center"/>
          </w:tcPr>
          <w:p>
            <w:pPr>
              <w:spacing w:after="40"/>
            </w:pPr>
            <w:r>
              <w:rPr>
                <w:sz w:val="21"/>
                <w:szCs w:val="21"/>
              </w:rPr>
              <w:t xml:space="preserve">12</w:t>
            </w:r>
          </w:p>
        </w:tc>
        <w:tc>
          <w:tcPr>
            <w:tcW w:w="7860" w:type="dxa"/>
            <w:tcMar>
              <w:top w:w="120" w:type="dxa"/>
              <w:left w:w="140" w:type="dxa"/>
              <w:bottom w:w="120" w:type="dxa"/>
              <w:right w:w="140" w:type="dxa"/>
            </w:tcMar>
            <w:vAlign w:val="center"/>
          </w:tcPr>
          <w:p>
            <w:pPr>
              <w:spacing w:after="40"/>
            </w:pPr>
            <w:r>
              <w:rPr>
                <w:sz w:val="21"/>
                <w:szCs w:val="21"/>
              </w:rPr>
              <w:t xml:space="preserve">Master data, user, role, dan notifikasi</w:t>
            </w:r>
          </w:p>
        </w:tc>
      </w:tr>
      <w:tr>
        <w:tc>
          <w:tcPr>
            <w:tcW w:w="1500" w:type="dxa"/>
            <w:tcMar>
              <w:top w:w="120" w:type="dxa"/>
              <w:left w:w="140" w:type="dxa"/>
              <w:bottom w:w="120" w:type="dxa"/>
              <w:right w:w="140" w:type="dxa"/>
            </w:tcMar>
            <w:vAlign w:val="center"/>
          </w:tcPr>
          <w:p>
            <w:pPr>
              <w:spacing w:after="40"/>
            </w:pPr>
            <w:r>
              <w:rPr>
                <w:sz w:val="21"/>
                <w:szCs w:val="21"/>
              </w:rPr>
              <w:t xml:space="preserve">13</w:t>
            </w:r>
          </w:p>
        </w:tc>
        <w:tc>
          <w:tcPr>
            <w:tcW w:w="7860" w:type="dxa"/>
            <w:tcMar>
              <w:top w:w="120" w:type="dxa"/>
              <w:left w:w="140" w:type="dxa"/>
              <w:bottom w:w="120" w:type="dxa"/>
              <w:right w:w="140" w:type="dxa"/>
            </w:tcMar>
            <w:vAlign w:val="center"/>
          </w:tcPr>
          <w:p>
            <w:pPr>
              <w:spacing w:after="40"/>
            </w:pPr>
            <w:r>
              <w:rPr>
                <w:sz w:val="21"/>
                <w:szCs w:val="21"/>
              </w:rPr>
              <w:t xml:space="preserve">Troubleshooting dan lampiran akun demo</w:t>
            </w:r>
          </w:p>
        </w:tc>
      </w:tr>
    </w:tbl>
    <w:p>
      <w:pPr>
        <w:spacing w:after="80"/>
      </w:pPr>
    </w:p>
    <w:p>
      <w:r>
        <w:br w:type="page"/>
      </w:r>
    </w:p>
    <w:p>
      <w:pPr>
        <w:pStyle w:val="Heading1"/>
      </w:pPr>
      <w:r>
        <w:t xml:space="preserve">1. Gambaran Umum Aplikasi</w:t>
      </w:r>
    </w:p>
    <w:p>
      <w:pPr>
        <w:pStyle w:val="Normal"/>
      </w:pPr>
      <w:r>
        <w:t xml:space="preserve">EventHub adalah aplikasi internal untuk membantu kampus merencanakan, mengajukan, menyetujui, menjalankan, dan mengevaluasi event. Alur kerja utamanya dimulai dari pembuatan event, pengajuan approval, pelaksanaan checklist, unggah dokumen, sinkronisasi kalender, sampai laporan dan analitik.</w:t>
      </w:r>
    </w:p>
    <w:p>
      <w:pPr>
        <w:pStyle w:val="Heading2"/>
      </w:pPr>
      <w:r>
        <w:t xml:space="preserve">Modul utama</w:t>
      </w:r>
    </w:p>
    <w:p>
      <w:pPr>
        <w:pStyle w:val="ListParagraph"/>
        <w:numPr>
          <w:ilvl w:val="0"/>
          <w:numId w:val="1"/>
        </w:numPr>
        <w:spacing w:after="120"/>
      </w:pPr>
      <w:r>
        <w:t xml:space="preserve">Dashboard: ringkasan statistik, checklist pribadi, status event, dan aktivitas terbaru.</w:t>
      </w:r>
    </w:p>
    <w:p>
      <w:pPr>
        <w:pStyle w:val="ListParagraph"/>
        <w:numPr>
          <w:ilvl w:val="0"/>
          <w:numId w:val="1"/>
        </w:numPr>
        <w:spacing w:after="120"/>
      </w:pPr>
      <w:r>
        <w:t xml:space="preserve">Event: daftar event, pencarian/filter, pembuatan event, update event, dan detail event.</w:t>
      </w:r>
    </w:p>
    <w:p>
      <w:pPr>
        <w:pStyle w:val="ListParagraph"/>
        <w:numPr>
          <w:ilvl w:val="0"/>
          <w:numId w:val="1"/>
        </w:numPr>
        <w:spacing w:after="120"/>
      </w:pPr>
      <w:r>
        <w:t xml:space="preserve">Approval: persetujuan atau penolakan pengajuan event oleh Admin Sistem.</w:t>
      </w:r>
    </w:p>
    <w:p>
      <w:pPr>
        <w:pStyle w:val="ListParagraph"/>
        <w:numPr>
          <w:ilvl w:val="0"/>
          <w:numId w:val="1"/>
        </w:numPr>
        <w:spacing w:after="120"/>
      </w:pPr>
      <w:r>
        <w:t xml:space="preserve">Kalender: tampilan event bulanan, koneksi Google Calendar, import, sync, dan export Excel.</w:t>
      </w:r>
    </w:p>
    <w:p>
      <w:pPr>
        <w:pStyle w:val="ListParagraph"/>
        <w:numPr>
          <w:ilvl w:val="0"/>
          <w:numId w:val="1"/>
        </w:numPr>
        <w:spacing w:after="120"/>
      </w:pPr>
      <w:r>
        <w:t xml:space="preserve">Dokumen: pengelolaan proposal dan laporan per event.</w:t>
      </w:r>
    </w:p>
    <w:p>
      <w:pPr>
        <w:pStyle w:val="ListParagraph"/>
        <w:numPr>
          <w:ilvl w:val="0"/>
          <w:numId w:val="1"/>
        </w:numPr>
        <w:spacing w:after="120"/>
      </w:pPr>
      <w:r>
        <w:t xml:space="preserve">Generate Otomatis: pembuatan proposal/laporan berbantuan AI jika konfigurasi Gemini tersedia.</w:t>
      </w:r>
    </w:p>
    <w:p>
      <w:pPr>
        <w:pStyle w:val="ListParagraph"/>
        <w:numPr>
          <w:ilvl w:val="0"/>
          <w:numId w:val="1"/>
        </w:numPr>
        <w:spacing w:after="120"/>
      </w:pPr>
      <w:r>
        <w:t xml:space="preserve">Laporan: rekap event terlaksana, status realisasi, skor, link dokumen, dan export Excel.</w:t>
      </w:r>
    </w:p>
    <w:p>
      <w:pPr>
        <w:pStyle w:val="ListParagraph"/>
        <w:numPr>
          <w:ilvl w:val="0"/>
          <w:numId w:val="1"/>
        </w:numPr>
        <w:spacing w:after="120"/>
      </w:pPr>
      <w:r>
        <w:t xml:space="preserve">One Campus: pencatatan School, Spanduk, dan OJT.</w:t>
      </w:r>
    </w:p>
    <w:p>
      <w:pPr>
        <w:pStyle w:val="ListParagraph"/>
        <w:numPr>
          <w:ilvl w:val="0"/>
          <w:numId w:val="1"/>
        </w:numPr>
        <w:spacing w:after="120"/>
      </w:pPr>
      <w:r>
        <w:t xml:space="preserve">Analytics: distribusi event, performa CRM, data terkumpul, dan rekap aktivitas kampus.</w:t>
      </w:r>
    </w:p>
    <w:p>
      <w:pPr>
        <w:pStyle w:val="ListParagraph"/>
        <w:numPr>
          <w:ilvl w:val="0"/>
          <w:numId w:val="1"/>
        </w:numPr>
        <w:spacing w:after="120"/>
      </w:pPr>
      <w:r>
        <w:t xml:space="preserve">CRM: upload data calon pendaftar, assign agent, follow up, label, dan monitoring performa.</w:t>
      </w:r>
    </w:p>
    <w:p>
      <w:pPr>
        <w:pStyle w:val="ListParagraph"/>
        <w:numPr>
          <w:ilvl w:val="0"/>
          <w:numId w:val="1"/>
        </w:numPr>
        <w:spacing w:after="120"/>
      </w:pPr>
      <w:r>
        <w:t xml:space="preserve">Users dan Master Data: pengelolaan akun, role, hak akses, kampus, dan kategori event.</w:t>
      </w:r>
    </w:p>
    <w:p>
      <w:pPr>
        <w:pStyle w:val="Heading1"/>
      </w:pPr>
      <w:r>
        <w:t xml:space="preserve">2. Role Pengguna dan Hak Akses</w:t>
      </w:r>
    </w:p>
    <w:p>
      <w:pPr>
        <w:pStyle w:val="Normal"/>
      </w:pPr>
      <w:r>
        <w:t xml:space="preserve">Menu yang terlihat mengikuti role dan permission akun. Admin Sistem memiliki akses penuh, sedangkan role lain hanya melihat modul yang diberikan melalui pengaturan user atau default role.</w:t>
      </w:r>
    </w:p>
    <w:tbl>
      <w:tblPr>
        <w:tblW w:w="9360" w:type="dxa"/>
        <w:tblInd w:w="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3600"/>
        <w:gridCol w:w="3960"/>
      </w:tblGrid>
      <w:tr>
        <w:trPr>
          <w:tblHeader/>
        </w:trPr>
        <w:tc>
          <w:tcPr>
            <w:tcW w:w="1800" w:type="dxa"/>
            <w:shd w:val="clear" w:color="auto" w:fill="E2E8F0"/>
            <w:tcMar>
              <w:top w:w="120" w:type="dxa"/>
              <w:left w:w="140" w:type="dxa"/>
              <w:bottom w:w="120" w:type="dxa"/>
              <w:right w:w="140" w:type="dxa"/>
            </w:tcMar>
            <w:vAlign w:val="center"/>
          </w:tcPr>
          <w:p>
            <w:pPr>
              <w:spacing w:after="40"/>
            </w:pPr>
            <w:r>
              <w:rPr>
                <w:b/>
                <w:sz w:val="22"/>
                <w:szCs w:val="22"/>
              </w:rPr>
              <w:t xml:space="preserve">Role</w:t>
            </w:r>
          </w:p>
        </w:tc>
        <w:tc>
          <w:tcPr>
            <w:tcW w:w="3600" w:type="dxa"/>
            <w:shd w:val="clear" w:color="auto" w:fill="E2E8F0"/>
            <w:tcMar>
              <w:top w:w="120" w:type="dxa"/>
              <w:left w:w="140" w:type="dxa"/>
              <w:bottom w:w="120" w:type="dxa"/>
              <w:right w:w="140" w:type="dxa"/>
            </w:tcMar>
            <w:vAlign w:val="center"/>
          </w:tcPr>
          <w:p>
            <w:pPr>
              <w:spacing w:after="40"/>
            </w:pPr>
            <w:r>
              <w:rPr>
                <w:b/>
                <w:sz w:val="22"/>
                <w:szCs w:val="22"/>
              </w:rPr>
              <w:t xml:space="preserve">Fokus penggunaan</w:t>
            </w:r>
          </w:p>
        </w:tc>
        <w:tc>
          <w:tcPr>
            <w:tcW w:w="3960" w:type="dxa"/>
            <w:shd w:val="clear" w:color="auto" w:fill="E2E8F0"/>
            <w:tcMar>
              <w:top w:w="120" w:type="dxa"/>
              <w:left w:w="140" w:type="dxa"/>
              <w:bottom w:w="120" w:type="dxa"/>
              <w:right w:w="140" w:type="dxa"/>
            </w:tcMar>
            <w:vAlign w:val="center"/>
          </w:tcPr>
          <w:p>
            <w:pPr>
              <w:spacing w:after="40"/>
            </w:pPr>
            <w:r>
              <w:rPr>
                <w:b/>
                <w:sz w:val="22"/>
                <w:szCs w:val="22"/>
              </w:rPr>
              <w:t xml:space="preserve">Akses umum</w:t>
            </w:r>
          </w:p>
        </w:tc>
      </w:tr>
      <w:tr>
        <w:tc>
          <w:tcPr>
            <w:tcW w:w="1800" w:type="dxa"/>
            <w:tcMar>
              <w:top w:w="120" w:type="dxa"/>
              <w:left w:w="140" w:type="dxa"/>
              <w:bottom w:w="120" w:type="dxa"/>
              <w:right w:w="140" w:type="dxa"/>
            </w:tcMar>
            <w:vAlign w:val="center"/>
          </w:tcPr>
          <w:p>
            <w:pPr>
              <w:spacing w:after="40"/>
            </w:pPr>
            <w:r>
              <w:rPr>
                <w:sz w:val="21"/>
                <w:szCs w:val="21"/>
              </w:rPr>
              <w:t xml:space="preserve">Admin Sistem</w:t>
            </w:r>
          </w:p>
        </w:tc>
        <w:tc>
          <w:tcPr>
            <w:tcW w:w="3600" w:type="dxa"/>
            <w:tcMar>
              <w:top w:w="120" w:type="dxa"/>
              <w:left w:w="140" w:type="dxa"/>
              <w:bottom w:w="120" w:type="dxa"/>
              <w:right w:w="140" w:type="dxa"/>
            </w:tcMar>
            <w:vAlign w:val="center"/>
          </w:tcPr>
          <w:p>
            <w:pPr>
              <w:spacing w:after="40"/>
            </w:pPr>
            <w:r>
              <w:rPr>
                <w:sz w:val="21"/>
                <w:szCs w:val="21"/>
              </w:rPr>
              <w:t xml:space="preserve">Mengelola seluruh aplikasi, approval, master data, dokumen, user, role, dan integrasi.</w:t>
            </w:r>
          </w:p>
        </w:tc>
        <w:tc>
          <w:tcPr>
            <w:tcW w:w="3960" w:type="dxa"/>
            <w:tcMar>
              <w:top w:w="120" w:type="dxa"/>
              <w:left w:w="140" w:type="dxa"/>
              <w:bottom w:w="120" w:type="dxa"/>
              <w:right w:w="140" w:type="dxa"/>
            </w:tcMar>
            <w:vAlign w:val="center"/>
          </w:tcPr>
          <w:p>
            <w:pPr>
              <w:spacing w:after="40"/>
            </w:pPr>
            <w:r>
              <w:rPr>
                <w:sz w:val="21"/>
                <w:szCs w:val="21"/>
              </w:rPr>
              <w:t xml:space="preserve">Semua menu utama.</w:t>
            </w:r>
          </w:p>
        </w:tc>
      </w:tr>
      <w:tr>
        <w:tc>
          <w:tcPr>
            <w:tcW w:w="1800" w:type="dxa"/>
            <w:tcMar>
              <w:top w:w="120" w:type="dxa"/>
              <w:left w:w="140" w:type="dxa"/>
              <w:bottom w:w="120" w:type="dxa"/>
              <w:right w:w="140" w:type="dxa"/>
            </w:tcMar>
            <w:vAlign w:val="center"/>
          </w:tcPr>
          <w:p>
            <w:pPr>
              <w:spacing w:after="40"/>
            </w:pPr>
            <w:r>
              <w:rPr>
                <w:sz w:val="21"/>
                <w:szCs w:val="21"/>
              </w:rPr>
              <w:t xml:space="preserve">Event Creator</w:t>
            </w:r>
          </w:p>
        </w:tc>
        <w:tc>
          <w:tcPr>
            <w:tcW w:w="3600" w:type="dxa"/>
            <w:tcMar>
              <w:top w:w="120" w:type="dxa"/>
              <w:left w:w="140" w:type="dxa"/>
              <w:bottom w:w="120" w:type="dxa"/>
              <w:right w:w="140" w:type="dxa"/>
            </w:tcMar>
            <w:vAlign w:val="center"/>
          </w:tcPr>
          <w:p>
            <w:pPr>
              <w:spacing w:after="40"/>
            </w:pPr>
            <w:r>
              <w:rPr>
                <w:sz w:val="21"/>
                <w:szCs w:val="21"/>
              </w:rPr>
              <w:t xml:space="preserve">Membuat event, memantau kalender, mengelola dokumen dan laporan event.</w:t>
            </w:r>
          </w:p>
        </w:tc>
        <w:tc>
          <w:tcPr>
            <w:tcW w:w="3960" w:type="dxa"/>
            <w:tcMar>
              <w:top w:w="120" w:type="dxa"/>
              <w:left w:w="140" w:type="dxa"/>
              <w:bottom w:w="120" w:type="dxa"/>
              <w:right w:w="140" w:type="dxa"/>
            </w:tcMar>
            <w:vAlign w:val="center"/>
          </w:tcPr>
          <w:p>
            <w:pPr>
              <w:spacing w:after="40"/>
            </w:pPr>
            <w:r>
              <w:rPr>
                <w:sz w:val="21"/>
                <w:szCs w:val="21"/>
              </w:rPr>
              <w:t xml:space="preserve">Dashboard, Event, Kalender, Dokumen, Laporan, Notifikasi.</w:t>
            </w:r>
          </w:p>
        </w:tc>
      </w:tr>
      <w:tr>
        <w:tc>
          <w:tcPr>
            <w:tcW w:w="1800" w:type="dxa"/>
            <w:tcMar>
              <w:top w:w="120" w:type="dxa"/>
              <w:left w:w="140" w:type="dxa"/>
              <w:bottom w:w="120" w:type="dxa"/>
              <w:right w:w="140" w:type="dxa"/>
            </w:tcMar>
            <w:vAlign w:val="center"/>
          </w:tcPr>
          <w:p>
            <w:pPr>
              <w:spacing w:after="40"/>
            </w:pPr>
            <w:r>
              <w:rPr>
                <w:sz w:val="21"/>
                <w:szCs w:val="21"/>
              </w:rPr>
              <w:t xml:space="preserve">Pimpinan</w:t>
            </w:r>
          </w:p>
        </w:tc>
        <w:tc>
          <w:tcPr>
            <w:tcW w:w="3600" w:type="dxa"/>
            <w:tcMar>
              <w:top w:w="120" w:type="dxa"/>
              <w:left w:w="140" w:type="dxa"/>
              <w:bottom w:w="120" w:type="dxa"/>
              <w:right w:w="140" w:type="dxa"/>
            </w:tcMar>
            <w:vAlign w:val="center"/>
          </w:tcPr>
          <w:p>
            <w:pPr>
              <w:spacing w:after="40"/>
            </w:pPr>
            <w:r>
              <w:rPr>
                <w:sz w:val="21"/>
                <w:szCs w:val="21"/>
              </w:rPr>
              <w:t xml:space="preserve">Melihat approval, laporan, analytics, dan agenda kalender.</w:t>
            </w:r>
          </w:p>
        </w:tc>
        <w:tc>
          <w:tcPr>
            <w:tcW w:w="3960" w:type="dxa"/>
            <w:tcMar>
              <w:top w:w="120" w:type="dxa"/>
              <w:left w:w="140" w:type="dxa"/>
              <w:bottom w:w="120" w:type="dxa"/>
              <w:right w:w="140" w:type="dxa"/>
            </w:tcMar>
            <w:vAlign w:val="center"/>
          </w:tcPr>
          <w:p>
            <w:pPr>
              <w:spacing w:after="40"/>
            </w:pPr>
            <w:r>
              <w:rPr>
                <w:sz w:val="21"/>
                <w:szCs w:val="21"/>
              </w:rPr>
              <w:t xml:space="preserve">Dashboard, Kalender, Approval, Laporan, Analytics, Notifikasi.</w:t>
            </w:r>
          </w:p>
        </w:tc>
      </w:tr>
      <w:tr>
        <w:tc>
          <w:tcPr>
            <w:tcW w:w="1800" w:type="dxa"/>
            <w:tcMar>
              <w:top w:w="120" w:type="dxa"/>
              <w:left w:w="140" w:type="dxa"/>
              <w:bottom w:w="120" w:type="dxa"/>
              <w:right w:w="140" w:type="dxa"/>
            </w:tcMar>
            <w:vAlign w:val="center"/>
          </w:tcPr>
          <w:p>
            <w:pPr>
              <w:spacing w:after="40"/>
            </w:pPr>
            <w:r>
              <w:rPr>
                <w:sz w:val="21"/>
                <w:szCs w:val="21"/>
              </w:rPr>
              <w:t xml:space="preserve">Markom</w:t>
            </w:r>
          </w:p>
        </w:tc>
        <w:tc>
          <w:tcPr>
            <w:tcW w:w="3600" w:type="dxa"/>
            <w:tcMar>
              <w:top w:w="120" w:type="dxa"/>
              <w:left w:w="140" w:type="dxa"/>
              <w:bottom w:w="120" w:type="dxa"/>
              <w:right w:w="140" w:type="dxa"/>
            </w:tcMar>
            <w:vAlign w:val="center"/>
          </w:tcPr>
          <w:p>
            <w:pPr>
              <w:spacing w:after="40"/>
            </w:pPr>
            <w:r>
              <w:rPr>
                <w:sz w:val="21"/>
                <w:szCs w:val="21"/>
              </w:rPr>
              <w:t xml:space="preserve">Mengelola event marketing dan data CRM sesuai kampus.</w:t>
            </w:r>
          </w:p>
        </w:tc>
        <w:tc>
          <w:tcPr>
            <w:tcW w:w="3960" w:type="dxa"/>
            <w:tcMar>
              <w:top w:w="120" w:type="dxa"/>
              <w:left w:w="140" w:type="dxa"/>
              <w:bottom w:w="120" w:type="dxa"/>
              <w:right w:w="140" w:type="dxa"/>
            </w:tcMar>
            <w:vAlign w:val="center"/>
          </w:tcPr>
          <w:p>
            <w:pPr>
              <w:spacing w:after="40"/>
            </w:pPr>
            <w:r>
              <w:rPr>
                <w:sz w:val="21"/>
                <w:szCs w:val="21"/>
              </w:rPr>
              <w:t xml:space="preserve">Dashboard, CRM, Event, Kalender, Dokumen, Laporan, Analytics, Notifikasi.</w:t>
            </w:r>
          </w:p>
        </w:tc>
      </w:tr>
      <w:tr>
        <w:tc>
          <w:tcPr>
            <w:tcW w:w="1800" w:type="dxa"/>
            <w:tcMar>
              <w:top w:w="120" w:type="dxa"/>
              <w:left w:w="140" w:type="dxa"/>
              <w:bottom w:w="120" w:type="dxa"/>
              <w:right w:w="140" w:type="dxa"/>
            </w:tcMar>
            <w:vAlign w:val="center"/>
          </w:tcPr>
          <w:p>
            <w:pPr>
              <w:spacing w:after="40"/>
            </w:pPr>
            <w:r>
              <w:rPr>
                <w:sz w:val="21"/>
                <w:szCs w:val="21"/>
              </w:rPr>
              <w:t xml:space="preserve">Marketing Akademik</w:t>
            </w:r>
          </w:p>
        </w:tc>
        <w:tc>
          <w:tcPr>
            <w:tcW w:w="3600" w:type="dxa"/>
            <w:tcMar>
              <w:top w:w="120" w:type="dxa"/>
              <w:left w:w="140" w:type="dxa"/>
              <w:bottom w:w="120" w:type="dxa"/>
              <w:right w:w="140" w:type="dxa"/>
            </w:tcMar>
            <w:vAlign w:val="center"/>
          </w:tcPr>
          <w:p>
            <w:pPr>
              <w:spacing w:after="40"/>
            </w:pPr>
            <w:r>
              <w:rPr>
                <w:sz w:val="21"/>
                <w:szCs w:val="21"/>
              </w:rPr>
              <w:t xml:space="preserve">Mengelola event promosi akademik, dokumen, laporan, dan analytics.</w:t>
            </w:r>
          </w:p>
        </w:tc>
        <w:tc>
          <w:tcPr>
            <w:tcW w:w="3960" w:type="dxa"/>
            <w:tcMar>
              <w:top w:w="120" w:type="dxa"/>
              <w:left w:w="140" w:type="dxa"/>
              <w:bottom w:w="120" w:type="dxa"/>
              <w:right w:w="140" w:type="dxa"/>
            </w:tcMar>
            <w:vAlign w:val="center"/>
          </w:tcPr>
          <w:p>
            <w:pPr>
              <w:spacing w:after="40"/>
            </w:pPr>
            <w:r>
              <w:rPr>
                <w:sz w:val="21"/>
                <w:szCs w:val="21"/>
              </w:rPr>
              <w:t xml:space="preserve">Dashboard, Event, Kalender, Dokumen, Laporan, Analytics, Notifikasi.</w:t>
            </w:r>
          </w:p>
        </w:tc>
      </w:tr>
      <w:tr>
        <w:tc>
          <w:tcPr>
            <w:tcW w:w="1800" w:type="dxa"/>
            <w:tcMar>
              <w:top w:w="120" w:type="dxa"/>
              <w:left w:w="140" w:type="dxa"/>
              <w:bottom w:w="120" w:type="dxa"/>
              <w:right w:w="140" w:type="dxa"/>
            </w:tcMar>
            <w:vAlign w:val="center"/>
          </w:tcPr>
          <w:p>
            <w:pPr>
              <w:spacing w:after="40"/>
            </w:pPr>
            <w:r>
              <w:rPr>
                <w:sz w:val="21"/>
                <w:szCs w:val="21"/>
              </w:rPr>
              <w:t xml:space="preserve">CRM Admin</w:t>
            </w:r>
          </w:p>
        </w:tc>
        <w:tc>
          <w:tcPr>
            <w:tcW w:w="3600" w:type="dxa"/>
            <w:tcMar>
              <w:top w:w="120" w:type="dxa"/>
              <w:left w:w="140" w:type="dxa"/>
              <w:bottom w:w="120" w:type="dxa"/>
              <w:right w:w="140" w:type="dxa"/>
            </w:tcMar>
            <w:vAlign w:val="center"/>
          </w:tcPr>
          <w:p>
            <w:pPr>
              <w:spacing w:after="40"/>
            </w:pPr>
            <w:r>
              <w:rPr>
                <w:sz w:val="21"/>
                <w:szCs w:val="21"/>
              </w:rPr>
              <w:t xml:space="preserve">Mengelola data calon pendaftar, upload file, assign agent, dan manajemen user CRM.</w:t>
            </w:r>
          </w:p>
        </w:tc>
        <w:tc>
          <w:tcPr>
            <w:tcW w:w="3960" w:type="dxa"/>
            <w:tcMar>
              <w:top w:w="120" w:type="dxa"/>
              <w:left w:w="140" w:type="dxa"/>
              <w:bottom w:w="120" w:type="dxa"/>
              <w:right w:w="140" w:type="dxa"/>
            </w:tcMar>
            <w:vAlign w:val="center"/>
          </w:tcPr>
          <w:p>
            <w:pPr>
              <w:spacing w:after="40"/>
            </w:pPr>
            <w:r>
              <w:rPr>
                <w:sz w:val="21"/>
                <w:szCs w:val="21"/>
              </w:rPr>
              <w:t xml:space="preserve">Halaman CRM, upload data, assign, user CRM, monitoring.</w:t>
            </w:r>
          </w:p>
        </w:tc>
      </w:tr>
      <w:tr>
        <w:tc>
          <w:tcPr>
            <w:tcW w:w="1800" w:type="dxa"/>
            <w:tcMar>
              <w:top w:w="120" w:type="dxa"/>
              <w:left w:w="140" w:type="dxa"/>
              <w:bottom w:w="120" w:type="dxa"/>
              <w:right w:w="140" w:type="dxa"/>
            </w:tcMar>
            <w:vAlign w:val="center"/>
          </w:tcPr>
          <w:p>
            <w:pPr>
              <w:spacing w:after="40"/>
            </w:pPr>
            <w:r>
              <w:rPr>
                <w:sz w:val="21"/>
                <w:szCs w:val="21"/>
              </w:rPr>
              <w:t xml:space="preserve">CRM Agent</w:t>
            </w:r>
          </w:p>
        </w:tc>
        <w:tc>
          <w:tcPr>
            <w:tcW w:w="3600" w:type="dxa"/>
            <w:tcMar>
              <w:top w:w="120" w:type="dxa"/>
              <w:left w:w="140" w:type="dxa"/>
              <w:bottom w:w="120" w:type="dxa"/>
              <w:right w:w="140" w:type="dxa"/>
            </w:tcMar>
            <w:vAlign w:val="center"/>
          </w:tcPr>
          <w:p>
            <w:pPr>
              <w:spacing w:after="40"/>
            </w:pPr>
            <w:r>
              <w:rPr>
                <w:sz w:val="21"/>
                <w:szCs w:val="21"/>
              </w:rPr>
              <w:t xml:space="preserve">Melakukan follow up data yang ditugaskan.</w:t>
            </w:r>
          </w:p>
        </w:tc>
        <w:tc>
          <w:tcPr>
            <w:tcW w:w="3960" w:type="dxa"/>
            <w:tcMar>
              <w:top w:w="120" w:type="dxa"/>
              <w:left w:w="140" w:type="dxa"/>
              <w:bottom w:w="120" w:type="dxa"/>
              <w:right w:w="140" w:type="dxa"/>
            </w:tcMar>
            <w:vAlign w:val="center"/>
          </w:tcPr>
          <w:p>
            <w:pPr>
              <w:spacing w:after="40"/>
            </w:pPr>
            <w:r>
              <w:rPr>
                <w:sz w:val="21"/>
                <w:szCs w:val="21"/>
              </w:rPr>
              <w:t xml:space="preserve">Halaman CRM untuk data miliknya dan update tahap/label.</w:t>
            </w:r>
          </w:p>
        </w:tc>
      </w:tr>
    </w:tbl>
    <w:p>
      <w:pPr>
        <w:spacing w:after="80"/>
      </w:pPr>
    </w:p>
    <w:tbl>
      <w:tblPr>
        <w:tblW w:w="9360" w:type="dxa"/>
        <w:tblInd w:w="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Pr>
      <w:tblGrid>
        <w:gridCol w:w="9360"/>
      </w:tblGrid>
      <w:tr>
        <w:tc>
          <w:tcPr>
            <w:tcW w:w="9360" w:type="dxa"/>
            <w:shd w:val="clear" w:color="auto" w:fill="EFF6FF"/>
            <w:tcMar>
              <w:top w:w="160" w:type="dxa"/>
              <w:left w:w="180" w:type="dxa"/>
              <w:bottom w:w="160" w:type="dxa"/>
              <w:right w:w="180" w:type="dxa"/>
            </w:tcMar>
          </w:tcPr>
          <w:p>
            <w:pPr>
              <w:pStyle w:val="Heading3"/>
              <w:spacing w:after="40"/>
            </w:pPr>
            <w:r>
              <w:rPr>
                <w:b/>
              </w:rPr>
              <w:t xml:space="preserve">Catatan akses</w:t>
            </w:r>
          </w:p>
          <w:p>
            <w:pPr>
              <w:spacing w:after="20"/>
            </w:pPr>
            <w:r>
              <w:t xml:space="preserve">Jika menu tidak muncul, kemungkinan permission akun belum diberikan, akun belum aktif, atau role tidak sesuai. Hubungi Admin Sistem untuk penyesuaian akses.</w:t>
            </w:r>
          </w:p>
        </w:tc>
      </w:tr>
    </w:tbl>
    <w:p>
      <w:pPr>
        <w:pStyle w:val="Heading1"/>
      </w:pPr>
      <w:r>
        <w:t xml:space="preserve">3. Login, Registrasi, dan Reset Password</w:t>
      </w:r>
    </w:p>
    <w:p>
      <w:pPr>
        <w:pStyle w:val="Heading2"/>
      </w:pPr>
      <w:r>
        <w:t xml:space="preserve">Login EventHub</w:t>
      </w:r>
    </w:p>
    <w:p>
      <w:pPr>
        <w:pStyle w:val="ListParagraph"/>
        <w:numPr>
          <w:ilvl w:val="0"/>
          <w:numId w:val="2"/>
        </w:numPr>
        <w:spacing w:after="120"/>
      </w:pPr>
      <w:r>
        <w:t xml:space="preserve">Buka halaman login aplikasi.</w:t>
      </w:r>
    </w:p>
    <w:p>
      <w:pPr>
        <w:pStyle w:val="ListParagraph"/>
        <w:numPr>
          <w:ilvl w:val="0"/>
          <w:numId w:val="2"/>
        </w:numPr>
        <w:spacing w:after="120"/>
      </w:pPr>
      <w:r>
        <w:t xml:space="preserve">Masukkan username atau email pada kolom identitas.</w:t>
      </w:r>
    </w:p>
    <w:p>
      <w:pPr>
        <w:pStyle w:val="ListParagraph"/>
        <w:numPr>
          <w:ilvl w:val="0"/>
          <w:numId w:val="2"/>
        </w:numPr>
        <w:spacing w:after="120"/>
      </w:pPr>
      <w:r>
        <w:t xml:space="preserve">Masukkan password.</w:t>
      </w:r>
    </w:p>
    <w:p>
      <w:pPr>
        <w:pStyle w:val="ListParagraph"/>
        <w:numPr>
          <w:ilvl w:val="0"/>
          <w:numId w:val="2"/>
        </w:numPr>
        <w:spacing w:after="120"/>
      </w:pPr>
      <w:r>
        <w:t xml:space="preserve">Klik tombol masuk. Jika berhasil, sistem membuka Dashboard.</w:t>
      </w:r>
    </w:p>
    <w:p>
      <w:pPr>
        <w:pStyle w:val="Heading2"/>
      </w:pPr>
      <w:r>
        <w:t xml:space="preserve">Registrasi user baru</w:t>
      </w:r>
    </w:p>
    <w:p>
      <w:pPr>
        <w:pStyle w:val="ListParagraph"/>
        <w:numPr>
          <w:ilvl w:val="0"/>
          <w:numId w:val="2"/>
        </w:numPr>
        <w:spacing w:after="120"/>
      </w:pPr>
      <w:r>
        <w:t xml:space="preserve">Buka halaman Register dari area login.</w:t>
      </w:r>
    </w:p>
    <w:p>
      <w:pPr>
        <w:pStyle w:val="ListParagraph"/>
        <w:numPr>
          <w:ilvl w:val="0"/>
          <w:numId w:val="2"/>
        </w:numPr>
        <w:spacing w:after="120"/>
      </w:pPr>
      <w:r>
        <w:t xml:space="preserve">Isi nama, username, email, dan password minimal 6 karakter.</w:t>
      </w:r>
    </w:p>
    <w:p>
      <w:pPr>
        <w:pStyle w:val="ListParagraph"/>
        <w:numPr>
          <w:ilvl w:val="0"/>
          <w:numId w:val="2"/>
        </w:numPr>
        <w:spacing w:after="120"/>
      </w:pPr>
      <w:r>
        <w:t xml:space="preserve">Kirim pendaftaran. Akun masuk status Review.</w:t>
      </w:r>
    </w:p>
    <w:p>
      <w:pPr>
        <w:pStyle w:val="ListParagraph"/>
        <w:numPr>
          <w:ilvl w:val="0"/>
          <w:numId w:val="2"/>
        </w:numPr>
        <w:spacing w:after="120"/>
      </w:pPr>
      <w:r>
        <w:t xml:space="preserve">Admin Sistem membuka menu Users, memilih role/hak akses, lalu menyetujui akun.</w:t>
      </w:r>
    </w:p>
    <w:p>
      <w:pPr>
        <w:pStyle w:val="ListParagraph"/>
        <w:numPr>
          <w:ilvl w:val="0"/>
          <w:numId w:val="2"/>
        </w:numPr>
        <w:spacing w:after="120"/>
      </w:pPr>
      <w:r>
        <w:t xml:space="preserve">Setelah aktif, user dapat login menggunakan username/email dan password yang dibuat.</w:t>
      </w:r>
    </w:p>
    <w:p>
      <w:pPr>
        <w:pStyle w:val="Heading2"/>
      </w:pPr>
      <w:r>
        <w:t xml:space="preserve">Reset password</w:t>
      </w:r>
    </w:p>
    <w:p>
      <w:pPr>
        <w:pStyle w:val="ListParagraph"/>
        <w:numPr>
          <w:ilvl w:val="0"/>
          <w:numId w:val="2"/>
        </w:numPr>
        <w:spacing w:after="120"/>
      </w:pPr>
      <w:r>
        <w:t xml:space="preserve">Buka menu Lupa Password.</w:t>
      </w:r>
    </w:p>
    <w:p>
      <w:pPr>
        <w:pStyle w:val="ListParagraph"/>
        <w:numPr>
          <w:ilvl w:val="0"/>
          <w:numId w:val="2"/>
        </w:numPr>
        <w:spacing w:after="120"/>
      </w:pPr>
      <w:r>
        <w:t xml:space="preserve">Isi username atau email terdaftar.</w:t>
      </w:r>
    </w:p>
    <w:p>
      <w:pPr>
        <w:pStyle w:val="ListParagraph"/>
        <w:numPr>
          <w:ilvl w:val="0"/>
          <w:numId w:val="2"/>
        </w:numPr>
        <w:spacing w:after="120"/>
      </w:pPr>
      <w:r>
        <w:t xml:space="preserve">Jika akun ditemukan dan aktif, sistem mengirim link reset ke email.</w:t>
      </w:r>
    </w:p>
    <w:p>
      <w:pPr>
        <w:pStyle w:val="ListParagraph"/>
        <w:numPr>
          <w:ilvl w:val="0"/>
          <w:numId w:val="2"/>
        </w:numPr>
        <w:spacing w:after="120"/>
      </w:pPr>
      <w:r>
        <w:t xml:space="preserve">Buka link reset sebelum kedaluwarsa, isi password baru dan konfirmasi password.</w:t>
      </w:r>
    </w:p>
    <w:tbl>
      <w:tblPr>
        <w:tblW w:w="9360" w:type="dxa"/>
        <w:tblInd w:w="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Pr>
      <w:tblGrid>
        <w:gridCol w:w="9360"/>
      </w:tblGrid>
      <w:tr>
        <w:tc>
          <w:tcPr>
            <w:tcW w:w="9360" w:type="dxa"/>
            <w:shd w:val="clear" w:color="auto" w:fill="EFF6FF"/>
            <w:tcMar>
              <w:top w:w="160" w:type="dxa"/>
              <w:left w:w="180" w:type="dxa"/>
              <w:bottom w:w="160" w:type="dxa"/>
              <w:right w:w="180" w:type="dxa"/>
            </w:tcMar>
          </w:tcPr>
          <w:p>
            <w:pPr>
              <w:pStyle w:val="Heading3"/>
              <w:spacing w:after="40"/>
            </w:pPr>
            <w:r>
              <w:rPr>
                <w:b/>
              </w:rPr>
              <w:t xml:space="preserve">Keamanan login</w:t>
            </w:r>
          </w:p>
          <w:p>
            <w:pPr>
              <w:spacing w:after="20"/>
            </w:pPr>
            <w:r>
              <w:t xml:space="preserve">Setelah beberapa percobaan gagal, login dapat dibatasi sementara. Gunakan reset password atau hubungi admin jika akun terkunci.</w:t>
            </w:r>
          </w:p>
        </w:tc>
      </w:tr>
    </w:tbl>
    <w:p>
      <w:r>
        <w:br w:type="page"/>
      </w:r>
    </w:p>
    <w:p>
      <w:pPr>
        <w:pStyle w:val="Heading1"/>
      </w:pPr>
      <w:r>
        <w:t xml:space="preserve">4. Dashboard dan Checklist Saya</w:t>
      </w:r>
    </w:p>
    <w:p>
      <w:pPr>
        <w:pStyle w:val="Normal"/>
      </w:pPr>
      <w:r>
        <w:t xml:space="preserve">Dashboard adalah layar kerja awal setelah login. Bagian ini membantu user melihat tugas yang harus dikerjakan, status event, aktivitas terbaru, dan item yang perlu perhatian.</w:t>
      </w:r>
    </w:p>
    <w:p>
      <w:pPr>
        <w:pStyle w:val="Heading2"/>
      </w:pPr>
      <w:r>
        <w:t xml:space="preserve">Mengirim laporan checklist pribadi</w:t>
      </w:r>
    </w:p>
    <w:p>
      <w:pPr>
        <w:pStyle w:val="ListParagraph"/>
        <w:numPr>
          <w:ilvl w:val="0"/>
          <w:numId w:val="2"/>
        </w:numPr>
        <w:spacing w:after="120"/>
      </w:pPr>
      <w:r>
        <w:t xml:space="preserve">Pada panel Checklist saya, pilih tugas yang ditugaskan kepada akun Anda.</w:t>
      </w:r>
    </w:p>
    <w:p>
      <w:pPr>
        <w:pStyle w:val="ListParagraph"/>
        <w:numPr>
          <w:ilvl w:val="0"/>
          <w:numId w:val="2"/>
        </w:numPr>
        <w:spacing w:after="120"/>
      </w:pPr>
      <w:r>
        <w:t xml:space="preserve">Buka link bahan event jika tersedia.</w:t>
      </w:r>
    </w:p>
    <w:p>
      <w:pPr>
        <w:pStyle w:val="ListParagraph"/>
        <w:numPr>
          <w:ilvl w:val="0"/>
          <w:numId w:val="2"/>
        </w:numPr>
        <w:spacing w:after="120"/>
      </w:pPr>
      <w:r>
        <w:t xml:space="preserve">Isi link hasil pekerjaan pada kolom Drive/URL hasil checklist.</w:t>
      </w:r>
    </w:p>
    <w:p>
      <w:pPr>
        <w:pStyle w:val="ListParagraph"/>
        <w:numPr>
          <w:ilvl w:val="0"/>
          <w:numId w:val="2"/>
        </w:numPr>
        <w:spacing w:after="120"/>
      </w:pPr>
      <w:r>
        <w:t xml:space="preserve">Centang status selesai jika pekerjaan sudah final.</w:t>
      </w:r>
    </w:p>
    <w:p>
      <w:pPr>
        <w:pStyle w:val="ListParagraph"/>
        <w:numPr>
          <w:ilvl w:val="0"/>
          <w:numId w:val="2"/>
        </w:numPr>
        <w:spacing w:after="120"/>
      </w:pPr>
      <w:r>
        <w:t xml:space="preserve">Klik Laporkan. Sistem menyimpan link hasil dan status checklist.</w:t>
      </w:r>
    </w:p>
    <w:p>
      <w:pPr>
        <w:pStyle w:val="Heading2"/>
      </w:pPr>
      <w:r>
        <w:t xml:space="preserve">Membaca status event</w:t>
      </w:r>
    </w:p>
    <w:p>
      <w:pPr>
        <w:pStyle w:val="ListParagraph"/>
        <w:numPr>
          <w:ilvl w:val="0"/>
          <w:numId w:val="1"/>
        </w:numPr>
        <w:spacing w:after="120"/>
      </w:pPr>
      <w:r>
        <w:t xml:space="preserve">Draft berarti event masih disusun dan belum diajukan.</w:t>
      </w:r>
    </w:p>
    <w:p>
      <w:pPr>
        <w:pStyle w:val="ListParagraph"/>
        <w:numPr>
          <w:ilvl w:val="0"/>
          <w:numId w:val="1"/>
        </w:numPr>
        <w:spacing w:after="120"/>
      </w:pPr>
      <w:r>
        <w:t xml:space="preserve">Diajukan berarti event menunggu approval Admin Sistem.</w:t>
      </w:r>
    </w:p>
    <w:p>
      <w:pPr>
        <w:pStyle w:val="ListParagraph"/>
        <w:numPr>
          <w:ilvl w:val="0"/>
          <w:numId w:val="1"/>
        </w:numPr>
        <w:spacing w:after="120"/>
      </w:pPr>
      <w:r>
        <w:t xml:space="preserve">Disetujui berarti event dapat dijalankan dan bisa disinkronkan ke kalender.</w:t>
      </w:r>
    </w:p>
    <w:p>
      <w:pPr>
        <w:pStyle w:val="ListParagraph"/>
        <w:numPr>
          <w:ilvl w:val="0"/>
          <w:numId w:val="1"/>
        </w:numPr>
        <w:spacing w:after="120"/>
      </w:pPr>
      <w:r>
        <w:t xml:space="preserve">Selesai berarti event sudah lewat/ditutup dan laporan pasca event dapat dilengkapi.</w:t>
      </w:r>
    </w:p>
    <w:p>
      <w:pPr>
        <w:pStyle w:val="ListParagraph"/>
        <w:numPr>
          <w:ilvl w:val="0"/>
          <w:numId w:val="1"/>
        </w:numPr>
        <w:spacing w:after="120"/>
      </w:pPr>
      <w:r>
        <w:t xml:space="preserve">Ditolak berarti event perlu diperbaiki sebelum diajukan ulang.</w:t>
      </w:r>
    </w:p>
    <w:p>
      <w:pPr>
        <w:pStyle w:val="Heading1"/>
      </w:pPr>
      <w:r>
        <w:t xml:space="preserve">5. Manajemen Event</w:t>
      </w:r>
    </w:p>
    <w:p>
      <w:pPr>
        <w:pStyle w:val="Heading2"/>
      </w:pPr>
      <w:r>
        <w:t xml:space="preserve">Membuat event baru</w:t>
      </w:r>
    </w:p>
    <w:p>
      <w:pPr>
        <w:pStyle w:val="ListParagraph"/>
        <w:numPr>
          <w:ilvl w:val="0"/>
          <w:numId w:val="2"/>
        </w:numPr>
        <w:spacing w:after="120"/>
      </w:pPr>
      <w:r>
        <w:t xml:space="preserve">Buka menu Event.</w:t>
      </w:r>
    </w:p>
    <w:p>
      <w:pPr>
        <w:pStyle w:val="ListParagraph"/>
        <w:numPr>
          <w:ilvl w:val="0"/>
          <w:numId w:val="2"/>
        </w:numPr>
        <w:spacing w:after="120"/>
      </w:pPr>
      <w:r>
        <w:t xml:space="preserve">Klik Buat Event.</w:t>
      </w:r>
    </w:p>
    <w:p>
      <w:pPr>
        <w:pStyle w:val="ListParagraph"/>
        <w:numPr>
          <w:ilvl w:val="0"/>
          <w:numId w:val="2"/>
        </w:numPr>
        <w:spacing w:after="120"/>
      </w:pPr>
      <w:r>
        <w:t xml:space="preserve">Isi judul event, kategori, kampus pelaksana, tanggal, jam, lokasi, deskripsi, jumlah peserta, dan anggaran.</w:t>
      </w:r>
    </w:p>
    <w:p>
      <w:pPr>
        <w:pStyle w:val="ListParagraph"/>
        <w:numPr>
          <w:ilvl w:val="0"/>
          <w:numId w:val="2"/>
        </w:numPr>
        <w:spacing w:after="120"/>
      </w:pPr>
      <w:r>
        <w:t xml:space="preserve">Pilih Simpan Draft jika event belum siap diajukan.</w:t>
      </w:r>
    </w:p>
    <w:p>
      <w:pPr>
        <w:pStyle w:val="ListParagraph"/>
        <w:numPr>
          <w:ilvl w:val="0"/>
          <w:numId w:val="2"/>
        </w:numPr>
        <w:spacing w:after="120"/>
      </w:pPr>
      <w:r>
        <w:t xml:space="preserve">Pilih Ajukan Event jika data sudah siap direview Admin Sistem.</w:t>
      </w:r>
    </w:p>
    <w:p>
      <w:pPr>
        <w:pStyle w:val="Heading2"/>
      </w:pPr>
      <w:r>
        <w:t xml:space="preserve">Mencari dan memfilter event</w:t>
      </w:r>
    </w:p>
    <w:p>
      <w:pPr>
        <w:pStyle w:val="ListParagraph"/>
        <w:numPr>
          <w:ilvl w:val="0"/>
          <w:numId w:val="1"/>
        </w:numPr>
        <w:spacing w:after="120"/>
      </w:pPr>
      <w:r>
        <w:t xml:space="preserve">Gunakan kolom pencarian untuk mencari judul, kampus, lokasi, atau PIC.</w:t>
      </w:r>
    </w:p>
    <w:p>
      <w:pPr>
        <w:pStyle w:val="ListParagraph"/>
        <w:numPr>
          <w:ilvl w:val="0"/>
          <w:numId w:val="1"/>
        </w:numPr>
        <w:spacing w:after="120"/>
      </w:pPr>
      <w:r>
        <w:t xml:space="preserve">Gunakan filter kategori untuk melihat event berdasarkan jenis kegiatan.</w:t>
      </w:r>
    </w:p>
    <w:p>
      <w:pPr>
        <w:pStyle w:val="ListParagraph"/>
        <w:numPr>
          <w:ilvl w:val="0"/>
          <w:numId w:val="1"/>
        </w:numPr>
        <w:spacing w:after="120"/>
      </w:pPr>
      <w:r>
        <w:t xml:space="preserve">Gunakan filter status untuk melihat draft, diajukan, disetujui, atau selesai.</w:t>
      </w:r>
    </w:p>
    <w:p>
      <w:pPr>
        <w:pStyle w:val="ListParagraph"/>
        <w:numPr>
          <w:ilvl w:val="0"/>
          <w:numId w:val="1"/>
        </w:numPr>
        <w:spacing w:after="120"/>
      </w:pPr>
      <w:r>
        <w:t xml:space="preserve">Admin Sistem dapat mengunduh daftar event disetujui/selesai melalui Download Event.</w:t>
      </w:r>
    </w:p>
    <w:p>
      <w:pPr>
        <w:pStyle w:val="Heading2"/>
      </w:pPr>
      <w:r>
        <w:t xml:space="preserve">Mengubah event</w:t>
      </w:r>
    </w:p>
    <w:p>
      <w:pPr>
        <w:pStyle w:val="ListParagraph"/>
        <w:numPr>
          <w:ilvl w:val="0"/>
          <w:numId w:val="2"/>
        </w:numPr>
        <w:spacing w:after="120"/>
      </w:pPr>
      <w:r>
        <w:t xml:space="preserve">Buka detail event dari daftar Event atau Dashboard.</w:t>
      </w:r>
    </w:p>
    <w:p>
      <w:pPr>
        <w:pStyle w:val="ListParagraph"/>
        <w:numPr>
          <w:ilvl w:val="0"/>
          <w:numId w:val="2"/>
        </w:numPr>
        <w:spacing w:after="120"/>
      </w:pPr>
      <w:r>
        <w:t xml:space="preserve">Klik Update Event.</w:t>
      </w:r>
    </w:p>
    <w:p>
      <w:pPr>
        <w:pStyle w:val="ListParagraph"/>
        <w:numPr>
          <w:ilvl w:val="0"/>
          <w:numId w:val="2"/>
        </w:numPr>
        <w:spacing w:after="120"/>
      </w:pPr>
      <w:r>
        <w:t xml:space="preserve">Ubah informasi yang diperlukan.</w:t>
      </w:r>
    </w:p>
    <w:p>
      <w:pPr>
        <w:pStyle w:val="ListParagraph"/>
        <w:numPr>
          <w:ilvl w:val="0"/>
          <w:numId w:val="2"/>
        </w:numPr>
        <w:spacing w:after="120"/>
      </w:pPr>
      <w:r>
        <w:t xml:space="preserve">Klik Simpan Perubahan atau Ajukan Event jika event berstatus draft/ditolak dan siap direview.</w:t>
      </w:r>
    </w:p>
    <w:p>
      <w:pPr>
        <w:pStyle w:val="Heading1"/>
      </w:pPr>
      <w:r>
        <w:t xml:space="preserve">6. Approval Event</w:t>
      </w:r>
    </w:p>
    <w:p>
      <w:pPr>
        <w:pStyle w:val="Normal"/>
      </w:pPr>
      <w:r>
        <w:t xml:space="preserve">Approval digunakan Admin Sistem untuk menilai pengajuan event. Pengajuan dapat disetujui atau ditolak.</w:t>
      </w:r>
    </w:p>
    <w:tbl>
      <w:tblPr>
        <w:tblW w:w="9360" w:type="dxa"/>
        <w:tblInd w:w="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00"/>
        <w:gridCol w:w="7360"/>
      </w:tblGrid>
      <w:tr>
        <w:trPr>
          <w:tblHeader/>
        </w:trPr>
        <w:tc>
          <w:tcPr>
            <w:tcW w:w="2000" w:type="dxa"/>
            <w:shd w:val="clear" w:color="auto" w:fill="E2E8F0"/>
            <w:tcMar>
              <w:top w:w="120" w:type="dxa"/>
              <w:left w:w="140" w:type="dxa"/>
              <w:bottom w:w="120" w:type="dxa"/>
              <w:right w:w="140" w:type="dxa"/>
            </w:tcMar>
            <w:vAlign w:val="center"/>
          </w:tcPr>
          <w:p>
            <w:pPr>
              <w:spacing w:after="40"/>
            </w:pPr>
            <w:r>
              <w:rPr>
                <w:b/>
                <w:sz w:val="22"/>
                <w:szCs w:val="22"/>
              </w:rPr>
              <w:t xml:space="preserve">Aksi</w:t>
            </w:r>
          </w:p>
        </w:tc>
        <w:tc>
          <w:tcPr>
            <w:tcW w:w="7360" w:type="dxa"/>
            <w:shd w:val="clear" w:color="auto" w:fill="E2E8F0"/>
            <w:tcMar>
              <w:top w:w="120" w:type="dxa"/>
              <w:left w:w="140" w:type="dxa"/>
              <w:bottom w:w="120" w:type="dxa"/>
              <w:right w:w="140" w:type="dxa"/>
            </w:tcMar>
            <w:vAlign w:val="center"/>
          </w:tcPr>
          <w:p>
            <w:pPr>
              <w:spacing w:after="40"/>
            </w:pPr>
            <w:r>
              <w:rPr>
                <w:b/>
                <w:sz w:val="22"/>
                <w:szCs w:val="22"/>
              </w:rPr>
              <w:t xml:space="preserve">Dampak</w:t>
            </w:r>
          </w:p>
        </w:tc>
      </w:tr>
      <w:tr>
        <w:tc>
          <w:tcPr>
            <w:tcW w:w="2000" w:type="dxa"/>
            <w:tcMar>
              <w:top w:w="120" w:type="dxa"/>
              <w:left w:w="140" w:type="dxa"/>
              <w:bottom w:w="120" w:type="dxa"/>
              <w:right w:w="140" w:type="dxa"/>
            </w:tcMar>
            <w:vAlign w:val="center"/>
          </w:tcPr>
          <w:p>
            <w:pPr>
              <w:spacing w:after="40"/>
            </w:pPr>
            <w:r>
              <w:rPr>
                <w:sz w:val="21"/>
                <w:szCs w:val="21"/>
              </w:rPr>
              <w:t xml:space="preserve">Approve</w:t>
            </w:r>
          </w:p>
        </w:tc>
        <w:tc>
          <w:tcPr>
            <w:tcW w:w="7360" w:type="dxa"/>
            <w:tcMar>
              <w:top w:w="120" w:type="dxa"/>
              <w:left w:w="140" w:type="dxa"/>
              <w:bottom w:w="120" w:type="dxa"/>
              <w:right w:w="140" w:type="dxa"/>
            </w:tcMar>
            <w:vAlign w:val="center"/>
          </w:tcPr>
          <w:p>
            <w:pPr>
              <w:spacing w:after="40"/>
            </w:pPr>
            <w:r>
              <w:rPr>
                <w:sz w:val="21"/>
                <w:szCs w:val="21"/>
              </w:rPr>
              <w:t xml:space="preserve">Status event berubah menjadi disetujui, progress meningkat, proposal siap diproses, dan pembuat event menerima notifikasi.</w:t>
            </w:r>
          </w:p>
        </w:tc>
      </w:tr>
      <w:tr>
        <w:tc>
          <w:tcPr>
            <w:tcW w:w="2000" w:type="dxa"/>
            <w:tcMar>
              <w:top w:w="120" w:type="dxa"/>
              <w:left w:w="140" w:type="dxa"/>
              <w:bottom w:w="120" w:type="dxa"/>
              <w:right w:w="140" w:type="dxa"/>
            </w:tcMar>
            <w:vAlign w:val="center"/>
          </w:tcPr>
          <w:p>
            <w:pPr>
              <w:spacing w:after="40"/>
            </w:pPr>
            <w:r>
              <w:rPr>
                <w:sz w:val="21"/>
                <w:szCs w:val="21"/>
              </w:rPr>
              <w:t xml:space="preserve">Reject</w:t>
            </w:r>
          </w:p>
        </w:tc>
        <w:tc>
          <w:tcPr>
            <w:tcW w:w="7360" w:type="dxa"/>
            <w:tcMar>
              <w:top w:w="120" w:type="dxa"/>
              <w:left w:w="140" w:type="dxa"/>
              <w:bottom w:w="120" w:type="dxa"/>
              <w:right w:w="140" w:type="dxa"/>
            </w:tcMar>
            <w:vAlign w:val="center"/>
          </w:tcPr>
          <w:p>
            <w:pPr>
              <w:spacing w:after="40"/>
            </w:pPr>
            <w:r>
              <w:rPr>
                <w:sz w:val="21"/>
                <w:szCs w:val="21"/>
              </w:rPr>
              <w:t xml:space="preserve">Status event berubah menjadi ditolak dengan alasan default, dan pembuat event perlu memperbaiki data.</w:t>
            </w:r>
          </w:p>
        </w:tc>
      </w:tr>
      <w:tr>
        <w:tc>
          <w:tcPr>
            <w:tcW w:w="2000" w:type="dxa"/>
            <w:tcMar>
              <w:top w:w="120" w:type="dxa"/>
              <w:left w:w="140" w:type="dxa"/>
              <w:bottom w:w="120" w:type="dxa"/>
              <w:right w:w="140" w:type="dxa"/>
            </w:tcMar>
            <w:vAlign w:val="center"/>
          </w:tcPr>
          <w:p>
            <w:pPr>
              <w:spacing w:after="40"/>
            </w:pPr>
            <w:r>
              <w:rPr>
                <w:sz w:val="21"/>
                <w:szCs w:val="21"/>
              </w:rPr>
              <w:t xml:space="preserve">Lihat Event</w:t>
            </w:r>
          </w:p>
        </w:tc>
        <w:tc>
          <w:tcPr>
            <w:tcW w:w="7360" w:type="dxa"/>
            <w:tcMar>
              <w:top w:w="120" w:type="dxa"/>
              <w:left w:w="140" w:type="dxa"/>
              <w:bottom w:w="120" w:type="dxa"/>
              <w:right w:w="140" w:type="dxa"/>
            </w:tcMar>
            <w:vAlign w:val="center"/>
          </w:tcPr>
          <w:p>
            <w:pPr>
              <w:spacing w:after="40"/>
            </w:pPr>
            <w:r>
              <w:rPr>
                <w:sz w:val="21"/>
                <w:szCs w:val="21"/>
              </w:rPr>
              <w:t xml:space="preserve">Membuka detail event untuk memeriksa data, checklist, dokumen, dan konteks lainnya.</w:t>
            </w:r>
          </w:p>
        </w:tc>
      </w:tr>
    </w:tbl>
    <w:p>
      <w:pPr>
        <w:spacing w:after="80"/>
      </w:pPr>
    </w:p>
    <w:tbl>
      <w:tblPr>
        <w:tblW w:w="9360" w:type="dxa"/>
        <w:tblInd w:w="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Pr>
      <w:tblGrid>
        <w:gridCol w:w="9360"/>
      </w:tblGrid>
      <w:tr>
        <w:tc>
          <w:tcPr>
            <w:tcW w:w="9360" w:type="dxa"/>
            <w:shd w:val="clear" w:color="auto" w:fill="EFF6FF"/>
            <w:tcMar>
              <w:top w:w="160" w:type="dxa"/>
              <w:left w:w="180" w:type="dxa"/>
              <w:bottom w:w="160" w:type="dxa"/>
              <w:right w:w="180" w:type="dxa"/>
            </w:tcMar>
          </w:tcPr>
          <w:p>
            <w:pPr>
              <w:pStyle w:val="Heading3"/>
              <w:spacing w:after="40"/>
            </w:pPr>
            <w:r>
              <w:rPr>
                <w:b/>
              </w:rPr>
              <w:t xml:space="preserve">Saran operasional</w:t>
            </w:r>
          </w:p>
          <w:p>
            <w:pPr>
              <w:spacing w:after="20"/>
            </w:pPr>
            <w:r>
              <w:t xml:space="preserve">Sebelum approve, pastikan tanggal, lokasi, kampus pelaksana, PIC, kebutuhan dokumen, dan potensi bentrok kalender sudah dicek.</w:t>
            </w:r>
          </w:p>
        </w:tc>
      </w:tr>
    </w:tbl>
    <w:p>
      <w:r>
        <w:br w:type="page"/>
      </w:r>
    </w:p>
    <w:p>
      <w:pPr>
        <w:pStyle w:val="Heading1"/>
      </w:pPr>
      <w:r>
        <w:t xml:space="preserve">7. Checklist, Penugasan, dan Dokumen Event</w:t>
      </w:r>
    </w:p>
    <w:p>
      <w:pPr>
        <w:pStyle w:val="Heading2"/>
      </w:pPr>
      <w:r>
        <w:t xml:space="preserve">Mengelola checklist event</w:t>
      </w:r>
    </w:p>
    <w:p>
      <w:pPr>
        <w:pStyle w:val="ListParagraph"/>
        <w:numPr>
          <w:ilvl w:val="0"/>
          <w:numId w:val="2"/>
        </w:numPr>
        <w:spacing w:after="120"/>
      </w:pPr>
      <w:r>
        <w:t xml:space="preserve">Buka detail event.</w:t>
      </w:r>
    </w:p>
    <w:p>
      <w:pPr>
        <w:pStyle w:val="ListParagraph"/>
        <w:numPr>
          <w:ilvl w:val="0"/>
          <w:numId w:val="2"/>
        </w:numPr>
        <w:spacing w:after="120"/>
      </w:pPr>
      <w:r>
        <w:t xml:space="preserve">Pada bagian Checklist kelengkapan, tambahkan item baru jika diperlukan.</w:t>
      </w:r>
    </w:p>
    <w:p>
      <w:pPr>
        <w:pStyle w:val="ListParagraph"/>
        <w:numPr>
          <w:ilvl w:val="0"/>
          <w:numId w:val="2"/>
        </w:numPr>
        <w:spacing w:after="120"/>
      </w:pPr>
      <w:r>
        <w:t xml:space="preserve">Isi nama item, fase Pra Event/Event/Pasca Event, PIC, deadline, catatan, dan link bahan event.</w:t>
      </w:r>
    </w:p>
    <w:p>
      <w:pPr>
        <w:pStyle w:val="ListParagraph"/>
        <w:numPr>
          <w:ilvl w:val="0"/>
          <w:numId w:val="2"/>
        </w:numPr>
        <w:spacing w:after="120"/>
      </w:pPr>
      <w:r>
        <w:t xml:space="preserve">Centang Assign ke PIC agar tugas muncul di Dashboard PIC.</w:t>
      </w:r>
    </w:p>
    <w:p>
      <w:pPr>
        <w:pStyle w:val="ListParagraph"/>
        <w:numPr>
          <w:ilvl w:val="0"/>
          <w:numId w:val="2"/>
        </w:numPr>
        <w:spacing w:after="120"/>
      </w:pPr>
      <w:r>
        <w:t xml:space="preserve">Klik Tambah Item atau Simpan Checklist untuk menyimpan perubahan.</w:t>
      </w:r>
    </w:p>
    <w:p>
      <w:pPr>
        <w:pStyle w:val="Heading2"/>
      </w:pPr>
      <w:r>
        <w:t xml:space="preserve">Mengelola item checklist existing</w:t>
      </w:r>
    </w:p>
    <w:p>
      <w:pPr>
        <w:pStyle w:val="ListParagraph"/>
        <w:numPr>
          <w:ilvl w:val="0"/>
          <w:numId w:val="1"/>
        </w:numPr>
        <w:spacing w:after="120"/>
      </w:pPr>
      <w:r>
        <w:t xml:space="preserve">Pilih PIC untuk tiap item.</w:t>
      </w:r>
    </w:p>
    <w:p>
      <w:pPr>
        <w:pStyle w:val="ListParagraph"/>
        <w:numPr>
          <w:ilvl w:val="0"/>
          <w:numId w:val="1"/>
        </w:numPr>
        <w:spacing w:after="120"/>
      </w:pPr>
      <w:r>
        <w:t xml:space="preserve">Isi deadline agar PIC memahami batas waktu.</w:t>
      </w:r>
    </w:p>
    <w:p>
      <w:pPr>
        <w:pStyle w:val="ListParagraph"/>
        <w:numPr>
          <w:ilvl w:val="0"/>
          <w:numId w:val="1"/>
        </w:numPr>
        <w:spacing w:after="120"/>
      </w:pPr>
      <w:r>
        <w:t xml:space="preserve">Tambahkan catatan pekerjaan sebagai instruksi singkat.</w:t>
      </w:r>
    </w:p>
    <w:p>
      <w:pPr>
        <w:pStyle w:val="ListParagraph"/>
        <w:numPr>
          <w:ilvl w:val="0"/>
          <w:numId w:val="1"/>
        </w:numPr>
        <w:spacing w:after="120"/>
      </w:pPr>
      <w:r>
        <w:t xml:space="preserve">Tambahkan link bahan event jika PIC perlu dokumen referensi.</w:t>
      </w:r>
    </w:p>
    <w:p>
      <w:pPr>
        <w:pStyle w:val="ListParagraph"/>
        <w:numPr>
          <w:ilvl w:val="0"/>
          <w:numId w:val="1"/>
        </w:numPr>
        <w:spacing w:after="120"/>
      </w:pPr>
      <w:r>
        <w:t xml:space="preserve">Centang Selesai jika item sudah selesai diverifikasi.</w:t>
      </w:r>
    </w:p>
    <w:p>
      <w:pPr>
        <w:pStyle w:val="ListParagraph"/>
        <w:numPr>
          <w:ilvl w:val="0"/>
          <w:numId w:val="1"/>
        </w:numPr>
        <w:spacing w:after="120"/>
      </w:pPr>
      <w:r>
        <w:t xml:space="preserve">Gunakan Hapus untuk menghapus item yang tidak lagi diperlukan.</w:t>
      </w:r>
    </w:p>
    <w:p>
      <w:pPr>
        <w:pStyle w:val="Heading2"/>
      </w:pPr>
      <w:r>
        <w:t xml:space="preserve">Dokumen event</w:t>
      </w:r>
    </w:p>
    <w:p>
      <w:pPr>
        <w:pStyle w:val="Normal"/>
      </w:pPr>
      <w:r>
        <w:t xml:space="preserve">Pada detail event, bagian Dokumen Event menampilkan proposal dan laporan. Dokumen dapat berupa file upload seperti .doc, .docx, .pdf, atau link eksternal seperti Google Drive.</w:t>
      </w:r>
    </w:p>
    <w:p>
      <w:pPr>
        <w:pStyle w:val="ListParagraph"/>
        <w:numPr>
          <w:ilvl w:val="0"/>
          <w:numId w:val="2"/>
        </w:numPr>
        <w:spacing w:after="120"/>
      </w:pPr>
      <w:r>
        <w:t xml:space="preserve">Buka detail event.</w:t>
      </w:r>
    </w:p>
    <w:p>
      <w:pPr>
        <w:pStyle w:val="ListParagraph"/>
        <w:numPr>
          <w:ilvl w:val="0"/>
          <w:numId w:val="2"/>
        </w:numPr>
        <w:spacing w:after="120"/>
      </w:pPr>
      <w:r>
        <w:t xml:space="preserve">Pilih kartu dokumen proposal atau laporan.</w:t>
      </w:r>
    </w:p>
    <w:p>
      <w:pPr>
        <w:pStyle w:val="ListParagraph"/>
        <w:numPr>
          <w:ilvl w:val="0"/>
          <w:numId w:val="2"/>
        </w:numPr>
        <w:spacing w:after="120"/>
      </w:pPr>
      <w:r>
        <w:t xml:space="preserve">Unggah file dokumen atau isi link dokumen sesuai tipe yang tersedia.</w:t>
      </w:r>
    </w:p>
    <w:p>
      <w:pPr>
        <w:pStyle w:val="ListParagraph"/>
        <w:numPr>
          <w:ilvl w:val="0"/>
          <w:numId w:val="2"/>
        </w:numPr>
        <w:spacing w:after="120"/>
      </w:pPr>
      <w:r>
        <w:t xml:space="preserve">Klik tombol upload/simpan.</w:t>
      </w:r>
    </w:p>
    <w:p>
      <w:pPr>
        <w:pStyle w:val="ListParagraph"/>
        <w:numPr>
          <w:ilvl w:val="0"/>
          <w:numId w:val="2"/>
        </w:numPr>
        <w:spacing w:after="120"/>
      </w:pPr>
      <w:r>
        <w:t xml:space="preserve">Gunakan tombol Lihat Dokumen atau Download Dokumen untuk memeriksa file yang sudah tersimpan.</w:t>
      </w:r>
    </w:p>
    <w:p>
      <w:pPr>
        <w:pStyle w:val="Heading1"/>
      </w:pPr>
      <w:r>
        <w:t xml:space="preserve">8. Kalender dan Google Calendar</w:t>
      </w:r>
    </w:p>
    <w:p>
      <w:pPr>
        <w:pStyle w:val="Normal"/>
      </w:pPr>
      <w:r>
        <w:t xml:space="preserve">Menu Kalender menampilkan agenda event lokal dan event dari Google Calendar pada bulan yang dipilih.</w:t>
      </w:r>
    </w:p>
    <w:tbl>
      <w:tblPr>
        <w:tblW w:w="9360" w:type="dxa"/>
        <w:tblInd w:w="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00"/>
        <w:gridCol w:w="6160"/>
      </w:tblGrid>
      <w:tr>
        <w:trPr>
          <w:tblHeader/>
        </w:trPr>
        <w:tc>
          <w:tcPr>
            <w:tcW w:w="3200" w:type="dxa"/>
            <w:shd w:val="clear" w:color="auto" w:fill="E2E8F0"/>
            <w:tcMar>
              <w:top w:w="120" w:type="dxa"/>
              <w:left w:w="140" w:type="dxa"/>
              <w:bottom w:w="120" w:type="dxa"/>
              <w:right w:w="140" w:type="dxa"/>
            </w:tcMar>
            <w:vAlign w:val="center"/>
          </w:tcPr>
          <w:p>
            <w:pPr>
              <w:spacing w:after="40"/>
            </w:pPr>
            <w:r>
              <w:rPr>
                <w:b/>
                <w:sz w:val="22"/>
                <w:szCs w:val="22"/>
              </w:rPr>
              <w:t xml:space="preserve">Tombol/Menu</w:t>
            </w:r>
          </w:p>
        </w:tc>
        <w:tc>
          <w:tcPr>
            <w:tcW w:w="6160" w:type="dxa"/>
            <w:shd w:val="clear" w:color="auto" w:fill="E2E8F0"/>
            <w:tcMar>
              <w:top w:w="120" w:type="dxa"/>
              <w:left w:w="140" w:type="dxa"/>
              <w:bottom w:w="120" w:type="dxa"/>
              <w:right w:w="140" w:type="dxa"/>
            </w:tcMar>
            <w:vAlign w:val="center"/>
          </w:tcPr>
          <w:p>
            <w:pPr>
              <w:spacing w:after="40"/>
            </w:pPr>
            <w:r>
              <w:rPr>
                <w:b/>
                <w:sz w:val="22"/>
                <w:szCs w:val="22"/>
              </w:rPr>
              <w:t xml:space="preserve">Fungsi</w:t>
            </w:r>
          </w:p>
        </w:tc>
      </w:tr>
      <w:tr>
        <w:tc>
          <w:tcPr>
            <w:tcW w:w="3200" w:type="dxa"/>
            <w:tcMar>
              <w:top w:w="120" w:type="dxa"/>
              <w:left w:w="140" w:type="dxa"/>
              <w:bottom w:w="120" w:type="dxa"/>
              <w:right w:w="140" w:type="dxa"/>
            </w:tcMar>
            <w:vAlign w:val="center"/>
          </w:tcPr>
          <w:p>
            <w:pPr>
              <w:spacing w:after="40"/>
            </w:pPr>
            <w:r>
              <w:rPr>
                <w:sz w:val="21"/>
                <w:szCs w:val="21"/>
              </w:rPr>
              <w:t xml:space="preserve">Bulan Sebelumnya / Bulan Ini / Bulan Berikutnya</w:t>
            </w:r>
          </w:p>
        </w:tc>
        <w:tc>
          <w:tcPr>
            <w:tcW w:w="6160" w:type="dxa"/>
            <w:tcMar>
              <w:top w:w="120" w:type="dxa"/>
              <w:left w:w="140" w:type="dxa"/>
              <w:bottom w:w="120" w:type="dxa"/>
              <w:right w:w="140" w:type="dxa"/>
            </w:tcMar>
            <w:vAlign w:val="center"/>
          </w:tcPr>
          <w:p>
            <w:pPr>
              <w:spacing w:after="40"/>
            </w:pPr>
            <w:r>
              <w:rPr>
                <w:sz w:val="21"/>
                <w:szCs w:val="21"/>
              </w:rPr>
              <w:t xml:space="preserve">Mengubah bulan yang ditampilkan di kalender.</w:t>
            </w:r>
          </w:p>
        </w:tc>
      </w:tr>
      <w:tr>
        <w:tc>
          <w:tcPr>
            <w:tcW w:w="3200" w:type="dxa"/>
            <w:tcMar>
              <w:top w:w="120" w:type="dxa"/>
              <w:left w:w="140" w:type="dxa"/>
              <w:bottom w:w="120" w:type="dxa"/>
              <w:right w:w="140" w:type="dxa"/>
            </w:tcMar>
            <w:vAlign w:val="center"/>
          </w:tcPr>
          <w:p>
            <w:pPr>
              <w:spacing w:after="40"/>
            </w:pPr>
            <w:r>
              <w:rPr>
                <w:sz w:val="21"/>
                <w:szCs w:val="21"/>
              </w:rPr>
              <w:t xml:space="preserve">Connect Google Calendar</w:t>
            </w:r>
          </w:p>
        </w:tc>
        <w:tc>
          <w:tcPr>
            <w:tcW w:w="6160" w:type="dxa"/>
            <w:tcMar>
              <w:top w:w="120" w:type="dxa"/>
              <w:left w:w="140" w:type="dxa"/>
              <w:bottom w:w="120" w:type="dxa"/>
              <w:right w:w="140" w:type="dxa"/>
            </w:tcMar>
            <w:vAlign w:val="center"/>
          </w:tcPr>
          <w:p>
            <w:pPr>
              <w:spacing w:after="40"/>
            </w:pPr>
            <w:r>
              <w:rPr>
                <w:sz w:val="21"/>
                <w:szCs w:val="21"/>
              </w:rPr>
              <w:t xml:space="preserve">Menghubungkan akun Google Calendar melalui OAuth. Umumnya dilakukan Admin Sistem.</w:t>
            </w:r>
          </w:p>
        </w:tc>
      </w:tr>
      <w:tr>
        <w:tc>
          <w:tcPr>
            <w:tcW w:w="3200" w:type="dxa"/>
            <w:tcMar>
              <w:top w:w="120" w:type="dxa"/>
              <w:left w:w="140" w:type="dxa"/>
              <w:bottom w:w="120" w:type="dxa"/>
              <w:right w:w="140" w:type="dxa"/>
            </w:tcMar>
            <w:vAlign w:val="center"/>
          </w:tcPr>
          <w:p>
            <w:pPr>
              <w:spacing w:after="40"/>
            </w:pPr>
            <w:r>
              <w:rPr>
                <w:sz w:val="21"/>
                <w:szCs w:val="21"/>
              </w:rPr>
              <w:t xml:space="preserve">Ambil dari Google</w:t>
            </w:r>
          </w:p>
        </w:tc>
        <w:tc>
          <w:tcPr>
            <w:tcW w:w="6160" w:type="dxa"/>
            <w:tcMar>
              <w:top w:w="120" w:type="dxa"/>
              <w:left w:w="140" w:type="dxa"/>
              <w:bottom w:w="120" w:type="dxa"/>
              <w:right w:w="140" w:type="dxa"/>
            </w:tcMar>
            <w:vAlign w:val="center"/>
          </w:tcPr>
          <w:p>
            <w:pPr>
              <w:spacing w:after="40"/>
            </w:pPr>
            <w:r>
              <w:rPr>
                <w:sz w:val="21"/>
                <w:szCs w:val="21"/>
              </w:rPr>
              <w:t xml:space="preserve">Mengimpor event Google Calendar untuk bulan yang sedang ditampilkan.</w:t>
            </w:r>
          </w:p>
        </w:tc>
      </w:tr>
      <w:tr>
        <w:tc>
          <w:tcPr>
            <w:tcW w:w="3200" w:type="dxa"/>
            <w:tcMar>
              <w:top w:w="120" w:type="dxa"/>
              <w:left w:w="140" w:type="dxa"/>
              <w:bottom w:w="120" w:type="dxa"/>
              <w:right w:w="140" w:type="dxa"/>
            </w:tcMar>
            <w:vAlign w:val="center"/>
          </w:tcPr>
          <w:p>
            <w:pPr>
              <w:spacing w:after="40"/>
            </w:pPr>
            <w:r>
              <w:rPr>
                <w:sz w:val="21"/>
                <w:szCs w:val="21"/>
              </w:rPr>
              <w:t xml:space="preserve">Sync Google Calendar</w:t>
            </w:r>
          </w:p>
        </w:tc>
        <w:tc>
          <w:tcPr>
            <w:tcW w:w="6160" w:type="dxa"/>
            <w:tcMar>
              <w:top w:w="120" w:type="dxa"/>
              <w:left w:w="140" w:type="dxa"/>
              <w:bottom w:w="120" w:type="dxa"/>
              <w:right w:w="140" w:type="dxa"/>
            </w:tcMar>
            <w:vAlign w:val="center"/>
          </w:tcPr>
          <w:p>
            <w:pPr>
              <w:spacing w:after="40"/>
            </w:pPr>
            <w:r>
              <w:rPr>
                <w:sz w:val="21"/>
                <w:szCs w:val="21"/>
              </w:rPr>
              <w:t xml:space="preserve">Mengirim event lokal yang disetujui ke Google Calendar dan mengambil event Google pada bulan aktif.</w:t>
            </w:r>
          </w:p>
        </w:tc>
      </w:tr>
      <w:tr>
        <w:tc>
          <w:tcPr>
            <w:tcW w:w="3200" w:type="dxa"/>
            <w:tcMar>
              <w:top w:w="120" w:type="dxa"/>
              <w:left w:w="140" w:type="dxa"/>
              <w:bottom w:w="120" w:type="dxa"/>
              <w:right w:w="140" w:type="dxa"/>
            </w:tcMar>
            <w:vAlign w:val="center"/>
          </w:tcPr>
          <w:p>
            <w:pPr>
              <w:spacing w:after="40"/>
            </w:pPr>
            <w:r>
              <w:rPr>
                <w:sz w:val="21"/>
                <w:szCs w:val="21"/>
              </w:rPr>
              <w:t xml:space="preserve">Download Excel</w:t>
            </w:r>
          </w:p>
        </w:tc>
        <w:tc>
          <w:tcPr>
            <w:tcW w:w="6160" w:type="dxa"/>
            <w:tcMar>
              <w:top w:w="120" w:type="dxa"/>
              <w:left w:w="140" w:type="dxa"/>
              <w:bottom w:w="120" w:type="dxa"/>
              <w:right w:w="140" w:type="dxa"/>
            </w:tcMar>
            <w:vAlign w:val="center"/>
          </w:tcPr>
          <w:p>
            <w:pPr>
              <w:spacing w:after="40"/>
            </w:pPr>
            <w:r>
              <w:rPr>
                <w:sz w:val="21"/>
                <w:szCs w:val="21"/>
              </w:rPr>
              <w:t xml:space="preserve">Mengunduh agenda kalender berdasarkan rentang bulan.</w:t>
            </w:r>
          </w:p>
        </w:tc>
      </w:tr>
    </w:tbl>
    <w:p>
      <w:pPr>
        <w:spacing w:after="80"/>
      </w:pPr>
    </w:p>
    <w:tbl>
      <w:tblPr>
        <w:tblW w:w="9360" w:type="dxa"/>
        <w:tblInd w:w="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Pr>
      <w:tblGrid>
        <w:gridCol w:w="9360"/>
      </w:tblGrid>
      <w:tr>
        <w:tc>
          <w:tcPr>
            <w:tcW w:w="9360" w:type="dxa"/>
            <w:shd w:val="clear" w:color="auto" w:fill="EFF6FF"/>
            <w:tcMar>
              <w:top w:w="160" w:type="dxa"/>
              <w:left w:w="180" w:type="dxa"/>
              <w:bottom w:w="160" w:type="dxa"/>
              <w:right w:w="180" w:type="dxa"/>
            </w:tcMar>
          </w:tcPr>
          <w:p>
            <w:pPr>
              <w:pStyle w:val="Heading3"/>
              <w:spacing w:after="40"/>
            </w:pPr>
            <w:r>
              <w:rPr>
                <w:b/>
              </w:rPr>
              <w:t xml:space="preserve">Catatan integrasi</w:t>
            </w:r>
          </w:p>
          <w:p>
            <w:pPr>
              <w:spacing w:after="20"/>
            </w:pPr>
            <w:r>
              <w:t xml:space="preserve">Jika koneksi Google Calendar pernah dibuat sebelum scope baca tersedia, admin perlu melakukan connect ulang agar fitur import berjalan benar.</w:t>
            </w:r>
          </w:p>
        </w:tc>
      </w:tr>
    </w:tbl>
    <w:p>
      <w:pPr>
        <w:pStyle w:val="Heading1"/>
      </w:pPr>
      <w:r>
        <w:t xml:space="preserve">9. Dokumen dan Generate Otomatis</w:t>
      </w:r>
    </w:p>
    <w:p>
      <w:pPr>
        <w:pStyle w:val="Heading2"/>
      </w:pPr>
      <w:r>
        <w:t xml:space="preserve">Menu Dokumen</w:t>
      </w:r>
    </w:p>
    <w:p>
      <w:pPr>
        <w:pStyle w:val="ListParagraph"/>
        <w:numPr>
          <w:ilvl w:val="0"/>
          <w:numId w:val="1"/>
        </w:numPr>
        <w:spacing w:after="120"/>
      </w:pPr>
      <w:r>
        <w:t xml:space="preserve">Menampilkan proposal dan laporan per event.</w:t>
      </w:r>
    </w:p>
    <w:p>
      <w:pPr>
        <w:pStyle w:val="ListParagraph"/>
        <w:numPr>
          <w:ilvl w:val="0"/>
          <w:numId w:val="1"/>
        </w:numPr>
        <w:spacing w:after="120"/>
      </w:pPr>
      <w:r>
        <w:t xml:space="preserve">Dapat difilter berdasarkan kampus dan tipe dokumen.</w:t>
      </w:r>
    </w:p>
    <w:p>
      <w:pPr>
        <w:pStyle w:val="ListParagraph"/>
        <w:numPr>
          <w:ilvl w:val="0"/>
          <w:numId w:val="1"/>
        </w:numPr>
        <w:spacing w:after="120"/>
      </w:pPr>
      <w:r>
        <w:t xml:space="preserve">Admin Sistem dapat membuka panel Kelola untuk upload file, mengubah status/skor/catatan laporan, menyimpan, atau menghapus dokumen.</w:t>
      </w:r>
    </w:p>
    <w:p>
      <w:pPr>
        <w:pStyle w:val="ListParagraph"/>
        <w:numPr>
          <w:ilvl w:val="0"/>
          <w:numId w:val="1"/>
        </w:numPr>
        <w:spacing w:after="120"/>
      </w:pPr>
      <w:r>
        <w:t xml:space="preserve">Notifikasi dokumen baru dapat dibuka dari panel Proposal/Laporan baru diupload.</w:t>
      </w:r>
    </w:p>
    <w:p>
      <w:pPr>
        <w:pStyle w:val="Heading2"/>
      </w:pPr>
      <w:r>
        <w:t xml:space="preserve">Generate Otomatis</w:t>
      </w:r>
    </w:p>
    <w:p>
      <w:pPr>
        <w:pStyle w:val="ListParagraph"/>
        <w:numPr>
          <w:ilvl w:val="0"/>
          <w:numId w:val="2"/>
        </w:numPr>
        <w:spacing w:after="120"/>
      </w:pPr>
      <w:r>
        <w:t xml:space="preserve">Buka menu Generate Otomatis.</w:t>
      </w:r>
    </w:p>
    <w:p>
      <w:pPr>
        <w:pStyle w:val="ListParagraph"/>
        <w:numPr>
          <w:ilvl w:val="0"/>
          <w:numId w:val="2"/>
        </w:numPr>
        <w:spacing w:after="120"/>
      </w:pPr>
      <w:r>
        <w:t xml:space="preserve">Pilih event yang akan dibuatkan dokumennya.</w:t>
      </w:r>
    </w:p>
    <w:p>
      <w:pPr>
        <w:pStyle w:val="ListParagraph"/>
        <w:numPr>
          <w:ilvl w:val="0"/>
          <w:numId w:val="2"/>
        </w:numPr>
        <w:spacing w:after="120"/>
      </w:pPr>
      <w:r>
        <w:t xml:space="preserve">Isi ringkasan struktur/kebutuhan dokumen pada textarea.</w:t>
      </w:r>
    </w:p>
    <w:p>
      <w:pPr>
        <w:pStyle w:val="ListParagraph"/>
        <w:numPr>
          <w:ilvl w:val="0"/>
          <w:numId w:val="2"/>
        </w:numPr>
        <w:spacing w:after="120"/>
      </w:pPr>
      <w:r>
        <w:t xml:space="preserve">Klik Generate Otomatis.</w:t>
      </w:r>
    </w:p>
    <w:p>
      <w:pPr>
        <w:pStyle w:val="ListParagraph"/>
        <w:numPr>
          <w:ilvl w:val="0"/>
          <w:numId w:val="2"/>
        </w:numPr>
        <w:spacing w:after="120"/>
      </w:pPr>
      <w:r>
        <w:t xml:space="preserve">Setelah berhasil, gunakan Preview untuk melihat hasil atau Download Word untuk mengunduh file.</w:t>
      </w:r>
    </w:p>
    <w:tbl>
      <w:tblPr>
        <w:tblW w:w="9360" w:type="dxa"/>
        <w:tblInd w:w="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Pr>
      <w:tblGrid>
        <w:gridCol w:w="9360"/>
      </w:tblGrid>
      <w:tr>
        <w:tc>
          <w:tcPr>
            <w:tcW w:w="9360" w:type="dxa"/>
            <w:shd w:val="clear" w:color="auto" w:fill="EFF6FF"/>
            <w:tcMar>
              <w:top w:w="160" w:type="dxa"/>
              <w:left w:w="180" w:type="dxa"/>
              <w:bottom w:w="160" w:type="dxa"/>
              <w:right w:w="180" w:type="dxa"/>
            </w:tcMar>
          </w:tcPr>
          <w:p>
            <w:pPr>
              <w:pStyle w:val="Heading3"/>
              <w:spacing w:after="40"/>
            </w:pPr>
            <w:r>
              <w:rPr>
                <w:b/>
              </w:rPr>
              <w:t xml:space="preserve">Jika tombol generate nonaktif</w:t>
            </w:r>
          </w:p>
          <w:p>
            <w:pPr>
              <w:spacing w:after="20"/>
            </w:pPr>
            <w:r>
              <w:t xml:space="preserve">Fitur generate membutuhkan konfigurasi Gemini. Jika tombol tidak aktif atau gagal, hubungi admin sistem untuk mengecek konfigurasi API.</w:t>
            </w:r>
          </w:p>
        </w:tc>
      </w:tr>
    </w:tbl>
    <w:p>
      <w:r>
        <w:br w:type="page"/>
      </w:r>
    </w:p>
    <w:p>
      <w:pPr>
        <w:pStyle w:val="Heading1"/>
      </w:pPr>
      <w:r>
        <w:t xml:space="preserve">10. Laporan, Analytics, dan One Campus</w:t>
      </w:r>
    </w:p>
    <w:p>
      <w:pPr>
        <w:pStyle w:val="Heading2"/>
      </w:pPr>
      <w:r>
        <w:t xml:space="preserve">Laporan event</w:t>
      </w:r>
    </w:p>
    <w:p>
      <w:pPr>
        <w:pStyle w:val="ListParagraph"/>
        <w:numPr>
          <w:ilvl w:val="0"/>
          <w:numId w:val="2"/>
        </w:numPr>
        <w:spacing w:after="120"/>
      </w:pPr>
      <w:r>
        <w:t xml:space="preserve">Buka menu Laporan.</w:t>
      </w:r>
    </w:p>
    <w:p>
      <w:pPr>
        <w:pStyle w:val="ListParagraph"/>
        <w:numPr>
          <w:ilvl w:val="0"/>
          <w:numId w:val="2"/>
        </w:numPr>
        <w:spacing w:after="120"/>
      </w:pPr>
      <w:r>
        <w:t xml:space="preserve">Gunakan filter kampus, bulan, dan urutan data jika diperlukan.</w:t>
      </w:r>
    </w:p>
    <w:p>
      <w:pPr>
        <w:pStyle w:val="ListParagraph"/>
        <w:numPr>
          <w:ilvl w:val="0"/>
          <w:numId w:val="2"/>
        </w:numPr>
        <w:spacing w:after="120"/>
      </w:pPr>
      <w:r>
        <w:t xml:space="preserve">Klik Terapkan untuk memperbarui daftar.</w:t>
      </w:r>
    </w:p>
    <w:p>
      <w:pPr>
        <w:pStyle w:val="ListParagraph"/>
        <w:numPr>
          <w:ilvl w:val="0"/>
          <w:numId w:val="2"/>
        </w:numPr>
        <w:spacing w:after="120"/>
      </w:pPr>
      <w:r>
        <w:t xml:space="preserve">Gunakan Download Excel Filter untuk ekspor sesuai filter atau Download Semua untuk seluruh data.</w:t>
      </w:r>
    </w:p>
    <w:p>
      <w:pPr>
        <w:pStyle w:val="ListParagraph"/>
        <w:numPr>
          <w:ilvl w:val="0"/>
          <w:numId w:val="2"/>
        </w:numPr>
        <w:spacing w:after="120"/>
      </w:pPr>
      <w:r>
        <w:t xml:space="preserve">Klik Lihat Data CRM jika ingin memeriksa data follow up dari event terkait.</w:t>
      </w:r>
    </w:p>
    <w:p>
      <w:pPr>
        <w:pStyle w:val="Heading2"/>
      </w:pPr>
      <w:r>
        <w:t xml:space="preserve">Analytics</w:t>
      </w:r>
    </w:p>
    <w:p>
      <w:pPr>
        <w:pStyle w:val="Normal"/>
      </w:pPr>
      <w:r>
        <w:t xml:space="preserve">Analytics menampilkan metrik Total Event, Hasil CRM, Data Terkumpul, Laporan Lengkap, distribusi event, performa CRM, rekap aktivitas kampus, dan event pada kampus terpilih.</w:t>
      </w:r>
    </w:p>
    <w:p>
      <w:pPr>
        <w:pStyle w:val="ListParagraph"/>
        <w:numPr>
          <w:ilvl w:val="0"/>
          <w:numId w:val="2"/>
        </w:numPr>
        <w:spacing w:after="120"/>
      </w:pPr>
      <w:r>
        <w:t xml:space="preserve">Pilih kampus atau Semua kampus.</w:t>
      </w:r>
    </w:p>
    <w:p>
      <w:pPr>
        <w:pStyle w:val="ListParagraph"/>
        <w:numPr>
          <w:ilvl w:val="0"/>
          <w:numId w:val="2"/>
        </w:numPr>
        <w:spacing w:after="120"/>
      </w:pPr>
      <w:r>
        <w:t xml:space="preserve">Pilih bulan pelaksanaan atau Semua bulan.</w:t>
      </w:r>
    </w:p>
    <w:p>
      <w:pPr>
        <w:pStyle w:val="ListParagraph"/>
        <w:numPr>
          <w:ilvl w:val="0"/>
          <w:numId w:val="2"/>
        </w:numPr>
        <w:spacing w:after="120"/>
      </w:pPr>
      <w:r>
        <w:t xml:space="preserve">Klik Terapkan.</w:t>
      </w:r>
    </w:p>
    <w:p>
      <w:pPr>
        <w:pStyle w:val="ListParagraph"/>
        <w:numPr>
          <w:ilvl w:val="0"/>
          <w:numId w:val="2"/>
        </w:numPr>
        <w:spacing w:after="120"/>
      </w:pPr>
      <w:r>
        <w:t xml:space="preserve">Gunakan Reset untuk kembali ke tampilan awal.</w:t>
      </w:r>
    </w:p>
    <w:p>
      <w:pPr>
        <w:pStyle w:val="Heading2"/>
      </w:pPr>
      <w:r>
        <w:t xml:space="preserve">One Campus</w:t>
      </w:r>
    </w:p>
    <w:p>
      <w:pPr>
        <w:pStyle w:val="Normal"/>
      </w:pPr>
      <w:r>
        <w:t xml:space="preserve">Menu One Campus dipakai untuk mencatat tiga program: One Campus Thirty School, One Campus Five Spanduk, dan One Campus Five OJT.</w:t>
      </w:r>
    </w:p>
    <w:tbl>
      <w:tblPr>
        <w:tblW w:w="9360" w:type="dxa"/>
        <w:tblInd w:w="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trPr>
        <w:tc>
          <w:tcPr>
            <w:tcW w:w="2200" w:type="dxa"/>
            <w:shd w:val="clear" w:color="auto" w:fill="E2E8F0"/>
            <w:tcMar>
              <w:top w:w="120" w:type="dxa"/>
              <w:left w:w="140" w:type="dxa"/>
              <w:bottom w:w="120" w:type="dxa"/>
              <w:right w:w="140" w:type="dxa"/>
            </w:tcMar>
            <w:vAlign w:val="center"/>
          </w:tcPr>
          <w:p>
            <w:pPr>
              <w:spacing w:after="40"/>
            </w:pPr>
            <w:r>
              <w:rPr>
                <w:b/>
                <w:sz w:val="22"/>
                <w:szCs w:val="22"/>
              </w:rPr>
              <w:t xml:space="preserve">Program</w:t>
            </w:r>
          </w:p>
        </w:tc>
        <w:tc>
          <w:tcPr>
            <w:tcW w:w="7160" w:type="dxa"/>
            <w:shd w:val="clear" w:color="auto" w:fill="E2E8F0"/>
            <w:tcMar>
              <w:top w:w="120" w:type="dxa"/>
              <w:left w:w="140" w:type="dxa"/>
              <w:bottom w:w="120" w:type="dxa"/>
              <w:right w:w="140" w:type="dxa"/>
            </w:tcMar>
            <w:vAlign w:val="center"/>
          </w:tcPr>
          <w:p>
            <w:pPr>
              <w:spacing w:after="40"/>
            </w:pPr>
            <w:r>
              <w:rPr>
                <w:b/>
                <w:sz w:val="22"/>
                <w:szCs w:val="22"/>
              </w:rPr>
              <w:t xml:space="preserve">Data yang diisi</w:t>
            </w:r>
          </w:p>
        </w:tc>
      </w:tr>
      <w:tr>
        <w:tc>
          <w:tcPr>
            <w:tcW w:w="2200" w:type="dxa"/>
            <w:tcMar>
              <w:top w:w="120" w:type="dxa"/>
              <w:left w:w="140" w:type="dxa"/>
              <w:bottom w:w="120" w:type="dxa"/>
              <w:right w:w="140" w:type="dxa"/>
            </w:tcMar>
            <w:vAlign w:val="center"/>
          </w:tcPr>
          <w:p>
            <w:pPr>
              <w:spacing w:after="40"/>
            </w:pPr>
            <w:r>
              <w:rPr>
                <w:sz w:val="21"/>
                <w:szCs w:val="21"/>
              </w:rPr>
              <w:t xml:space="preserve">Thirty School</w:t>
            </w:r>
          </w:p>
        </w:tc>
        <w:tc>
          <w:tcPr>
            <w:tcW w:w="7160" w:type="dxa"/>
            <w:tcMar>
              <w:top w:w="120" w:type="dxa"/>
              <w:left w:w="140" w:type="dxa"/>
              <w:bottom w:w="120" w:type="dxa"/>
              <w:right w:w="140" w:type="dxa"/>
            </w:tcMar>
            <w:vAlign w:val="center"/>
          </w:tcPr>
          <w:p>
            <w:pPr>
              <w:spacing w:after="40"/>
            </w:pPr>
            <w:r>
              <w:rPr>
                <w:sz w:val="21"/>
                <w:szCs w:val="21"/>
              </w:rPr>
              <w:t xml:space="preserve">Kampus, nama sekolah, nama guru, telepon, jabatan, jumlah PMB, dan catatan.</w:t>
            </w:r>
          </w:p>
        </w:tc>
      </w:tr>
      <w:tr>
        <w:tc>
          <w:tcPr>
            <w:tcW w:w="2200" w:type="dxa"/>
            <w:tcMar>
              <w:top w:w="120" w:type="dxa"/>
              <w:left w:w="140" w:type="dxa"/>
              <w:bottom w:w="120" w:type="dxa"/>
              <w:right w:w="140" w:type="dxa"/>
            </w:tcMar>
            <w:vAlign w:val="center"/>
          </w:tcPr>
          <w:p>
            <w:pPr>
              <w:spacing w:after="40"/>
            </w:pPr>
            <w:r>
              <w:rPr>
                <w:sz w:val="21"/>
                <w:szCs w:val="21"/>
              </w:rPr>
              <w:t xml:space="preserve">Five Spanduk</w:t>
            </w:r>
          </w:p>
        </w:tc>
        <w:tc>
          <w:tcPr>
            <w:tcW w:w="7160" w:type="dxa"/>
            <w:tcMar>
              <w:top w:w="120" w:type="dxa"/>
              <w:left w:w="140" w:type="dxa"/>
              <w:bottom w:w="120" w:type="dxa"/>
              <w:right w:w="140" w:type="dxa"/>
            </w:tcMar>
            <w:vAlign w:val="center"/>
          </w:tcPr>
          <w:p>
            <w:pPr>
              <w:spacing w:after="40"/>
            </w:pPr>
            <w:r>
              <w:rPr>
                <w:sz w:val="21"/>
                <w:szCs w:val="21"/>
              </w:rPr>
              <w:t xml:space="preserve">Kampus, lokasi, waktu pemasangan, tema, dan link foto Google Drive.</w:t>
            </w:r>
          </w:p>
        </w:tc>
      </w:tr>
      <w:tr>
        <w:tc>
          <w:tcPr>
            <w:tcW w:w="2200" w:type="dxa"/>
            <w:tcMar>
              <w:top w:w="120" w:type="dxa"/>
              <w:left w:w="140" w:type="dxa"/>
              <w:bottom w:w="120" w:type="dxa"/>
              <w:right w:w="140" w:type="dxa"/>
            </w:tcMar>
            <w:vAlign w:val="center"/>
          </w:tcPr>
          <w:p>
            <w:pPr>
              <w:spacing w:after="40"/>
            </w:pPr>
            <w:r>
              <w:rPr>
                <w:sz w:val="21"/>
                <w:szCs w:val="21"/>
              </w:rPr>
              <w:t xml:space="preserve">Five OJT</w:t>
            </w:r>
          </w:p>
        </w:tc>
        <w:tc>
          <w:tcPr>
            <w:tcW w:w="7160" w:type="dxa"/>
            <w:tcMar>
              <w:top w:w="120" w:type="dxa"/>
              <w:left w:w="140" w:type="dxa"/>
              <w:bottom w:w="120" w:type="dxa"/>
              <w:right w:w="140" w:type="dxa"/>
            </w:tcMar>
            <w:vAlign w:val="center"/>
          </w:tcPr>
          <w:p>
            <w:pPr>
              <w:spacing w:after="40"/>
            </w:pPr>
            <w:r>
              <w:rPr>
                <w:sz w:val="21"/>
                <w:szCs w:val="21"/>
              </w:rPr>
              <w:t xml:space="preserve">Kampus, nama siswa, asal sekolah, jurusan, telepon, periode OJT, dan catatan.</w:t>
            </w:r>
          </w:p>
        </w:tc>
      </w:tr>
    </w:tbl>
    <w:p>
      <w:pPr>
        <w:spacing w:after="80"/>
      </w:pPr>
    </w:p>
    <w:p>
      <w:pPr>
        <w:pStyle w:val="Heading1"/>
      </w:pPr>
      <w:r>
        <w:t xml:space="preserve">11. CRM dan Monitoring Agent</w:t>
      </w:r>
    </w:p>
    <w:p>
      <w:pPr>
        <w:pStyle w:val="Heading2"/>
      </w:pPr>
      <w:r>
        <w:t xml:space="preserve">Masuk ke CRM</w:t>
      </w:r>
    </w:p>
    <w:p>
      <w:pPr>
        <w:pStyle w:val="ListParagraph"/>
        <w:numPr>
          <w:ilvl w:val="0"/>
          <w:numId w:val="2"/>
        </w:numPr>
        <w:spacing w:after="120"/>
      </w:pPr>
      <w:r>
        <w:t xml:space="preserve">Buka menu CRM dari EventHub atau akses halaman CRM login.</w:t>
      </w:r>
    </w:p>
    <w:p>
      <w:pPr>
        <w:pStyle w:val="ListParagraph"/>
        <w:numPr>
          <w:ilvl w:val="0"/>
          <w:numId w:val="2"/>
        </w:numPr>
        <w:spacing w:after="120"/>
      </w:pPr>
      <w:r>
        <w:t xml:space="preserve">Masukkan username dan password CRM.</w:t>
      </w:r>
    </w:p>
    <w:p>
      <w:pPr>
        <w:pStyle w:val="ListParagraph"/>
        <w:numPr>
          <w:ilvl w:val="0"/>
          <w:numId w:val="2"/>
        </w:numPr>
        <w:spacing w:after="120"/>
      </w:pPr>
      <w:r>
        <w:t xml:space="preserve">Jika akun EventHub terhubung dan session masih aktif, akses CRM dapat terbuka otomatis.</w:t>
      </w:r>
    </w:p>
    <w:p>
      <w:pPr>
        <w:pStyle w:val="Heading2"/>
      </w:pPr>
      <w:r>
        <w:t xml:space="preserve">Upload data calon pendaftar</w:t>
      </w:r>
    </w:p>
    <w:p>
      <w:pPr>
        <w:pStyle w:val="ListParagraph"/>
        <w:numPr>
          <w:ilvl w:val="0"/>
          <w:numId w:val="2"/>
        </w:numPr>
        <w:spacing w:after="120"/>
      </w:pPr>
      <w:r>
        <w:t xml:space="preserve">Login sebagai CRM Admin.</w:t>
      </w:r>
    </w:p>
    <w:p>
      <w:pPr>
        <w:pStyle w:val="ListParagraph"/>
        <w:numPr>
          <w:ilvl w:val="0"/>
          <w:numId w:val="2"/>
        </w:numPr>
        <w:spacing w:after="120"/>
      </w:pPr>
      <w:r>
        <w:t xml:space="preserve">Pada panel Upload Data Excel, pilih event sumber data CRM.</w:t>
      </w:r>
    </w:p>
    <w:p>
      <w:pPr>
        <w:pStyle w:val="ListParagraph"/>
        <w:numPr>
          <w:ilvl w:val="0"/>
          <w:numId w:val="2"/>
        </w:numPr>
        <w:spacing w:after="120"/>
      </w:pPr>
      <w:r>
        <w:t xml:space="preserve">Unduh Template jika membutuhkan format contoh.</w:t>
      </w:r>
    </w:p>
    <w:p>
      <w:pPr>
        <w:pStyle w:val="ListParagraph"/>
        <w:numPr>
          <w:ilvl w:val="0"/>
          <w:numId w:val="2"/>
        </w:numPr>
        <w:spacing w:after="120"/>
      </w:pPr>
      <w:r>
        <w:t xml:space="preserve">Upload file .csv atau .xlsx.</w:t>
      </w:r>
    </w:p>
    <w:p>
      <w:pPr>
        <w:pStyle w:val="ListParagraph"/>
        <w:numPr>
          <w:ilvl w:val="0"/>
          <w:numId w:val="2"/>
        </w:numPr>
        <w:spacing w:after="120"/>
      </w:pPr>
      <w:r>
        <w:t xml:space="preserve">Klik Upload. Sistem membuat batch dan menyimpan baris valid.</w:t>
      </w:r>
    </w:p>
    <w:p>
      <w:pPr>
        <w:pStyle w:val="Heading2"/>
      </w:pPr>
      <w:r>
        <w:t xml:space="preserve">Format data yang dikenali</w:t>
      </w:r>
    </w:p>
    <w:tbl>
      <w:tblPr>
        <w:tblW w:w="9360" w:type="dxa"/>
        <w:tblInd w:w="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trPr>
        <w:tc>
          <w:tcPr>
            <w:tcW w:w="2200" w:type="dxa"/>
            <w:shd w:val="clear" w:color="auto" w:fill="E2E8F0"/>
            <w:tcMar>
              <w:top w:w="120" w:type="dxa"/>
              <w:left w:w="140" w:type="dxa"/>
              <w:bottom w:w="120" w:type="dxa"/>
              <w:right w:w="140" w:type="dxa"/>
            </w:tcMar>
            <w:vAlign w:val="center"/>
          </w:tcPr>
          <w:p>
            <w:pPr>
              <w:spacing w:after="40"/>
            </w:pPr>
            <w:r>
              <w:rPr>
                <w:b/>
                <w:sz w:val="22"/>
                <w:szCs w:val="22"/>
              </w:rPr>
              <w:t xml:space="preserve">Kolom</w:t>
            </w:r>
          </w:p>
        </w:tc>
        <w:tc>
          <w:tcPr>
            <w:tcW w:w="7160" w:type="dxa"/>
            <w:shd w:val="clear" w:color="auto" w:fill="E2E8F0"/>
            <w:tcMar>
              <w:top w:w="120" w:type="dxa"/>
              <w:left w:w="140" w:type="dxa"/>
              <w:bottom w:w="120" w:type="dxa"/>
              <w:right w:w="140" w:type="dxa"/>
            </w:tcMar>
            <w:vAlign w:val="center"/>
          </w:tcPr>
          <w:p>
            <w:pPr>
              <w:spacing w:after="40"/>
            </w:pPr>
            <w:r>
              <w:rPr>
                <w:b/>
                <w:sz w:val="22"/>
                <w:szCs w:val="22"/>
              </w:rPr>
              <w:t xml:space="preserve">Contoh nama header yang dikenali</w:t>
            </w:r>
          </w:p>
        </w:tc>
      </w:tr>
      <w:tr>
        <w:tc>
          <w:tcPr>
            <w:tcW w:w="2200" w:type="dxa"/>
            <w:tcMar>
              <w:top w:w="120" w:type="dxa"/>
              <w:left w:w="140" w:type="dxa"/>
              <w:bottom w:w="120" w:type="dxa"/>
              <w:right w:w="140" w:type="dxa"/>
            </w:tcMar>
            <w:vAlign w:val="center"/>
          </w:tcPr>
          <w:p>
            <w:pPr>
              <w:spacing w:after="40"/>
            </w:pPr>
            <w:r>
              <w:rPr>
                <w:sz w:val="21"/>
                <w:szCs w:val="21"/>
              </w:rPr>
              <w:t xml:space="preserve">Nama siswa</w:t>
            </w:r>
          </w:p>
        </w:tc>
        <w:tc>
          <w:tcPr>
            <w:tcW w:w="7160" w:type="dxa"/>
            <w:tcMar>
              <w:top w:w="120" w:type="dxa"/>
              <w:left w:w="140" w:type="dxa"/>
              <w:bottom w:w="120" w:type="dxa"/>
              <w:right w:w="140" w:type="dxa"/>
            </w:tcMar>
            <w:vAlign w:val="center"/>
          </w:tcPr>
          <w:p>
            <w:pPr>
              <w:spacing w:after="40"/>
            </w:pPr>
            <w:r>
              <w:rPr>
                <w:sz w:val="21"/>
                <w:szCs w:val="21"/>
              </w:rPr>
              <w:t xml:space="preserve">nama_siswa, nama_lengkap, nama, student_name, name</w:t>
            </w:r>
          </w:p>
        </w:tc>
      </w:tr>
      <w:tr>
        <w:tc>
          <w:tcPr>
            <w:tcW w:w="2200" w:type="dxa"/>
            <w:tcMar>
              <w:top w:w="120" w:type="dxa"/>
              <w:left w:w="140" w:type="dxa"/>
              <w:bottom w:w="120" w:type="dxa"/>
              <w:right w:w="140" w:type="dxa"/>
            </w:tcMar>
            <w:vAlign w:val="center"/>
          </w:tcPr>
          <w:p>
            <w:pPr>
              <w:spacing w:after="40"/>
            </w:pPr>
            <w:r>
              <w:rPr>
                <w:sz w:val="21"/>
                <w:szCs w:val="21"/>
              </w:rPr>
              <w:t xml:space="preserve">Asal sekolah</w:t>
            </w:r>
          </w:p>
        </w:tc>
        <w:tc>
          <w:tcPr>
            <w:tcW w:w="7160" w:type="dxa"/>
            <w:tcMar>
              <w:top w:w="120" w:type="dxa"/>
              <w:left w:w="140" w:type="dxa"/>
              <w:bottom w:w="120" w:type="dxa"/>
              <w:right w:w="140" w:type="dxa"/>
            </w:tcMar>
            <w:vAlign w:val="center"/>
          </w:tcPr>
          <w:p>
            <w:pPr>
              <w:spacing w:after="40"/>
            </w:pPr>
            <w:r>
              <w:rPr>
                <w:sz w:val="21"/>
                <w:szCs w:val="21"/>
              </w:rPr>
              <w:t xml:space="preserve">asal_sekolah, sekolah_asal, sekolah, school_origin, school</w:t>
            </w:r>
          </w:p>
        </w:tc>
      </w:tr>
      <w:tr>
        <w:tc>
          <w:tcPr>
            <w:tcW w:w="2200" w:type="dxa"/>
            <w:tcMar>
              <w:top w:w="120" w:type="dxa"/>
              <w:left w:w="140" w:type="dxa"/>
              <w:bottom w:w="120" w:type="dxa"/>
              <w:right w:w="140" w:type="dxa"/>
            </w:tcMar>
            <w:vAlign w:val="center"/>
          </w:tcPr>
          <w:p>
            <w:pPr>
              <w:spacing w:after="40"/>
            </w:pPr>
            <w:r>
              <w:rPr>
                <w:sz w:val="21"/>
                <w:szCs w:val="21"/>
              </w:rPr>
              <w:t xml:space="preserve">WhatsApp</w:t>
            </w:r>
          </w:p>
        </w:tc>
        <w:tc>
          <w:tcPr>
            <w:tcW w:w="7160" w:type="dxa"/>
            <w:tcMar>
              <w:top w:w="120" w:type="dxa"/>
              <w:left w:w="140" w:type="dxa"/>
              <w:bottom w:w="120" w:type="dxa"/>
              <w:right w:w="140" w:type="dxa"/>
            </w:tcMar>
            <w:vAlign w:val="center"/>
          </w:tcPr>
          <w:p>
            <w:pPr>
              <w:spacing w:after="40"/>
            </w:pPr>
            <w:r>
              <w:rPr>
                <w:sz w:val="21"/>
                <w:szCs w:val="21"/>
              </w:rPr>
              <w:t xml:space="preserve">no_wa, nomor_wa, no_whatsapp, whatsapp, wa, hp, no_hp</w:t>
            </w:r>
          </w:p>
        </w:tc>
      </w:tr>
    </w:tbl>
    <w:p>
      <w:pPr>
        <w:spacing w:after="80"/>
      </w:pPr>
    </w:p>
    <w:p>
      <w:pPr>
        <w:pStyle w:val="Heading2"/>
      </w:pPr>
      <w:r>
        <w:t xml:space="preserve">Assign dan follow up</w:t>
      </w:r>
    </w:p>
    <w:p>
      <w:pPr>
        <w:pStyle w:val="ListParagraph"/>
        <w:numPr>
          <w:ilvl w:val="0"/>
          <w:numId w:val="2"/>
        </w:numPr>
        <w:spacing w:after="120"/>
      </w:pPr>
      <w:r>
        <w:t xml:space="preserve">Pilih beberapa baris data menggunakan checkbox.</w:t>
      </w:r>
    </w:p>
    <w:p>
      <w:pPr>
        <w:pStyle w:val="ListParagraph"/>
        <w:numPr>
          <w:ilvl w:val="0"/>
          <w:numId w:val="2"/>
        </w:numPr>
        <w:spacing w:after="120"/>
      </w:pPr>
      <w:r>
        <w:t xml:space="preserve">Pilih Agent pada dropdown Assign.</w:t>
      </w:r>
    </w:p>
    <w:p>
      <w:pPr>
        <w:pStyle w:val="ListParagraph"/>
        <w:numPr>
          <w:ilvl w:val="0"/>
          <w:numId w:val="2"/>
        </w:numPr>
        <w:spacing w:after="120"/>
      </w:pPr>
      <w:r>
        <w:t xml:space="preserve">Klik Assign atau gunakan Auto Assign untuk pembagian otomatis sesuai kampus.</w:t>
      </w:r>
    </w:p>
    <w:p>
      <w:pPr>
        <w:pStyle w:val="ListParagraph"/>
        <w:numPr>
          <w:ilvl w:val="0"/>
          <w:numId w:val="2"/>
        </w:numPr>
        <w:spacing w:after="120"/>
      </w:pPr>
      <w:r>
        <w:t xml:space="preserve">Agent memperbarui Tahap 1/Tahap 2/Tahap 3 dan label follow up.</w:t>
      </w:r>
    </w:p>
    <w:p>
      <w:pPr>
        <w:pStyle w:val="ListParagraph"/>
        <w:numPr>
          <w:ilvl w:val="0"/>
          <w:numId w:val="2"/>
        </w:numPr>
        <w:spacing w:after="120"/>
      </w:pPr>
      <w:r>
        <w:t xml:space="preserve">Klik OK pada baris data untuk menyimpan perubahan.</w:t>
      </w:r>
    </w:p>
    <w:p>
      <w:pPr>
        <w:pStyle w:val="Heading2"/>
      </w:pPr>
      <w:r>
        <w:t xml:space="preserve">Label CRM</w:t>
      </w:r>
    </w:p>
    <w:p>
      <w:pPr>
        <w:pStyle w:val="ListParagraph"/>
        <w:numPr>
          <w:ilvl w:val="0"/>
          <w:numId w:val="1"/>
        </w:numPr>
        <w:spacing w:after="120"/>
      </w:pPr>
      <w:r>
        <w:t xml:space="preserve">Minat/Tertarik: calon pendaftar menunjukkan minat positif.</w:t>
      </w:r>
    </w:p>
    <w:p>
      <w:pPr>
        <w:pStyle w:val="ListParagraph"/>
        <w:numPr>
          <w:ilvl w:val="0"/>
          <w:numId w:val="1"/>
        </w:numPr>
        <w:spacing w:after="120"/>
      </w:pPr>
      <w:r>
        <w:t xml:space="preserve">Ragu-ragu: calon pendaftar masih perlu follow up lanjutan.</w:t>
      </w:r>
    </w:p>
    <w:p>
      <w:pPr>
        <w:pStyle w:val="ListParagraph"/>
        <w:numPr>
          <w:ilvl w:val="0"/>
          <w:numId w:val="1"/>
        </w:numPr>
        <w:spacing w:after="120"/>
      </w:pPr>
      <w:r>
        <w:t xml:space="preserve">Menolak: calon pendaftar tidak berminat.</w:t>
      </w:r>
    </w:p>
    <w:p>
      <w:pPr>
        <w:pStyle w:val="ListParagraph"/>
        <w:numPr>
          <w:ilvl w:val="0"/>
          <w:numId w:val="1"/>
        </w:numPr>
        <w:spacing w:after="120"/>
      </w:pPr>
      <w:r>
        <w:t xml:space="preserve">Tidak Merespon: belum ada respons dari calon pendaftar.</w:t>
      </w:r>
    </w:p>
    <w:p>
      <w:pPr>
        <w:pStyle w:val="Heading2"/>
      </w:pPr>
      <w:r>
        <w:t xml:space="preserve">Monitoring Agent</w:t>
      </w:r>
    </w:p>
    <w:p>
      <w:pPr>
        <w:pStyle w:val="Normal"/>
      </w:pPr>
      <w:r>
        <w:t xml:space="preserve">Halaman Monitoring Agent menampilkan grading follow up berdasarkan jumlah assigned, followed up, tahap 2, tahap 3, minat, ragu-ragu, menolak, tidak merespon, skor, grade, dan status performa.</w:t>
      </w:r>
    </w:p>
    <w:p>
      <w:r>
        <w:br w:type="page"/>
      </w:r>
    </w:p>
    <w:p>
      <w:pPr>
        <w:pStyle w:val="Heading1"/>
      </w:pPr>
      <w:r>
        <w:t xml:space="preserve">12. Master Data, User, Role, dan Notifikasi</w:t>
      </w:r>
    </w:p>
    <w:p>
      <w:pPr>
        <w:pStyle w:val="Heading2"/>
      </w:pPr>
      <w:r>
        <w:t xml:space="preserve">Master Data</w:t>
      </w:r>
    </w:p>
    <w:p>
      <w:pPr>
        <w:pStyle w:val="ListParagraph"/>
        <w:numPr>
          <w:ilvl w:val="0"/>
          <w:numId w:val="1"/>
        </w:numPr>
        <w:spacing w:after="120"/>
      </w:pPr>
      <w:r>
        <w:t xml:space="preserve">Tambah Kampus digunakan untuk membuat kampus pelaksana baru.</w:t>
      </w:r>
    </w:p>
    <w:p>
      <w:pPr>
        <w:pStyle w:val="ListParagraph"/>
        <w:numPr>
          <w:ilvl w:val="0"/>
          <w:numId w:val="1"/>
        </w:numPr>
        <w:spacing w:after="120"/>
      </w:pPr>
      <w:r>
        <w:t xml:space="preserve">Tambah Kategori digunakan untuk membuat kategori event seperti Seminar, Workshop, Lomba, atau Akademik.</w:t>
      </w:r>
    </w:p>
    <w:p>
      <w:pPr>
        <w:pStyle w:val="ListParagraph"/>
        <w:numPr>
          <w:ilvl w:val="0"/>
          <w:numId w:val="1"/>
        </w:numPr>
        <w:spacing w:after="120"/>
      </w:pPr>
      <w:r>
        <w:t xml:space="preserve">Kampus dan kategori dapat diupdate atau dinonaktifkan oleh Admin Sistem.</w:t>
      </w:r>
    </w:p>
    <w:p>
      <w:pPr>
        <w:pStyle w:val="Heading2"/>
      </w:pPr>
      <w:r>
        <w:t xml:space="preserve">Users</w:t>
      </w:r>
    </w:p>
    <w:p>
      <w:pPr>
        <w:pStyle w:val="ListParagraph"/>
        <w:numPr>
          <w:ilvl w:val="0"/>
          <w:numId w:val="1"/>
        </w:numPr>
        <w:spacing w:after="120"/>
      </w:pPr>
      <w:r>
        <w:t xml:space="preserve">Menunggu review admin menampilkan akun EventHub atau CRM yang perlu disetujui/ditolak.</w:t>
      </w:r>
    </w:p>
    <w:p>
      <w:pPr>
        <w:pStyle w:val="ListParagraph"/>
        <w:numPr>
          <w:ilvl w:val="0"/>
          <w:numId w:val="1"/>
        </w:numPr>
        <w:spacing w:after="120"/>
      </w:pPr>
      <w:r>
        <w:t xml:space="preserve">Tambah User membuat akun EventHub baru beserta role, kampus, status, password, dan permission.</w:t>
      </w:r>
    </w:p>
    <w:p>
      <w:pPr>
        <w:pStyle w:val="ListParagraph"/>
        <w:numPr>
          <w:ilvl w:val="0"/>
          <w:numId w:val="1"/>
        </w:numPr>
        <w:spacing w:after="120"/>
      </w:pPr>
      <w:r>
        <w:t xml:space="preserve">Tambah Role membuat role baru dengan default permission.</w:t>
      </w:r>
    </w:p>
    <w:p>
      <w:pPr>
        <w:pStyle w:val="ListParagraph"/>
        <w:numPr>
          <w:ilvl w:val="0"/>
          <w:numId w:val="1"/>
        </w:numPr>
        <w:spacing w:after="120"/>
      </w:pPr>
      <w:r>
        <w:t xml:space="preserve">Tambah Akun CRM membuat akun Agent/Admin CRM.</w:t>
      </w:r>
    </w:p>
    <w:p>
      <w:pPr>
        <w:pStyle w:val="ListParagraph"/>
        <w:numPr>
          <w:ilvl w:val="0"/>
          <w:numId w:val="1"/>
        </w:numPr>
        <w:spacing w:after="120"/>
      </w:pPr>
      <w:r>
        <w:t xml:space="preserve">Daftar akun menyediakan aksi simpan perubahan, reset password, hapus/nonaktifkan, aktifkan kembali, atau hapus permanen.</w:t>
      </w:r>
    </w:p>
    <w:p>
      <w:pPr>
        <w:pStyle w:val="Heading2"/>
      </w:pPr>
      <w:r>
        <w:t xml:space="preserve">Notifikasi</w:t>
      </w:r>
    </w:p>
    <w:p>
      <w:pPr>
        <w:pStyle w:val="ListParagraph"/>
        <w:numPr>
          <w:ilvl w:val="0"/>
          <w:numId w:val="2"/>
        </w:numPr>
        <w:spacing w:after="120"/>
      </w:pPr>
      <w:r>
        <w:t xml:space="preserve">Buka menu Notifikasi.</w:t>
      </w:r>
    </w:p>
    <w:p>
      <w:pPr>
        <w:pStyle w:val="ListParagraph"/>
        <w:numPr>
          <w:ilvl w:val="0"/>
          <w:numId w:val="2"/>
        </w:numPr>
        <w:spacing w:after="120"/>
      </w:pPr>
      <w:r>
        <w:t xml:space="preserve">Baca daftar pesan sistem, misalnya approval, dokumen, kalender, atau user review.</w:t>
      </w:r>
    </w:p>
    <w:p>
      <w:pPr>
        <w:pStyle w:val="ListParagraph"/>
        <w:numPr>
          <w:ilvl w:val="0"/>
          <w:numId w:val="2"/>
        </w:numPr>
        <w:spacing w:after="120"/>
      </w:pPr>
      <w:r>
        <w:t xml:space="preserve">Klik Tandai semua dibaca untuk membersihkan status unread.</w:t>
      </w:r>
    </w:p>
    <w:p>
      <w:pPr>
        <w:pStyle w:val="ListParagraph"/>
        <w:numPr>
          <w:ilvl w:val="0"/>
          <w:numId w:val="2"/>
        </w:numPr>
        <w:spacing w:after="120"/>
      </w:pPr>
      <w:r>
        <w:t xml:space="preserve">Gunakan tombol Buka pada notifikasi jika tersedia untuk menuju konteks terkait.</w:t>
      </w:r>
    </w:p>
    <w:p>
      <w:pPr>
        <w:pStyle w:val="Heading1"/>
      </w:pPr>
      <w:r>
        <w:t xml:space="preserve">13. Troubleshooting</w:t>
      </w:r>
    </w:p>
    <w:tbl>
      <w:tblPr>
        <w:tblW w:w="9360" w:type="dxa"/>
        <w:tblInd w:w="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3400"/>
        <w:gridCol w:w="3760"/>
      </w:tblGrid>
      <w:tr>
        <w:trPr>
          <w:tblHeader/>
        </w:trPr>
        <w:tc>
          <w:tcPr>
            <w:tcW w:w="2200" w:type="dxa"/>
            <w:shd w:val="clear" w:color="auto" w:fill="E2E8F0"/>
            <w:tcMar>
              <w:top w:w="120" w:type="dxa"/>
              <w:left w:w="140" w:type="dxa"/>
              <w:bottom w:w="120" w:type="dxa"/>
              <w:right w:w="140" w:type="dxa"/>
            </w:tcMar>
            <w:vAlign w:val="center"/>
          </w:tcPr>
          <w:p>
            <w:pPr>
              <w:spacing w:after="40"/>
            </w:pPr>
            <w:r>
              <w:rPr>
                <w:b/>
                <w:sz w:val="22"/>
                <w:szCs w:val="22"/>
              </w:rPr>
              <w:t xml:space="preserve">Masalah</w:t>
            </w:r>
          </w:p>
        </w:tc>
        <w:tc>
          <w:tcPr>
            <w:tcW w:w="3400" w:type="dxa"/>
            <w:shd w:val="clear" w:color="auto" w:fill="E2E8F0"/>
            <w:tcMar>
              <w:top w:w="120" w:type="dxa"/>
              <w:left w:w="140" w:type="dxa"/>
              <w:bottom w:w="120" w:type="dxa"/>
              <w:right w:w="140" w:type="dxa"/>
            </w:tcMar>
            <w:vAlign w:val="center"/>
          </w:tcPr>
          <w:p>
            <w:pPr>
              <w:spacing w:after="40"/>
            </w:pPr>
            <w:r>
              <w:rPr>
                <w:b/>
                <w:sz w:val="22"/>
                <w:szCs w:val="22"/>
              </w:rPr>
              <w:t xml:space="preserve">Kemungkinan penyebab</w:t>
            </w:r>
          </w:p>
        </w:tc>
        <w:tc>
          <w:tcPr>
            <w:tcW w:w="3760" w:type="dxa"/>
            <w:shd w:val="clear" w:color="auto" w:fill="E2E8F0"/>
            <w:tcMar>
              <w:top w:w="120" w:type="dxa"/>
              <w:left w:w="140" w:type="dxa"/>
              <w:bottom w:w="120" w:type="dxa"/>
              <w:right w:w="140" w:type="dxa"/>
            </w:tcMar>
            <w:vAlign w:val="center"/>
          </w:tcPr>
          <w:p>
            <w:pPr>
              <w:spacing w:after="40"/>
            </w:pPr>
            <w:r>
              <w:rPr>
                <w:b/>
                <w:sz w:val="22"/>
                <w:szCs w:val="22"/>
              </w:rPr>
              <w:t xml:space="preserve">Tindakan</w:t>
            </w:r>
          </w:p>
        </w:tc>
      </w:tr>
      <w:tr>
        <w:tc>
          <w:tcPr>
            <w:tcW w:w="2200" w:type="dxa"/>
            <w:tcMar>
              <w:top w:w="120" w:type="dxa"/>
              <w:left w:w="140" w:type="dxa"/>
              <w:bottom w:w="120" w:type="dxa"/>
              <w:right w:w="140" w:type="dxa"/>
            </w:tcMar>
            <w:vAlign w:val="center"/>
          </w:tcPr>
          <w:p>
            <w:pPr>
              <w:spacing w:after="40"/>
            </w:pPr>
            <w:r>
              <w:rPr>
                <w:sz w:val="21"/>
                <w:szCs w:val="21"/>
              </w:rPr>
              <w:t xml:space="preserve">Tidak bisa login</w:t>
            </w:r>
          </w:p>
        </w:tc>
        <w:tc>
          <w:tcPr>
            <w:tcW w:w="3400" w:type="dxa"/>
            <w:tcMar>
              <w:top w:w="120" w:type="dxa"/>
              <w:left w:w="140" w:type="dxa"/>
              <w:bottom w:w="120" w:type="dxa"/>
              <w:right w:w="140" w:type="dxa"/>
            </w:tcMar>
            <w:vAlign w:val="center"/>
          </w:tcPr>
          <w:p>
            <w:pPr>
              <w:spacing w:after="40"/>
            </w:pPr>
            <w:r>
              <w:rPr>
                <w:sz w:val="21"/>
                <w:szCs w:val="21"/>
              </w:rPr>
              <w:t xml:space="preserve">Password salah, akun belum aktif, atau terlalu banyak percobaan gagal.</w:t>
            </w:r>
          </w:p>
        </w:tc>
        <w:tc>
          <w:tcPr>
            <w:tcW w:w="3760" w:type="dxa"/>
            <w:tcMar>
              <w:top w:w="120" w:type="dxa"/>
              <w:left w:w="140" w:type="dxa"/>
              <w:bottom w:w="120" w:type="dxa"/>
              <w:right w:w="140" w:type="dxa"/>
            </w:tcMar>
            <w:vAlign w:val="center"/>
          </w:tcPr>
          <w:p>
            <w:pPr>
              <w:spacing w:after="40"/>
            </w:pPr>
            <w:r>
              <w:rPr>
                <w:sz w:val="21"/>
                <w:szCs w:val="21"/>
              </w:rPr>
              <w:t xml:space="preserve">Cek username/email, reset password, atau minta admin mengaktifkan akun.</w:t>
            </w:r>
          </w:p>
        </w:tc>
      </w:tr>
      <w:tr>
        <w:tc>
          <w:tcPr>
            <w:tcW w:w="2200" w:type="dxa"/>
            <w:tcMar>
              <w:top w:w="120" w:type="dxa"/>
              <w:left w:w="140" w:type="dxa"/>
              <w:bottom w:w="120" w:type="dxa"/>
              <w:right w:w="140" w:type="dxa"/>
            </w:tcMar>
            <w:vAlign w:val="center"/>
          </w:tcPr>
          <w:p>
            <w:pPr>
              <w:spacing w:after="40"/>
            </w:pPr>
            <w:r>
              <w:rPr>
                <w:sz w:val="21"/>
                <w:szCs w:val="21"/>
              </w:rPr>
              <w:t xml:space="preserve">Menu tidak muncul</w:t>
            </w:r>
          </w:p>
        </w:tc>
        <w:tc>
          <w:tcPr>
            <w:tcW w:w="3400" w:type="dxa"/>
            <w:tcMar>
              <w:top w:w="120" w:type="dxa"/>
              <w:left w:w="140" w:type="dxa"/>
              <w:bottom w:w="120" w:type="dxa"/>
              <w:right w:w="140" w:type="dxa"/>
            </w:tcMar>
            <w:vAlign w:val="center"/>
          </w:tcPr>
          <w:p>
            <w:pPr>
              <w:spacing w:after="40"/>
            </w:pPr>
            <w:r>
              <w:rPr>
                <w:sz w:val="21"/>
                <w:szCs w:val="21"/>
              </w:rPr>
              <w:t xml:space="preserve">Permission akun belum diberikan.</w:t>
            </w:r>
          </w:p>
        </w:tc>
        <w:tc>
          <w:tcPr>
            <w:tcW w:w="3760" w:type="dxa"/>
            <w:tcMar>
              <w:top w:w="120" w:type="dxa"/>
              <w:left w:w="140" w:type="dxa"/>
              <w:bottom w:w="120" w:type="dxa"/>
              <w:right w:w="140" w:type="dxa"/>
            </w:tcMar>
            <w:vAlign w:val="center"/>
          </w:tcPr>
          <w:p>
            <w:pPr>
              <w:spacing w:after="40"/>
            </w:pPr>
            <w:r>
              <w:rPr>
                <w:sz w:val="21"/>
                <w:szCs w:val="21"/>
              </w:rPr>
              <w:t xml:space="preserve">Minta Admin Sistem cek role dan access permissions.</w:t>
            </w:r>
          </w:p>
        </w:tc>
      </w:tr>
      <w:tr>
        <w:tc>
          <w:tcPr>
            <w:tcW w:w="2200" w:type="dxa"/>
            <w:tcMar>
              <w:top w:w="120" w:type="dxa"/>
              <w:left w:w="140" w:type="dxa"/>
              <w:bottom w:w="120" w:type="dxa"/>
              <w:right w:w="140" w:type="dxa"/>
            </w:tcMar>
            <w:vAlign w:val="center"/>
          </w:tcPr>
          <w:p>
            <w:pPr>
              <w:spacing w:after="40"/>
            </w:pPr>
            <w:r>
              <w:rPr>
                <w:sz w:val="21"/>
                <w:szCs w:val="21"/>
              </w:rPr>
              <w:t xml:space="preserve">Event tidak bisa diajukan</w:t>
            </w:r>
          </w:p>
        </w:tc>
        <w:tc>
          <w:tcPr>
            <w:tcW w:w="3400" w:type="dxa"/>
            <w:tcMar>
              <w:top w:w="120" w:type="dxa"/>
              <w:left w:w="140" w:type="dxa"/>
              <w:bottom w:w="120" w:type="dxa"/>
              <w:right w:w="140" w:type="dxa"/>
            </w:tcMar>
            <w:vAlign w:val="center"/>
          </w:tcPr>
          <w:p>
            <w:pPr>
              <w:spacing w:after="40"/>
            </w:pPr>
            <w:r>
              <w:rPr>
                <w:sz w:val="21"/>
                <w:szCs w:val="21"/>
              </w:rPr>
              <w:t xml:space="preserve">Data wajib belum lengkap atau status tidak sesuai.</w:t>
            </w:r>
          </w:p>
        </w:tc>
        <w:tc>
          <w:tcPr>
            <w:tcW w:w="3760" w:type="dxa"/>
            <w:tcMar>
              <w:top w:w="120" w:type="dxa"/>
              <w:left w:w="140" w:type="dxa"/>
              <w:bottom w:w="120" w:type="dxa"/>
              <w:right w:w="140" w:type="dxa"/>
            </w:tcMar>
            <w:vAlign w:val="center"/>
          </w:tcPr>
          <w:p>
            <w:pPr>
              <w:spacing w:after="40"/>
            </w:pPr>
            <w:r>
              <w:rPr>
                <w:sz w:val="21"/>
                <w:szCs w:val="21"/>
              </w:rPr>
              <w:t xml:space="preserve">Lengkapi field event dan pastikan status draft/ditolak.</w:t>
            </w:r>
          </w:p>
        </w:tc>
      </w:tr>
      <w:tr>
        <w:tc>
          <w:tcPr>
            <w:tcW w:w="2200" w:type="dxa"/>
            <w:tcMar>
              <w:top w:w="120" w:type="dxa"/>
              <w:left w:w="140" w:type="dxa"/>
              <w:bottom w:w="120" w:type="dxa"/>
              <w:right w:w="140" w:type="dxa"/>
            </w:tcMar>
            <w:vAlign w:val="center"/>
          </w:tcPr>
          <w:p>
            <w:pPr>
              <w:spacing w:after="40"/>
            </w:pPr>
            <w:r>
              <w:rPr>
                <w:sz w:val="21"/>
                <w:szCs w:val="21"/>
              </w:rPr>
              <w:t xml:space="preserve">Generate otomatis nonaktif</w:t>
            </w:r>
          </w:p>
        </w:tc>
        <w:tc>
          <w:tcPr>
            <w:tcW w:w="3400" w:type="dxa"/>
            <w:tcMar>
              <w:top w:w="120" w:type="dxa"/>
              <w:left w:w="140" w:type="dxa"/>
              <w:bottom w:w="120" w:type="dxa"/>
              <w:right w:w="140" w:type="dxa"/>
            </w:tcMar>
            <w:vAlign w:val="center"/>
          </w:tcPr>
          <w:p>
            <w:pPr>
              <w:spacing w:after="40"/>
            </w:pPr>
            <w:r>
              <w:rPr>
                <w:sz w:val="21"/>
                <w:szCs w:val="21"/>
              </w:rPr>
              <w:t xml:space="preserve">Konfigurasi Gemini belum tersedia.</w:t>
            </w:r>
          </w:p>
        </w:tc>
        <w:tc>
          <w:tcPr>
            <w:tcW w:w="3760" w:type="dxa"/>
            <w:tcMar>
              <w:top w:w="120" w:type="dxa"/>
              <w:left w:w="140" w:type="dxa"/>
              <w:bottom w:w="120" w:type="dxa"/>
              <w:right w:w="140" w:type="dxa"/>
            </w:tcMar>
            <w:vAlign w:val="center"/>
          </w:tcPr>
          <w:p>
            <w:pPr>
              <w:spacing w:after="40"/>
            </w:pPr>
            <w:r>
              <w:rPr>
                <w:sz w:val="21"/>
                <w:szCs w:val="21"/>
              </w:rPr>
              <w:t xml:space="preserve">Hubungi admin untuk mengecek API key dan koneksi.</w:t>
            </w:r>
          </w:p>
        </w:tc>
      </w:tr>
      <w:tr>
        <w:tc>
          <w:tcPr>
            <w:tcW w:w="2200" w:type="dxa"/>
            <w:tcMar>
              <w:top w:w="120" w:type="dxa"/>
              <w:left w:w="140" w:type="dxa"/>
              <w:bottom w:w="120" w:type="dxa"/>
              <w:right w:w="140" w:type="dxa"/>
            </w:tcMar>
            <w:vAlign w:val="center"/>
          </w:tcPr>
          <w:p>
            <w:pPr>
              <w:spacing w:after="40"/>
            </w:pPr>
            <w:r>
              <w:rPr>
                <w:sz w:val="21"/>
                <w:szCs w:val="21"/>
              </w:rPr>
              <w:t xml:space="preserve">Google Calendar tidak sync</w:t>
            </w:r>
          </w:p>
        </w:tc>
        <w:tc>
          <w:tcPr>
            <w:tcW w:w="3400" w:type="dxa"/>
            <w:tcMar>
              <w:top w:w="120" w:type="dxa"/>
              <w:left w:w="140" w:type="dxa"/>
              <w:bottom w:w="120" w:type="dxa"/>
              <w:right w:w="140" w:type="dxa"/>
            </w:tcMar>
            <w:vAlign w:val="center"/>
          </w:tcPr>
          <w:p>
            <w:pPr>
              <w:spacing w:after="40"/>
            </w:pPr>
            <w:r>
              <w:rPr>
                <w:sz w:val="21"/>
                <w:szCs w:val="21"/>
              </w:rPr>
              <w:t xml:space="preserve">OAuth belum terhubung, token lama, atau event belum disetujui.</w:t>
            </w:r>
          </w:p>
        </w:tc>
        <w:tc>
          <w:tcPr>
            <w:tcW w:w="3760" w:type="dxa"/>
            <w:tcMar>
              <w:top w:w="120" w:type="dxa"/>
              <w:left w:w="140" w:type="dxa"/>
              <w:bottom w:w="120" w:type="dxa"/>
              <w:right w:w="140" w:type="dxa"/>
            </w:tcMar>
            <w:vAlign w:val="center"/>
          </w:tcPr>
          <w:p>
            <w:pPr>
              <w:spacing w:after="40"/>
            </w:pPr>
            <w:r>
              <w:rPr>
                <w:sz w:val="21"/>
                <w:szCs w:val="21"/>
              </w:rPr>
              <w:t xml:space="preserve">Connect ulang Google Calendar dan pastikan event approved.</w:t>
            </w:r>
          </w:p>
        </w:tc>
      </w:tr>
      <w:tr>
        <w:tc>
          <w:tcPr>
            <w:tcW w:w="2200" w:type="dxa"/>
            <w:tcMar>
              <w:top w:w="120" w:type="dxa"/>
              <w:left w:w="140" w:type="dxa"/>
              <w:bottom w:w="120" w:type="dxa"/>
              <w:right w:w="140" w:type="dxa"/>
            </w:tcMar>
            <w:vAlign w:val="center"/>
          </w:tcPr>
          <w:p>
            <w:pPr>
              <w:spacing w:after="40"/>
            </w:pPr>
            <w:r>
              <w:rPr>
                <w:sz w:val="21"/>
                <w:szCs w:val="21"/>
              </w:rPr>
              <w:t xml:space="preserve">Upload CRM gagal</w:t>
            </w:r>
          </w:p>
        </w:tc>
        <w:tc>
          <w:tcPr>
            <w:tcW w:w="3400" w:type="dxa"/>
            <w:tcMar>
              <w:top w:w="120" w:type="dxa"/>
              <w:left w:w="140" w:type="dxa"/>
              <w:bottom w:w="120" w:type="dxa"/>
              <w:right w:w="140" w:type="dxa"/>
            </w:tcMar>
            <w:vAlign w:val="center"/>
          </w:tcPr>
          <w:p>
            <w:pPr>
              <w:spacing w:after="40"/>
            </w:pPr>
            <w:r>
              <w:rPr>
                <w:sz w:val="21"/>
                <w:szCs w:val="21"/>
              </w:rPr>
              <w:t xml:space="preserve">File bukan .csv/.xlsx atau kolom nama siswa kosong.</w:t>
            </w:r>
          </w:p>
        </w:tc>
        <w:tc>
          <w:tcPr>
            <w:tcW w:w="3760" w:type="dxa"/>
            <w:tcMar>
              <w:top w:w="120" w:type="dxa"/>
              <w:left w:w="140" w:type="dxa"/>
              <w:bottom w:w="120" w:type="dxa"/>
              <w:right w:w="140" w:type="dxa"/>
            </w:tcMar>
            <w:vAlign w:val="center"/>
          </w:tcPr>
          <w:p>
            <w:pPr>
              <w:spacing w:after="40"/>
            </w:pPr>
            <w:r>
              <w:rPr>
                <w:sz w:val="21"/>
                <w:szCs w:val="21"/>
              </w:rPr>
              <w:t xml:space="preserve">Gunakan template dan pastikan minimal kolom nama siswa terisi.</w:t>
            </w:r>
          </w:p>
        </w:tc>
      </w:tr>
      <w:tr>
        <w:tc>
          <w:tcPr>
            <w:tcW w:w="2200" w:type="dxa"/>
            <w:tcMar>
              <w:top w:w="120" w:type="dxa"/>
              <w:left w:w="140" w:type="dxa"/>
              <w:bottom w:w="120" w:type="dxa"/>
              <w:right w:w="140" w:type="dxa"/>
            </w:tcMar>
            <w:vAlign w:val="center"/>
          </w:tcPr>
          <w:p>
            <w:pPr>
              <w:spacing w:after="40"/>
            </w:pPr>
            <w:r>
              <w:rPr>
                <w:sz w:val="21"/>
                <w:szCs w:val="21"/>
              </w:rPr>
              <w:t xml:space="preserve">Agent tidak bisa melihat data CRM</w:t>
            </w:r>
          </w:p>
        </w:tc>
        <w:tc>
          <w:tcPr>
            <w:tcW w:w="3400" w:type="dxa"/>
            <w:tcMar>
              <w:top w:w="120" w:type="dxa"/>
              <w:left w:w="140" w:type="dxa"/>
              <w:bottom w:w="120" w:type="dxa"/>
              <w:right w:w="140" w:type="dxa"/>
            </w:tcMar>
            <w:vAlign w:val="center"/>
          </w:tcPr>
          <w:p>
            <w:pPr>
              <w:spacing w:after="40"/>
            </w:pPr>
            <w:r>
              <w:rPr>
                <w:sz w:val="21"/>
                <w:szCs w:val="21"/>
              </w:rPr>
              <w:t xml:space="preserve">Data belum diassign atau beda kampus.</w:t>
            </w:r>
          </w:p>
        </w:tc>
        <w:tc>
          <w:tcPr>
            <w:tcW w:w="3760" w:type="dxa"/>
            <w:tcMar>
              <w:top w:w="120" w:type="dxa"/>
              <w:left w:w="140" w:type="dxa"/>
              <w:bottom w:w="120" w:type="dxa"/>
              <w:right w:w="140" w:type="dxa"/>
            </w:tcMar>
            <w:vAlign w:val="center"/>
          </w:tcPr>
          <w:p>
            <w:pPr>
              <w:spacing w:after="40"/>
            </w:pPr>
            <w:r>
              <w:rPr>
                <w:sz w:val="21"/>
                <w:szCs w:val="21"/>
              </w:rPr>
              <w:t xml:space="preserve">CRM Admin melakukan assign sesuai kampus agent.</w:t>
            </w:r>
          </w:p>
        </w:tc>
      </w:tr>
    </w:tbl>
    <w:p>
      <w:pPr>
        <w:spacing w:after="80"/>
      </w:pPr>
    </w:p>
    <w:p>
      <w:pPr>
        <w:pStyle w:val="Heading1"/>
      </w:pPr>
      <w:r>
        <w:t xml:space="preserve">Lampiran A. Akun Demo Lokal</w:t>
      </w:r>
    </w:p>
    <w:p>
      <w:pPr>
        <w:pStyle w:val="Normal"/>
      </w:pPr>
      <w:r>
        <w:t xml:space="preserve">Akun berikut berasal dari data seed lokal untuk kebutuhan uji coba. Jangan gunakan pola password demo untuk produksi.</w:t>
      </w:r>
    </w:p>
    <w:tbl>
      <w:tblPr>
        <w:tblW w:w="9360" w:type="dxa"/>
        <w:tblInd w:w="0"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00"/>
        <w:gridCol w:w="3600"/>
        <w:gridCol w:w="2460"/>
      </w:tblGrid>
      <w:tr>
        <w:trPr>
          <w:tblHeader/>
        </w:trPr>
        <w:tc>
          <w:tcPr>
            <w:tcW w:w="3300" w:type="dxa"/>
            <w:shd w:val="clear" w:color="auto" w:fill="E2E8F0"/>
            <w:tcMar>
              <w:top w:w="120" w:type="dxa"/>
              <w:left w:w="140" w:type="dxa"/>
              <w:bottom w:w="120" w:type="dxa"/>
              <w:right w:w="140" w:type="dxa"/>
            </w:tcMar>
            <w:vAlign w:val="center"/>
          </w:tcPr>
          <w:p>
            <w:pPr>
              <w:spacing w:after="40"/>
            </w:pPr>
            <w:r>
              <w:rPr>
                <w:b/>
                <w:sz w:val="22"/>
                <w:szCs w:val="22"/>
              </w:rPr>
              <w:t xml:space="preserve">Email</w:t>
            </w:r>
          </w:p>
        </w:tc>
        <w:tc>
          <w:tcPr>
            <w:tcW w:w="3600" w:type="dxa"/>
            <w:shd w:val="clear" w:color="auto" w:fill="E2E8F0"/>
            <w:tcMar>
              <w:top w:w="120" w:type="dxa"/>
              <w:left w:w="140" w:type="dxa"/>
              <w:bottom w:w="120" w:type="dxa"/>
              <w:right w:w="140" w:type="dxa"/>
            </w:tcMar>
            <w:vAlign w:val="center"/>
          </w:tcPr>
          <w:p>
            <w:pPr>
              <w:spacing w:after="40"/>
            </w:pPr>
            <w:r>
              <w:rPr>
                <w:b/>
                <w:sz w:val="22"/>
                <w:szCs w:val="22"/>
              </w:rPr>
              <w:t xml:space="preserve">Role</w:t>
            </w:r>
          </w:p>
        </w:tc>
        <w:tc>
          <w:tcPr>
            <w:tcW w:w="2460" w:type="dxa"/>
            <w:shd w:val="clear" w:color="auto" w:fill="E2E8F0"/>
            <w:tcMar>
              <w:top w:w="120" w:type="dxa"/>
              <w:left w:w="140" w:type="dxa"/>
              <w:bottom w:w="120" w:type="dxa"/>
              <w:right w:w="140" w:type="dxa"/>
            </w:tcMar>
            <w:vAlign w:val="center"/>
          </w:tcPr>
          <w:p>
            <w:pPr>
              <w:spacing w:after="40"/>
            </w:pPr>
            <w:r>
              <w:rPr>
                <w:b/>
                <w:sz w:val="22"/>
                <w:szCs w:val="22"/>
              </w:rPr>
              <w:t xml:space="preserve">Password demo</w:t>
            </w:r>
          </w:p>
        </w:tc>
      </w:tr>
      <w:tr>
        <w:tc>
          <w:tcPr>
            <w:tcW w:w="3300" w:type="dxa"/>
            <w:tcMar>
              <w:top w:w="120" w:type="dxa"/>
              <w:left w:w="140" w:type="dxa"/>
              <w:bottom w:w="120" w:type="dxa"/>
              <w:right w:w="140" w:type="dxa"/>
            </w:tcMar>
            <w:vAlign w:val="center"/>
          </w:tcPr>
          <w:p>
            <w:pPr>
              <w:spacing w:after="40"/>
            </w:pPr>
            <w:r>
              <w:rPr>
                <w:sz w:val="21"/>
                <w:szCs w:val="21"/>
              </w:rPr>
              <w:t xml:space="preserve">admin@eventhub.test</w:t>
            </w:r>
          </w:p>
        </w:tc>
        <w:tc>
          <w:tcPr>
            <w:tcW w:w="3600" w:type="dxa"/>
            <w:tcMar>
              <w:top w:w="120" w:type="dxa"/>
              <w:left w:w="140" w:type="dxa"/>
              <w:bottom w:w="120" w:type="dxa"/>
              <w:right w:w="140" w:type="dxa"/>
            </w:tcMar>
            <w:vAlign w:val="center"/>
          </w:tcPr>
          <w:p>
            <w:pPr>
              <w:spacing w:after="40"/>
            </w:pPr>
            <w:r>
              <w:rPr>
                <w:sz w:val="21"/>
                <w:szCs w:val="21"/>
              </w:rPr>
              <w:t xml:space="preserve">Admin Sistem</w:t>
            </w:r>
          </w:p>
        </w:tc>
        <w:tc>
          <w:tcPr>
            <w:tcW w:w="2460" w:type="dxa"/>
            <w:tcMar>
              <w:top w:w="120" w:type="dxa"/>
              <w:left w:w="140" w:type="dxa"/>
              <w:bottom w:w="120" w:type="dxa"/>
              <w:right w:w="140" w:type="dxa"/>
            </w:tcMar>
            <w:vAlign w:val="center"/>
          </w:tcPr>
          <w:p>
            <w:pPr>
              <w:spacing w:after="40"/>
            </w:pPr>
            <w:r>
              <w:rPr>
                <w:sz w:val="21"/>
                <w:szCs w:val="21"/>
              </w:rPr>
              <w:t xml:space="preserve">password</w:t>
            </w:r>
          </w:p>
        </w:tc>
      </w:tr>
      <w:tr>
        <w:tc>
          <w:tcPr>
            <w:tcW w:w="3300" w:type="dxa"/>
            <w:tcMar>
              <w:top w:w="120" w:type="dxa"/>
              <w:left w:w="140" w:type="dxa"/>
              <w:bottom w:w="120" w:type="dxa"/>
              <w:right w:w="140" w:type="dxa"/>
            </w:tcMar>
            <w:vAlign w:val="center"/>
          </w:tcPr>
          <w:p>
            <w:pPr>
              <w:spacing w:after="40"/>
            </w:pPr>
            <w:r>
              <w:rPr>
                <w:sz w:val="21"/>
                <w:szCs w:val="21"/>
              </w:rPr>
              <w:t xml:space="preserve">raka@eventhub.test</w:t>
            </w:r>
          </w:p>
        </w:tc>
        <w:tc>
          <w:tcPr>
            <w:tcW w:w="3600" w:type="dxa"/>
            <w:tcMar>
              <w:top w:w="120" w:type="dxa"/>
              <w:left w:w="140" w:type="dxa"/>
              <w:bottom w:w="120" w:type="dxa"/>
              <w:right w:w="140" w:type="dxa"/>
            </w:tcMar>
            <w:vAlign w:val="center"/>
          </w:tcPr>
          <w:p>
            <w:pPr>
              <w:spacing w:after="40"/>
            </w:pPr>
            <w:r>
              <w:rPr>
                <w:sz w:val="21"/>
                <w:szCs w:val="21"/>
              </w:rPr>
              <w:t xml:space="preserve">Event Creator</w:t>
            </w:r>
          </w:p>
        </w:tc>
        <w:tc>
          <w:tcPr>
            <w:tcW w:w="2460" w:type="dxa"/>
            <w:tcMar>
              <w:top w:w="120" w:type="dxa"/>
              <w:left w:w="140" w:type="dxa"/>
              <w:bottom w:w="120" w:type="dxa"/>
              <w:right w:w="140" w:type="dxa"/>
            </w:tcMar>
            <w:vAlign w:val="center"/>
          </w:tcPr>
          <w:p>
            <w:pPr>
              <w:spacing w:after="40"/>
            </w:pPr>
            <w:r>
              <w:rPr>
                <w:sz w:val="21"/>
                <w:szCs w:val="21"/>
              </w:rPr>
              <w:t xml:space="preserve">password</w:t>
            </w:r>
          </w:p>
        </w:tc>
      </w:tr>
      <w:tr>
        <w:tc>
          <w:tcPr>
            <w:tcW w:w="3300" w:type="dxa"/>
            <w:tcMar>
              <w:top w:w="120" w:type="dxa"/>
              <w:left w:w="140" w:type="dxa"/>
              <w:bottom w:w="120" w:type="dxa"/>
              <w:right w:w="140" w:type="dxa"/>
            </w:tcMar>
            <w:vAlign w:val="center"/>
          </w:tcPr>
          <w:p>
            <w:pPr>
              <w:spacing w:after="40"/>
            </w:pPr>
            <w:r>
              <w:rPr>
                <w:sz w:val="21"/>
                <w:szCs w:val="21"/>
              </w:rPr>
              <w:t xml:space="preserve">dimas@eventhub.test</w:t>
            </w:r>
          </w:p>
        </w:tc>
        <w:tc>
          <w:tcPr>
            <w:tcW w:w="3600" w:type="dxa"/>
            <w:tcMar>
              <w:top w:w="120" w:type="dxa"/>
              <w:left w:w="140" w:type="dxa"/>
              <w:bottom w:w="120" w:type="dxa"/>
              <w:right w:w="140" w:type="dxa"/>
            </w:tcMar>
            <w:vAlign w:val="center"/>
          </w:tcPr>
          <w:p>
            <w:pPr>
              <w:spacing w:after="40"/>
            </w:pPr>
            <w:r>
              <w:rPr>
                <w:sz w:val="21"/>
                <w:szCs w:val="21"/>
              </w:rPr>
              <w:t xml:space="preserve">Pimpinan</w:t>
            </w:r>
          </w:p>
        </w:tc>
        <w:tc>
          <w:tcPr>
            <w:tcW w:w="2460" w:type="dxa"/>
            <w:tcMar>
              <w:top w:w="120" w:type="dxa"/>
              <w:left w:w="140" w:type="dxa"/>
              <w:bottom w:w="120" w:type="dxa"/>
              <w:right w:w="140" w:type="dxa"/>
            </w:tcMar>
            <w:vAlign w:val="center"/>
          </w:tcPr>
          <w:p>
            <w:pPr>
              <w:spacing w:after="40"/>
            </w:pPr>
            <w:r>
              <w:rPr>
                <w:sz w:val="21"/>
                <w:szCs w:val="21"/>
              </w:rPr>
              <w:t xml:space="preserve">password</w:t>
            </w:r>
          </w:p>
        </w:tc>
      </w:tr>
      <w:tr>
        <w:tc>
          <w:tcPr>
            <w:tcW w:w="3300" w:type="dxa"/>
            <w:tcMar>
              <w:top w:w="120" w:type="dxa"/>
              <w:left w:w="140" w:type="dxa"/>
              <w:bottom w:w="120" w:type="dxa"/>
              <w:right w:w="140" w:type="dxa"/>
            </w:tcMar>
            <w:vAlign w:val="center"/>
          </w:tcPr>
          <w:p>
            <w:pPr>
              <w:spacing w:after="40"/>
            </w:pPr>
            <w:r>
              <w:rPr>
                <w:sz w:val="21"/>
                <w:szCs w:val="21"/>
              </w:rPr>
              <w:t xml:space="preserve">maya@eventhub.test</w:t>
            </w:r>
          </w:p>
        </w:tc>
        <w:tc>
          <w:tcPr>
            <w:tcW w:w="3600" w:type="dxa"/>
            <w:tcMar>
              <w:top w:w="120" w:type="dxa"/>
              <w:left w:w="140" w:type="dxa"/>
              <w:bottom w:w="120" w:type="dxa"/>
              <w:right w:w="140" w:type="dxa"/>
            </w:tcMar>
            <w:vAlign w:val="center"/>
          </w:tcPr>
          <w:p>
            <w:pPr>
              <w:spacing w:after="40"/>
            </w:pPr>
            <w:r>
              <w:rPr>
                <w:sz w:val="21"/>
                <w:szCs w:val="21"/>
              </w:rPr>
              <w:t xml:space="preserve">Marketing Akademik (Review pada seed)</w:t>
            </w:r>
          </w:p>
        </w:tc>
        <w:tc>
          <w:tcPr>
            <w:tcW w:w="2460" w:type="dxa"/>
            <w:tcMar>
              <w:top w:w="120" w:type="dxa"/>
              <w:left w:w="140" w:type="dxa"/>
              <w:bottom w:w="120" w:type="dxa"/>
              <w:right w:w="140" w:type="dxa"/>
            </w:tcMar>
            <w:vAlign w:val="center"/>
          </w:tcPr>
          <w:p>
            <w:pPr>
              <w:spacing w:after="40"/>
            </w:pPr>
            <w:r>
              <w:rPr>
                <w:sz w:val="21"/>
                <w:szCs w:val="21"/>
              </w:rPr>
              <w:t xml:space="preserve">password</w:t>
            </w:r>
          </w:p>
        </w:tc>
      </w:tr>
    </w:tbl>
    <w:p>
      <w:pPr>
        <w:spacing w:after="80"/>
      </w:pPr>
    </w:p>
    <w:p>
      <w:pPr>
        <w:pStyle w:val="Heading1"/>
      </w:pPr>
      <w:r>
        <w:t xml:space="preserve">Lampiran B. Setup Lokal Singkat</w:t>
      </w:r>
    </w:p>
    <w:p>
      <w:pPr>
        <w:pStyle w:val="ListParagraph"/>
        <w:numPr>
          <w:ilvl w:val="0"/>
          <w:numId w:val="2"/>
        </w:numPr>
        <w:spacing w:after="120"/>
      </w:pPr>
      <w:r>
        <w:t xml:space="preserve">Pastikan database lokal bernama eventweb tersedia di MySQL.</w:t>
      </w:r>
    </w:p>
    <w:p>
      <w:pPr>
        <w:pStyle w:val="ListParagraph"/>
        <w:numPr>
          <w:ilvl w:val="0"/>
          <w:numId w:val="2"/>
        </w:numPr>
        <w:spacing w:after="120"/>
      </w:pPr>
      <w:r>
        <w:t xml:space="preserve">Jalankan migration menggunakan PHP XAMPP dan command spark migrate.</w:t>
      </w:r>
    </w:p>
    <w:p>
      <w:pPr>
        <w:pStyle w:val="ListParagraph"/>
        <w:numPr>
          <w:ilvl w:val="0"/>
          <w:numId w:val="2"/>
        </w:numPr>
        <w:spacing w:after="120"/>
      </w:pPr>
      <w:r>
        <w:t xml:space="preserve">Jalankan seeder EventHubSeeder untuk membuat role, user demo, kampus, kategori, event, proposal, laporan, dan notifikasi contoh.</w:t>
      </w:r>
    </w:p>
    <w:p>
      <w:pPr>
        <w:pStyle w:val="ListParagraph"/>
        <w:numPr>
          <w:ilvl w:val="0"/>
          <w:numId w:val="2"/>
        </w:numPr>
        <w:spacing w:after="120"/>
      </w:pPr>
      <w:r>
        <w:t xml:space="preserve">Jalankan server lokal melalui serve-local.ps1.</w:t>
      </w:r>
    </w:p>
    <w:p>
      <w:pPr>
        <w:pStyle w:val="ListParagraph"/>
        <w:numPr>
          <w:ilvl w:val="0"/>
          <w:numId w:val="2"/>
        </w:numPr>
        <w:spacing w:after="120"/>
      </w:pPr>
      <w:r>
        <w:t xml:space="preserve">Buka http://127.0.0.1:8080/login.</w:t>
      </w:r>
    </w:p>
    <w:tbl>
      <w:tblPr>
        <w:tblW w:w="9360" w:type="dxa"/>
        <w:tblInd w:w="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Pr>
      <w:tblGrid>
        <w:gridCol w:w="9360"/>
      </w:tblGrid>
      <w:tr>
        <w:tc>
          <w:tcPr>
            <w:tcW w:w="9360" w:type="dxa"/>
            <w:shd w:val="clear" w:color="auto" w:fill="EFF6FF"/>
            <w:tcMar>
              <w:top w:w="160" w:type="dxa"/>
              <w:left w:w="180" w:type="dxa"/>
              <w:bottom w:w="160" w:type="dxa"/>
              <w:right w:w="180" w:type="dxa"/>
            </w:tcMar>
          </w:tcPr>
          <w:p>
            <w:pPr>
              <w:pStyle w:val="Heading3"/>
              <w:spacing w:after="40"/>
            </w:pPr>
            <w:r>
              <w:rPr>
                <w:b/>
              </w:rPr>
              <w:t xml:space="preserve">Penting</w:t>
            </w:r>
          </w:p>
          <w:p>
            <w:pPr>
              <w:spacing w:after="20"/>
            </w:pPr>
            <w:r>
              <w:t xml:space="preserve">File konfigurasi .env dapat berisi API key, client secret, dan SMTP password. Jangan membagikan file tersebut ke dokumen pengguna, chat, repository publik, atau screenshot.</w:t>
            </w:r>
          </w:p>
        </w:tc>
      </w:tr>
    </w:tbl>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w:font w:name="Arial">
    <w:family w:val="swiss"/>
    <w:pitch w:val="variable"/>
  </w:font>
  <w:font w:name="Symbol">
    <w:family w:val="roman"/>
    <w:pitch w:val="variable"/>
  </w:font>
</w:fonts>
</file>

<file path=word/footer1.xml><?xml version="1.0" encoding="utf-8"?>
<w:ftr xmlns:w="http://schemas.openxmlformats.org/wordprocessingml/2006/main">
  <w:p>
    <w:pPr>
      <w:jc w:val="right"/>
    </w:pPr>
    <w:r>
      <w:rPr>
        <w:rFonts w:ascii="Arial" w:hAnsi="Arial"/>
        <w:sz w:val="18"/>
        <w:color w:val="64748B"/>
      </w:rPr>
      <w:t>Halaman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w:p>
    <w:pPr>
      <w:pBdr>
        <w:bottom w:val="single" w:sz="4" w:space="1" w:color="CBD5E1"/>
      </w:pBdr>
      <w:spacing w:after="80"/>
    </w:pPr>
    <w:r>
      <w:rPr>
        <w:rFonts w:ascii="Arial" w:hAnsi="Arial"/>
        <w:sz w:val="18"/>
        <w:color w:val="64748B"/>
      </w:rPr>
      <w:t>EventHub Guide Book Penggunaan Aplikasi</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ind w:left="720" w:hanging="360"/>
      </w:pPr>
      <w:rPr>
        <w:rFonts w:ascii="Symbol" w:hAnsi="Symbol"/>
      </w:rPr>
    </w:lvl>
  </w:abstractNum>
  <w:abstractNum w:abstractNumId="2">
    <w:multiLevelType w:val="singleLevel"/>
    <w:lvl w:ilvl="0">
      <w:start w:val="1"/>
      <w:numFmt w:val="decimal"/>
      <w:lvlText w:val="%1."/>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haracterSpacingControl w:val="doNotCompress"/>
  <w:compat/>
  <w:themeFontLang w:val="en-US"/>
</w:settings>
</file>

<file path=word/styles.xml><?xml version="1.0" encoding="utf-8"?>
<w:styles xmlns:w="http://schemas.openxmlformats.org/wordprocessingml/2006/main">
  <w:docDefaults>
    <w:rPrDefault>
      <w:rPr>
        <w:rFonts w:ascii="Arial" w:hAnsi="Arial" w:cs="Arial"/>
        <w:sz w:val="24"/>
        <w:szCs w:val="24"/>
        <w:color w:val="111827"/>
      </w:rPr>
    </w:rPrDefault>
    <w:pPrDefault>
      <w:pPr>
        <w:spacing w:after="120" w:line="259" w:lineRule="auto"/>
      </w:pPr>
    </w:pPrDefault>
  </w:docDefaults>
  <w:style w:type="paragraph" w:styleId="Normal">
    <w:name w:val="Normal"/>
    <w:qFormat/>
    <w:rPr>
      <w:rFonts w:ascii="Arial" w:hAnsi="Arial" w:cs="Arial"/>
      <w:sz w:val="24"/>
      <w:szCs w:val="24"/>
      <w:color w:val="111827"/>
    </w:rPr>
  </w:style>
  <w:style w:type="paragraph" w:styleId="Title">
    <w:name w:val="Title"/>
    <w:qFormat/>
    <w:pPr>
      <w:spacing w:before="240" w:after="160"/>
      <w:jc w:val="center"/>
    </w:pPr>
    <w:rPr>
      <w:b/>
      <w:rFonts w:ascii="Arial" w:hAnsi="Arial" w:cs="Arial"/>
      <w:sz w:val="44"/>
      <w:szCs w:val="44"/>
      <w:color w:val="0F172A"/>
    </w:rPr>
  </w:style>
  <w:style w:type="paragraph" w:styleId="Subtitle">
    <w:name w:val="Subtitle"/>
    <w:qFormat/>
    <w:pPr>
      <w:spacing w:after="120"/>
      <w:jc w:val="center"/>
    </w:pPr>
    <w:rPr>
      <w:rFonts w:ascii="Arial" w:hAnsi="Arial" w:cs="Arial"/>
      <w:sz w:val="26"/>
      <w:szCs w:val="26"/>
      <w:color w:val="334155"/>
    </w:rPr>
  </w:style>
  <w:style w:type="paragraph" w:styleId="Muted">
    <w:name w:val="Muted"/>
    <w:qFormat/>
    <w:pPr>
      <w:spacing w:after="180"/>
      <w:jc w:val="center"/>
    </w:pPr>
    <w:rPr>
      <w:rFonts w:ascii="Arial" w:hAnsi="Arial" w:cs="Arial"/>
      <w:sz w:val="20"/>
      <w:szCs w:val="20"/>
      <w:color w:val="64748B"/>
    </w:rPr>
  </w:style>
  <w:style w:type="paragraph" w:styleId="Heading1">
    <w:name w:val="Heading 1"/>
    <w:qFormat/>
    <w:pPr>
      <w:keepNext/>
      <w:spacing w:before="240" w:after="120"/>
      <w:outlineLvl w:val="0"/>
    </w:pPr>
    <w:rPr>
      <w:b/>
      <w:rFonts w:ascii="Arial" w:hAnsi="Arial" w:cs="Arial"/>
      <w:sz w:val="32"/>
      <w:szCs w:val="32"/>
      <w:color w:val="1D4ED8"/>
    </w:rPr>
  </w:style>
  <w:style w:type="paragraph" w:styleId="Heading2">
    <w:name w:val="Heading 2"/>
    <w:qFormat/>
    <w:pPr>
      <w:keepNext/>
      <w:spacing w:before="180" w:after="90"/>
      <w:outlineLvl w:val="1"/>
    </w:pPr>
    <w:rPr>
      <w:b/>
      <w:rFonts w:ascii="Arial" w:hAnsi="Arial" w:cs="Arial"/>
      <w:sz w:val="28"/>
      <w:szCs w:val="28"/>
      <w:color w:val="0F172A"/>
    </w:rPr>
  </w:style>
  <w:style w:type="paragraph" w:styleId="Heading3">
    <w:name w:val="Heading 3"/>
    <w:qFormat/>
    <w:pPr>
      <w:keepNext/>
      <w:spacing w:before="120" w:after="60"/>
      <w:outlineLvl w:val="2"/>
    </w:pPr>
    <w:rPr>
      <w:b/>
      <w:rFonts w:ascii="Arial" w:hAnsi="Arial" w:cs="Arial"/>
      <w:sz w:val="24"/>
      <w:szCs w:val="24"/>
      <w:color w:val="0F172A"/>
    </w:rPr>
  </w:style>
  <w:style w:type="paragraph" w:styleId="ListParagraph">
    <w:name w:val="List Paragraph"/>
    <w:qFormat/>
    <w:pPr>
      <w:ind w:left="720" w:hanging="360"/>
      <w:spacing w:after="120"/>
    </w:pPr>
    <w:rPr>
      <w:rFonts w:ascii="Arial" w:hAnsi="Arial" w:cs="Arial"/>
      <w:sz w:val="23"/>
      <w:szCs w:val="23"/>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Table" Type="http://schemas.openxmlformats.org/officeDocument/2006/relationships/fontTable" Target="fontTable.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EventHub</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Book Penggunaan Aplikasi EventHub</dc:title>
  <dc:creator>Codex</dc:creator>
  <cp:lastModifiedBy>Codex</cp:lastModifiedBy>
  <dcterms:created xsi:type="dcterms:W3CDTF">2026-05-21T00:00:00Z</dcterms:created>
  <dcterms:modified xsi:type="dcterms:W3CDTF">2026-05-21T00:00:00Z</dcterms:modified>
</cp:coreProperties>
</file>