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A7BC" w14:textId="77777777" w:rsidR="002279A9" w:rsidRPr="002279A9" w:rsidRDefault="002279A9" w:rsidP="002279A9">
      <w:pPr>
        <w:pStyle w:val="Heading1"/>
        <w:spacing w:after="0" w:line="240" w:lineRule="auto"/>
      </w:pPr>
      <w:r w:rsidRPr="002279A9">
        <w:t>UML：统一建模语言</w:t>
      </w:r>
    </w:p>
    <w:p w14:paraId="7CCF9137" w14:textId="77777777" w:rsidR="002279A9" w:rsidRPr="002279A9" w:rsidRDefault="002279A9" w:rsidP="002279A9">
      <w:pPr>
        <w:pStyle w:val="Heading2"/>
      </w:pPr>
      <w:r w:rsidRPr="002279A9">
        <w:rPr>
          <w:rFonts w:hint="eastAsia"/>
        </w:rPr>
        <w:t>类图：</w:t>
      </w:r>
    </w:p>
    <w:p w14:paraId="4202D47B" w14:textId="77777777" w:rsidR="002279A9" w:rsidRPr="002279A9" w:rsidRDefault="002279A9" w:rsidP="002279A9">
      <w:pPr>
        <w:pStyle w:val="Heading3"/>
      </w:pPr>
      <w:r w:rsidRPr="002279A9">
        <w:rPr>
          <w:rFonts w:hint="eastAsia"/>
        </w:rPr>
        <w:t>概述：面向对象建模的主要组成部分，展示了模型的静态结构</w:t>
      </w:r>
    </w:p>
    <w:p w14:paraId="2F7A92E8" w14:textId="07844705" w:rsidR="002279A9" w:rsidRPr="002279A9" w:rsidRDefault="002279A9" w:rsidP="002279A9">
      <w:pPr>
        <w:pStyle w:val="Heading3"/>
      </w:pPr>
      <w:r w:rsidRPr="002279A9">
        <w:rPr>
          <w:rFonts w:hint="eastAsia"/>
        </w:rPr>
        <w:t>作用：表示类和类的关系，是设计阶段的产物</w:t>
      </w:r>
    </w:p>
    <w:p w14:paraId="3093DD3C" w14:textId="66A1278B" w:rsidR="00E26BF6" w:rsidRDefault="002279A9" w:rsidP="002279A9">
      <w:pPr>
        <w:pStyle w:val="Heading2"/>
      </w:pPr>
      <w:r w:rsidRPr="002279A9">
        <w:rPr>
          <w:rFonts w:hint="eastAsia"/>
        </w:rPr>
        <w:t>类图画法</w:t>
      </w:r>
      <w:r>
        <w:rPr>
          <w:rFonts w:hint="eastAsia"/>
        </w:rPr>
        <w:t>:</w:t>
      </w:r>
      <w:r w:rsidRPr="002279A9">
        <w:t xml:space="preserve"> </w:t>
      </w:r>
    </w:p>
    <w:p w14:paraId="0914361F" w14:textId="28CE7F58" w:rsidR="00C14C74" w:rsidRDefault="00C14C74" w:rsidP="00C14C74">
      <w:pPr>
        <w:pStyle w:val="Heading3"/>
      </w:pPr>
      <w:r>
        <w:rPr>
          <w:rFonts w:hint="eastAsia"/>
        </w:rPr>
        <w:t>表示方法：</w:t>
      </w:r>
    </w:p>
    <w:p w14:paraId="14F8162F" w14:textId="112EECEE" w:rsidR="00C14C74" w:rsidRDefault="00C14C74" w:rsidP="00C14C74">
      <w:pPr>
        <w:pStyle w:val="Heading3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表示public</w:t>
      </w:r>
    </w:p>
    <w:p w14:paraId="5044325D" w14:textId="597ED55A" w:rsidR="00C14C74" w:rsidRDefault="00C14C74" w:rsidP="00C14C74">
      <w:pPr>
        <w:pStyle w:val="Heading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表示private</w:t>
      </w:r>
    </w:p>
    <w:p w14:paraId="20243692" w14:textId="34AF0A25" w:rsidR="00C14C74" w:rsidRDefault="00C14C74" w:rsidP="00C14C74">
      <w:pPr>
        <w:pStyle w:val="Heading3"/>
      </w:pPr>
      <w:bookmarkStart w:id="0" w:name="OLE_LINK2"/>
      <w:r>
        <w:rPr>
          <w:rFonts w:hint="eastAsia"/>
        </w:rPr>
        <w:t>#</w:t>
      </w:r>
      <w:bookmarkStart w:id="1" w:name="OLE_LINK1"/>
      <w:r>
        <w:t xml:space="preserve"> </w:t>
      </w:r>
      <w:bookmarkEnd w:id="0"/>
      <w:bookmarkEnd w:id="1"/>
      <w:r>
        <w:rPr>
          <w:rFonts w:hint="eastAsia"/>
        </w:rPr>
        <w:t>表示protected</w:t>
      </w:r>
    </w:p>
    <w:p w14:paraId="0EDAD2AF" w14:textId="2583206B" w:rsidR="00C14C74" w:rsidRDefault="00C14C74" w:rsidP="00C14C74">
      <w:pPr>
        <w:pStyle w:val="Heading3"/>
      </w:pPr>
      <w:r>
        <w:rPr>
          <w:rFonts w:hint="eastAsia"/>
        </w:rPr>
        <w:t xml:space="preserve">属性完整表示：可见性 名称 :类型 </w:t>
      </w:r>
      <w:r>
        <w:t xml:space="preserve">[ = </w:t>
      </w:r>
      <w:r>
        <w:rPr>
          <w:rFonts w:hint="eastAsia"/>
        </w:rPr>
        <w:t>缺省值</w:t>
      </w:r>
      <w:r>
        <w:t>]</w:t>
      </w:r>
    </w:p>
    <w:p w14:paraId="7BD1474E" w14:textId="20A6F17E" w:rsidR="00C14C74" w:rsidRDefault="00C14C74" w:rsidP="00C14C74">
      <w:pPr>
        <w:pStyle w:val="Heading3"/>
      </w:pPr>
      <w:r>
        <w:rPr>
          <w:rFonts w:hint="eastAsia"/>
        </w:rPr>
        <w:t>方法完整表示：可见性 名称(参数列表</w:t>
      </w:r>
      <w:r>
        <w:t>)</w:t>
      </w:r>
      <w:r>
        <w:rPr>
          <w:rFonts w:hint="eastAsia"/>
        </w:rPr>
        <w:t xml:space="preserve"> </w:t>
      </w:r>
      <w:r>
        <w:t xml:space="preserve">[ </w:t>
      </w:r>
      <w:r>
        <w:rPr>
          <w:rFonts w:hint="eastAsia"/>
        </w:rPr>
        <w:t>:返回类型</w:t>
      </w:r>
      <w:r>
        <w:t>]</w:t>
      </w:r>
    </w:p>
    <w:p w14:paraId="203E48CB" w14:textId="2336C151" w:rsidR="00C14C74" w:rsidRDefault="0070066F" w:rsidP="0070066F">
      <w:pPr>
        <w:pStyle w:val="Heading1"/>
      </w:pPr>
      <w:r>
        <w:rPr>
          <w:rFonts w:hint="eastAsia"/>
        </w:rPr>
        <w:t>类与类之间关系的表示方法</w:t>
      </w:r>
    </w:p>
    <w:p w14:paraId="34FD220D" w14:textId="31044F75" w:rsidR="00551067" w:rsidRPr="00551067" w:rsidRDefault="0070066F" w:rsidP="00551067">
      <w:pPr>
        <w:pStyle w:val="Heading2"/>
        <w:rPr>
          <w:rFonts w:hint="eastAsia"/>
        </w:rPr>
      </w:pPr>
      <w:r>
        <w:rPr>
          <w:rFonts w:hint="eastAsia"/>
        </w:rPr>
        <w:t>关联关系</w:t>
      </w:r>
      <w:r w:rsidR="00551067">
        <w:rPr>
          <w:rFonts w:hint="eastAsia"/>
        </w:rPr>
        <w:t>：表示一类对象与另一类对象之间的联系。</w:t>
      </w:r>
      <w:r w:rsidR="00CF1F9D">
        <w:rPr>
          <w:rFonts w:hint="eastAsia"/>
        </w:rPr>
        <w:t>注意：关联关系和依赖关系的区别：依赖关系仅仅是变量和参数上依赖于另一个类，但是关联关系往往拥有另一个类类型的变量</w:t>
      </w:r>
    </w:p>
    <w:p w14:paraId="7E71C79B" w14:textId="77777777" w:rsidR="0070066F" w:rsidRPr="0070066F" w:rsidRDefault="0070066F" w:rsidP="0070066F">
      <w:pPr>
        <w:pStyle w:val="Heading3"/>
        <w:rPr>
          <w:rFonts w:hint="eastAsia"/>
        </w:rPr>
      </w:pPr>
      <w:r>
        <w:rPr>
          <w:rFonts w:hint="eastAsia"/>
        </w:rPr>
        <w:t>单项关联</w:t>
      </w:r>
    </w:p>
    <w:p w14:paraId="1A7EE371" w14:textId="15B230B7" w:rsidR="0070066F" w:rsidRDefault="0070066F" w:rsidP="0070066F">
      <w:r w:rsidRPr="0070066F">
        <w:drawing>
          <wp:inline distT="0" distB="0" distL="0" distR="0" wp14:anchorId="1171E24C" wp14:editId="5903405F">
            <wp:extent cx="4778154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9FB0" w14:textId="27CF207F" w:rsidR="0070066F" w:rsidRDefault="0070066F" w:rsidP="0070066F">
      <w:pPr>
        <w:pStyle w:val="Heading3"/>
      </w:pPr>
      <w:r>
        <w:rPr>
          <w:rFonts w:hint="eastAsia"/>
        </w:rPr>
        <w:t>双向关联</w:t>
      </w:r>
    </w:p>
    <w:p w14:paraId="501E5EFC" w14:textId="4EF05F45" w:rsidR="0070066F" w:rsidRDefault="0070066F" w:rsidP="0070066F">
      <w:r w:rsidRPr="0070066F">
        <w:lastRenderedPageBreak/>
        <w:drawing>
          <wp:inline distT="0" distB="0" distL="0" distR="0" wp14:anchorId="7340DA06" wp14:editId="19F91696">
            <wp:extent cx="4808637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549" w14:textId="07996F5E" w:rsidR="0070066F" w:rsidRDefault="0070066F" w:rsidP="0070066F">
      <w:pPr>
        <w:pStyle w:val="Heading3"/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关联</w:t>
      </w:r>
    </w:p>
    <w:p w14:paraId="65EFFE50" w14:textId="2452131C" w:rsidR="0070066F" w:rsidRDefault="0070066F" w:rsidP="0070066F">
      <w:r w:rsidRPr="0070066F">
        <w:drawing>
          <wp:inline distT="0" distB="0" distL="0" distR="0" wp14:anchorId="4E269192" wp14:editId="38AB6F5F">
            <wp:extent cx="2065199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97CB" w14:textId="54CEE4BF" w:rsidR="0070066F" w:rsidRDefault="0070066F" w:rsidP="0070066F">
      <w:pPr>
        <w:pStyle w:val="Heading2"/>
      </w:pPr>
      <w:r>
        <w:rPr>
          <w:rFonts w:hint="eastAsia"/>
        </w:rPr>
        <w:t>聚合关系:成员对象是整体对象的一部分，但成员对象可以脱离整体对象独立存在</w:t>
      </w:r>
    </w:p>
    <w:p w14:paraId="3A6E3735" w14:textId="705B3395" w:rsidR="0070066F" w:rsidRPr="0070066F" w:rsidRDefault="0070066F" w:rsidP="0070066F">
      <w:pPr>
        <w:rPr>
          <w:rFonts w:hint="eastAsia"/>
        </w:rPr>
      </w:pPr>
      <w:r w:rsidRPr="0070066F">
        <w:drawing>
          <wp:inline distT="0" distB="0" distL="0" distR="0" wp14:anchorId="75D6D63C" wp14:editId="4DE5A66B">
            <wp:extent cx="4915326" cy="89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AA7A" w14:textId="7D4E6CE6" w:rsidR="0070066F" w:rsidRDefault="0070066F" w:rsidP="0070066F">
      <w:pPr>
        <w:pStyle w:val="Heading3"/>
      </w:pPr>
      <w:r>
        <w:rPr>
          <w:rFonts w:hint="eastAsia"/>
        </w:rPr>
        <w:t>组合关系：</w:t>
      </w:r>
      <w:r>
        <w:rPr>
          <w:rFonts w:hint="eastAsia"/>
        </w:rPr>
        <w:t>一旦整体对象不存在，部分对象也将不存在，部分对象不能脱离整体对象而存在。</w:t>
      </w:r>
    </w:p>
    <w:p w14:paraId="59931551" w14:textId="7C85813F" w:rsidR="0070066F" w:rsidRPr="0070066F" w:rsidRDefault="0070066F" w:rsidP="0070066F">
      <w:pPr>
        <w:rPr>
          <w:rFonts w:hint="eastAsia"/>
        </w:rPr>
      </w:pPr>
      <w:r w:rsidRPr="0070066F">
        <w:drawing>
          <wp:inline distT="0" distB="0" distL="0" distR="0" wp14:anchorId="28BC3C1C" wp14:editId="585AB924">
            <wp:extent cx="4496190" cy="883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24AD" w14:textId="4D103367" w:rsidR="0070066F" w:rsidRDefault="0070066F" w:rsidP="0070066F">
      <w:pPr>
        <w:pStyle w:val="Heading3"/>
        <w:rPr>
          <w:rFonts w:hint="eastAsia"/>
        </w:rPr>
      </w:pPr>
      <w:r>
        <w:rPr>
          <w:rFonts w:hint="eastAsia"/>
        </w:rPr>
        <w:t>依赖</w:t>
      </w:r>
      <w:r>
        <w:rPr>
          <w:rFonts w:hint="eastAsia"/>
        </w:rPr>
        <w:t>关系：</w:t>
      </w:r>
      <w:r w:rsidR="00551067">
        <w:rPr>
          <w:rFonts w:hint="eastAsia"/>
        </w:rPr>
        <w:t xml:space="preserve"> 临时性关联，某个类的方法通过局部变量，方法的参数，或者对静态方法的调用来访问另一个类 </w:t>
      </w:r>
    </w:p>
    <w:p w14:paraId="01983EFC" w14:textId="58D9EE84" w:rsidR="00551067" w:rsidRPr="00551067" w:rsidRDefault="00551067" w:rsidP="00551067">
      <w:pPr>
        <w:rPr>
          <w:rFonts w:hint="eastAsia"/>
        </w:rPr>
      </w:pPr>
      <w:r w:rsidRPr="00551067">
        <w:lastRenderedPageBreak/>
        <w:drawing>
          <wp:inline distT="0" distB="0" distL="0" distR="0" wp14:anchorId="3BA023C8" wp14:editId="098983BB">
            <wp:extent cx="4511431" cy="192040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DDA8" w14:textId="41B94B34" w:rsidR="0070066F" w:rsidRDefault="0070066F" w:rsidP="0070066F">
      <w:pPr>
        <w:pStyle w:val="Heading3"/>
      </w:pPr>
      <w:r>
        <w:rPr>
          <w:rFonts w:hint="eastAsia"/>
        </w:rPr>
        <w:t>继承关系：</w:t>
      </w:r>
      <w:r w:rsidR="00CF1F9D">
        <w:rPr>
          <w:rFonts w:hint="eastAsia"/>
        </w:rPr>
        <w:t>父类与子类的关系，也就是泛化关系</w:t>
      </w:r>
    </w:p>
    <w:p w14:paraId="291C7AB3" w14:textId="1D18EA13" w:rsidR="00CF1F9D" w:rsidRPr="00CF1F9D" w:rsidRDefault="00CF1F9D" w:rsidP="00CF1F9D">
      <w:pPr>
        <w:rPr>
          <w:rFonts w:hint="eastAsia"/>
        </w:rPr>
      </w:pPr>
      <w:r w:rsidRPr="00CF1F9D">
        <w:drawing>
          <wp:inline distT="0" distB="0" distL="0" distR="0" wp14:anchorId="5FD897D1" wp14:editId="1345209E">
            <wp:extent cx="4244708" cy="19889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246" w14:textId="3DFBC1EF" w:rsidR="00CF1F9D" w:rsidRDefault="0070066F" w:rsidP="00CF1F9D">
      <w:pPr>
        <w:pStyle w:val="Heading3"/>
      </w:pPr>
      <w:r>
        <w:rPr>
          <w:rFonts w:hint="eastAsia"/>
        </w:rPr>
        <w:t>实现</w:t>
      </w:r>
      <w:r>
        <w:rPr>
          <w:rFonts w:hint="eastAsia"/>
        </w:rPr>
        <w:t>关系：</w:t>
      </w:r>
      <w:r w:rsidR="00CF1F9D">
        <w:rPr>
          <w:rFonts w:hint="eastAsia"/>
        </w:rPr>
        <w:t>接口和实现类的关系</w:t>
      </w:r>
    </w:p>
    <w:p w14:paraId="7E4BB0E2" w14:textId="541D641B" w:rsidR="00CF1F9D" w:rsidRPr="00CF1F9D" w:rsidRDefault="00CF1F9D" w:rsidP="00CF1F9D">
      <w:pPr>
        <w:rPr>
          <w:rFonts w:hint="eastAsia"/>
        </w:rPr>
      </w:pPr>
      <w:r w:rsidRPr="00CF1F9D">
        <w:drawing>
          <wp:inline distT="0" distB="0" distL="0" distR="0" wp14:anchorId="06964C02" wp14:editId="4EEEA74B">
            <wp:extent cx="4130398" cy="15850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429F" w14:textId="1D084F4E" w:rsidR="00CF1F9D" w:rsidRPr="00CF1F9D" w:rsidRDefault="00CF1F9D" w:rsidP="00CF1F9D">
      <w:pPr>
        <w:pStyle w:val="Heading1"/>
        <w:rPr>
          <w:rFonts w:hint="eastAsia"/>
        </w:rPr>
      </w:pPr>
      <w:r>
        <w:rPr>
          <w:rFonts w:hint="eastAsia"/>
        </w:rPr>
        <w:t>软件设计原则：维护性，复用性，可扩展性，灵活性</w:t>
      </w:r>
    </w:p>
    <w:p w14:paraId="345A5E02" w14:textId="74633CB6" w:rsidR="00CF1F9D" w:rsidRPr="0070066F" w:rsidRDefault="00CF1F9D" w:rsidP="00CF1F9D">
      <w:pPr>
        <w:pStyle w:val="Heading2"/>
        <w:rPr>
          <w:rFonts w:hint="eastAsia"/>
        </w:rPr>
      </w:pPr>
      <w:r>
        <w:rPr>
          <w:rFonts w:hint="eastAsia"/>
        </w:rPr>
        <w:t>开闭原则</w:t>
      </w:r>
      <w:r>
        <w:rPr>
          <w:rFonts w:hint="eastAsia"/>
        </w:rPr>
        <w:t>：对扩展开放对修改关闭。在程序需要扩展的时候不能去修改原有代码。</w:t>
      </w:r>
      <w:hyperlink r:id="rId13" w:history="1">
        <w:r w:rsidR="00490446" w:rsidRPr="00490446">
          <w:rPr>
            <w:rStyle w:val="Hyperlink"/>
            <w:rFonts w:hint="eastAsia"/>
          </w:rPr>
          <w:t>见开闭原则</w:t>
        </w:r>
      </w:hyperlink>
    </w:p>
    <w:p w14:paraId="09D5350B" w14:textId="39860011" w:rsidR="00CF1F9D" w:rsidRPr="0070066F" w:rsidRDefault="00CF1F9D" w:rsidP="00CF1F9D">
      <w:pPr>
        <w:pStyle w:val="Heading2"/>
        <w:rPr>
          <w:rFonts w:hint="eastAsia"/>
        </w:rPr>
      </w:pPr>
      <w:r>
        <w:rPr>
          <w:rFonts w:hint="eastAsia"/>
        </w:rPr>
        <w:t>里氏代换</w:t>
      </w:r>
      <w:r>
        <w:rPr>
          <w:rFonts w:hint="eastAsia"/>
        </w:rPr>
        <w:t>原则</w:t>
      </w:r>
      <w:r w:rsidR="008A5972">
        <w:rPr>
          <w:rFonts w:hint="eastAsia"/>
        </w:rPr>
        <w:t xml:space="preserve"> </w:t>
      </w:r>
    </w:p>
    <w:p w14:paraId="536090F5" w14:textId="3EA5EC94" w:rsidR="00CF1F9D" w:rsidRPr="0070066F" w:rsidRDefault="00CF1F9D" w:rsidP="00CF1F9D">
      <w:pPr>
        <w:pStyle w:val="Heading2"/>
        <w:rPr>
          <w:rFonts w:hint="eastAsia"/>
        </w:rPr>
      </w:pPr>
      <w:r>
        <w:rPr>
          <w:rFonts w:hint="eastAsia"/>
        </w:rPr>
        <w:lastRenderedPageBreak/>
        <w:t>依赖倒转</w:t>
      </w:r>
      <w:r>
        <w:rPr>
          <w:rFonts w:hint="eastAsia"/>
        </w:rPr>
        <w:t>原则</w:t>
      </w:r>
    </w:p>
    <w:p w14:paraId="3AA5D60E" w14:textId="0B0DC9D6" w:rsidR="00CF1F9D" w:rsidRPr="0070066F" w:rsidRDefault="00CF1F9D" w:rsidP="00CF1F9D">
      <w:pPr>
        <w:pStyle w:val="Heading2"/>
        <w:rPr>
          <w:rFonts w:hint="eastAsia"/>
        </w:rPr>
      </w:pPr>
      <w:r>
        <w:rPr>
          <w:rFonts w:hint="eastAsia"/>
        </w:rPr>
        <w:t>接口隔离</w:t>
      </w:r>
      <w:r>
        <w:rPr>
          <w:rFonts w:hint="eastAsia"/>
        </w:rPr>
        <w:t>原则</w:t>
      </w:r>
    </w:p>
    <w:p w14:paraId="765D4CEC" w14:textId="745CF25E" w:rsidR="00CF1F9D" w:rsidRPr="00CF1F9D" w:rsidRDefault="00CF1F9D" w:rsidP="00CF1F9D">
      <w:pPr>
        <w:pStyle w:val="Heading2"/>
        <w:rPr>
          <w:rFonts w:hint="eastAsia"/>
        </w:rPr>
      </w:pPr>
      <w:r>
        <w:rPr>
          <w:rFonts w:hint="eastAsia"/>
        </w:rPr>
        <w:t>迪米特</w:t>
      </w:r>
      <w:r>
        <w:rPr>
          <w:rFonts w:hint="eastAsia"/>
        </w:rPr>
        <w:t>原则</w:t>
      </w:r>
    </w:p>
    <w:p w14:paraId="7FA8F32B" w14:textId="0BDCA777" w:rsidR="00CF1F9D" w:rsidRPr="00CF1F9D" w:rsidRDefault="00CF1F9D" w:rsidP="00CF1F9D">
      <w:pPr>
        <w:pStyle w:val="Heading2"/>
        <w:rPr>
          <w:rFonts w:hint="eastAsia"/>
        </w:rPr>
      </w:pPr>
      <w:r>
        <w:rPr>
          <w:rFonts w:hint="eastAsia"/>
        </w:rPr>
        <w:t>合成复用</w:t>
      </w:r>
      <w:r>
        <w:rPr>
          <w:rFonts w:hint="eastAsia"/>
        </w:rPr>
        <w:t>原则</w:t>
      </w:r>
    </w:p>
    <w:p w14:paraId="7BB3E838" w14:textId="147DACC9" w:rsidR="0070066F" w:rsidRPr="00CF1F9D" w:rsidRDefault="0070066F" w:rsidP="00CF1F9D">
      <w:pPr>
        <w:pStyle w:val="Heading2"/>
        <w:rPr>
          <w:rFonts w:hint="eastAsia"/>
        </w:rPr>
      </w:pPr>
    </w:p>
    <w:sectPr w:rsidR="0070066F" w:rsidRPr="00CF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72CC"/>
    <w:multiLevelType w:val="hybridMultilevel"/>
    <w:tmpl w:val="2EF4977C"/>
    <w:lvl w:ilvl="0" w:tplc="F992013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7E579C"/>
    <w:multiLevelType w:val="hybridMultilevel"/>
    <w:tmpl w:val="ACF00C04"/>
    <w:lvl w:ilvl="0" w:tplc="850486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28"/>
    <w:rsid w:val="002279A9"/>
    <w:rsid w:val="00490446"/>
    <w:rsid w:val="00551067"/>
    <w:rsid w:val="0070066F"/>
    <w:rsid w:val="008A5972"/>
    <w:rsid w:val="009A6128"/>
    <w:rsid w:val="00C14C74"/>
    <w:rsid w:val="00CF1F9D"/>
    <w:rsid w:val="00E26BF6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50CF"/>
  <w15:chartTrackingRefBased/>
  <w15:docId w15:val="{8839D0B2-43C1-422D-B147-EC9339F7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9A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9A9"/>
    <w:pPr>
      <w:adjustRightInd w:val="0"/>
      <w:spacing w:after="0" w:line="240" w:lineRule="auto"/>
      <w:ind w:leftChars="100" w:left="460" w:hangingChars="100" w:hanging="24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9A9"/>
    <w:pPr>
      <w:adjustRightInd w:val="0"/>
      <w:spacing w:after="0" w:line="240" w:lineRule="auto"/>
      <w:ind w:leftChars="200" w:left="920" w:hangingChars="200" w:hanging="48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A9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79A9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79A9"/>
    <w:rPr>
      <w:sz w:val="24"/>
    </w:rPr>
  </w:style>
  <w:style w:type="paragraph" w:styleId="ListParagraph">
    <w:name w:val="List Paragraph"/>
    <w:basedOn w:val="Normal"/>
    <w:uiPriority w:val="34"/>
    <w:qFormat/>
    <w:rsid w:val="00C14C7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C14C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0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1%20&#24320;&#38381;&#21407;&#2101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3</cp:revision>
  <dcterms:created xsi:type="dcterms:W3CDTF">2025-03-24T04:06:00Z</dcterms:created>
  <dcterms:modified xsi:type="dcterms:W3CDTF">2025-03-26T07:47:00Z</dcterms:modified>
</cp:coreProperties>
</file>