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37B00E9E" w:rsidR="00A142A7" w:rsidRPr="009A1534" w:rsidRDefault="0039144A" w:rsidP="00DD667F">
      <w:pPr>
        <w:pStyle w:val="1"/>
        <w:rPr>
          <w:rFonts w:ascii="Times New Roman" w:hAnsi="Times New Roman"/>
        </w:rPr>
      </w:pPr>
      <w:r w:rsidRPr="009A1534">
        <w:rPr>
          <w:rFonts w:ascii="Times New Roman" w:hAnsi="Times New Roman"/>
        </w:rPr>
        <w:t>API</w:t>
      </w:r>
      <w:r w:rsidRPr="009A1534">
        <w:rPr>
          <w:rFonts w:ascii="Times New Roman" w:hAnsi="Times New Roman"/>
        </w:rPr>
        <w:t>中的接口</w:t>
      </w:r>
      <w:r w:rsidR="00DD667F" w:rsidRPr="009A1534">
        <w:rPr>
          <w:rFonts w:ascii="Times New Roman" w:hAnsi="Times New Roman"/>
        </w:rPr>
        <w:t>名称</w:t>
      </w:r>
    </w:p>
    <w:p w14:paraId="17B2ACE8" w14:textId="1B04DE6E" w:rsidR="00DD667F" w:rsidRPr="009A1534" w:rsidRDefault="00DD667F" w:rsidP="00DD667F">
      <w:pPr>
        <w:pStyle w:val="2"/>
        <w:rPr>
          <w:rFonts w:ascii="Times New Roman" w:hAnsi="Times New Roman" w:cs="Times New Roman"/>
        </w:rPr>
      </w:pPr>
      <w:r w:rsidRPr="009A1534">
        <w:rPr>
          <w:rFonts w:ascii="Times New Roman" w:hAnsi="Times New Roman" w:cs="Times New Roman"/>
        </w:rPr>
        <w:t>介绍</w:t>
      </w:r>
    </w:p>
    <w:p w14:paraId="075CE5E9" w14:textId="104E5800" w:rsidR="002840BE" w:rsidRPr="009A1534" w:rsidRDefault="002840BE" w:rsidP="002840BE">
      <w:r w:rsidRPr="009A1534">
        <w:t>屏幕方向</w:t>
      </w:r>
      <w:r w:rsidRPr="009A1534">
        <w:t>API</w:t>
      </w:r>
      <w:r w:rsidRPr="009A1534">
        <w:t>的</w:t>
      </w:r>
      <w:proofErr w:type="spellStart"/>
      <w:r w:rsidRPr="009A1534">
        <w:t>ScreenOrientation</w:t>
      </w:r>
      <w:proofErr w:type="spellEnd"/>
      <w:r w:rsidRPr="009A1534">
        <w:t>接口提供有关文档当前方向的信息。</w:t>
      </w:r>
    </w:p>
    <w:p w14:paraId="7814B0D7" w14:textId="60A7D5AA" w:rsidR="00EC6A54" w:rsidRPr="009A1534" w:rsidRDefault="002840BE" w:rsidP="002840BE">
      <w:pPr>
        <w:rPr>
          <w:rStyle w:val="a7"/>
        </w:rPr>
      </w:pPr>
      <w:r w:rsidRPr="009A1534">
        <w:t>可以使用</w:t>
      </w:r>
      <w:proofErr w:type="spellStart"/>
      <w:r w:rsidRPr="009A1534">
        <w:t>screen.orientation</w:t>
      </w:r>
      <w:proofErr w:type="spellEnd"/>
      <w:r w:rsidRPr="009A1534">
        <w:t>属性检索</w:t>
      </w:r>
      <w:proofErr w:type="spellStart"/>
      <w:r w:rsidRPr="009A1534">
        <w:t>ScreenOrientation</w:t>
      </w:r>
      <w:proofErr w:type="spellEnd"/>
      <w:r w:rsidRPr="009A1534">
        <w:t>实例对象。</w:t>
      </w:r>
    </w:p>
    <w:p w14:paraId="678F7C48" w14:textId="69E8A23B" w:rsidR="00147FCF" w:rsidRPr="009A1534" w:rsidRDefault="00147FCF" w:rsidP="009B7992">
      <w:pPr>
        <w:pStyle w:val="2"/>
        <w:rPr>
          <w:rFonts w:ascii="Times New Roman" w:hAnsi="Times New Roman" w:cs="Times New Roman"/>
        </w:rPr>
      </w:pPr>
      <w:r w:rsidRPr="009A1534">
        <w:rPr>
          <w:rFonts w:ascii="Times New Roman" w:hAnsi="Times New Roman" w:cs="Times New Roman"/>
        </w:rPr>
        <w:t>继承于：</w:t>
      </w:r>
      <w:proofErr w:type="spellStart"/>
      <w:r w:rsidR="002840BE" w:rsidRPr="009A1534">
        <w:rPr>
          <w:rFonts w:ascii="Times New Roman" w:hAnsi="Times New Roman" w:cs="Times New Roman"/>
        </w:rPr>
        <w:t>EventTarget</w:t>
      </w:r>
      <w:proofErr w:type="spellEnd"/>
    </w:p>
    <w:p w14:paraId="3ED3A889" w14:textId="3381CCAE" w:rsidR="00DD667F" w:rsidRPr="009A1534" w:rsidRDefault="00DD667F" w:rsidP="00DD667F">
      <w:pPr>
        <w:pStyle w:val="2"/>
        <w:rPr>
          <w:rFonts w:ascii="Times New Roman" w:hAnsi="Times New Roman" w:cs="Times New Roman"/>
        </w:rPr>
      </w:pPr>
      <w:r w:rsidRPr="009A1534">
        <w:rPr>
          <w:rFonts w:ascii="Times New Roman" w:hAnsi="Times New Roman" w:cs="Times New Roman"/>
        </w:rPr>
        <w:t>属性方法</w:t>
      </w:r>
    </w:p>
    <w:p w14:paraId="527DC87F" w14:textId="5C4450DD" w:rsidR="00DD667F" w:rsidRPr="009A1534" w:rsidRDefault="00DD667F" w:rsidP="00DD667F">
      <w:pPr>
        <w:pStyle w:val="3"/>
        <w:rPr>
          <w:rFonts w:ascii="Times New Roman" w:hAnsi="Times New Roman" w:cs="Times New Roman"/>
        </w:rPr>
      </w:pPr>
      <w:r w:rsidRPr="009A1534">
        <w:rPr>
          <w:rFonts w:ascii="Times New Roman" w:hAnsi="Times New Roman" w:cs="Times New Roman"/>
        </w:rPr>
        <w:t>实例属性</w:t>
      </w:r>
    </w:p>
    <w:p w14:paraId="334F10A3" w14:textId="5A97E81A" w:rsidR="00D01FE0" w:rsidRPr="009A1534" w:rsidRDefault="00000000" w:rsidP="00D01FE0">
      <w:hyperlink r:id="rId7" w:history="1">
        <w:r w:rsidR="00D01FE0" w:rsidRPr="009A1534">
          <w:rPr>
            <w:color w:val="0000FF"/>
            <w:u w:val="single"/>
          </w:rPr>
          <w:t>ScreenOrientation.type</w:t>
        </w:r>
      </w:hyperlink>
      <w:r w:rsidR="00D01FE0" w:rsidRPr="009A1534">
        <w:t>只读</w:t>
      </w:r>
    </w:p>
    <w:p w14:paraId="7B3E013F" w14:textId="7AB6586E" w:rsidR="00D01FE0" w:rsidRPr="009A1534" w:rsidRDefault="00D01FE0" w:rsidP="00D01FE0">
      <w:r w:rsidRPr="009A1534">
        <w:t>返回文档的当前方向类型，</w:t>
      </w:r>
      <w:r w:rsidRPr="009A1534">
        <w:t>portrait-primary</w:t>
      </w:r>
      <w:r w:rsidRPr="009A1534">
        <w:t>、</w:t>
      </w:r>
      <w:r w:rsidRPr="009A1534">
        <w:t>portrait-secondary</w:t>
      </w:r>
      <w:r w:rsidRPr="009A1534">
        <w:t>、</w:t>
      </w:r>
      <w:r w:rsidRPr="009A1534">
        <w:t>landscape-primary</w:t>
      </w:r>
      <w:r w:rsidRPr="009A1534">
        <w:t>或</w:t>
      </w:r>
      <w:r w:rsidRPr="009A1534">
        <w:t>landscape-secondary</w:t>
      </w:r>
      <w:r w:rsidRPr="009A1534">
        <w:t>。</w:t>
      </w:r>
    </w:p>
    <w:p w14:paraId="14C2CB65" w14:textId="10B01779" w:rsidR="00D01FE0" w:rsidRPr="009A1534" w:rsidRDefault="00000000" w:rsidP="00D01FE0">
      <w:hyperlink r:id="rId8" w:history="1">
        <w:r w:rsidR="00D01FE0" w:rsidRPr="009A1534">
          <w:rPr>
            <w:color w:val="0000FF"/>
            <w:u w:val="single"/>
          </w:rPr>
          <w:t>ScreenOrientation.angle</w:t>
        </w:r>
      </w:hyperlink>
      <w:r w:rsidR="00D01FE0" w:rsidRPr="009A1534">
        <w:t>只读</w:t>
      </w:r>
    </w:p>
    <w:p w14:paraId="03706776" w14:textId="75F70170" w:rsidR="00D01FE0" w:rsidRPr="009A1534" w:rsidRDefault="00D01FE0" w:rsidP="00D01FE0">
      <w:r w:rsidRPr="009A1534">
        <w:t>返回文档的当前方向角度。</w:t>
      </w:r>
    </w:p>
    <w:p w14:paraId="0D2F0D2F" w14:textId="6E267410" w:rsidR="00DD667F" w:rsidRPr="009A1534" w:rsidRDefault="00DD667F" w:rsidP="004A49A5">
      <w:pPr>
        <w:pStyle w:val="3"/>
        <w:rPr>
          <w:rFonts w:ascii="Times New Roman" w:hAnsi="Times New Roman" w:cs="Times New Roman"/>
        </w:rPr>
      </w:pPr>
      <w:r w:rsidRPr="009A1534">
        <w:rPr>
          <w:rFonts w:ascii="Times New Roman" w:hAnsi="Times New Roman" w:cs="Times New Roman"/>
        </w:rPr>
        <w:t>实例方法</w:t>
      </w:r>
    </w:p>
    <w:p w14:paraId="6A45EC7C" w14:textId="77777777" w:rsidR="00D01FE0" w:rsidRPr="009A1534" w:rsidRDefault="00000000" w:rsidP="00D01FE0">
      <w:hyperlink r:id="rId9" w:history="1">
        <w:r w:rsidR="00D01FE0" w:rsidRPr="009A1534">
          <w:rPr>
            <w:color w:val="0000FF"/>
            <w:u w:val="single"/>
          </w:rPr>
          <w:t>ScreenOrientation.lock()</w:t>
        </w:r>
      </w:hyperlink>
    </w:p>
    <w:p w14:paraId="178E4D22" w14:textId="77777777" w:rsidR="00D01FE0" w:rsidRPr="009A1534" w:rsidRDefault="00D01FE0" w:rsidP="00D01FE0">
      <w:r w:rsidRPr="009A1534">
        <w:t>将包含文档的方向锁定为其默认方向并返回</w:t>
      </w:r>
      <w:hyperlink r:id="rId10" w:history="1">
        <w:r w:rsidRPr="009A1534">
          <w:rPr>
            <w:color w:val="0000FF"/>
            <w:u w:val="single"/>
          </w:rPr>
          <w:t>Promise</w:t>
        </w:r>
      </w:hyperlink>
      <w:r w:rsidRPr="009A1534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95"/>
        <w:gridCol w:w="7227"/>
      </w:tblGrid>
      <w:tr w:rsidR="008D1FA3" w:rsidRPr="009A1534" w14:paraId="489EE73A" w14:textId="77777777" w:rsidTr="008D1FA3"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5C5510F" w14:textId="77777777" w:rsidR="008D1FA3" w:rsidRPr="009A1534" w:rsidRDefault="008D1FA3" w:rsidP="000E2ED5">
            <w:pPr>
              <w:pStyle w:val="af1"/>
            </w:pPr>
            <w:r w:rsidRPr="009A1534">
              <w:t>接口名称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DC34E47" w14:textId="77777777" w:rsidR="008D1FA3" w:rsidRPr="009A1534" w:rsidRDefault="008D1FA3" w:rsidP="000E2ED5">
            <w:pPr>
              <w:pStyle w:val="af1"/>
            </w:pPr>
            <w:r w:rsidRPr="009A1534">
              <w:t>目录链接</w:t>
            </w:r>
          </w:p>
        </w:tc>
      </w:tr>
      <w:tr w:rsidR="008D1FA3" w:rsidRPr="009A1534" w14:paraId="210179A0" w14:textId="77777777" w:rsidTr="008D1FA3">
        <w:trPr>
          <w:trHeight w:val="1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96DD2" w14:textId="33A4E297" w:rsidR="008D1FA3" w:rsidRPr="009A1534" w:rsidRDefault="008D1FA3" w:rsidP="000E2ED5">
            <w:pPr>
              <w:pStyle w:val="af1"/>
            </w:pPr>
            <w:r w:rsidRPr="009A1534">
              <w:t>"any"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96CB48" w14:textId="7D76E63A" w:rsidR="008D1FA3" w:rsidRPr="009A1534" w:rsidRDefault="000E2ED5" w:rsidP="000E2ED5">
            <w:pPr>
              <w:pStyle w:val="af1"/>
            </w:pPr>
            <w:r w:rsidRPr="009A1534">
              <w:rPr>
                <w:rStyle w:val="HTML1"/>
                <w:rFonts w:ascii="Times New Roman" w:hAnsi="Times New Roman" w:cs="Times New Roman"/>
                <w:sz w:val="18"/>
                <w:szCs w:val="18"/>
              </w:rPr>
              <w:t>portrait-primary</w:t>
            </w:r>
            <w:r w:rsidRPr="009A1534">
              <w:t>、</w:t>
            </w:r>
            <w:r w:rsidRPr="009A1534">
              <w:rPr>
                <w:rStyle w:val="HTML1"/>
                <w:rFonts w:ascii="Times New Roman" w:hAnsi="Times New Roman" w:cs="Times New Roman"/>
                <w:sz w:val="18"/>
                <w:szCs w:val="18"/>
              </w:rPr>
              <w:t>portrait-secondary</w:t>
            </w:r>
            <w:r w:rsidRPr="009A1534">
              <w:t>、</w:t>
            </w:r>
            <w:r w:rsidRPr="009A1534">
              <w:rPr>
                <w:rStyle w:val="HTML1"/>
                <w:rFonts w:ascii="Times New Roman" w:hAnsi="Times New Roman" w:cs="Times New Roman"/>
                <w:sz w:val="18"/>
                <w:szCs w:val="18"/>
              </w:rPr>
              <w:t>landscape-primary</w:t>
            </w:r>
            <w:r w:rsidRPr="009A1534">
              <w:t>或</w:t>
            </w:r>
            <w:r w:rsidRPr="009A1534">
              <w:rPr>
                <w:rStyle w:val="HTML1"/>
                <w:rFonts w:ascii="Times New Roman" w:hAnsi="Times New Roman" w:cs="Times New Roman"/>
                <w:sz w:val="18"/>
                <w:szCs w:val="18"/>
              </w:rPr>
              <w:t>landscape-secondary</w:t>
            </w:r>
            <w:r w:rsidRPr="009A1534">
              <w:t>中的任何一个。</w:t>
            </w:r>
          </w:p>
        </w:tc>
      </w:tr>
      <w:tr w:rsidR="008D1FA3" w:rsidRPr="009A1534" w14:paraId="11E4168B" w14:textId="77777777" w:rsidTr="008D1FA3">
        <w:trPr>
          <w:trHeight w:val="1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2F41D6" w14:textId="360359EF" w:rsidR="008D1FA3" w:rsidRPr="009A1534" w:rsidRDefault="008D1FA3" w:rsidP="000E2ED5">
            <w:pPr>
              <w:pStyle w:val="af1"/>
            </w:pPr>
            <w:r w:rsidRPr="009A1534">
              <w:t>"natural"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D70FB" w14:textId="10B36AE0" w:rsidR="008D1FA3" w:rsidRPr="009A1534" w:rsidRDefault="000E2ED5" w:rsidP="000E2ED5">
            <w:pPr>
              <w:pStyle w:val="af1"/>
            </w:pPr>
            <w:r w:rsidRPr="009A1534">
              <w:t>底层操作系统的屏幕自然方向：</w:t>
            </w:r>
            <w:r w:rsidRPr="009A1534">
              <w:rPr>
                <w:rStyle w:val="HTML1"/>
                <w:rFonts w:ascii="Times New Roman" w:hAnsi="Times New Roman" w:cs="Times New Roman"/>
                <w:sz w:val="18"/>
                <w:szCs w:val="18"/>
              </w:rPr>
              <w:t>portrait-primary</w:t>
            </w:r>
            <w:r w:rsidRPr="009A1534">
              <w:t>或</w:t>
            </w:r>
            <w:r w:rsidRPr="009A1534">
              <w:rPr>
                <w:rStyle w:val="HTML1"/>
                <w:rFonts w:ascii="Times New Roman" w:hAnsi="Times New Roman" w:cs="Times New Roman"/>
                <w:sz w:val="18"/>
                <w:szCs w:val="18"/>
              </w:rPr>
              <w:t>landscape-primary</w:t>
            </w:r>
            <w:r w:rsidRPr="009A1534">
              <w:t>。</w:t>
            </w:r>
          </w:p>
        </w:tc>
      </w:tr>
      <w:tr w:rsidR="008D1FA3" w:rsidRPr="009A1534" w14:paraId="3CB56809" w14:textId="77777777" w:rsidTr="008D1FA3">
        <w:trPr>
          <w:trHeight w:val="1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BC230" w14:textId="31808B9E" w:rsidR="008D1FA3" w:rsidRPr="009A1534" w:rsidRDefault="008D1FA3" w:rsidP="000E2ED5">
            <w:pPr>
              <w:pStyle w:val="af1"/>
            </w:pPr>
            <w:r w:rsidRPr="009A1534">
              <w:t>"landscape"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D55F4A" w14:textId="183E3EAC" w:rsidR="008D1FA3" w:rsidRPr="009A1534" w:rsidRDefault="000E2ED5" w:rsidP="000E2ED5">
            <w:pPr>
              <w:pStyle w:val="af1"/>
            </w:pPr>
            <w:r w:rsidRPr="009A1534">
              <w:t>屏幕宽度大于屏幕高度的方向。根据平台约定，这可能是</w:t>
            </w:r>
            <w:r w:rsidRPr="009A1534">
              <w:rPr>
                <w:rStyle w:val="HTML1"/>
                <w:rFonts w:ascii="Times New Roman" w:hAnsi="Times New Roman" w:cs="Times New Roman"/>
                <w:sz w:val="18"/>
                <w:szCs w:val="18"/>
              </w:rPr>
              <w:t>landscape-primary</w:t>
            </w:r>
            <w:r w:rsidRPr="009A1534">
              <w:t>、</w:t>
            </w:r>
            <w:r w:rsidRPr="009A1534">
              <w:rPr>
                <w:rStyle w:val="HTML1"/>
                <w:rFonts w:ascii="Times New Roman" w:hAnsi="Times New Roman" w:cs="Times New Roman"/>
                <w:sz w:val="18"/>
                <w:szCs w:val="18"/>
              </w:rPr>
              <w:t>landscape-secondary</w:t>
            </w:r>
            <w:r w:rsidRPr="009A1534">
              <w:t>或两者。</w:t>
            </w:r>
          </w:p>
        </w:tc>
      </w:tr>
      <w:tr w:rsidR="008D1FA3" w:rsidRPr="009A1534" w14:paraId="54C12DDE" w14:textId="77777777" w:rsidTr="008D1FA3">
        <w:trPr>
          <w:trHeight w:val="1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1B2695" w14:textId="43E9DB1B" w:rsidR="008D1FA3" w:rsidRPr="009A1534" w:rsidRDefault="008D1FA3" w:rsidP="000E2ED5">
            <w:pPr>
              <w:pStyle w:val="af1"/>
            </w:pPr>
            <w:r w:rsidRPr="009A1534">
              <w:t>"portrait"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3FA2B" w14:textId="0B9CCFE5" w:rsidR="008D1FA3" w:rsidRPr="009A1534" w:rsidRDefault="000E2ED5" w:rsidP="000E2ED5">
            <w:pPr>
              <w:pStyle w:val="af1"/>
            </w:pPr>
            <w:r w:rsidRPr="009A1534">
              <w:t>屏幕高度大于屏幕宽度的方向。根据平台约定，这可能是</w:t>
            </w:r>
            <w:r w:rsidRPr="009A1534">
              <w:rPr>
                <w:rStyle w:val="HTML1"/>
                <w:rFonts w:ascii="Times New Roman" w:hAnsi="Times New Roman" w:cs="Times New Roman"/>
                <w:sz w:val="18"/>
                <w:szCs w:val="18"/>
              </w:rPr>
              <w:t>portrait-primary</w:t>
            </w:r>
            <w:r w:rsidRPr="009A1534">
              <w:t>、</w:t>
            </w:r>
            <w:r w:rsidRPr="009A1534">
              <w:rPr>
                <w:rStyle w:val="HTML1"/>
                <w:rFonts w:ascii="Times New Roman" w:hAnsi="Times New Roman" w:cs="Times New Roman"/>
                <w:sz w:val="18"/>
                <w:szCs w:val="18"/>
              </w:rPr>
              <w:t>portrait-secondary</w:t>
            </w:r>
            <w:r w:rsidRPr="009A1534">
              <w:t>或两者。</w:t>
            </w:r>
          </w:p>
        </w:tc>
      </w:tr>
      <w:tr w:rsidR="008D1FA3" w:rsidRPr="009A1534" w14:paraId="11761FE9" w14:textId="77777777" w:rsidTr="008D1FA3">
        <w:trPr>
          <w:trHeight w:val="1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19B4F" w14:textId="2CD01521" w:rsidR="008D1FA3" w:rsidRPr="009A1534" w:rsidRDefault="008D1FA3" w:rsidP="000E2ED5">
            <w:pPr>
              <w:pStyle w:val="af1"/>
            </w:pPr>
            <w:r w:rsidRPr="009A1534">
              <w:t>"</w:t>
            </w:r>
            <w:proofErr w:type="gramStart"/>
            <w:r w:rsidRPr="009A1534">
              <w:t>portrait</w:t>
            </w:r>
            <w:proofErr w:type="gramEnd"/>
            <w:r w:rsidRPr="009A1534">
              <w:t>-primary"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013D8" w14:textId="2AD1A931" w:rsidR="008D1FA3" w:rsidRPr="009A1534" w:rsidRDefault="000E2ED5" w:rsidP="000E2ED5">
            <w:pPr>
              <w:pStyle w:val="af1"/>
            </w:pPr>
            <w:r w:rsidRPr="009A1534">
              <w:t>“</w:t>
            </w:r>
            <w:r w:rsidRPr="009A1534">
              <w:t>主要</w:t>
            </w:r>
            <w:r w:rsidRPr="009A1534">
              <w:t>”</w:t>
            </w:r>
            <w:r w:rsidRPr="009A1534">
              <w:t>肖像模式。如果自然方向是纵向模式（屏幕高度大于宽度），则这将与自然方向相同，并且对应于</w:t>
            </w:r>
            <w:r w:rsidRPr="009A1534">
              <w:t xml:space="preserve"> 0 </w:t>
            </w:r>
            <w:r w:rsidRPr="009A1534">
              <w:t>度的角度。如果自然方向是横向模式，则用户代理可以选择纵向方向</w:t>
            </w:r>
            <w:r w:rsidRPr="009A1534">
              <w:lastRenderedPageBreak/>
              <w:t>作为</w:t>
            </w:r>
            <w:r w:rsidRPr="009A1534">
              <w:t>portrait-primary</w:t>
            </w:r>
            <w:r w:rsidRPr="009A1534">
              <w:t>和</w:t>
            </w:r>
            <w:r w:rsidRPr="009A1534">
              <w:t>portrait-secondary</w:t>
            </w:r>
            <w:r w:rsidRPr="009A1534">
              <w:t>；其中一个将被指定为</w:t>
            </w:r>
            <w:r w:rsidRPr="009A1534">
              <w:t xml:space="preserve"> 90 </w:t>
            </w:r>
            <w:r w:rsidRPr="009A1534">
              <w:t>度的角度，另一个将被指定为</w:t>
            </w:r>
            <w:r w:rsidRPr="009A1534">
              <w:t xml:space="preserve"> 270 </w:t>
            </w:r>
            <w:r w:rsidRPr="009A1534">
              <w:t>度的角度。</w:t>
            </w:r>
          </w:p>
        </w:tc>
      </w:tr>
      <w:tr w:rsidR="008D1FA3" w:rsidRPr="009A1534" w14:paraId="4EDF7648" w14:textId="77777777" w:rsidTr="008D1FA3">
        <w:trPr>
          <w:trHeight w:val="1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111D8" w14:textId="7F57FA14" w:rsidR="008D1FA3" w:rsidRPr="009A1534" w:rsidRDefault="008D1FA3" w:rsidP="000E2ED5">
            <w:pPr>
              <w:pStyle w:val="af1"/>
            </w:pPr>
            <w:r w:rsidRPr="009A1534">
              <w:lastRenderedPageBreak/>
              <w:t>"</w:t>
            </w:r>
            <w:proofErr w:type="gramStart"/>
            <w:r w:rsidRPr="009A1534">
              <w:t>portrait</w:t>
            </w:r>
            <w:proofErr w:type="gramEnd"/>
            <w:r w:rsidRPr="009A1534">
              <w:t>-secondary"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C64205" w14:textId="4FF95228" w:rsidR="008D1FA3" w:rsidRPr="009A1534" w:rsidRDefault="000E2ED5" w:rsidP="000E2ED5">
            <w:pPr>
              <w:pStyle w:val="af1"/>
            </w:pPr>
            <w:r w:rsidRPr="009A1534">
              <w:t>次要纵向方向。如果自然方向是纵向模式，则其角度为</w:t>
            </w:r>
            <w:r w:rsidRPr="009A1534">
              <w:t xml:space="preserve"> 180 </w:t>
            </w:r>
            <w:r w:rsidRPr="009A1534">
              <w:t>度（换句话说，设备相对于其自然方向是上下颠倒的）。如果自然方向是横向模式，则可以是用户代理选择的任一方向：以未选择的方向为准</w:t>
            </w:r>
            <w:r w:rsidRPr="009A1534">
              <w:t>portrait-primary</w:t>
            </w:r>
            <w:r w:rsidRPr="009A1534">
              <w:t>。</w:t>
            </w:r>
          </w:p>
        </w:tc>
      </w:tr>
      <w:tr w:rsidR="008D1FA3" w:rsidRPr="009A1534" w14:paraId="28A6FE1B" w14:textId="77777777" w:rsidTr="008D1FA3">
        <w:trPr>
          <w:trHeight w:val="1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38E7A" w14:textId="3E00AF53" w:rsidR="008D1FA3" w:rsidRPr="009A1534" w:rsidRDefault="008D1FA3" w:rsidP="000E2ED5">
            <w:pPr>
              <w:pStyle w:val="af1"/>
            </w:pPr>
            <w:r w:rsidRPr="009A1534">
              <w:t>"</w:t>
            </w:r>
            <w:proofErr w:type="gramStart"/>
            <w:r w:rsidRPr="009A1534">
              <w:t>landscape</w:t>
            </w:r>
            <w:proofErr w:type="gramEnd"/>
            <w:r w:rsidRPr="009A1534">
              <w:t>-primary"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FD8A14" w14:textId="45224D39" w:rsidR="008D1FA3" w:rsidRPr="009A1534" w:rsidRDefault="000E2ED5" w:rsidP="000E2ED5">
            <w:pPr>
              <w:pStyle w:val="af1"/>
            </w:pPr>
            <w:r w:rsidRPr="009A1534">
              <w:t>“</w:t>
            </w:r>
            <w:r w:rsidRPr="009A1534">
              <w:t>主要</w:t>
            </w:r>
            <w:r w:rsidRPr="009A1534">
              <w:t>”</w:t>
            </w:r>
            <w:r w:rsidRPr="009A1534">
              <w:t>景观模式。如果自然方向是横向模式（屏幕宽度大于高度），则这将与自然方向相同，并且对应于</w:t>
            </w:r>
            <w:r w:rsidRPr="009A1534">
              <w:t xml:space="preserve"> 0 </w:t>
            </w:r>
            <w:r w:rsidRPr="009A1534">
              <w:t>度的角度。如果自然方向是纵向模式，则用户代理可以选择横向方向，</w:t>
            </w:r>
            <w:r w:rsidRPr="009A1534">
              <w:t>landscape-primary</w:t>
            </w:r>
            <w:r w:rsidRPr="009A1534">
              <w:t>角度为</w:t>
            </w:r>
            <w:r w:rsidRPr="009A1534">
              <w:t xml:space="preserve"> 90 </w:t>
            </w:r>
            <w:r w:rsidRPr="009A1534">
              <w:t>度或</w:t>
            </w:r>
            <w:r w:rsidRPr="009A1534">
              <w:t xml:space="preserve"> 270 </w:t>
            </w:r>
            <w:r w:rsidRPr="009A1534">
              <w:t>度（</w:t>
            </w:r>
            <w:r w:rsidRPr="009A1534">
              <w:t>landscape-secondary</w:t>
            </w:r>
            <w:r w:rsidRPr="009A1534">
              <w:t>将是另一个方向和角度）。</w:t>
            </w:r>
          </w:p>
        </w:tc>
      </w:tr>
      <w:tr w:rsidR="008D1FA3" w:rsidRPr="009A1534" w14:paraId="77AEB541" w14:textId="77777777" w:rsidTr="008D1FA3">
        <w:trPr>
          <w:trHeight w:val="107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CAC33D" w14:textId="1ACAD277" w:rsidR="008D1FA3" w:rsidRPr="009A1534" w:rsidRDefault="008D1FA3" w:rsidP="000E2ED5">
            <w:pPr>
              <w:pStyle w:val="af1"/>
            </w:pPr>
            <w:r w:rsidRPr="009A1534">
              <w:t>"</w:t>
            </w:r>
            <w:proofErr w:type="gramStart"/>
            <w:r w:rsidRPr="009A1534">
              <w:t>landscape</w:t>
            </w:r>
            <w:proofErr w:type="gramEnd"/>
            <w:r w:rsidRPr="009A1534">
              <w:t>-secondary"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B0D381" w14:textId="12398EA7" w:rsidR="008D1FA3" w:rsidRPr="009A1534" w:rsidRDefault="000E2ED5" w:rsidP="000E2ED5">
            <w:pPr>
              <w:pStyle w:val="af1"/>
            </w:pPr>
            <w:r w:rsidRPr="009A1534">
              <w:t>二级风景模式。如果自然方向是横向模式，则该方向相对于自然方向是颠倒的，并且将具有</w:t>
            </w:r>
            <w:r w:rsidRPr="009A1534">
              <w:t>180</w:t>
            </w:r>
            <w:r w:rsidRPr="009A1534">
              <w:t>度的角度。如果自然方向是纵向模式，则可以是用户代理选择的任一方向：以未选择的方向为准</w:t>
            </w:r>
            <w:r w:rsidRPr="009A1534">
              <w:t>landscape-primary</w:t>
            </w:r>
            <w:r w:rsidRPr="009A1534">
              <w:t>。</w:t>
            </w:r>
          </w:p>
        </w:tc>
      </w:tr>
    </w:tbl>
    <w:p w14:paraId="4931BD09" w14:textId="77777777" w:rsidR="00D01FE0" w:rsidRPr="009A1534" w:rsidRDefault="00000000" w:rsidP="009A1534">
      <w:hyperlink r:id="rId11" w:history="1">
        <w:r w:rsidR="00D01FE0" w:rsidRPr="009A1534">
          <w:rPr>
            <w:color w:val="0000FF"/>
            <w:u w:val="single"/>
          </w:rPr>
          <w:t>ScreenOrientation.unlock()</w:t>
        </w:r>
      </w:hyperlink>
    </w:p>
    <w:p w14:paraId="4F1303F2" w14:textId="1B8CC801" w:rsidR="00D01FE0" w:rsidRPr="009A1534" w:rsidRDefault="00D01FE0" w:rsidP="009A1534">
      <w:r w:rsidRPr="009A1534">
        <w:t>将包含文档的方向从默认方向解锁。</w:t>
      </w:r>
    </w:p>
    <w:p w14:paraId="39108278" w14:textId="1AD7CA26" w:rsidR="00D01FE0" w:rsidRPr="009A1534" w:rsidRDefault="00D01FE0" w:rsidP="00D01FE0">
      <w:pPr>
        <w:pStyle w:val="2"/>
        <w:rPr>
          <w:rFonts w:ascii="Times New Roman" w:hAnsi="Times New Roman" w:cs="Times New Roman"/>
        </w:rPr>
      </w:pPr>
      <w:r w:rsidRPr="009A1534">
        <w:rPr>
          <w:rFonts w:ascii="Times New Roman" w:hAnsi="Times New Roman" w:cs="Times New Roman"/>
        </w:rPr>
        <w:t>事件</w:t>
      </w:r>
    </w:p>
    <w:p w14:paraId="1144D520" w14:textId="77777777" w:rsidR="00D01FE0" w:rsidRPr="009A1534" w:rsidRDefault="00000000" w:rsidP="00D01FE0">
      <w:hyperlink r:id="rId12" w:tooltip="改变" w:history="1">
        <w:r w:rsidR="00D01FE0" w:rsidRPr="009A1534">
          <w:rPr>
            <w:color w:val="0000FF"/>
            <w:u w:val="single"/>
          </w:rPr>
          <w:t>change</w:t>
        </w:r>
      </w:hyperlink>
    </w:p>
    <w:p w14:paraId="474DD011" w14:textId="21BCC203" w:rsidR="00D01FE0" w:rsidRPr="009A1534" w:rsidRDefault="00D01FE0" w:rsidP="004E5B9F">
      <w:r w:rsidRPr="009A1534">
        <w:t>每当屏幕改变方向时触发。</w:t>
      </w:r>
    </w:p>
    <w:sectPr w:rsidR="00D01FE0" w:rsidRPr="009A1534" w:rsidSect="00B8730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174D0" w14:textId="77777777" w:rsidR="00F35C51" w:rsidRDefault="00F35C51" w:rsidP="004573AD">
      <w:pPr>
        <w:spacing w:line="240" w:lineRule="auto"/>
      </w:pPr>
      <w:r>
        <w:separator/>
      </w:r>
    </w:p>
  </w:endnote>
  <w:endnote w:type="continuationSeparator" w:id="0">
    <w:p w14:paraId="76986006" w14:textId="77777777" w:rsidR="00F35C51" w:rsidRDefault="00F35C51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1B6E2" w14:textId="77777777" w:rsidR="00F35C51" w:rsidRDefault="00F35C51" w:rsidP="004573AD">
      <w:pPr>
        <w:spacing w:line="240" w:lineRule="auto"/>
      </w:pPr>
      <w:r>
        <w:separator/>
      </w:r>
    </w:p>
  </w:footnote>
  <w:footnote w:type="continuationSeparator" w:id="0">
    <w:p w14:paraId="1279F81D" w14:textId="77777777" w:rsidR="00F35C51" w:rsidRDefault="00F35C51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E2ED5"/>
    <w:rsid w:val="000F6B24"/>
    <w:rsid w:val="0012229E"/>
    <w:rsid w:val="00147FCF"/>
    <w:rsid w:val="00156434"/>
    <w:rsid w:val="00177F4F"/>
    <w:rsid w:val="001D4D5A"/>
    <w:rsid w:val="001D6923"/>
    <w:rsid w:val="00231B9A"/>
    <w:rsid w:val="002840BE"/>
    <w:rsid w:val="002B4451"/>
    <w:rsid w:val="002E2F4D"/>
    <w:rsid w:val="0039144A"/>
    <w:rsid w:val="003F10B9"/>
    <w:rsid w:val="004573AD"/>
    <w:rsid w:val="00480D9F"/>
    <w:rsid w:val="004A1323"/>
    <w:rsid w:val="004A49A5"/>
    <w:rsid w:val="004E5B9F"/>
    <w:rsid w:val="004F721A"/>
    <w:rsid w:val="00622C4B"/>
    <w:rsid w:val="006314DD"/>
    <w:rsid w:val="00703B1D"/>
    <w:rsid w:val="00703BC5"/>
    <w:rsid w:val="00791A62"/>
    <w:rsid w:val="007C0A10"/>
    <w:rsid w:val="00891443"/>
    <w:rsid w:val="008D1FA3"/>
    <w:rsid w:val="009130F7"/>
    <w:rsid w:val="009A1534"/>
    <w:rsid w:val="009B7992"/>
    <w:rsid w:val="00A142A7"/>
    <w:rsid w:val="00A272D3"/>
    <w:rsid w:val="00A42E28"/>
    <w:rsid w:val="00A933AC"/>
    <w:rsid w:val="00B14FF3"/>
    <w:rsid w:val="00B261B1"/>
    <w:rsid w:val="00B8730F"/>
    <w:rsid w:val="00BB0548"/>
    <w:rsid w:val="00C14724"/>
    <w:rsid w:val="00C53C2F"/>
    <w:rsid w:val="00CD2559"/>
    <w:rsid w:val="00CF3575"/>
    <w:rsid w:val="00D01FE0"/>
    <w:rsid w:val="00DD667F"/>
    <w:rsid w:val="00DF58C4"/>
    <w:rsid w:val="00DF5BF3"/>
    <w:rsid w:val="00E56424"/>
    <w:rsid w:val="00EA6FC4"/>
    <w:rsid w:val="00EC6A54"/>
    <w:rsid w:val="00ED15E9"/>
    <w:rsid w:val="00EE246D"/>
    <w:rsid w:val="00F06D89"/>
    <w:rsid w:val="00F35C51"/>
    <w:rsid w:val="00FA681C"/>
    <w:rsid w:val="00FD28ED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8D1FA3"/>
    <w:pPr>
      <w:ind w:firstLineChars="0" w:firstLine="0"/>
      <w:jc w:val="center"/>
    </w:pPr>
    <w:rPr>
      <w:sz w:val="18"/>
      <w:szCs w:val="18"/>
    </w:rPr>
  </w:style>
  <w:style w:type="character" w:customStyle="1" w:styleId="af2">
    <w:name w:val="表格内容 字符"/>
    <w:basedOn w:val="a0"/>
    <w:link w:val="af1"/>
    <w:rsid w:val="008D1FA3"/>
    <w:rPr>
      <w:rFonts w:ascii="Times New Roman" w:eastAsia="宋体" w:hAnsi="Times New Roman" w:cs="Times New Roman"/>
      <w:sz w:val="18"/>
      <w:szCs w:val="18"/>
    </w:rPr>
  </w:style>
  <w:style w:type="character" w:customStyle="1" w:styleId="badge">
    <w:name w:val="badge"/>
    <w:basedOn w:val="a0"/>
    <w:rsid w:val="00D01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ScreenOrientation/angl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ScreenOrientation/type" TargetMode="External"/><Relationship Id="rId12" Type="http://schemas.openxmlformats.org/officeDocument/2006/relationships/hyperlink" Target="https://developer.mozilla.org/en-US/docs/Web/API/ScreenOrientation/change_even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ScreenOrientation/unloc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eveloper.mozilla.org/en-US/docs/Web/JavaScript/Reference/Global_Objects/Promis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ScreenOrientation/loc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19</cp:revision>
  <dcterms:created xsi:type="dcterms:W3CDTF">2024-04-28T03:10:00Z</dcterms:created>
  <dcterms:modified xsi:type="dcterms:W3CDTF">2024-05-24T04:58:00Z</dcterms:modified>
</cp:coreProperties>
</file>