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BB1F4" w14:textId="77777777" w:rsidR="00306982" w:rsidRPr="00306982" w:rsidRDefault="00306982" w:rsidP="00306982">
      <w:pPr>
        <w:pStyle w:val="1"/>
        <w:rPr>
          <w:b/>
          <w:bCs/>
        </w:rPr>
      </w:pPr>
      <w:proofErr w:type="spellStart"/>
      <w:r w:rsidRPr="00306982">
        <w:rPr>
          <w:b/>
          <w:bCs/>
        </w:rPr>
        <w:t>ServiceWorkerContainer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4110027" w14:textId="0E0CC17C" w:rsidR="00306982" w:rsidRPr="00306982" w:rsidRDefault="00306982" w:rsidP="00306982">
      <w:pPr>
        <w:rPr>
          <w:rStyle w:val="a7"/>
          <w:rFonts w:hint="eastAsia"/>
          <w:color w:val="auto"/>
          <w:u w:val="none"/>
        </w:rPr>
      </w:pPr>
      <w:r>
        <w:rPr>
          <w:rFonts w:hint="eastAsia"/>
        </w:rPr>
        <w:t>这个类是</w:t>
      </w:r>
      <w:proofErr w:type="spellStart"/>
      <w:r>
        <w:rPr>
          <w:rFonts w:hint="eastAsia"/>
        </w:rPr>
        <w:t>navigator.serviceWorker</w:t>
      </w:r>
      <w:proofErr w:type="spellEnd"/>
      <w:r>
        <w:rPr>
          <w:rFonts w:hint="eastAsia"/>
        </w:rPr>
        <w:t>属性返回的对象，是主线程对</w:t>
      </w:r>
      <w:r>
        <w:rPr>
          <w:rFonts w:hint="eastAsia"/>
        </w:rPr>
        <w:t>service worker</w:t>
      </w:r>
      <w:r>
        <w:rPr>
          <w:rFonts w:hint="eastAsia"/>
        </w:rPr>
        <w:t>的访问接口。</w:t>
      </w:r>
    </w:p>
    <w:p w14:paraId="678F7C48" w14:textId="201C2040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5823" w14:paraId="3D925A15" w14:textId="77777777" w:rsidTr="00B1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</w:tcPr>
          <w:p w14:paraId="70FDCB7F" w14:textId="4C52CFD3" w:rsidR="00B15823" w:rsidRPr="00260E21" w:rsidRDefault="00FD4BCC" w:rsidP="00260E21">
            <w:pPr>
              <w:pStyle w:val="af1"/>
              <w:rPr>
                <w:szCs w:val="18"/>
              </w:rPr>
            </w:pPr>
            <w:r w:rsidRPr="00260E21">
              <w:rPr>
                <w:rFonts w:hint="eastAsia"/>
                <w:szCs w:val="18"/>
              </w:rPr>
              <w:t>参数名称</w:t>
            </w:r>
          </w:p>
        </w:tc>
        <w:tc>
          <w:tcPr>
            <w:tcW w:w="4261" w:type="dxa"/>
          </w:tcPr>
          <w:p w14:paraId="5374A95E" w14:textId="5F5A1C1C" w:rsidR="00B15823" w:rsidRPr="00260E21" w:rsidRDefault="00FD4BCC" w:rsidP="00260E21">
            <w:pPr>
              <w:pStyle w:val="af1"/>
              <w:rPr>
                <w:szCs w:val="18"/>
              </w:rPr>
            </w:pPr>
            <w:r w:rsidRPr="00260E21">
              <w:rPr>
                <w:szCs w:val="18"/>
              </w:rPr>
              <w:t>参数描述</w:t>
            </w:r>
          </w:p>
        </w:tc>
      </w:tr>
      <w:tr w:rsidR="00B15823" w14:paraId="253ADA55" w14:textId="77777777" w:rsidTr="00B15823">
        <w:tc>
          <w:tcPr>
            <w:tcW w:w="4261" w:type="dxa"/>
          </w:tcPr>
          <w:p w14:paraId="3296B6CA" w14:textId="56E6B01B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  <w:tc>
          <w:tcPr>
            <w:tcW w:w="4261" w:type="dxa"/>
          </w:tcPr>
          <w:p w14:paraId="5AEF3115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</w:tr>
      <w:tr w:rsidR="00B15823" w14:paraId="30810C17" w14:textId="77777777" w:rsidTr="00B15823">
        <w:tc>
          <w:tcPr>
            <w:tcW w:w="4261" w:type="dxa"/>
          </w:tcPr>
          <w:p w14:paraId="72465E9D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  <w:tc>
          <w:tcPr>
            <w:tcW w:w="4261" w:type="dxa"/>
          </w:tcPr>
          <w:p w14:paraId="10A8A2FA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</w:tr>
      <w:tr w:rsidR="00B15823" w14:paraId="2527EDA3" w14:textId="77777777" w:rsidTr="00B15823">
        <w:tc>
          <w:tcPr>
            <w:tcW w:w="4261" w:type="dxa"/>
          </w:tcPr>
          <w:p w14:paraId="05B2462D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  <w:tc>
          <w:tcPr>
            <w:tcW w:w="4261" w:type="dxa"/>
          </w:tcPr>
          <w:p w14:paraId="233AE31F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</w:tr>
    </w:tbl>
    <w:p w14:paraId="5F1C3338" w14:textId="77777777" w:rsidR="00B15823" w:rsidRDefault="00B15823" w:rsidP="00B15823"/>
    <w:p w14:paraId="590EB88E" w14:textId="496FBFC1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24CAF289" w14:textId="77777777" w:rsidR="00891443" w:rsidRDefault="00891443" w:rsidP="00891443">
      <w:pPr>
        <w:pStyle w:val="3"/>
      </w:pPr>
      <w:r>
        <w:rPr>
          <w:rFonts w:hint="eastAsia"/>
        </w:rPr>
        <w:t>静态属性</w:t>
      </w:r>
    </w:p>
    <w:p w14:paraId="3F9D6191" w14:textId="2755DA45" w:rsidR="00DD667F" w:rsidRDefault="00DD667F" w:rsidP="00DD667F">
      <w:pPr>
        <w:pStyle w:val="3"/>
      </w:pPr>
      <w:r>
        <w:rPr>
          <w:rFonts w:hint="eastAsia"/>
        </w:rPr>
        <w:t>静态方法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74A09630" w14:textId="34C2C20D" w:rsidR="008D10B9" w:rsidRPr="008D10B9" w:rsidRDefault="008D10B9" w:rsidP="008D10B9">
      <w:pPr>
        <w:pStyle w:val="2"/>
      </w:pPr>
      <w:r>
        <w:rPr>
          <w:rFonts w:hint="eastAsia"/>
        </w:rPr>
        <w:t>事件</w:t>
      </w:r>
    </w:p>
    <w:sectPr w:rsidR="008D10B9" w:rsidRPr="008D10B9" w:rsidSect="00B873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A7AED" w14:textId="77777777" w:rsidR="009969E6" w:rsidRDefault="009969E6" w:rsidP="004573AD">
      <w:pPr>
        <w:spacing w:line="240" w:lineRule="auto"/>
      </w:pPr>
      <w:r>
        <w:separator/>
      </w:r>
    </w:p>
  </w:endnote>
  <w:endnote w:type="continuationSeparator" w:id="0">
    <w:p w14:paraId="14A0E6C8" w14:textId="77777777" w:rsidR="009969E6" w:rsidRDefault="009969E6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B1249" w14:textId="77777777" w:rsidR="009969E6" w:rsidRDefault="009969E6" w:rsidP="004573AD">
      <w:pPr>
        <w:spacing w:line="240" w:lineRule="auto"/>
      </w:pPr>
      <w:r>
        <w:separator/>
      </w:r>
    </w:p>
  </w:footnote>
  <w:footnote w:type="continuationSeparator" w:id="0">
    <w:p w14:paraId="1ADD3905" w14:textId="77777777" w:rsidR="009969E6" w:rsidRDefault="009969E6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6E0B93C6" w:rsidR="00622C4B" w:rsidRDefault="005B46CD" w:rsidP="005B46CD">
    <w:pPr>
      <w:pStyle w:val="a3"/>
      <w:ind w:firstLineChars="0" w:firstLine="0"/>
    </w:pPr>
    <w:r>
      <w:t>6/10/2024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668D0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306982"/>
    <w:rsid w:val="0039144A"/>
    <w:rsid w:val="00395C46"/>
    <w:rsid w:val="003A41C5"/>
    <w:rsid w:val="003F10B9"/>
    <w:rsid w:val="004573AD"/>
    <w:rsid w:val="00480D9F"/>
    <w:rsid w:val="0048680D"/>
    <w:rsid w:val="004A1323"/>
    <w:rsid w:val="004A49A5"/>
    <w:rsid w:val="004F721A"/>
    <w:rsid w:val="00503DE9"/>
    <w:rsid w:val="00514928"/>
    <w:rsid w:val="005B46CD"/>
    <w:rsid w:val="00622C4B"/>
    <w:rsid w:val="006314DD"/>
    <w:rsid w:val="00703B1D"/>
    <w:rsid w:val="00775017"/>
    <w:rsid w:val="007C0A10"/>
    <w:rsid w:val="00891443"/>
    <w:rsid w:val="008D10B9"/>
    <w:rsid w:val="008D46A4"/>
    <w:rsid w:val="009130F7"/>
    <w:rsid w:val="009969E6"/>
    <w:rsid w:val="009B7992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30125"/>
    <w:rsid w:val="00D454A6"/>
    <w:rsid w:val="00D63A68"/>
    <w:rsid w:val="00DC5003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20</cp:revision>
  <dcterms:created xsi:type="dcterms:W3CDTF">2024-04-28T03:10:00Z</dcterms:created>
  <dcterms:modified xsi:type="dcterms:W3CDTF">2024-11-18T07:23:00Z</dcterms:modified>
</cp:coreProperties>
</file>