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 xml:space="preserve">Some Thoughts about </w:t>
      </w:r>
      <w:r>
        <w:rPr>
          <w:rFonts w:hint="default" w:ascii="Times New Roman" w:hAnsi="Times New Roman" w:cs="Times New Roman"/>
          <w:b/>
          <w:bCs/>
          <w:sz w:val="28"/>
          <w:szCs w:val="28"/>
          <w:lang w:val="en-US" w:eastAsia="zh-CN"/>
        </w:rPr>
        <w:t>Processing</w:t>
      </w:r>
    </w:p>
    <w:p>
      <w:pPr>
        <w:spacing w:line="240" w:lineRule="auto"/>
        <w:jc w:val="distribute"/>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姓名:沈廷尉            学号:520432910015          专业:工业设计</w:t>
      </w:r>
    </w:p>
    <w:p>
      <w:pPr>
        <w:spacing w:line="240" w:lineRule="auto"/>
        <w:jc w:val="left"/>
        <w:rPr>
          <w:rFonts w:hint="eastAsia" w:ascii="宋体" w:hAnsi="宋体" w:eastAsia="宋体" w:cs="宋体"/>
          <w:b/>
          <w:bCs/>
          <w:sz w:val="24"/>
          <w:szCs w:val="24"/>
          <w:lang w:val="en-US" w:eastAsia="zh-CN"/>
        </w:rPr>
      </w:pPr>
    </w:p>
    <w:p>
      <w:pPr>
        <w:spacing w:line="240" w:lineRule="auto"/>
        <w:jc w:val="left"/>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正文:</w:t>
      </w:r>
      <w:r>
        <w:rPr>
          <w:rFonts w:hint="eastAsia" w:ascii="宋体" w:hAnsi="宋体" w:eastAsia="宋体" w:cs="宋体"/>
          <w:b w:val="0"/>
          <w:bCs w:val="0"/>
          <w:sz w:val="24"/>
          <w:szCs w:val="24"/>
          <w:lang w:val="en-US" w:eastAsia="zh-CN"/>
        </w:rPr>
        <w:t>Process在英语中指针对于一个事物进行特定的处理,使其呈现一种与先前具有差异性的新形态。这一份差异很多时候表现为功能上的优化抑或是外观上的提升。</w:t>
      </w:r>
    </w:p>
    <w:p>
      <w:pPr>
        <w:spacing w:line="24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关注Process本身的意味，不难发现，其主要突出的往往是一个优化过程，即将更美好，更先进的事物以特定的形态呈现给他人，在供给更优良产出时，带给使用者一种美的欢愉，一种对于优化形态的满足。</w:t>
      </w:r>
    </w:p>
    <w:p>
      <w:pPr>
        <w:spacing w:line="24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当把视线回到Processing本身时，不禁会思考其与process具有怎样的联系与共通？</w:t>
      </w:r>
    </w:p>
    <w:p>
      <w:pPr>
        <w:numPr>
          <w:ilvl w:val="0"/>
          <w:numId w:val="1"/>
        </w:numPr>
        <w:spacing w:line="240" w:lineRule="auto"/>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都是传达对美的诉求的工具.</w:t>
      </w:r>
    </w:p>
    <w:p>
      <w:pPr>
        <w:numPr>
          <w:ilvl w:val="0"/>
          <w:numId w:val="0"/>
        </w:numPr>
        <w:spacing w:line="24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对于Processing的第一认知,毫无疑问落在一个优越的工具，一个能够呈现更优质,更丰富的视觉素材的途径上面。与任何一种计算机语言一样，Processing提供的是一种与机器沟通的桥梁，让机器成为美好的事物挥洒的最佳载体。</w:t>
      </w:r>
    </w:p>
    <w:p>
      <w:pPr>
        <w:numPr>
          <w:ilvl w:val="0"/>
          <w:numId w:val="0"/>
        </w:numPr>
        <w:spacing w:line="24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而相对于如Adobe提供的软件又具有许多的不同，我论述其中一点，较为显著的就是智能化。这个“智能”我针对的是智能的重复，智能的选取，智能的调整。在这个智能中所蕴含的有计算机对于重复的工作的简化，因此设计师通过Processing能够呈现出更为多元的形态，能够更加完善地呈现重复形体中的美。</w:t>
      </w:r>
    </w:p>
    <w:p>
      <w:pPr>
        <w:numPr>
          <w:ilvl w:val="0"/>
          <w:numId w:val="0"/>
        </w:numPr>
        <w:spacing w:line="24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ing对于已存在的作品也能够以一种别样的视觉体验对原型进行重新创造，首先提供给设计者的是一个另辟蹊径的窗口，让设计者通过这个窗口，对探寻更多艺术表达的形式进行探索，能够激发更多艺术的创造形式。这一方面的例子比如基于照片对图画进行点状更改，照片的绘画更改……</w:t>
      </w:r>
    </w:p>
    <w:p>
      <w:pPr>
        <w:numPr>
          <w:ilvl w:val="0"/>
          <w:numId w:val="0"/>
        </w:numPr>
        <w:spacing w:line="240" w:lineRule="auto"/>
        <w:ind w:firstLine="480" w:firstLineChars="200"/>
        <w:jc w:val="left"/>
        <w:rPr>
          <w:rFonts w:hint="eastAsia" w:ascii="宋体" w:hAnsi="宋体" w:eastAsia="宋体" w:cs="宋体"/>
          <w:b w:val="0"/>
          <w:bCs w:val="0"/>
          <w:sz w:val="24"/>
          <w:szCs w:val="24"/>
          <w:lang w:val="en-US" w:eastAsia="zh-CN"/>
        </w:rPr>
      </w:pPr>
    </w:p>
    <w:p>
      <w:pPr>
        <w:numPr>
          <w:ilvl w:val="0"/>
          <w:numId w:val="0"/>
        </w:numPr>
        <w:spacing w:line="240" w:lineRule="auto"/>
        <w:ind w:left="0" w:leftChars="0" w:firstLine="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二.都具有理性化的处理</w:t>
      </w:r>
    </w:p>
    <w:p>
      <w:pPr>
        <w:numPr>
          <w:ilvl w:val="0"/>
          <w:numId w:val="0"/>
        </w:numPr>
        <w:spacing w:line="240" w:lineRule="auto"/>
        <w:ind w:left="0" w:leftChars="0"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Process呈现着一种特定的优化的美的表达，首先Processing中蕴含着Numerous process，提供给艺术设计者更加多样化的艺术设计方法。让我印象深刻的有第一节课上讲述的对于完整图像的碎片化处理，却又能够在特定的角度让原来的面貌得以呈现，这是一种与以往大行其道艺术截然不同的形式，但所蕴含的美，那种陌路相遇的突然，让人心醉。</w:t>
      </w:r>
    </w:p>
    <w:p>
      <w:pPr>
        <w:numPr>
          <w:ilvl w:val="0"/>
          <w:numId w:val="0"/>
        </w:numPr>
        <w:spacing w:line="240" w:lineRule="auto"/>
        <w:ind w:left="0" w:leftChars="0" w:firstLine="480" w:firstLineChars="200"/>
        <w:jc w:val="left"/>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回到关于理性的理解，经过对Processing的学习与了解，感受到了的无过于对于设计的精确，那种精确到具体RGB色值，明确坐标位置的严谨，其中的理性与充满感性冲动的美所形成的激荡,更加形成了一种美。</w:t>
      </w:r>
      <w:bookmarkStart w:id="0" w:name="_GoBack"/>
      <w:bookmarkEnd w:id="0"/>
    </w:p>
    <w:p>
      <w:pPr>
        <w:spacing w:line="240" w:lineRule="auto"/>
        <w:jc w:val="center"/>
        <w:rPr>
          <w:rFonts w:hint="default" w:ascii="Times New Roman" w:hAnsi="Times New Roman" w:cs="Times New Roman"/>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2CEAF9"/>
    <w:multiLevelType w:val="singleLevel"/>
    <w:tmpl w:val="652CEAF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FA7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2021-09-17T19:26:00Z</dcterms:created>
  <dc:creator>glory</dc:creator>
  <cp:lastModifiedBy>glory</cp:lastModifiedBy>
  <dcterms:modified xsi:type="dcterms:W3CDTF">2021-09-17T14:38:07Z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0CFCBF29CB8F4EA2B56B760EF70A1BF1</vt:lpwstr>
  </property>
</Properties>
</file>