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2A82" w14:textId="1FD8EC9C" w:rsidR="007C7679" w:rsidRPr="007C7679" w:rsidRDefault="007C7679" w:rsidP="007C7679">
      <w:r w:rsidRPr="007C7679">
        <w:drawing>
          <wp:inline distT="0" distB="0" distL="0" distR="0" wp14:anchorId="6AE51B82" wp14:editId="47B5ADCA">
            <wp:extent cx="5731510" cy="5935345"/>
            <wp:effectExtent l="0" t="0" r="2540" b="8255"/>
            <wp:docPr id="1176801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CD96" w14:textId="77777777" w:rsidR="00C37677" w:rsidRDefault="00C37677"/>
    <w:sectPr w:rsidR="00C37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79"/>
    <w:rsid w:val="00096E8F"/>
    <w:rsid w:val="007C7679"/>
    <w:rsid w:val="009A6827"/>
    <w:rsid w:val="00BD4BB6"/>
    <w:rsid w:val="00C3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20AF"/>
  <w15:chartTrackingRefBased/>
  <w15:docId w15:val="{0A51A0B9-CE28-4131-B992-BAE6AE1B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Syaziyah Binti Samiri</dc:creator>
  <cp:keywords/>
  <dc:description/>
  <cp:lastModifiedBy>Siti Syaziyah Binti Samiri</cp:lastModifiedBy>
  <cp:revision>2</cp:revision>
  <dcterms:created xsi:type="dcterms:W3CDTF">2026-07-28T03:40:00Z</dcterms:created>
  <dcterms:modified xsi:type="dcterms:W3CDTF">2026-07-28T09:15:00Z</dcterms:modified>
</cp:coreProperties>
</file>