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ED77" w14:textId="77777777" w:rsidR="0066798B" w:rsidRDefault="0066798B" w:rsidP="00667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88" w:type="dxa"/>
        <w:jc w:val="center"/>
        <w:tblLayout w:type="fixed"/>
        <w:tblLook w:val="0400" w:firstRow="0" w:lastRow="0" w:firstColumn="0" w:lastColumn="0" w:noHBand="0" w:noVBand="1"/>
      </w:tblPr>
      <w:tblGrid>
        <w:gridCol w:w="9888"/>
      </w:tblGrid>
      <w:tr w:rsidR="0066798B" w14:paraId="696796C4" w14:textId="77777777" w:rsidTr="0066798B">
        <w:trPr>
          <w:trHeight w:val="2880"/>
          <w:jc w:val="center"/>
        </w:trPr>
        <w:tc>
          <w:tcPr>
            <w:tcW w:w="9888" w:type="dxa"/>
          </w:tcPr>
          <w:p w14:paraId="5E149D0F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DA3672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6798B" w14:paraId="68D8FA05" w14:textId="77777777" w:rsidTr="0066798B">
        <w:trPr>
          <w:trHeight w:val="1440"/>
          <w:jc w:val="center"/>
        </w:trPr>
        <w:tc>
          <w:tcPr>
            <w:tcW w:w="9888" w:type="dxa"/>
            <w:tcBorders>
              <w:bottom w:val="single" w:sz="4" w:space="0" w:color="4F81BD"/>
            </w:tcBorders>
            <w:vAlign w:val="center"/>
          </w:tcPr>
          <w:p w14:paraId="460FD7DC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80"/>
                <w:szCs w:val="80"/>
              </w:rPr>
              <w:t>TEMPLATE LAPORAN KEMAJUAN PROJEK</w:t>
            </w:r>
          </w:p>
        </w:tc>
      </w:tr>
      <w:tr w:rsidR="0066798B" w14:paraId="021E9FA1" w14:textId="77777777" w:rsidTr="0066798B">
        <w:trPr>
          <w:trHeight w:val="720"/>
          <w:jc w:val="center"/>
        </w:trPr>
        <w:tc>
          <w:tcPr>
            <w:tcW w:w="9888" w:type="dxa"/>
            <w:tcBorders>
              <w:top w:val="single" w:sz="4" w:space="0" w:color="4F81BD"/>
            </w:tcBorders>
            <w:vAlign w:val="center"/>
          </w:tcPr>
          <w:p w14:paraId="66FC8F9E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6798B" w14:paraId="57C4F736" w14:textId="77777777" w:rsidTr="0066798B">
        <w:trPr>
          <w:trHeight w:val="360"/>
          <w:jc w:val="center"/>
        </w:trPr>
        <w:tc>
          <w:tcPr>
            <w:tcW w:w="9888" w:type="dxa"/>
            <w:vAlign w:val="center"/>
          </w:tcPr>
          <w:p w14:paraId="6BDEA74C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6798B" w14:paraId="2B7DCACC" w14:textId="77777777" w:rsidTr="0066798B">
        <w:trPr>
          <w:trHeight w:val="360"/>
          <w:jc w:val="center"/>
        </w:trPr>
        <w:tc>
          <w:tcPr>
            <w:tcW w:w="9888" w:type="dxa"/>
            <w:vAlign w:val="center"/>
          </w:tcPr>
          <w:p w14:paraId="3A4CB30D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66798B" w14:paraId="231293BB" w14:textId="77777777" w:rsidTr="0066798B">
        <w:trPr>
          <w:trHeight w:val="360"/>
          <w:jc w:val="center"/>
        </w:trPr>
        <w:tc>
          <w:tcPr>
            <w:tcW w:w="9888" w:type="dxa"/>
            <w:vAlign w:val="center"/>
          </w:tcPr>
          <w:p w14:paraId="13D9BC1E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ABA35B1" w14:textId="77777777" w:rsidR="0066798B" w:rsidRDefault="0066798B" w:rsidP="0066798B"/>
    <w:p w14:paraId="74AA8916" w14:textId="77777777" w:rsidR="0066798B" w:rsidRDefault="0066798B" w:rsidP="0066798B"/>
    <w:tbl>
      <w:tblPr>
        <w:tblW w:w="9245" w:type="dxa"/>
        <w:tblLayout w:type="fixed"/>
        <w:tblLook w:val="0400" w:firstRow="0" w:lastRow="0" w:firstColumn="0" w:lastColumn="0" w:noHBand="0" w:noVBand="1"/>
      </w:tblPr>
      <w:tblGrid>
        <w:gridCol w:w="9245"/>
      </w:tblGrid>
      <w:tr w:rsidR="0066798B" w14:paraId="1055DF51" w14:textId="77777777" w:rsidTr="0066798B">
        <w:tc>
          <w:tcPr>
            <w:tcW w:w="9245" w:type="dxa"/>
          </w:tcPr>
          <w:p w14:paraId="4D59FD43" w14:textId="77777777" w:rsidR="0066798B" w:rsidRDefault="0066798B" w:rsidP="00667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964D016" w14:textId="77777777" w:rsidR="0066798B" w:rsidRDefault="0066798B" w:rsidP="0066798B"/>
    <w:p w14:paraId="3B8FB588" w14:textId="77777777" w:rsidR="0066798B" w:rsidRDefault="0066798B" w:rsidP="0066798B">
      <w:r>
        <w:br w:type="page"/>
      </w:r>
    </w:p>
    <w:p w14:paraId="1333FE92" w14:textId="77777777" w:rsidR="0066798B" w:rsidRDefault="0066798B" w:rsidP="0066798B"/>
    <w:tbl>
      <w:tblPr>
        <w:tblW w:w="8859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626"/>
        <w:gridCol w:w="5245"/>
      </w:tblGrid>
      <w:tr w:rsidR="0066798B" w14:paraId="71181F2F" w14:textId="77777777" w:rsidTr="0066798B">
        <w:tc>
          <w:tcPr>
            <w:tcW w:w="468" w:type="dxa"/>
          </w:tcPr>
          <w:p w14:paraId="4CB9EA8D" w14:textId="77777777" w:rsidR="0066798B" w:rsidRDefault="0066798B" w:rsidP="0066798B">
            <w:pPr>
              <w:tabs>
                <w:tab w:val="left" w:pos="28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2520" w:type="dxa"/>
          </w:tcPr>
          <w:p w14:paraId="1367EFF4" w14:textId="77777777" w:rsidR="0066798B" w:rsidRDefault="0066798B" w:rsidP="0066798B">
            <w:pPr>
              <w:tabs>
                <w:tab w:val="left" w:pos="2880"/>
              </w:tabs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Tajuk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Projek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26" w:type="dxa"/>
          </w:tcPr>
          <w:p w14:paraId="156D171F" w14:textId="77777777" w:rsidR="0066798B" w:rsidRDefault="0066798B" w:rsidP="0066798B">
            <w:pPr>
              <w:tabs>
                <w:tab w:val="left" w:pos="28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</w:tcPr>
          <w:p w14:paraId="151CAB93" w14:textId="2C045DD8" w:rsidR="0066798B" w:rsidRDefault="0066798B" w:rsidP="0066798B">
            <w:pPr>
              <w:tabs>
                <w:tab w:val="left" w:pos="28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</w:t>
            </w:r>
            <w:r w:rsidR="00CF7DFF">
              <w:rPr>
                <w:sz w:val="22"/>
                <w:szCs w:val="22"/>
              </w:rPr>
              <w:t>em</w:t>
            </w:r>
            <w:proofErr w:type="spellEnd"/>
            <w:r w:rsidR="00CF7DFF">
              <w:rPr>
                <w:sz w:val="22"/>
                <w:szCs w:val="22"/>
              </w:rPr>
              <w:t xml:space="preserve"> </w:t>
            </w:r>
            <w:proofErr w:type="spellStart"/>
            <w:r w:rsidR="00CF7DFF">
              <w:rPr>
                <w:sz w:val="22"/>
                <w:szCs w:val="22"/>
              </w:rPr>
              <w:t>Rekod</w:t>
            </w:r>
            <w:proofErr w:type="spellEnd"/>
            <w:r w:rsidR="00CF7DFF">
              <w:rPr>
                <w:sz w:val="22"/>
                <w:szCs w:val="22"/>
              </w:rPr>
              <w:t xml:space="preserve"> </w:t>
            </w:r>
            <w:proofErr w:type="spellStart"/>
            <w:r w:rsidR="00CF7DFF">
              <w:rPr>
                <w:sz w:val="22"/>
                <w:szCs w:val="22"/>
              </w:rPr>
              <w:t>Barang</w:t>
            </w:r>
            <w:proofErr w:type="spellEnd"/>
            <w:r w:rsidR="00CF7DFF">
              <w:rPr>
                <w:sz w:val="22"/>
                <w:szCs w:val="22"/>
              </w:rPr>
              <w:t xml:space="preserve"> </w:t>
            </w:r>
            <w:proofErr w:type="spellStart"/>
            <w:r w:rsidR="00CF7DFF">
              <w:rPr>
                <w:sz w:val="22"/>
                <w:szCs w:val="22"/>
              </w:rPr>
              <w:t>Mainan</w:t>
            </w:r>
            <w:proofErr w:type="spellEnd"/>
          </w:p>
          <w:p w14:paraId="07EED96F" w14:textId="77777777" w:rsidR="0066798B" w:rsidRDefault="0066798B" w:rsidP="0066798B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  <w:tr w:rsidR="0066798B" w14:paraId="738745B1" w14:textId="77777777" w:rsidTr="0066798B">
        <w:trPr>
          <w:trHeight w:val="594"/>
        </w:trPr>
        <w:tc>
          <w:tcPr>
            <w:tcW w:w="468" w:type="dxa"/>
          </w:tcPr>
          <w:p w14:paraId="45714031" w14:textId="77777777" w:rsidR="0066798B" w:rsidRDefault="0066798B" w:rsidP="0066798B">
            <w:pPr>
              <w:tabs>
                <w:tab w:val="left" w:pos="28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2520" w:type="dxa"/>
          </w:tcPr>
          <w:p w14:paraId="24B863DB" w14:textId="77777777" w:rsidR="0066798B" w:rsidRDefault="0066798B" w:rsidP="0066798B">
            <w:pPr>
              <w:tabs>
                <w:tab w:val="left" w:pos="2880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Laporan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626" w:type="dxa"/>
          </w:tcPr>
          <w:p w14:paraId="50DB8A0C" w14:textId="77777777" w:rsidR="0066798B" w:rsidRDefault="0066798B" w:rsidP="0066798B">
            <w:pPr>
              <w:tabs>
                <w:tab w:val="left" w:pos="28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</w:tcPr>
          <w:p w14:paraId="114BBEC3" w14:textId="034C2FB9" w:rsidR="0066798B" w:rsidRDefault="0066798B" w:rsidP="0066798B">
            <w:pPr>
              <w:tabs>
                <w:tab w:val="left" w:pos="28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Menguji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penambahbaikan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terhadap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ralat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terdapat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</w:t>
            </w:r>
            <w:r w:rsidR="00CF7DFF">
              <w:rPr>
                <w:sz w:val="22"/>
                <w:szCs w:val="22"/>
              </w:rPr>
              <w:t>em</w:t>
            </w:r>
            <w:proofErr w:type="spellEnd"/>
          </w:p>
          <w:p w14:paraId="21E1EE7F" w14:textId="77777777" w:rsidR="0066798B" w:rsidRDefault="0066798B" w:rsidP="0066798B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</w:tbl>
    <w:p w14:paraId="2789830D" w14:textId="77777777" w:rsidR="0066798B" w:rsidRDefault="0066798B" w:rsidP="0066798B">
      <w:pPr>
        <w:rPr>
          <w:i/>
          <w:sz w:val="22"/>
          <w:szCs w:val="22"/>
        </w:rPr>
      </w:pPr>
    </w:p>
    <w:p w14:paraId="617544FD" w14:textId="77777777" w:rsidR="0066798B" w:rsidRDefault="0066798B" w:rsidP="0066798B">
      <w:pPr>
        <w:rPr>
          <w:b/>
          <w:sz w:val="28"/>
          <w:szCs w:val="28"/>
          <w:u w:val="single"/>
        </w:rPr>
      </w:pPr>
    </w:p>
    <w:p w14:paraId="6AE491BF" w14:textId="77777777" w:rsidR="0066798B" w:rsidRDefault="0066798B" w:rsidP="0066798B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LAPORAN KEMAJUAN PROJEK</w:t>
      </w:r>
    </w:p>
    <w:p w14:paraId="5DB8458B" w14:textId="77777777" w:rsidR="0066798B" w:rsidRDefault="0066798B" w:rsidP="0066798B">
      <w:pPr>
        <w:rPr>
          <w:b/>
          <w:sz w:val="28"/>
          <w:szCs w:val="28"/>
        </w:rPr>
      </w:pPr>
    </w:p>
    <w:p w14:paraId="0150DAC3" w14:textId="77777777" w:rsidR="0066798B" w:rsidRDefault="0066798B" w:rsidP="006679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NO. PROJEK </w:t>
      </w:r>
    </w:p>
    <w:p w14:paraId="15E52895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1352A96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1.1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Ringkasan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Projek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Sebarang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laporan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carta, rajah/ </w:t>
      </w:r>
      <w:proofErr w:type="spellStart"/>
      <w:r>
        <w:rPr>
          <w:rFonts w:ascii="Arial" w:eastAsia="Arial" w:hAnsi="Arial" w:cs="Arial"/>
          <w:sz w:val="20"/>
          <w:szCs w:val="20"/>
        </w:rPr>
        <w:t>gambar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lampiran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 </w:t>
      </w:r>
    </w:p>
    <w:p w14:paraId="6538DDFE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1A9431C" w14:textId="57FDCF4C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a)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Merupakan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sistem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pengurusan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r w:rsidR="00CF7DFF">
        <w:rPr>
          <w:rFonts w:ascii="Arial Narrow" w:eastAsia="Arial Narrow" w:hAnsi="Arial Narrow" w:cs="Arial Narrow"/>
        </w:rPr>
        <w:t xml:space="preserve">data </w:t>
      </w:r>
      <w:proofErr w:type="spellStart"/>
      <w:r w:rsidR="00CF7DFF">
        <w:rPr>
          <w:rFonts w:ascii="Arial Narrow" w:eastAsia="Arial Narrow" w:hAnsi="Arial Narrow" w:cs="Arial Narrow"/>
        </w:rPr>
        <w:t>rekod</w:t>
      </w:r>
      <w:proofErr w:type="spellEnd"/>
      <w:r w:rsidR="00CF7DFF"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barang</w:t>
      </w:r>
      <w:proofErr w:type="spellEnd"/>
      <w:r w:rsidR="00CF7DFF"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mainan</w:t>
      </w:r>
      <w:proofErr w:type="spellEnd"/>
      <w:r w:rsidR="00CF7DFF">
        <w:rPr>
          <w:rFonts w:ascii="Arial Narrow" w:eastAsia="Arial Narrow" w:hAnsi="Arial Narrow" w:cs="Arial Narrow"/>
        </w:rPr>
        <w:t>.</w:t>
      </w:r>
    </w:p>
    <w:p w14:paraId="658065A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09C7D73D" w14:textId="68E5B14F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b)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Sistem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ini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mengemukakan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jadual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maklumat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senarai</w:t>
      </w:r>
      <w:proofErr w:type="spellEnd"/>
      <w:r w:rsidR="00CF7DFF"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barang</w:t>
      </w:r>
      <w:proofErr w:type="spellEnd"/>
      <w:r w:rsidR="00CF7DFF"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mainan</w:t>
      </w:r>
      <w:proofErr w:type="spellEnd"/>
      <w:r w:rsidR="00CF7DFF">
        <w:rPr>
          <w:rFonts w:ascii="Arial Narrow" w:eastAsia="Arial Narrow" w:hAnsi="Arial Narrow" w:cs="Arial Narrow"/>
        </w:rPr>
        <w:t>.</w:t>
      </w:r>
    </w:p>
    <w:p w14:paraId="5298FB67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37D8CB10" w14:textId="18E9419A" w:rsidR="0066798B" w:rsidRDefault="0066798B" w:rsidP="00CF7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c) </w:t>
      </w:r>
      <w:r>
        <w:rPr>
          <w:rFonts w:ascii="Arial Narrow" w:eastAsia="Arial Narrow" w:hAnsi="Arial Narrow" w:cs="Arial Narrow"/>
        </w:rPr>
        <w:tab/>
      </w:r>
      <w:proofErr w:type="spellStart"/>
      <w:r>
        <w:rPr>
          <w:rFonts w:ascii="Arial Narrow" w:eastAsia="Arial Narrow" w:hAnsi="Arial Narrow" w:cs="Arial Narrow"/>
        </w:rPr>
        <w:t>Sistem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ini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menyediakan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khidmat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untuk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tambah</w:t>
      </w:r>
      <w:proofErr w:type="spellEnd"/>
      <w:r w:rsidR="00CF7DFF">
        <w:rPr>
          <w:rFonts w:ascii="Arial Narrow" w:eastAsia="Arial Narrow" w:hAnsi="Arial Narrow" w:cs="Arial Narrow"/>
        </w:rPr>
        <w:t xml:space="preserve"> dan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me</w:t>
      </w:r>
      <w:r w:rsidR="00CF7DFF">
        <w:rPr>
          <w:rFonts w:ascii="Arial Narrow" w:eastAsia="Arial Narrow" w:hAnsi="Arial Narrow" w:cs="Arial Narrow"/>
        </w:rPr>
        <w:t>nghapuskan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r w:rsidR="00CF7DFF">
        <w:rPr>
          <w:rFonts w:ascii="Arial Narrow" w:eastAsia="Arial Narrow" w:hAnsi="Arial Narrow" w:cs="Arial Narrow"/>
        </w:rPr>
        <w:t xml:space="preserve">data </w:t>
      </w:r>
      <w:proofErr w:type="spellStart"/>
      <w:r w:rsidR="00CF7DFF">
        <w:rPr>
          <w:rFonts w:ascii="Arial Narrow" w:eastAsia="Arial Narrow" w:hAnsi="Arial Narrow" w:cs="Arial Narrow"/>
        </w:rPr>
        <w:t>barang</w:t>
      </w:r>
      <w:proofErr w:type="spellEnd"/>
      <w:r w:rsidR="00CF7DFF">
        <w:rPr>
          <w:rFonts w:ascii="Arial Narrow" w:eastAsia="Arial Narrow" w:hAnsi="Arial Narrow" w:cs="Arial Narrow"/>
        </w:rPr>
        <w:t xml:space="preserve"> </w:t>
      </w:r>
      <w:proofErr w:type="spellStart"/>
      <w:r w:rsidR="00CF7DFF">
        <w:rPr>
          <w:rFonts w:ascii="Arial Narrow" w:eastAsia="Arial Narrow" w:hAnsi="Arial Narrow" w:cs="Arial Narrow"/>
        </w:rPr>
        <w:t>mainan</w:t>
      </w:r>
      <w:proofErr w:type="spellEnd"/>
      <w:r w:rsidR="00CF7DFF">
        <w:rPr>
          <w:rFonts w:ascii="Arial Narrow" w:eastAsia="Arial Narrow" w:hAnsi="Arial Narrow" w:cs="Arial Narrow"/>
        </w:rPr>
        <w:t>.</w:t>
      </w:r>
    </w:p>
    <w:p w14:paraId="12F2F883" w14:textId="6ECB81B9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0E3468F3" w14:textId="406827C3" w:rsidR="0066798B" w:rsidRDefault="004D6837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3CA213" wp14:editId="0F0B2297">
            <wp:simplePos x="0" y="0"/>
            <wp:positionH relativeFrom="column">
              <wp:posOffset>492678</wp:posOffset>
            </wp:positionH>
            <wp:positionV relativeFrom="paragraph">
              <wp:posOffset>148079</wp:posOffset>
            </wp:positionV>
            <wp:extent cx="3181350" cy="1362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6" t="10927" r="20757" b="46840"/>
                    <a:stretch/>
                  </pic:blipFill>
                  <pic:spPr bwMode="auto">
                    <a:xfrm>
                      <a:off x="0" y="0"/>
                      <a:ext cx="31813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AADDF7" w14:textId="6797AA2B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3511FC3C" w14:textId="45E186F4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0E0669C9" w14:textId="608F5A6D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2714EB49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89309E3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BEF3669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3073807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6FD554F" w14:textId="28E8FE79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4FBE9FB3" w14:textId="229A2880" w:rsidR="0066798B" w:rsidRDefault="004D6837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F58ACB" wp14:editId="2F1D7461">
            <wp:simplePos x="0" y="0"/>
            <wp:positionH relativeFrom="column">
              <wp:posOffset>546141</wp:posOffset>
            </wp:positionH>
            <wp:positionV relativeFrom="paragraph">
              <wp:posOffset>5682</wp:posOffset>
            </wp:positionV>
            <wp:extent cx="2800985" cy="1270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3" t="11048" r="23328" b="49517"/>
                    <a:stretch/>
                  </pic:blipFill>
                  <pic:spPr bwMode="auto">
                    <a:xfrm>
                      <a:off x="0" y="0"/>
                      <a:ext cx="2800985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01745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5D9E18F" w14:textId="7538E445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22AF199F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0494AE9" w14:textId="16217252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1C2B5FA0" w14:textId="47003A91" w:rsidR="004D6837" w:rsidRDefault="004D6837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ED3A46A" w14:textId="48576B3F" w:rsidR="004D6837" w:rsidRDefault="004D6837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CBA29B9" w14:textId="77777777" w:rsidR="004D6837" w:rsidRDefault="004D6837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76CBB099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7F42C34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3F49A78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07AD8758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272DFA83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29F02844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7D4586C6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F506478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7A2B4A40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9CC606D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609C1415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EBB4557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Narrow" w:eastAsia="Arial Narrow" w:hAnsi="Arial Narrow" w:cs="Arial Narrow"/>
        </w:rPr>
      </w:pPr>
    </w:p>
    <w:p w14:paraId="51600108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6B14755B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0AE72204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6010B3F7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7BD4F3A0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1.2 ISU &amp; PELAN TINDAKAN UNTUK MENYELESAIKAN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MASALAH:-</w:t>
      </w:r>
      <w:proofErr w:type="gramEnd"/>
    </w:p>
    <w:tbl>
      <w:tblPr>
        <w:tblW w:w="92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  <w:gridCol w:w="4939"/>
      </w:tblGrid>
      <w:tr w:rsidR="0066798B" w14:paraId="672B9B14" w14:textId="77777777" w:rsidTr="008E2557">
        <w:tc>
          <w:tcPr>
            <w:tcW w:w="4349" w:type="dxa"/>
          </w:tcPr>
          <w:p w14:paraId="33934CB8" w14:textId="77777777" w:rsidR="0066798B" w:rsidRDefault="0066798B" w:rsidP="0066798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Isu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939" w:type="dxa"/>
          </w:tcPr>
          <w:p w14:paraId="34F2F19B" w14:textId="77777777" w:rsidR="0066798B" w:rsidRDefault="0066798B" w:rsidP="0066798B">
            <w:pPr>
              <w:ind w:right="-518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Pelan Tindakan</w:t>
            </w:r>
          </w:p>
        </w:tc>
      </w:tr>
      <w:tr w:rsidR="0066798B" w14:paraId="17A503D6" w14:textId="77777777" w:rsidTr="008E2557">
        <w:tc>
          <w:tcPr>
            <w:tcW w:w="4349" w:type="dxa"/>
          </w:tcPr>
          <w:p w14:paraId="0B5C77B3" w14:textId="333C4F76" w:rsidR="004547D4" w:rsidRDefault="004547D4" w:rsidP="0066798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Penggunaan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perisian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xampp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menggunakan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katalaluan</w:t>
            </w:r>
            <w:proofErr w:type="spellEnd"/>
          </w:p>
          <w:p w14:paraId="2221A091" w14:textId="77777777" w:rsidR="0066798B" w:rsidRDefault="0066798B" w:rsidP="0066798B">
            <w:pPr>
              <w:rPr>
                <w:rFonts w:ascii="Arial" w:eastAsia="Arial" w:hAnsi="Arial" w:cs="Arial"/>
              </w:rPr>
            </w:pPr>
          </w:p>
        </w:tc>
        <w:tc>
          <w:tcPr>
            <w:tcW w:w="4939" w:type="dxa"/>
          </w:tcPr>
          <w:p w14:paraId="7F19B0EA" w14:textId="7D122C13" w:rsidR="0066798B" w:rsidRDefault="0066798B" w:rsidP="0066798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Membaiki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547D4">
              <w:rPr>
                <w:rFonts w:ascii="Arial" w:eastAsia="Arial" w:hAnsi="Arial" w:cs="Arial"/>
              </w:rPr>
              <w:t>kod</w:t>
            </w:r>
            <w:proofErr w:type="spellEnd"/>
            <w:r w:rsidR="004547D4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aturcara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4547D4">
              <w:rPr>
                <w:rFonts w:ascii="Arial" w:eastAsia="Arial" w:hAnsi="Arial" w:cs="Arial"/>
              </w:rPr>
              <w:t>“</w:t>
            </w:r>
            <w:proofErr w:type="spellStart"/>
            <w:r w:rsidR="004547D4">
              <w:rPr>
                <w:rFonts w:ascii="Arial" w:eastAsia="Arial" w:hAnsi="Arial" w:cs="Arial"/>
              </w:rPr>
              <w:t>config.php</w:t>
            </w:r>
            <w:proofErr w:type="spellEnd"/>
            <w:r w:rsidR="004547D4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547D4">
              <w:rPr>
                <w:rFonts w:ascii="Arial" w:eastAsia="Arial" w:hAnsi="Arial" w:cs="Arial"/>
              </w:rPr>
              <w:t>dengan</w:t>
            </w:r>
            <w:proofErr w:type="spellEnd"/>
            <w:r w:rsidR="004547D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547D4">
              <w:rPr>
                <w:rFonts w:ascii="Arial" w:eastAsia="Arial" w:hAnsi="Arial" w:cs="Arial"/>
              </w:rPr>
              <w:t>menghapuskan</w:t>
            </w:r>
            <w:proofErr w:type="spellEnd"/>
            <w:r w:rsidR="004547D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547D4">
              <w:rPr>
                <w:rFonts w:ascii="Arial" w:eastAsia="Arial" w:hAnsi="Arial" w:cs="Arial"/>
              </w:rPr>
              <w:t>katalaluan</w:t>
            </w:r>
            <w:proofErr w:type="spellEnd"/>
            <w:r w:rsidR="004547D4">
              <w:rPr>
                <w:rFonts w:ascii="Arial" w:eastAsia="Arial" w:hAnsi="Arial" w:cs="Arial"/>
              </w:rPr>
              <w:t xml:space="preserve"> “123456”</w:t>
            </w:r>
          </w:p>
        </w:tc>
      </w:tr>
      <w:tr w:rsidR="0066798B" w14:paraId="11DD181B" w14:textId="77777777" w:rsidTr="008E2557">
        <w:tc>
          <w:tcPr>
            <w:tcW w:w="4349" w:type="dxa"/>
          </w:tcPr>
          <w:p w14:paraId="3090E1EA" w14:textId="7D55D87B" w:rsidR="0066798B" w:rsidRDefault="004547D4" w:rsidP="0066798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senarai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papar</w:t>
            </w:r>
            <w:proofErr w:type="spellEnd"/>
          </w:p>
          <w:p w14:paraId="41379830" w14:textId="77777777" w:rsidR="0066798B" w:rsidRDefault="0066798B" w:rsidP="0066798B">
            <w:pPr>
              <w:rPr>
                <w:rFonts w:ascii="Arial" w:eastAsia="Arial" w:hAnsi="Arial" w:cs="Arial"/>
              </w:rPr>
            </w:pPr>
          </w:p>
        </w:tc>
        <w:tc>
          <w:tcPr>
            <w:tcW w:w="4939" w:type="dxa"/>
          </w:tcPr>
          <w:p w14:paraId="0CD63C89" w14:textId="2E17775B" w:rsidR="0066798B" w:rsidRDefault="008E2557" w:rsidP="00667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Di “</w:t>
            </w:r>
            <w:proofErr w:type="spellStart"/>
            <w:r>
              <w:rPr>
                <w:rFonts w:ascii="Arial" w:eastAsia="Arial" w:hAnsi="Arial" w:cs="Arial"/>
              </w:rPr>
              <w:t>index.php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terdapat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kesalahan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ejaan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iaitu</w:t>
            </w:r>
            <w:proofErr w:type="spellEnd"/>
            <w:r>
              <w:rPr>
                <w:rFonts w:ascii="Arial" w:eastAsia="Arial" w:hAnsi="Arial" w:cs="Arial"/>
              </w:rPr>
              <w:t xml:space="preserve"> “config1.php”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config.php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</w:tr>
      <w:tr w:rsidR="0066798B" w14:paraId="30271574" w14:textId="77777777" w:rsidTr="008E2557">
        <w:tc>
          <w:tcPr>
            <w:tcW w:w="4349" w:type="dxa"/>
          </w:tcPr>
          <w:p w14:paraId="5D1CF012" w14:textId="77777777" w:rsidR="008E2557" w:rsidRDefault="008E2557" w:rsidP="00667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Hyperlink </w:t>
            </w:r>
            <w:proofErr w:type="spellStart"/>
            <w:r>
              <w:rPr>
                <w:rFonts w:ascii="Arial" w:eastAsia="Arial" w:hAnsi="Arial" w:cs="Arial"/>
              </w:rPr>
              <w:t>tambah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rekod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berfungsi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menuju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halaman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sepatutnya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halaman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utama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index.php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69F29075" w14:textId="552DE7A8" w:rsidR="008E2557" w:rsidRDefault="008E2557" w:rsidP="0066798B">
            <w:pPr>
              <w:rPr>
                <w:rFonts w:ascii="Arial" w:eastAsia="Arial" w:hAnsi="Arial" w:cs="Arial"/>
              </w:rPr>
            </w:pPr>
          </w:p>
        </w:tc>
        <w:tc>
          <w:tcPr>
            <w:tcW w:w="4939" w:type="dxa"/>
          </w:tcPr>
          <w:p w14:paraId="199CD1BE" w14:textId="0B748C2E" w:rsidR="0066798B" w:rsidRDefault="008E2557" w:rsidP="00667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 “</w:t>
            </w:r>
            <w:proofErr w:type="spellStart"/>
            <w:r>
              <w:rPr>
                <w:rFonts w:ascii="Arial" w:eastAsia="Arial" w:hAnsi="Arial" w:cs="Arial"/>
              </w:rPr>
              <w:t>index.php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terdapat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kesalahan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ejaan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iaitu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tambah.php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add.php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</w:tc>
      </w:tr>
      <w:tr w:rsidR="0066798B" w14:paraId="2543D027" w14:textId="77777777" w:rsidTr="008E2557">
        <w:tc>
          <w:tcPr>
            <w:tcW w:w="4349" w:type="dxa"/>
          </w:tcPr>
          <w:p w14:paraId="666EDC27" w14:textId="591EE5B7" w:rsidR="0066798B" w:rsidRDefault="008E2557" w:rsidP="0066798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menghapuskan</w:t>
            </w:r>
            <w:proofErr w:type="spellEnd"/>
            <w:r>
              <w:rPr>
                <w:rFonts w:ascii="Arial" w:eastAsia="Arial" w:hAnsi="Arial" w:cs="Arial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mainan</w:t>
            </w:r>
            <w:proofErr w:type="spellEnd"/>
          </w:p>
        </w:tc>
        <w:tc>
          <w:tcPr>
            <w:tcW w:w="4939" w:type="dxa"/>
          </w:tcPr>
          <w:p w14:paraId="0E15461B" w14:textId="77777777" w:rsidR="0066798B" w:rsidRDefault="008E2557" w:rsidP="006679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 “</w:t>
            </w:r>
            <w:proofErr w:type="spellStart"/>
            <w:r>
              <w:rPr>
                <w:rFonts w:ascii="Arial" w:eastAsia="Arial" w:hAnsi="Arial" w:cs="Arial"/>
              </w:rPr>
              <w:t>delete.php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terdapat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kesalahan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 xml:space="preserve"> table </w:t>
            </w:r>
            <w:proofErr w:type="spellStart"/>
            <w:r>
              <w:rPr>
                <w:rFonts w:ascii="Arial" w:eastAsia="Arial" w:hAnsi="Arial" w:cs="Arial"/>
              </w:rPr>
              <w:t>iaitu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jadual_item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jadualmainan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4600BC47" w14:textId="0828536E" w:rsidR="008E2557" w:rsidRDefault="008E2557" w:rsidP="0066798B">
            <w:pPr>
              <w:rPr>
                <w:rFonts w:ascii="Arial" w:eastAsia="Arial" w:hAnsi="Arial" w:cs="Arial"/>
              </w:rPr>
            </w:pPr>
          </w:p>
        </w:tc>
      </w:tr>
    </w:tbl>
    <w:p w14:paraId="75994DEF" w14:textId="77777777" w:rsidR="0066798B" w:rsidRDefault="0066798B" w:rsidP="0066798B">
      <w:pPr>
        <w:rPr>
          <w:rFonts w:ascii="Arial Narrow" w:eastAsia="Arial Narrow" w:hAnsi="Arial Narrow" w:cs="Arial Narrow"/>
        </w:rPr>
      </w:pPr>
    </w:p>
    <w:p w14:paraId="154FBBDE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2EE6F8CF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DE3E9C6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5B8C4332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2EFAAF28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21E4AC6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F278571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A370F06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5D484440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86F3ABE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1E2D6FA8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50213155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246E77A7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CF0F91E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0391B743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08304422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EB28812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21AEB76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DC7EE4D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A0DD10C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F19815E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5084BBFA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0F2C54F1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32C36357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0CC6C684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40BA7B7D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4D203377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76339E4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4B0BB9D" w14:textId="77777777" w:rsidR="0066798B" w:rsidRPr="00FE2B63" w:rsidRDefault="0066798B" w:rsidP="0066798B">
      <w:pPr>
        <w:rPr>
          <w:rFonts w:ascii="Arial Narrow" w:eastAsia="Arial Narrow" w:hAnsi="Arial Narrow" w:cs="Arial Narrow"/>
        </w:rPr>
      </w:pPr>
    </w:p>
    <w:p w14:paraId="6B1A636E" w14:textId="77777777" w:rsidR="0066798B" w:rsidRDefault="0066798B" w:rsidP="0066798B">
      <w:pPr>
        <w:tabs>
          <w:tab w:val="left" w:pos="7415"/>
        </w:tabs>
        <w:rPr>
          <w:rFonts w:ascii="Arial Narrow" w:eastAsia="Arial Narrow" w:hAnsi="Arial Narrow" w:cs="Arial Narrow"/>
        </w:rPr>
      </w:pPr>
    </w:p>
    <w:p w14:paraId="6E65544A" w14:textId="77777777" w:rsidR="0066798B" w:rsidRPr="00FE2B63" w:rsidRDefault="0066798B" w:rsidP="0066798B">
      <w:pPr>
        <w:tabs>
          <w:tab w:val="left" w:pos="7415"/>
        </w:tabs>
        <w:rPr>
          <w:rFonts w:ascii="Arial Narrow" w:eastAsia="Arial Narrow" w:hAnsi="Arial Narrow" w:cs="Arial Narrow"/>
        </w:rPr>
        <w:sectPr w:rsidR="0066798B" w:rsidRPr="00FE2B63">
          <w:headerReference w:type="default" r:id="rId9"/>
          <w:footerReference w:type="default" r:id="rId10"/>
          <w:pgSz w:w="11909" w:h="16834"/>
          <w:pgMar w:top="1152" w:right="1440" w:bottom="1152" w:left="1440" w:header="720" w:footer="720" w:gutter="0"/>
          <w:pgNumType w:start="0"/>
          <w:cols w:space="720"/>
          <w:titlePg/>
        </w:sectPr>
      </w:pPr>
      <w:r>
        <w:rPr>
          <w:rFonts w:ascii="Arial Narrow" w:eastAsia="Arial Narrow" w:hAnsi="Arial Narrow" w:cs="Arial Narrow"/>
        </w:rPr>
        <w:tab/>
      </w:r>
    </w:p>
    <w:p w14:paraId="405F994A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LAMPIRAN PENGESAHAN PENGUJI</w:t>
      </w:r>
    </w:p>
    <w:p w14:paraId="2E886FD8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433781A4" w14:textId="5BCEDB58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160" w:hanging="21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Catatan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Penguji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ab/>
      </w:r>
      <w:proofErr w:type="spellStart"/>
      <w:r w:rsidR="008E2557">
        <w:rPr>
          <w:b/>
          <w:sz w:val="20"/>
          <w:szCs w:val="20"/>
        </w:rPr>
        <w:t>Menguji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sistem</w:t>
      </w:r>
      <w:proofErr w:type="spellEnd"/>
      <w:r w:rsidR="008E2557">
        <w:rPr>
          <w:b/>
          <w:sz w:val="20"/>
          <w:szCs w:val="20"/>
        </w:rPr>
        <w:t xml:space="preserve">, </w:t>
      </w:r>
      <w:proofErr w:type="spellStart"/>
      <w:r w:rsidR="008E2557">
        <w:rPr>
          <w:b/>
          <w:sz w:val="20"/>
          <w:szCs w:val="20"/>
        </w:rPr>
        <w:t>mengenalpasti</w:t>
      </w:r>
      <w:proofErr w:type="spellEnd"/>
      <w:r w:rsidR="008E2557">
        <w:rPr>
          <w:b/>
          <w:sz w:val="20"/>
          <w:szCs w:val="20"/>
        </w:rPr>
        <w:t xml:space="preserve">, </w:t>
      </w:r>
      <w:proofErr w:type="spellStart"/>
      <w:r w:rsidR="008E2557">
        <w:rPr>
          <w:b/>
          <w:sz w:val="20"/>
          <w:szCs w:val="20"/>
        </w:rPr>
        <w:t>membaiki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serta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membuat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penambahbaikkan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terhadap</w:t>
      </w:r>
      <w:proofErr w:type="spellEnd"/>
      <w:r w:rsidR="008E2557">
        <w:rPr>
          <w:b/>
          <w:sz w:val="20"/>
          <w:szCs w:val="20"/>
        </w:rPr>
        <w:t xml:space="preserve"> </w:t>
      </w:r>
      <w:proofErr w:type="spellStart"/>
      <w:r w:rsidR="008E2557">
        <w:rPr>
          <w:b/>
          <w:sz w:val="20"/>
          <w:szCs w:val="20"/>
        </w:rPr>
        <w:t>siste</w:t>
      </w:r>
      <w:r w:rsidR="00B711F9">
        <w:rPr>
          <w:b/>
          <w:sz w:val="20"/>
          <w:szCs w:val="20"/>
        </w:rPr>
        <w:t>m</w:t>
      </w:r>
      <w:proofErr w:type="spellEnd"/>
      <w:r w:rsidR="00B711F9">
        <w:rPr>
          <w:b/>
          <w:sz w:val="20"/>
          <w:szCs w:val="20"/>
        </w:rPr>
        <w:t xml:space="preserve">. Setelah </w:t>
      </w:r>
      <w:proofErr w:type="spellStart"/>
      <w:r w:rsidR="00B711F9">
        <w:rPr>
          <w:b/>
          <w:sz w:val="20"/>
          <w:szCs w:val="20"/>
        </w:rPr>
        <w:t>membuat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penambahbaikkan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terhadap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sistem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ini</w:t>
      </w:r>
      <w:proofErr w:type="spellEnd"/>
      <w:r w:rsidR="00B711F9">
        <w:rPr>
          <w:b/>
          <w:sz w:val="20"/>
          <w:szCs w:val="20"/>
        </w:rPr>
        <w:t xml:space="preserve">, </w:t>
      </w:r>
      <w:proofErr w:type="spellStart"/>
      <w:r w:rsidR="00B711F9">
        <w:rPr>
          <w:b/>
          <w:sz w:val="20"/>
          <w:szCs w:val="20"/>
        </w:rPr>
        <w:t>sistem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ini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dapat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berfungsi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dengan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baik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seperti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memaparkan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rekod</w:t>
      </w:r>
      <w:proofErr w:type="spellEnd"/>
      <w:r w:rsidR="00B711F9">
        <w:rPr>
          <w:b/>
          <w:sz w:val="20"/>
          <w:szCs w:val="20"/>
        </w:rPr>
        <w:t xml:space="preserve">, </w:t>
      </w:r>
      <w:proofErr w:type="spellStart"/>
      <w:r w:rsidR="00B711F9">
        <w:rPr>
          <w:b/>
          <w:sz w:val="20"/>
          <w:szCs w:val="20"/>
        </w:rPr>
        <w:t>dapat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menambah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rekod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dengan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baik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serta</w:t>
      </w:r>
      <w:proofErr w:type="spellEnd"/>
      <w:r w:rsidR="00B711F9">
        <w:rPr>
          <w:b/>
          <w:sz w:val="20"/>
          <w:szCs w:val="20"/>
        </w:rPr>
        <w:t xml:space="preserve"> </w:t>
      </w:r>
      <w:proofErr w:type="spellStart"/>
      <w:r w:rsidR="00B711F9">
        <w:rPr>
          <w:b/>
          <w:sz w:val="20"/>
          <w:szCs w:val="20"/>
        </w:rPr>
        <w:t>menghapuskan</w:t>
      </w:r>
      <w:proofErr w:type="spellEnd"/>
      <w:r w:rsidR="00B711F9">
        <w:rPr>
          <w:b/>
          <w:sz w:val="20"/>
          <w:szCs w:val="20"/>
        </w:rPr>
        <w:t xml:space="preserve"> data </w:t>
      </w:r>
      <w:proofErr w:type="spellStart"/>
      <w:r w:rsidR="00B711F9">
        <w:rPr>
          <w:b/>
          <w:sz w:val="20"/>
          <w:szCs w:val="20"/>
        </w:rPr>
        <w:t>rekod</w:t>
      </w:r>
      <w:proofErr w:type="spellEnd"/>
      <w:r w:rsidR="00B711F9">
        <w:rPr>
          <w:b/>
          <w:sz w:val="20"/>
          <w:szCs w:val="20"/>
        </w:rPr>
        <w:t>.</w:t>
      </w:r>
    </w:p>
    <w:p w14:paraId="4375580E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07BFE50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67C141F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C0D4C97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25403A36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2C05FF1D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D18B8A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3871A714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B23893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1D5348B0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1F1855CA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039FF5A9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Disahkan</w:t>
      </w:r>
      <w:proofErr w:type="spellEnd"/>
      <w:r>
        <w:rPr>
          <w:b/>
          <w:sz w:val="20"/>
          <w:szCs w:val="20"/>
        </w:rPr>
        <w:t xml:space="preserve"> oleh: </w:t>
      </w:r>
    </w:p>
    <w:p w14:paraId="2AA00E9E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595D7C0B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26C981F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4B14CD34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8112C1D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45D647C6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488C5EDB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         </w:t>
      </w:r>
      <w:r>
        <w:rPr>
          <w:b/>
          <w:sz w:val="20"/>
          <w:szCs w:val="20"/>
          <w:u w:val="single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E48DA0" wp14:editId="1219F97C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24003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5850" y="378000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EB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1pt;margin-top:8pt;width:189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"/>
            </w:pict>
          </mc:Fallback>
        </mc:AlternateContent>
      </w:r>
    </w:p>
    <w:p w14:paraId="4C1FCEED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B522BFE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Nama: Ahmad Syamil Bin Muhammad </w:t>
      </w:r>
      <w:proofErr w:type="spellStart"/>
      <w:r>
        <w:rPr>
          <w:b/>
          <w:sz w:val="20"/>
          <w:szCs w:val="20"/>
        </w:rPr>
        <w:t>Azhar</w:t>
      </w:r>
      <w:proofErr w:type="spellEnd"/>
      <w:r>
        <w:rPr>
          <w:b/>
          <w:sz w:val="20"/>
          <w:szCs w:val="20"/>
        </w:rPr>
        <w:tab/>
      </w:r>
    </w:p>
    <w:p w14:paraId="1A6E9D92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209FABE7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</w:t>
      </w:r>
      <w:proofErr w:type="spellStart"/>
      <w:r>
        <w:rPr>
          <w:b/>
          <w:sz w:val="20"/>
          <w:szCs w:val="20"/>
        </w:rPr>
        <w:t>Jawatan</w:t>
      </w:r>
      <w:proofErr w:type="spellEnd"/>
      <w:r>
        <w:rPr>
          <w:b/>
          <w:sz w:val="20"/>
          <w:szCs w:val="20"/>
        </w:rPr>
        <w:t xml:space="preserve">: </w:t>
      </w:r>
    </w:p>
    <w:p w14:paraId="289289C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18BD1886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Unit/ </w:t>
      </w:r>
      <w:proofErr w:type="spellStart"/>
      <w:r>
        <w:rPr>
          <w:b/>
          <w:sz w:val="20"/>
          <w:szCs w:val="20"/>
        </w:rPr>
        <w:t>Sektor</w:t>
      </w:r>
      <w:proofErr w:type="spellEnd"/>
      <w:r>
        <w:rPr>
          <w:b/>
          <w:sz w:val="20"/>
          <w:szCs w:val="20"/>
        </w:rPr>
        <w:t xml:space="preserve">/ Syarikat: </w:t>
      </w:r>
    </w:p>
    <w:p w14:paraId="2962961C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46258A50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Tarikh: </w:t>
      </w:r>
    </w:p>
    <w:p w14:paraId="2937E63F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6088C7CA" w14:textId="77777777" w:rsidR="0066798B" w:rsidRDefault="0066798B" w:rsidP="006679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0"/>
          <w:szCs w:val="20"/>
        </w:rPr>
      </w:pPr>
    </w:p>
    <w:p w14:paraId="7A658677" w14:textId="77777777" w:rsidR="0066798B" w:rsidRDefault="0066798B" w:rsidP="0066798B"/>
    <w:p w14:paraId="4A0336E8" w14:textId="77777777" w:rsidR="00E01B54" w:rsidRPr="0066798B" w:rsidRDefault="00E01B54" w:rsidP="0066798B"/>
    <w:sectPr w:rsidR="00E01B54" w:rsidRPr="0066798B" w:rsidSect="00CA3F5C">
      <w:headerReference w:type="default" r:id="rId11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EA5C7" w14:textId="77777777" w:rsidR="008E2557" w:rsidRDefault="008E2557">
      <w:r>
        <w:separator/>
      </w:r>
    </w:p>
  </w:endnote>
  <w:endnote w:type="continuationSeparator" w:id="0">
    <w:p w14:paraId="3759B9F4" w14:textId="77777777" w:rsidR="008E2557" w:rsidRDefault="008E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3FFB4" w14:textId="77777777" w:rsidR="008E2557" w:rsidRDefault="008E25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93E6F" w14:textId="77777777" w:rsidR="008E2557" w:rsidRDefault="008E2557">
      <w:r>
        <w:separator/>
      </w:r>
    </w:p>
  </w:footnote>
  <w:footnote w:type="continuationSeparator" w:id="0">
    <w:p w14:paraId="786A0BBF" w14:textId="77777777" w:rsidR="008E2557" w:rsidRDefault="008E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D308" w14:textId="77777777" w:rsidR="008E2557" w:rsidRDefault="008E25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45F61" w14:textId="77777777" w:rsidR="008E2557" w:rsidRDefault="008E2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536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7"/>
    <w:rsid w:val="00012127"/>
    <w:rsid w:val="00074063"/>
    <w:rsid w:val="000B3894"/>
    <w:rsid w:val="00167AD7"/>
    <w:rsid w:val="001B431A"/>
    <w:rsid w:val="001F2E62"/>
    <w:rsid w:val="0020505F"/>
    <w:rsid w:val="0022155C"/>
    <w:rsid w:val="002A162D"/>
    <w:rsid w:val="002A6773"/>
    <w:rsid w:val="002D12C7"/>
    <w:rsid w:val="002F5AC6"/>
    <w:rsid w:val="00325150"/>
    <w:rsid w:val="00342B10"/>
    <w:rsid w:val="003C1756"/>
    <w:rsid w:val="004079F0"/>
    <w:rsid w:val="0041688F"/>
    <w:rsid w:val="00430873"/>
    <w:rsid w:val="004547D4"/>
    <w:rsid w:val="004D2F19"/>
    <w:rsid w:val="004D6837"/>
    <w:rsid w:val="004E1E4B"/>
    <w:rsid w:val="004F4C14"/>
    <w:rsid w:val="00537892"/>
    <w:rsid w:val="00574179"/>
    <w:rsid w:val="00584E01"/>
    <w:rsid w:val="005F21C1"/>
    <w:rsid w:val="006172BC"/>
    <w:rsid w:val="00652012"/>
    <w:rsid w:val="0065598E"/>
    <w:rsid w:val="0066798B"/>
    <w:rsid w:val="006D70D9"/>
    <w:rsid w:val="0071108C"/>
    <w:rsid w:val="00736497"/>
    <w:rsid w:val="007C51D4"/>
    <w:rsid w:val="007C7C60"/>
    <w:rsid w:val="00873FCE"/>
    <w:rsid w:val="008C343D"/>
    <w:rsid w:val="008E2557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11F9"/>
    <w:rsid w:val="00B72246"/>
    <w:rsid w:val="00BB1B30"/>
    <w:rsid w:val="00BC0102"/>
    <w:rsid w:val="00BC5F1C"/>
    <w:rsid w:val="00CA3F5C"/>
    <w:rsid w:val="00CA40D2"/>
    <w:rsid w:val="00CB7989"/>
    <w:rsid w:val="00CF7DFF"/>
    <w:rsid w:val="00D35DEB"/>
    <w:rsid w:val="00D379E0"/>
    <w:rsid w:val="00D37C2E"/>
    <w:rsid w:val="00D865ED"/>
    <w:rsid w:val="00DB1446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5B4B985C"/>
  <w15:docId w15:val="{5BB057D4-B0FF-4906-AAE6-A604ABA4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32515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5150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206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KEMAJUAN PROJEK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KEMAJUAN PROJEK</dc:title>
  <dc:creator>Rohana Hj Han</dc:creator>
  <cp:lastModifiedBy>ahmad syamil</cp:lastModifiedBy>
  <cp:revision>6</cp:revision>
  <cp:lastPrinted>2004-09-06T09:27:00Z</cp:lastPrinted>
  <dcterms:created xsi:type="dcterms:W3CDTF">2021-01-31T15:21:00Z</dcterms:created>
  <dcterms:modified xsi:type="dcterms:W3CDTF">2021-02-02T14:03:00Z</dcterms:modified>
</cp:coreProperties>
</file>