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10190" w:rsidRDefault="0049055A">
      <w:pPr>
        <w:jc w:val="center"/>
        <w:rPr>
          <w:b/>
        </w:rPr>
      </w:pPr>
      <w:r>
        <w:rPr>
          <w:b/>
        </w:rPr>
        <w:t>AGRO-932 Spring 2020</w:t>
      </w:r>
    </w:p>
    <w:p w14:paraId="00000002" w14:textId="77777777" w:rsidR="00310190" w:rsidRDefault="0049055A">
      <w:pPr>
        <w:jc w:val="center"/>
        <w:rPr>
          <w:b/>
        </w:rPr>
      </w:pPr>
      <w:r>
        <w:rPr>
          <w:b/>
        </w:rPr>
        <w:t>HW3 (100 points):</w:t>
      </w:r>
    </w:p>
    <w:p w14:paraId="00000003" w14:textId="77777777" w:rsidR="00310190" w:rsidRDefault="0049055A">
      <w:pPr>
        <w:jc w:val="center"/>
        <w:rPr>
          <w:b/>
        </w:rPr>
      </w:pPr>
      <w:r>
        <w:rPr>
          <w:b/>
        </w:rPr>
        <w:t>Due Date: April. 16th, 2020 at 9 AM</w:t>
      </w:r>
    </w:p>
    <w:p w14:paraId="00000004" w14:textId="77777777" w:rsidR="00310190" w:rsidRDefault="00310190"/>
    <w:p w14:paraId="00000005" w14:textId="77777777" w:rsidR="00310190" w:rsidRDefault="00310190"/>
    <w:p w14:paraId="00000006" w14:textId="77777777" w:rsidR="00310190" w:rsidRDefault="0049055A">
      <w:pPr>
        <w:numPr>
          <w:ilvl w:val="0"/>
          <w:numId w:val="1"/>
        </w:numPr>
      </w:pPr>
      <w:r>
        <w:t xml:space="preserve">Establish a version-controlled directory system to host the homework3. </w:t>
      </w:r>
    </w:p>
    <w:p w14:paraId="00000007" w14:textId="77777777" w:rsidR="00310190" w:rsidRDefault="00310190">
      <w:pPr>
        <w:ind w:left="720"/>
      </w:pPr>
    </w:p>
    <w:p w14:paraId="00000008" w14:textId="77777777" w:rsidR="00310190" w:rsidRDefault="0049055A">
      <w:pPr>
        <w:numPr>
          <w:ilvl w:val="0"/>
          <w:numId w:val="1"/>
        </w:numPr>
      </w:pPr>
      <w:r>
        <w:t>Place the following system of equations in matrix form and solve it using R.</w:t>
      </w:r>
    </w:p>
    <w:p w14:paraId="00000009" w14:textId="77777777" w:rsidR="00310190" w:rsidRDefault="0049055A">
      <w:pPr>
        <w:ind w:left="1440"/>
      </w:pPr>
      <w:r>
        <w:t>5 X</w:t>
      </w:r>
      <w:r w:rsidRPr="00567E72">
        <w:rPr>
          <w:vertAlign w:val="subscript"/>
        </w:rPr>
        <w:t>1</w:t>
      </w:r>
      <w:r>
        <w:t xml:space="preserve"> + 6 X</w:t>
      </w:r>
      <w:r w:rsidRPr="00567E72">
        <w:rPr>
          <w:vertAlign w:val="subscript"/>
        </w:rPr>
        <w:t>2</w:t>
      </w:r>
      <w:r>
        <w:t xml:space="preserve"> = 3</w:t>
      </w:r>
    </w:p>
    <w:p w14:paraId="0000000A" w14:textId="77777777" w:rsidR="00310190" w:rsidRDefault="0049055A">
      <w:pPr>
        <w:ind w:left="1440"/>
      </w:pPr>
      <w:r>
        <w:t>3 X</w:t>
      </w:r>
      <w:r w:rsidRPr="00567E72">
        <w:rPr>
          <w:vertAlign w:val="subscript"/>
        </w:rPr>
        <w:t>1</w:t>
      </w:r>
      <w:r>
        <w:t xml:space="preserve"> </w:t>
      </w:r>
      <w:proofErr w:type="gramStart"/>
      <w:r>
        <w:t>-  4</w:t>
      </w:r>
      <w:proofErr w:type="gramEnd"/>
      <w:r>
        <w:t xml:space="preserve"> X</w:t>
      </w:r>
      <w:r w:rsidRPr="00567E72">
        <w:rPr>
          <w:vertAlign w:val="subscript"/>
        </w:rPr>
        <w:t>2</w:t>
      </w:r>
      <w:r>
        <w:t xml:space="preserve"> = -6</w:t>
      </w:r>
    </w:p>
    <w:p w14:paraId="0000000B" w14:textId="77777777" w:rsidR="00310190" w:rsidRDefault="00310190">
      <w:pPr>
        <w:ind w:left="720"/>
        <w:rPr>
          <w:rFonts w:hint="eastAsia"/>
        </w:rPr>
      </w:pPr>
    </w:p>
    <w:p w14:paraId="0000000C" w14:textId="6E35B5EA" w:rsidR="00310190" w:rsidRDefault="0049055A">
      <w:pPr>
        <w:numPr>
          <w:ilvl w:val="0"/>
          <w:numId w:val="1"/>
        </w:numPr>
      </w:pPr>
      <w:r>
        <w:t xml:space="preserve">Using the Loblolly pine data as shown in the lab13, choose the phenotype of “root number data at age 10” (i.e., DATA_rootnum_age10_rootnum.csv) and then conduct </w:t>
      </w:r>
      <w:r w:rsidR="00B20BF0">
        <w:t>genomic selection</w:t>
      </w:r>
      <w:r>
        <w:t xml:space="preserve"> using</w:t>
      </w:r>
      <w:bookmarkStart w:id="0" w:name="_GoBack"/>
      <w:bookmarkEnd w:id="0"/>
      <w:r>
        <w:t xml:space="preserve"> both GBLUP and RR-BLUP methods with 10-fold c</w:t>
      </w:r>
      <w:r>
        <w:t>ross-validation.</w:t>
      </w:r>
    </w:p>
    <w:p w14:paraId="0000000D" w14:textId="77777777" w:rsidR="00310190" w:rsidRDefault="00310190">
      <w:pPr>
        <w:ind w:left="720"/>
      </w:pPr>
    </w:p>
    <w:p w14:paraId="0000000E" w14:textId="77777777" w:rsidR="00310190" w:rsidRDefault="0049055A">
      <w:pPr>
        <w:numPr>
          <w:ilvl w:val="0"/>
          <w:numId w:val="1"/>
        </w:numPr>
      </w:pPr>
      <w:r>
        <w:t>Visualize the prediction accuracy results using the box plot or violin plot.</w:t>
      </w:r>
    </w:p>
    <w:p w14:paraId="0000000F" w14:textId="77777777" w:rsidR="00310190" w:rsidRDefault="00310190"/>
    <w:p w14:paraId="00000010" w14:textId="77777777" w:rsidR="00310190" w:rsidRDefault="00310190"/>
    <w:p w14:paraId="00000011" w14:textId="77777777" w:rsidR="00310190" w:rsidRDefault="00310190"/>
    <w:sectPr w:rsidR="003101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E41B1"/>
    <w:multiLevelType w:val="multilevel"/>
    <w:tmpl w:val="EFB2F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190"/>
    <w:rsid w:val="00310190"/>
    <w:rsid w:val="0049055A"/>
    <w:rsid w:val="00567E72"/>
    <w:rsid w:val="00B2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E725C"/>
  <w15:docId w15:val="{E468391D-EE4F-414D-A53D-098F2666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Jinliang Yang</cp:lastModifiedBy>
  <cp:revision>3</cp:revision>
  <dcterms:created xsi:type="dcterms:W3CDTF">2020-04-09T20:38:00Z</dcterms:created>
  <dcterms:modified xsi:type="dcterms:W3CDTF">2020-04-09T20:52:00Z</dcterms:modified>
</cp:coreProperties>
</file>