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F65F" w14:textId="7EFD0C2E" w:rsidR="00D826E7" w:rsidRDefault="00594A9C">
      <w:r>
        <w:t>Etikne</w:t>
      </w:r>
      <w:proofErr w:type="gramStart"/>
      <w:r>
        <w:t>15!&amp;</w:t>
      </w:r>
      <w:proofErr w:type="gramEnd"/>
    </w:p>
    <w:sectPr w:rsidR="00D826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9C"/>
    <w:rsid w:val="00074431"/>
    <w:rsid w:val="00594A9C"/>
    <w:rsid w:val="008D139E"/>
    <w:rsid w:val="009821A5"/>
    <w:rsid w:val="009B7511"/>
    <w:rsid w:val="00D8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4378"/>
  <w15:chartTrackingRefBased/>
  <w15:docId w15:val="{32DAF85F-A13C-48A9-BDAF-102F9DAC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9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4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94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4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4A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4A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4A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4A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4A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4A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4A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4A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4A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4A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4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Krein</dc:creator>
  <cp:keywords/>
  <dc:description/>
  <cp:lastModifiedBy>Etienne Krein</cp:lastModifiedBy>
  <cp:revision>1</cp:revision>
  <dcterms:created xsi:type="dcterms:W3CDTF">2026-01-10T14:03:00Z</dcterms:created>
  <dcterms:modified xsi:type="dcterms:W3CDTF">2026-01-10T14:22:00Z</dcterms:modified>
</cp:coreProperties>
</file>