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CPE 400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Sybille </w:t>
      </w:r>
      <w:proofErr w:type="spellStart"/>
      <w:r w:rsidRPr="0067654C">
        <w:rPr>
          <w:rFonts w:ascii="Arial" w:eastAsia="Times New Roman" w:hAnsi="Arial" w:cs="Arial"/>
          <w:color w:val="000000"/>
        </w:rPr>
        <w:t>Horcholle</w:t>
      </w:r>
      <w:proofErr w:type="spellEnd"/>
      <w:r>
        <w:rPr>
          <w:rFonts w:ascii="Arial" w:eastAsia="Times New Roman" w:hAnsi="Arial" w:cs="Arial"/>
          <w:color w:val="000000"/>
        </w:rPr>
        <w:t xml:space="preserve">, </w:t>
      </w:r>
      <w:r w:rsidRPr="0067654C">
        <w:rPr>
          <w:rFonts w:ascii="Arial" w:eastAsia="Times New Roman" w:hAnsi="Arial" w:cs="Arial"/>
          <w:color w:val="000000"/>
        </w:rPr>
        <w:t xml:space="preserve">Nicholas Mason, Nicholas Thom, </w:t>
      </w:r>
    </w:p>
    <w:p w:rsidR="0067654C" w:rsidRPr="0067654C" w:rsidRDefault="0067654C" w:rsidP="0067654C">
      <w:pPr>
        <w:rPr>
          <w:rFonts w:ascii="Arial" w:eastAsia="Times New Roman" w:hAnsi="Arial" w:cs="Arial"/>
        </w:rPr>
      </w:pPr>
      <w:r>
        <w:rPr>
          <w:rFonts w:ascii="Arial" w:eastAsia="Times New Roman" w:hAnsi="Arial" w:cs="Arial"/>
          <w:color w:val="000000"/>
        </w:rPr>
        <w:t>December</w:t>
      </w:r>
      <w:r w:rsidRPr="0067654C">
        <w:rPr>
          <w:rFonts w:ascii="Arial" w:eastAsia="Times New Roman" w:hAnsi="Arial" w:cs="Arial"/>
          <w:color w:val="000000"/>
        </w:rPr>
        <w:t xml:space="preserve"> </w:t>
      </w:r>
      <w:r>
        <w:rPr>
          <w:rFonts w:ascii="Arial" w:eastAsia="Times New Roman" w:hAnsi="Arial" w:cs="Arial"/>
          <w:color w:val="000000"/>
        </w:rPr>
        <w:t>3</w:t>
      </w:r>
      <w:r w:rsidRPr="0067654C">
        <w:rPr>
          <w:rFonts w:ascii="Arial" w:eastAsia="Times New Roman" w:hAnsi="Arial" w:cs="Arial"/>
          <w:color w:val="000000"/>
        </w:rPr>
        <w:t>, 2018</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Dynamic Routing Mechanism Design in Faulty Networks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Introduction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The topic addressed in this project finds a creative solution for dynamic routing in faulty, mesh networks.  In any given network, whether it is a personal area network (PAN), wide area network (WAN), or local area network (LAN), nodes are connected by links to create a mesh network.  Different nodes in a mesh network can communicate with each other by establishing links between nodes.  By communicating with a neighbor node, a particular node can find the most efficient path to get data to and from a desired node.  In many cases, nodes and links fail intermittently.  When simulating a mesh network, it is important to implement early detection of link and node failure in order to avoid a networking failure.  This code will label “dead-end” nodes to improve the efficiency of finding the quickest path from one node to another.  Dijkstra’s Algorithm will be utilized to ensure efficient and reliable results in finding the shortest path between nodes.  In addition, the code will take the probability of a node failing into consideration when applying Dijkstra’s Algorithm to find the shortest path possible.  If a node is prone to failing, that particular path will not be utilized.  </w:t>
      </w:r>
    </w:p>
    <w:p w:rsidR="0067654C" w:rsidRPr="0067654C" w:rsidRDefault="0067654C" w:rsidP="0067654C">
      <w:pPr>
        <w:rPr>
          <w:rFonts w:ascii="Arial" w:eastAsia="Times New Roman" w:hAnsi="Arial" w:cs="Arial"/>
          <w:sz w:val="28"/>
          <w:szCs w:val="28"/>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 xml:space="preserve">Functionality of the Protocol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This code has been written in the Python scripting language to ensure easy readability of the source code and show the functionality of the code by implementing a simulation of the mesh network.  Dynamic Source Routing (DSR) is the primary platform used in the creation of this project.  The code implemented in this project takes a DSR platform, and incorporates Dijkstra’s Algorithm to find the shortest path possible between a start node and an end node.  A critical concept to handle in this project is failure between nodes in the shortest path between a start and end node.  Each node is given a probability to fail at the beginning of the simulation, which will be stored for the program to consider when creating the shortest path.  The node ID, its neighbors, and the percent change of failure will be read in from a text file at the start of execution.  A second number is randomly generated for each node, resulting in a node failing if it is less than or equal to the first number given in the text file.   </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rPr>
      </w:pPr>
      <w:r w:rsidRPr="0067654C">
        <w:rPr>
          <w:rFonts w:ascii="Arial" w:eastAsia="Times New Roman" w:hAnsi="Arial" w:cs="Arial"/>
          <w:color w:val="000000"/>
        </w:rPr>
        <w:t>In addition, a failure flag has been initialized to let the program know immediately upon starting which nodes have failed.  An active flag allows the program to know which nodes are safe to use in the process of transporting data.  Additional code functionality for the node class includes checking to see if a given node has a neighbor, and what information the node holds.  Checking to see if a neighbor has been visited has also been implemented to ensure a node can visit all its neighbors efficiently.  This gives the program a better chance of avoiding the faulty nodes entirely, choosing a more efficient and safe path to transport data.  </w:t>
      </w:r>
    </w:p>
    <w:p w:rsidR="0067654C" w:rsidRDefault="0067654C" w:rsidP="0067654C">
      <w:pPr>
        <w:rPr>
          <w:rFonts w:ascii="Arial" w:eastAsia="Times New Roman" w:hAnsi="Arial" w:cs="Arial"/>
        </w:rPr>
      </w:pPr>
    </w:p>
    <w:p w:rsid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lastRenderedPageBreak/>
        <w:t>Novel Contribution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When a node fails, the first principle a network uses to resolve the problem is to find a new route through a different link to the needed node.  However, if the faulty node proves to be the sole node in the necessary link to get information from a host to an end node, the network will be unsuccessful in transporting the data.  The novel contribution added to this program is the ability to create a new link between nodes if a faulty node proves to be pivotal in the path from start node to end node.  In addition, creating a flag for dead-end nodes will allow the program to only venture to that given node on a given path if it is indeed the host node or the end node.  A dead-end node has been defined in the program as a node that only has one neighbor node.  The implementation of Dijkstra's Algorithm will allow the simulator to choose the best routing path to achieve the optimal efficiency.  Incorporating various flags for faulty nodes and links, along with dead-ends, will allow the program to find the shortest path between the start node and end node in a given data packet transfer, without having to worry about faulty nodes in the path.  </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Results and Analysis of Results</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Through the process of simulating a mesh network, along with incorporating the functionality presented in this project, faulty nodes and links were able to be detected and avoided in the data transfer process.   </w:t>
      </w:r>
    </w:p>
    <w:p w:rsid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Fig. 1: Figure 1 shows the mesh network simulated to give accurate results of the efficiency of the program.  </w:t>
      </w:r>
    </w:p>
    <w:p w:rsid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rPr>
      </w:pPr>
    </w:p>
    <w:p w:rsidR="0067654C" w:rsidRDefault="0067654C" w:rsidP="0067654C">
      <w:pPr>
        <w:jc w:val="center"/>
        <w:rPr>
          <w:rFonts w:ascii="Arial" w:eastAsia="Times New Roman" w:hAnsi="Arial" w:cs="Arial"/>
        </w:rPr>
      </w:pPr>
      <w:r w:rsidRPr="0067654C">
        <w:rPr>
          <w:rFonts w:ascii="Arial" w:eastAsia="Times New Roman" w:hAnsi="Arial" w:cs="Arial"/>
          <w:color w:val="000000"/>
        </w:rPr>
        <w:t>Fig. 2: Figure 2 shows the results of being able to detect the probability of failure of a given node, resulting in the shortest path possible.</w:t>
      </w:r>
    </w:p>
    <w:p w:rsid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Fig. 3: Figure 3 shows how each node obtains a given ID, neighbors, and percent change of failure when the program reads the information from the text file.</w:t>
      </w:r>
    </w:p>
    <w:p w:rsidR="0067654C" w:rsidRPr="0067654C" w:rsidRDefault="0067654C" w:rsidP="0067654C">
      <w:pPr>
        <w:spacing w:after="240"/>
        <w:rPr>
          <w:rFonts w:ascii="Arial" w:eastAsia="Times New Roman" w:hAnsi="Arial" w:cs="Arial"/>
        </w:rPr>
      </w:pPr>
      <w:r w:rsidRPr="0067654C">
        <w:rPr>
          <w:rFonts w:ascii="Arial" w:eastAsia="Times New Roman" w:hAnsi="Arial" w:cs="Arial"/>
        </w:rPr>
        <w:br/>
      </w:r>
    </w:p>
    <w:p w:rsidR="0067654C" w:rsidRPr="0067654C" w:rsidRDefault="0067654C" w:rsidP="0067654C">
      <w:pPr>
        <w:rPr>
          <w:rFonts w:ascii="Arial" w:eastAsia="Times New Roman" w:hAnsi="Arial" w:cs="Arial"/>
          <w:b/>
          <w:sz w:val="28"/>
          <w:szCs w:val="28"/>
        </w:rPr>
      </w:pPr>
      <w:bookmarkStart w:id="0" w:name="_GoBack"/>
      <w:r w:rsidRPr="0067654C">
        <w:rPr>
          <w:rFonts w:ascii="Arial" w:eastAsia="Times New Roman" w:hAnsi="Arial" w:cs="Arial"/>
          <w:b/>
          <w:color w:val="000000"/>
          <w:sz w:val="28"/>
          <w:szCs w:val="28"/>
        </w:rPr>
        <w:t>Conclusion</w:t>
      </w:r>
    </w:p>
    <w:bookmarkEnd w:id="0"/>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After simulating various test cases with a mesh network, the error detection programmed into the code allowed the program to detect faulty nodes when reading in the information on each node from the text file at the beginning of execution.  Upon realizing that a faulty node exists on a given path from host node to end node, the program chooses to find another path, resulting in the shortest path possible because the path will avoid dealing with failed nodes completely.  </w:t>
      </w:r>
    </w:p>
    <w:p w:rsidR="0067654C" w:rsidRPr="0067654C" w:rsidRDefault="0067654C" w:rsidP="0067654C">
      <w:pPr>
        <w:rPr>
          <w:rFonts w:ascii="Arial" w:eastAsia="Times New Roman" w:hAnsi="Arial" w:cs="Arial"/>
        </w:rPr>
      </w:pPr>
    </w:p>
    <w:p w:rsidR="001C4315" w:rsidRPr="0067654C" w:rsidRDefault="00D07676">
      <w:pPr>
        <w:rPr>
          <w:rFonts w:ascii="Arial" w:hAnsi="Arial" w:cs="Arial"/>
        </w:rPr>
      </w:pPr>
    </w:p>
    <w:sectPr w:rsidR="001C4315" w:rsidRPr="0067654C" w:rsidSect="002555E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676" w:rsidRDefault="00D07676" w:rsidP="0067654C">
      <w:r>
        <w:separator/>
      </w:r>
    </w:p>
  </w:endnote>
  <w:endnote w:type="continuationSeparator" w:id="0">
    <w:p w:rsidR="00D07676" w:rsidRDefault="00D07676" w:rsidP="0067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933558"/>
      <w:docPartObj>
        <w:docPartGallery w:val="Page Numbers (Bottom of Page)"/>
        <w:docPartUnique/>
      </w:docPartObj>
    </w:sdt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54C" w:rsidRDefault="0067654C" w:rsidP="00676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180470"/>
      <w:docPartObj>
        <w:docPartGallery w:val="Page Numbers (Bottom of Page)"/>
        <w:docPartUnique/>
      </w:docPartObj>
    </w:sdt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654C" w:rsidRDefault="0067654C" w:rsidP="00676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676" w:rsidRDefault="00D07676" w:rsidP="0067654C">
      <w:r>
        <w:separator/>
      </w:r>
    </w:p>
  </w:footnote>
  <w:footnote w:type="continuationSeparator" w:id="0">
    <w:p w:rsidR="00D07676" w:rsidRDefault="00D07676" w:rsidP="00676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4C"/>
    <w:rsid w:val="002555EE"/>
    <w:rsid w:val="0067654C"/>
    <w:rsid w:val="00D07676"/>
    <w:rsid w:val="00D4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D2524"/>
  <w15:chartTrackingRefBased/>
  <w15:docId w15:val="{C7EB8574-FD8F-F547-B10C-5FB7EC39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4C"/>
    <w:pPr>
      <w:tabs>
        <w:tab w:val="center" w:pos="4680"/>
        <w:tab w:val="right" w:pos="9360"/>
      </w:tabs>
    </w:pPr>
  </w:style>
  <w:style w:type="character" w:customStyle="1" w:styleId="HeaderChar">
    <w:name w:val="Header Char"/>
    <w:basedOn w:val="DefaultParagraphFont"/>
    <w:link w:val="Header"/>
    <w:uiPriority w:val="99"/>
    <w:rsid w:val="0067654C"/>
  </w:style>
  <w:style w:type="paragraph" w:styleId="Footer">
    <w:name w:val="footer"/>
    <w:basedOn w:val="Normal"/>
    <w:link w:val="FooterChar"/>
    <w:uiPriority w:val="99"/>
    <w:unhideWhenUsed/>
    <w:rsid w:val="0067654C"/>
    <w:pPr>
      <w:tabs>
        <w:tab w:val="center" w:pos="4680"/>
        <w:tab w:val="right" w:pos="9360"/>
      </w:tabs>
    </w:pPr>
  </w:style>
  <w:style w:type="character" w:customStyle="1" w:styleId="FooterChar">
    <w:name w:val="Footer Char"/>
    <w:basedOn w:val="DefaultParagraphFont"/>
    <w:link w:val="Footer"/>
    <w:uiPriority w:val="99"/>
    <w:rsid w:val="0067654C"/>
  </w:style>
  <w:style w:type="paragraph" w:styleId="NormalWeb">
    <w:name w:val="Normal (Web)"/>
    <w:basedOn w:val="Normal"/>
    <w:uiPriority w:val="99"/>
    <w:semiHidden/>
    <w:unhideWhenUsed/>
    <w:rsid w:val="0067654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7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1</cp:revision>
  <dcterms:created xsi:type="dcterms:W3CDTF">2018-12-03T20:24:00Z</dcterms:created>
  <dcterms:modified xsi:type="dcterms:W3CDTF">2018-12-03T20:27:00Z</dcterms:modified>
</cp:coreProperties>
</file>