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Rubrics for the project grading CPE 400: 20% of the total grade </w:t>
      </w:r>
    </w:p>
    <w:p w:rsidR="00000000" w:rsidDel="00000000" w:rsidP="00000000" w:rsidRDefault="00000000" w:rsidRPr="00000000" w14:paraId="00000001">
      <w:pPr>
        <w:contextualSpacing w:val="0"/>
        <w:rPr/>
      </w:pPr>
      <w:r w:rsidDel="00000000" w:rsidR="00000000" w:rsidRPr="00000000">
        <w:rPr>
          <w:rtl w:val="0"/>
        </w:rPr>
        <w:t xml:space="preserve">Project Submission due by Wednesday, Dec 5th </w:t>
      </w:r>
    </w:p>
    <w:p w:rsidR="00000000" w:rsidDel="00000000" w:rsidP="00000000" w:rsidRDefault="00000000" w:rsidRPr="00000000" w14:paraId="00000002">
      <w:pPr>
        <w:contextualSpacing w:val="0"/>
        <w:rPr/>
      </w:pPr>
      <w:r w:rsidDel="00000000" w:rsidR="00000000" w:rsidRPr="00000000">
        <w:rPr>
          <w:rtl w:val="0"/>
        </w:rPr>
        <w:t xml:space="preserve">Deliverables: </w:t>
      </w:r>
    </w:p>
    <w:p w:rsidR="00000000" w:rsidDel="00000000" w:rsidP="00000000" w:rsidRDefault="00000000" w:rsidRPr="00000000" w14:paraId="00000003">
      <w:pPr>
        <w:contextualSpacing w:val="0"/>
        <w:rPr/>
      </w:pPr>
      <w:r w:rsidDel="00000000" w:rsidR="00000000" w:rsidRPr="00000000">
        <w:rPr>
          <w:rtl w:val="0"/>
        </w:rPr>
        <w:t xml:space="preserve">1) Code: </w:t>
      </w:r>
    </w:p>
    <w:p w:rsidR="00000000" w:rsidDel="00000000" w:rsidP="00000000" w:rsidRDefault="00000000" w:rsidRPr="00000000" w14:paraId="00000004">
      <w:pPr>
        <w:ind w:firstLine="720"/>
        <w:contextualSpacing w:val="0"/>
        <w:rPr/>
      </w:pPr>
      <w:r w:rsidDel="00000000" w:rsidR="00000000" w:rsidRPr="00000000">
        <w:rPr>
          <w:rtl w:val="0"/>
        </w:rPr>
        <w:t xml:space="preserve">a) [5] Turning in code that compiles and runs properly </w:t>
      </w:r>
    </w:p>
    <w:p w:rsidR="00000000" w:rsidDel="00000000" w:rsidP="00000000" w:rsidRDefault="00000000" w:rsidRPr="00000000" w14:paraId="00000005">
      <w:pPr>
        <w:ind w:left="720" w:firstLine="720"/>
        <w:contextualSpacing w:val="0"/>
        <w:rPr/>
      </w:pPr>
      <w:r w:rsidDel="00000000" w:rsidR="00000000" w:rsidRPr="00000000">
        <w:rPr>
          <w:rtl w:val="0"/>
        </w:rPr>
        <w:t xml:space="preserve">i) Code compiling properly and providing results as explained in the report: 5;</w:t>
      </w:r>
    </w:p>
    <w:p w:rsidR="00000000" w:rsidDel="00000000" w:rsidP="00000000" w:rsidRDefault="00000000" w:rsidRPr="00000000" w14:paraId="00000006">
      <w:pPr>
        <w:ind w:left="1440" w:firstLine="0"/>
        <w:contextualSpacing w:val="0"/>
        <w:rPr/>
      </w:pPr>
      <w:r w:rsidDel="00000000" w:rsidR="00000000" w:rsidRPr="00000000">
        <w:rPr>
          <w:rtl w:val="0"/>
        </w:rPr>
        <w:t xml:space="preserve">ii) Code compiling but not providing results as explained in the report: 2; </w:t>
      </w:r>
    </w:p>
    <w:p w:rsidR="00000000" w:rsidDel="00000000" w:rsidP="00000000" w:rsidRDefault="00000000" w:rsidRPr="00000000" w14:paraId="00000007">
      <w:pPr>
        <w:ind w:left="720" w:firstLine="720"/>
        <w:contextualSpacing w:val="0"/>
        <w:rPr/>
      </w:pPr>
      <w:r w:rsidDel="00000000" w:rsidR="00000000" w:rsidRPr="00000000">
        <w:rPr>
          <w:rtl w:val="0"/>
        </w:rPr>
        <w:t xml:space="preserve">iii) Code not compiling: 0 </w:t>
      </w:r>
    </w:p>
    <w:p w:rsidR="00000000" w:rsidDel="00000000" w:rsidP="00000000" w:rsidRDefault="00000000" w:rsidRPr="00000000" w14:paraId="00000008">
      <w:pPr>
        <w:ind w:firstLine="720"/>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b) [2] Documenting the code </w:t>
      </w:r>
    </w:p>
    <w:p w:rsidR="00000000" w:rsidDel="00000000" w:rsidP="00000000" w:rsidRDefault="00000000" w:rsidRPr="00000000" w14:paraId="0000000A">
      <w:pPr>
        <w:ind w:left="720" w:firstLine="720"/>
        <w:contextualSpacing w:val="0"/>
        <w:rPr/>
      </w:pPr>
      <w:r w:rsidDel="00000000" w:rsidR="00000000" w:rsidRPr="00000000">
        <w:rPr>
          <w:rtl w:val="0"/>
        </w:rPr>
        <w:t xml:space="preserve">i) Clear explanation of the entire code: 2; </w:t>
      </w:r>
    </w:p>
    <w:p w:rsidR="00000000" w:rsidDel="00000000" w:rsidP="00000000" w:rsidRDefault="00000000" w:rsidRPr="00000000" w14:paraId="0000000B">
      <w:pPr>
        <w:ind w:left="720" w:firstLine="720"/>
        <w:contextualSpacing w:val="0"/>
        <w:rPr/>
      </w:pPr>
      <w:r w:rsidDel="00000000" w:rsidR="00000000" w:rsidRPr="00000000">
        <w:rPr>
          <w:rtl w:val="0"/>
        </w:rPr>
        <w:t xml:space="preserve">ii) Partial explanation of the code: 1; </w:t>
      </w:r>
    </w:p>
    <w:p w:rsidR="00000000" w:rsidDel="00000000" w:rsidP="00000000" w:rsidRDefault="00000000" w:rsidRPr="00000000" w14:paraId="0000000C">
      <w:pPr>
        <w:ind w:left="720" w:firstLine="720"/>
        <w:contextualSpacing w:val="0"/>
        <w:rPr/>
      </w:pPr>
      <w:r w:rsidDel="00000000" w:rsidR="00000000" w:rsidRPr="00000000">
        <w:rPr>
          <w:rtl w:val="0"/>
        </w:rPr>
        <w:t xml:space="preserve">iii) No explanation of the code: 0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2) Technical Report </w:t>
      </w:r>
    </w:p>
    <w:p w:rsidR="00000000" w:rsidDel="00000000" w:rsidP="00000000" w:rsidRDefault="00000000" w:rsidRPr="00000000" w14:paraId="0000000F">
      <w:pPr>
        <w:ind w:left="0" w:firstLine="720"/>
        <w:contextualSpacing w:val="0"/>
        <w:rPr/>
      </w:pPr>
      <w:r w:rsidDel="00000000" w:rsidR="00000000" w:rsidRPr="00000000">
        <w:rPr>
          <w:rtl w:val="0"/>
        </w:rPr>
        <w:t xml:space="preserve">a) [5] A report explaining the functionality of the protocol </w:t>
      </w:r>
    </w:p>
    <w:p w:rsidR="00000000" w:rsidDel="00000000" w:rsidP="00000000" w:rsidRDefault="00000000" w:rsidRPr="00000000" w14:paraId="00000010">
      <w:pPr>
        <w:ind w:left="720" w:firstLine="720"/>
        <w:contextualSpacing w:val="0"/>
        <w:rPr/>
      </w:pPr>
      <w:r w:rsidDel="00000000" w:rsidR="00000000" w:rsidRPr="00000000">
        <w:rPr>
          <w:rtl w:val="0"/>
        </w:rPr>
        <w:t xml:space="preserve">i) Protocol/functionality addressed extensively in details with as many realistic aspects as possible + error handling scenarios: 5;</w:t>
      </w:r>
    </w:p>
    <w:p w:rsidR="00000000" w:rsidDel="00000000" w:rsidP="00000000" w:rsidRDefault="00000000" w:rsidRPr="00000000" w14:paraId="00000011">
      <w:pPr>
        <w:ind w:left="720" w:firstLine="720"/>
        <w:contextualSpacing w:val="0"/>
        <w:rPr/>
      </w:pPr>
      <w:r w:rsidDel="00000000" w:rsidR="00000000" w:rsidRPr="00000000">
        <w:rPr>
          <w:rtl w:val="0"/>
        </w:rPr>
        <w:t xml:space="preserve">ii) Protocol/functionality addressed with some details and some error handling but not extensive: 3; </w:t>
      </w:r>
    </w:p>
    <w:p w:rsidR="00000000" w:rsidDel="00000000" w:rsidP="00000000" w:rsidRDefault="00000000" w:rsidRPr="00000000" w14:paraId="00000012">
      <w:pPr>
        <w:ind w:left="720" w:firstLine="720"/>
        <w:contextualSpacing w:val="0"/>
        <w:rPr/>
      </w:pPr>
      <w:r w:rsidDel="00000000" w:rsidR="00000000" w:rsidRPr="00000000">
        <w:rPr>
          <w:rtl w:val="0"/>
        </w:rPr>
        <w:t xml:space="preserve">iii) Unclear explanation of the protocol: 1; </w:t>
      </w:r>
    </w:p>
    <w:p w:rsidR="00000000" w:rsidDel="00000000" w:rsidP="00000000" w:rsidRDefault="00000000" w:rsidRPr="00000000" w14:paraId="00000013">
      <w:pPr>
        <w:ind w:left="720" w:firstLine="720"/>
        <w:contextualSpacing w:val="0"/>
        <w:rPr/>
      </w:pPr>
      <w:r w:rsidDel="00000000" w:rsidR="00000000" w:rsidRPr="00000000">
        <w:rPr>
          <w:rtl w:val="0"/>
        </w:rPr>
        <w:t xml:space="preserve">iv) No explanation: 0 </w:t>
      </w:r>
    </w:p>
    <w:p w:rsidR="00000000" w:rsidDel="00000000" w:rsidP="00000000" w:rsidRDefault="00000000" w:rsidRPr="00000000" w14:paraId="00000014">
      <w:pPr>
        <w:ind w:left="0" w:firstLine="720"/>
        <w:contextualSpacing w:val="0"/>
        <w:rPr/>
      </w:pPr>
      <w:r w:rsidDel="00000000" w:rsidR="00000000" w:rsidRPr="00000000">
        <w:rPr>
          <w:rtl w:val="0"/>
        </w:rPr>
      </w:r>
    </w:p>
    <w:p w:rsidR="00000000" w:rsidDel="00000000" w:rsidP="00000000" w:rsidRDefault="00000000" w:rsidRPr="00000000" w14:paraId="00000015">
      <w:pPr>
        <w:ind w:left="0" w:firstLine="720"/>
        <w:contextualSpacing w:val="0"/>
        <w:rPr/>
      </w:pPr>
      <w:r w:rsidDel="00000000" w:rsidR="00000000" w:rsidRPr="00000000">
        <w:rPr>
          <w:rtl w:val="0"/>
        </w:rPr>
        <w:t xml:space="preserve">b) [3] Out of the box thinking: novel contribution </w:t>
      </w:r>
    </w:p>
    <w:p w:rsidR="00000000" w:rsidDel="00000000" w:rsidP="00000000" w:rsidRDefault="00000000" w:rsidRPr="00000000" w14:paraId="00000016">
      <w:pPr>
        <w:ind w:left="720" w:firstLine="720"/>
        <w:contextualSpacing w:val="0"/>
        <w:rPr/>
      </w:pPr>
      <w:r w:rsidDel="00000000" w:rsidR="00000000" w:rsidRPr="00000000">
        <w:rPr>
          <w:rtl w:val="0"/>
        </w:rPr>
        <w:t xml:space="preserve">i) Important Novel Protocol/functionality contributed with details: 3; </w:t>
      </w:r>
    </w:p>
    <w:p w:rsidR="00000000" w:rsidDel="00000000" w:rsidP="00000000" w:rsidRDefault="00000000" w:rsidRPr="00000000" w14:paraId="00000017">
      <w:pPr>
        <w:ind w:left="720" w:firstLine="720"/>
        <w:contextualSpacing w:val="0"/>
        <w:rPr/>
      </w:pPr>
      <w:r w:rsidDel="00000000" w:rsidR="00000000" w:rsidRPr="00000000">
        <w:rPr>
          <w:rtl w:val="0"/>
        </w:rPr>
        <w:t xml:space="preserve">ii) Important Novel Protocol/functionality contributed but explanation not clear: 2;</w:t>
      </w:r>
    </w:p>
    <w:p w:rsidR="00000000" w:rsidDel="00000000" w:rsidP="00000000" w:rsidRDefault="00000000" w:rsidRPr="00000000" w14:paraId="00000018">
      <w:pPr>
        <w:ind w:left="720" w:firstLine="720"/>
        <w:contextualSpacing w:val="0"/>
        <w:rPr/>
      </w:pPr>
      <w:r w:rsidDel="00000000" w:rsidR="00000000" w:rsidRPr="00000000">
        <w:rPr>
          <w:rtl w:val="0"/>
        </w:rPr>
        <w:t xml:space="preserve">iii) Novel Protocol/functionality mentioned but no explanation provided: 1; </w:t>
      </w:r>
    </w:p>
    <w:p w:rsidR="00000000" w:rsidDel="00000000" w:rsidP="00000000" w:rsidRDefault="00000000" w:rsidRPr="00000000" w14:paraId="00000019">
      <w:pPr>
        <w:ind w:left="720" w:firstLine="720"/>
        <w:contextualSpacing w:val="0"/>
        <w:rPr/>
      </w:pPr>
      <w:r w:rsidDel="00000000" w:rsidR="00000000" w:rsidRPr="00000000">
        <w:rPr>
          <w:rtl w:val="0"/>
        </w:rPr>
        <w:t xml:space="preserve">iv) No Novel contribution provided: 0 </w:t>
      </w:r>
    </w:p>
    <w:p w:rsidR="00000000" w:rsidDel="00000000" w:rsidP="00000000" w:rsidRDefault="00000000" w:rsidRPr="00000000" w14:paraId="0000001A">
      <w:pPr>
        <w:ind w:left="720" w:firstLine="0"/>
        <w:contextualSpacing w:val="0"/>
        <w:rPr/>
      </w:pPr>
      <w:r w:rsidDel="00000000" w:rsidR="00000000" w:rsidRPr="00000000">
        <w:rPr>
          <w:rtl w:val="0"/>
        </w:rPr>
        <w:t xml:space="preserve">c) [5] Results and analysis of the results </w:t>
      </w:r>
    </w:p>
    <w:p w:rsidR="00000000" w:rsidDel="00000000" w:rsidP="00000000" w:rsidRDefault="00000000" w:rsidRPr="00000000" w14:paraId="0000001B">
      <w:pPr>
        <w:ind w:left="720" w:firstLine="720"/>
        <w:contextualSpacing w:val="0"/>
        <w:rPr/>
      </w:pPr>
      <w:r w:rsidDel="00000000" w:rsidR="00000000" w:rsidRPr="00000000">
        <w:rPr>
          <w:rtl w:val="0"/>
        </w:rPr>
        <w:t xml:space="preserve">i) Results and analysis contributed with details: 5; </w:t>
      </w:r>
    </w:p>
    <w:p w:rsidR="00000000" w:rsidDel="00000000" w:rsidP="00000000" w:rsidRDefault="00000000" w:rsidRPr="00000000" w14:paraId="0000001C">
      <w:pPr>
        <w:ind w:left="720" w:firstLine="720"/>
        <w:contextualSpacing w:val="0"/>
        <w:rPr/>
      </w:pPr>
      <w:r w:rsidDel="00000000" w:rsidR="00000000" w:rsidRPr="00000000">
        <w:rPr>
          <w:rtl w:val="0"/>
        </w:rPr>
        <w:t xml:space="preserve">ii) Results and analysis contributed but explanation not clear: 3; </w:t>
      </w:r>
    </w:p>
    <w:p w:rsidR="00000000" w:rsidDel="00000000" w:rsidP="00000000" w:rsidRDefault="00000000" w:rsidRPr="00000000" w14:paraId="0000001D">
      <w:pPr>
        <w:ind w:left="720" w:firstLine="720"/>
        <w:contextualSpacing w:val="0"/>
        <w:rPr/>
      </w:pPr>
      <w:r w:rsidDel="00000000" w:rsidR="00000000" w:rsidRPr="00000000">
        <w:rPr>
          <w:rtl w:val="0"/>
        </w:rPr>
        <w:t xml:space="preserve">iii) Results mentioned but no analysis provided: 1; </w:t>
      </w:r>
    </w:p>
    <w:p w:rsidR="00000000" w:rsidDel="00000000" w:rsidP="00000000" w:rsidRDefault="00000000" w:rsidRPr="00000000" w14:paraId="0000001E">
      <w:pPr>
        <w:ind w:left="720" w:firstLine="720"/>
        <w:contextualSpacing w:val="0"/>
        <w:rPr/>
      </w:pPr>
      <w:r w:rsidDel="00000000" w:rsidR="00000000" w:rsidRPr="00000000">
        <w:rPr>
          <w:rtl w:val="0"/>
        </w:rPr>
        <w:t xml:space="preserve">iv) No results provided: 0</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Functionality of the Protocol</w:t>
      </w:r>
    </w:p>
    <w:p w:rsidR="00000000" w:rsidDel="00000000" w:rsidP="00000000" w:rsidRDefault="00000000" w:rsidRPr="00000000" w14:paraId="00000021">
      <w:pPr>
        <w:contextualSpacing w:val="0"/>
        <w:rPr/>
      </w:pPr>
      <w:r w:rsidDel="00000000" w:rsidR="00000000" w:rsidRPr="00000000">
        <w:rPr>
          <w:rtl w:val="0"/>
        </w:rPr>
        <w:t xml:space="preserve">What protocols will be utilized in this simulation?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DSR Optimization: Routing Caching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Novel Contribution</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Results and Analysis of the Results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CPE 400 </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Nicholas Mason, Nicholas Thom, Sybille Horcholle</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November 26, 2018</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Dynamic Routing Mechanism Design in Faulty Networks</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In addition, the code will take the probability of a node failing into consideration when applying Dijkstra’s Algorithm to find the shortest path possible.  If a node is prone to failing, that particular path will not be utilized.  </w:t>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Functionality of the Protocol </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random probability to fail at the beginning of the simulation, which will be stored for the program to consider when creating the shortest path.  The program utilizes a random number generator to give a probability of failing for each node.  A second number is randomly generated for each node, resulting in a node failing if it is less than or equal to the first random number generated for the given node.  </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information.  </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Novel Contribution</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When a node fails, the first principle a network uses to resolve the problem is to find a new route through a different link to the needed node.  However, if the faulty node proves to be the sole node in the necessary link to get information from a host to an end node, the network will be unsuccessful in transporting the data.  The novel contribution added to this program is the ability to create a new link between nodes if a faulty node proves to be pivotal in the path from node A to node B.  In addition, creating a flag for dead-end nodes will allow the program to only venture to that given node on a given path if it is indeed the host node or the end node.  The implementation of Dijkstra's Algorithm will allow the simulator to choose the best routing path to achieve the optimal efficiency.  Incorporating various flags for faulty nodes and links, along with dead-ends, will allow the program to find the shortest path between node A and node B in a given data packet transfer.  </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Results and Analysis of Results</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Through the process of simulating a mesh network, along with incorporating the functionality presented in this project, faulty nodes and links were able to be detected and avoided in the data transfer process.   </w:t>
      </w:r>
    </w:p>
    <w:p w:rsidR="00000000" w:rsidDel="00000000" w:rsidP="00000000" w:rsidRDefault="00000000" w:rsidRPr="00000000" w14:paraId="0000003B">
      <w:pPr>
        <w:contextualSpacing w:val="0"/>
        <w:rPr>
          <w:sz w:val="24"/>
          <w:szCs w:val="24"/>
        </w:rPr>
      </w:pPr>
      <w:r w:rsidDel="00000000" w:rsidR="00000000" w:rsidRPr="00000000">
        <w:rPr>
          <w:rtl w:val="0"/>
        </w:rPr>
      </w:r>
    </w:p>
    <w:p w:rsidR="00000000" w:rsidDel="00000000" w:rsidP="00000000" w:rsidRDefault="00000000" w:rsidRPr="00000000" w14:paraId="0000003C">
      <w:pPr>
        <w:contextualSpacing w:val="0"/>
        <w:jc w:val="center"/>
        <w:rPr>
          <w:sz w:val="24"/>
          <w:szCs w:val="24"/>
        </w:rPr>
      </w:pPr>
      <w:r w:rsidDel="00000000" w:rsidR="00000000" w:rsidRPr="00000000">
        <w:rPr>
          <w:sz w:val="24"/>
          <w:szCs w:val="24"/>
          <w:rtl w:val="0"/>
        </w:rPr>
        <w:t xml:space="preserve">Fig. 1: Figure 1 shows the mesh network simulated to give accurate results of the efficiency of the program.  </w:t>
      </w:r>
    </w:p>
    <w:p w:rsidR="00000000" w:rsidDel="00000000" w:rsidP="00000000" w:rsidRDefault="00000000" w:rsidRPr="00000000" w14:paraId="0000003D">
      <w:pPr>
        <w:contextualSpacing w:val="0"/>
        <w:jc w:val="center"/>
        <w:rPr>
          <w:sz w:val="24"/>
          <w:szCs w:val="24"/>
        </w:rPr>
      </w:pPr>
      <w:r w:rsidDel="00000000" w:rsidR="00000000" w:rsidRPr="00000000">
        <w:rPr>
          <w:rtl w:val="0"/>
        </w:rPr>
      </w:r>
    </w:p>
    <w:p w:rsidR="00000000" w:rsidDel="00000000" w:rsidP="00000000" w:rsidRDefault="00000000" w:rsidRPr="00000000" w14:paraId="0000003E">
      <w:pPr>
        <w:contextualSpacing w:val="0"/>
        <w:jc w:val="center"/>
        <w:rPr>
          <w:sz w:val="24"/>
          <w:szCs w:val="24"/>
        </w:rPr>
      </w:pPr>
      <w:r w:rsidDel="00000000" w:rsidR="00000000" w:rsidRPr="00000000">
        <w:rPr>
          <w:sz w:val="24"/>
          <w:szCs w:val="24"/>
          <w:rtl w:val="0"/>
        </w:rPr>
        <w:t xml:space="preserve">Fig. 2: Figure 2 shows the results of being able to detect the probability of failure of a given node. </w:t>
      </w:r>
    </w:p>
    <w:p w:rsidR="00000000" w:rsidDel="00000000" w:rsidP="00000000" w:rsidRDefault="00000000" w:rsidRPr="00000000" w14:paraId="0000003F">
      <w:pPr>
        <w:contextualSpacing w:val="0"/>
        <w:jc w:val="left"/>
        <w:rPr>
          <w:sz w:val="24"/>
          <w:szCs w:val="24"/>
        </w:rPr>
      </w:pPr>
      <w:r w:rsidDel="00000000" w:rsidR="00000000" w:rsidRPr="00000000">
        <w:rPr>
          <w:rtl w:val="0"/>
        </w:rPr>
      </w:r>
    </w:p>
    <w:p w:rsidR="00000000" w:rsidDel="00000000" w:rsidP="00000000" w:rsidRDefault="00000000" w:rsidRPr="00000000" w14:paraId="00000040">
      <w:pPr>
        <w:contextualSpacing w:val="0"/>
        <w:jc w:val="left"/>
        <w:rPr>
          <w:sz w:val="28"/>
          <w:szCs w:val="28"/>
        </w:rPr>
      </w:pPr>
      <w:r w:rsidDel="00000000" w:rsidR="00000000" w:rsidRPr="00000000">
        <w:rPr>
          <w:sz w:val="28"/>
          <w:szCs w:val="28"/>
          <w:rtl w:val="0"/>
        </w:rPr>
        <w:t xml:space="preserve">Conclusion</w:t>
      </w:r>
    </w:p>
    <w:p w:rsidR="00000000" w:rsidDel="00000000" w:rsidP="00000000" w:rsidRDefault="00000000" w:rsidRPr="00000000" w14:paraId="00000041">
      <w:pPr>
        <w:contextualSpacing w:val="0"/>
        <w:jc w:val="left"/>
        <w:rPr>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