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7A7C6" w14:textId="77777777" w:rsidR="00195D10" w:rsidRDefault="00195D10" w:rsidP="00647095">
      <w:pPr>
        <w:jc w:val="center"/>
        <w:rPr>
          <w:rFonts w:ascii="Arial" w:eastAsia="Times New Roman" w:hAnsi="Arial" w:cs="Arial"/>
          <w:kern w:val="0"/>
          <w:sz w:val="20"/>
          <w:szCs w:val="20"/>
          <w14:ligatures w14:val="none"/>
        </w:rPr>
      </w:pPr>
    </w:p>
    <w:p w14:paraId="0FCF5D8B" w14:textId="77777777" w:rsidR="00195D10" w:rsidRDefault="00195D10" w:rsidP="00647095">
      <w:pPr>
        <w:jc w:val="center"/>
        <w:rPr>
          <w:rFonts w:ascii="Arial" w:eastAsia="Times New Roman" w:hAnsi="Arial" w:cs="Arial"/>
          <w:kern w:val="0"/>
          <w:sz w:val="20"/>
          <w:szCs w:val="20"/>
          <w14:ligatures w14:val="none"/>
        </w:rPr>
      </w:pPr>
    </w:p>
    <w:p w14:paraId="547E96A8" w14:textId="77777777" w:rsidR="00195D10" w:rsidRDefault="00195D10" w:rsidP="00647095">
      <w:pPr>
        <w:jc w:val="center"/>
        <w:rPr>
          <w:rFonts w:ascii="Arial" w:eastAsia="Times New Roman" w:hAnsi="Arial" w:cs="Arial"/>
          <w:kern w:val="0"/>
          <w:sz w:val="20"/>
          <w:szCs w:val="20"/>
          <w14:ligatures w14:val="none"/>
        </w:rPr>
      </w:pPr>
    </w:p>
    <w:p w14:paraId="5191615E" w14:textId="77777777" w:rsidR="00195D10" w:rsidRDefault="00195D10" w:rsidP="00647095">
      <w:pPr>
        <w:jc w:val="center"/>
        <w:rPr>
          <w:rFonts w:ascii="Arial" w:eastAsia="Times New Roman" w:hAnsi="Arial" w:cs="Arial"/>
          <w:kern w:val="0"/>
          <w:sz w:val="20"/>
          <w:szCs w:val="20"/>
          <w14:ligatures w14:val="none"/>
        </w:rPr>
      </w:pPr>
    </w:p>
    <w:p w14:paraId="3154A1CD" w14:textId="77777777" w:rsidR="00195D10" w:rsidRDefault="00195D10" w:rsidP="00647095">
      <w:pPr>
        <w:jc w:val="center"/>
        <w:rPr>
          <w:rFonts w:ascii="Arial" w:eastAsia="Times New Roman" w:hAnsi="Arial" w:cs="Arial"/>
          <w:kern w:val="0"/>
          <w:sz w:val="20"/>
          <w:szCs w:val="20"/>
          <w14:ligatures w14:val="none"/>
        </w:rPr>
      </w:pPr>
    </w:p>
    <w:p w14:paraId="43E30486" w14:textId="77777777" w:rsidR="00195D10" w:rsidRDefault="00195D10" w:rsidP="00647095">
      <w:pPr>
        <w:jc w:val="center"/>
        <w:rPr>
          <w:rFonts w:ascii="Arial" w:eastAsia="Times New Roman" w:hAnsi="Arial" w:cs="Arial"/>
          <w:kern w:val="0"/>
          <w:sz w:val="20"/>
          <w:szCs w:val="20"/>
          <w14:ligatures w14:val="none"/>
        </w:rPr>
      </w:pPr>
    </w:p>
    <w:p w14:paraId="3BF3C19E" w14:textId="77777777" w:rsidR="00195D10" w:rsidRDefault="00195D10" w:rsidP="00647095">
      <w:pPr>
        <w:jc w:val="center"/>
        <w:rPr>
          <w:rFonts w:ascii="Arial" w:eastAsia="Times New Roman" w:hAnsi="Arial" w:cs="Arial"/>
          <w:kern w:val="0"/>
          <w:sz w:val="20"/>
          <w:szCs w:val="20"/>
          <w14:ligatures w14:val="none"/>
        </w:rPr>
      </w:pPr>
    </w:p>
    <w:p w14:paraId="6C27741A" w14:textId="77777777" w:rsidR="00195D10" w:rsidRDefault="00195D10" w:rsidP="00647095">
      <w:pPr>
        <w:jc w:val="center"/>
        <w:rPr>
          <w:rFonts w:ascii="Arial" w:eastAsia="Times New Roman" w:hAnsi="Arial" w:cs="Arial"/>
          <w:kern w:val="0"/>
          <w:sz w:val="20"/>
          <w:szCs w:val="20"/>
          <w14:ligatures w14:val="none"/>
        </w:rPr>
      </w:pPr>
    </w:p>
    <w:p w14:paraId="098EBAEF" w14:textId="77777777" w:rsidR="00195D10" w:rsidRDefault="00195D10" w:rsidP="00647095">
      <w:pPr>
        <w:jc w:val="center"/>
        <w:rPr>
          <w:rFonts w:ascii="Arial" w:eastAsia="Times New Roman" w:hAnsi="Arial" w:cs="Arial"/>
          <w:kern w:val="0"/>
          <w:sz w:val="20"/>
          <w:szCs w:val="20"/>
          <w14:ligatures w14:val="none"/>
        </w:rPr>
      </w:pPr>
    </w:p>
    <w:p w14:paraId="45720B13" w14:textId="42444F8C" w:rsidR="00647095" w:rsidRPr="007D5F62" w:rsidRDefault="001E29C3" w:rsidP="00647095">
      <w:pPr>
        <w:jc w:val="center"/>
        <w:rPr>
          <w:rFonts w:ascii="Arial" w:eastAsia="Times New Roman" w:hAnsi="Arial" w:cs="Arial"/>
          <w:color w:val="CF8E6D"/>
          <w:kern w:val="0"/>
          <w:sz w:val="24"/>
          <w:szCs w:val="24"/>
          <w14:ligatures w14:val="none"/>
        </w:rPr>
      </w:pPr>
      <w:r>
        <w:rPr>
          <w:rFonts w:ascii="Arial" w:eastAsia="Times New Roman" w:hAnsi="Arial" w:cs="Arial"/>
          <w:kern w:val="0"/>
          <w:sz w:val="24"/>
          <w:szCs w:val="24"/>
          <w14:ligatures w14:val="none"/>
        </w:rPr>
        <w:t xml:space="preserve">Software Architecture </w:t>
      </w:r>
      <w:r w:rsidR="00B45684">
        <w:rPr>
          <w:rFonts w:ascii="Arial" w:eastAsia="Times New Roman" w:hAnsi="Arial" w:cs="Arial"/>
          <w:kern w:val="0"/>
          <w:sz w:val="24"/>
          <w:szCs w:val="24"/>
          <w14:ligatures w14:val="none"/>
        </w:rPr>
        <w:t>a</w:t>
      </w:r>
      <w:r>
        <w:rPr>
          <w:rFonts w:ascii="Arial" w:eastAsia="Times New Roman" w:hAnsi="Arial" w:cs="Arial"/>
          <w:kern w:val="0"/>
          <w:sz w:val="24"/>
          <w:szCs w:val="24"/>
          <w14:ligatures w14:val="none"/>
        </w:rPr>
        <w:t>nd Design</w:t>
      </w:r>
    </w:p>
    <w:p w14:paraId="431FA8D3" w14:textId="77777777" w:rsidR="00647095" w:rsidRPr="007D5F62" w:rsidRDefault="00647095" w:rsidP="00647095">
      <w:pPr>
        <w:jc w:val="center"/>
        <w:rPr>
          <w:rFonts w:ascii="Arial" w:eastAsia="Times New Roman" w:hAnsi="Arial" w:cs="Arial"/>
          <w:color w:val="CF8E6D"/>
          <w:kern w:val="0"/>
          <w:sz w:val="24"/>
          <w:szCs w:val="24"/>
          <w14:ligatures w14:val="none"/>
        </w:rPr>
      </w:pPr>
    </w:p>
    <w:p w14:paraId="309C8716" w14:textId="77777777" w:rsidR="00647095" w:rsidRPr="007D5F62" w:rsidRDefault="00647095" w:rsidP="00647095">
      <w:pPr>
        <w:jc w:val="center"/>
        <w:rPr>
          <w:rFonts w:ascii="Arial" w:eastAsia="Times New Roman" w:hAnsi="Arial" w:cs="Arial"/>
          <w:color w:val="CF8E6D"/>
          <w:kern w:val="0"/>
          <w:sz w:val="24"/>
          <w:szCs w:val="24"/>
          <w14:ligatures w14:val="none"/>
        </w:rPr>
      </w:pPr>
      <w:r w:rsidRPr="007D5F62">
        <w:rPr>
          <w:rFonts w:ascii="Arial" w:eastAsia="Times New Roman" w:hAnsi="Arial" w:cs="Arial"/>
          <w:kern w:val="0"/>
          <w:sz w:val="24"/>
          <w:szCs w:val="24"/>
          <w14:ligatures w14:val="none"/>
        </w:rPr>
        <w:t>Simon Codrington III</w:t>
      </w:r>
    </w:p>
    <w:p w14:paraId="7FF72810" w14:textId="77777777" w:rsidR="00647095" w:rsidRPr="007D5F62" w:rsidRDefault="00647095" w:rsidP="00647095">
      <w:pPr>
        <w:jc w:val="center"/>
        <w:rPr>
          <w:rFonts w:ascii="Arial" w:eastAsia="Times New Roman" w:hAnsi="Arial" w:cs="Arial"/>
          <w:kern w:val="0"/>
          <w:sz w:val="24"/>
          <w:szCs w:val="24"/>
          <w14:ligatures w14:val="none"/>
        </w:rPr>
      </w:pPr>
      <w:r w:rsidRPr="007D5F62">
        <w:rPr>
          <w:rFonts w:ascii="Arial" w:eastAsia="Times New Roman" w:hAnsi="Arial" w:cs="Arial"/>
          <w:kern w:val="0"/>
          <w:sz w:val="24"/>
          <w:szCs w:val="24"/>
          <w14:ligatures w14:val="none"/>
        </w:rPr>
        <w:t>Grand Canyon University</w:t>
      </w:r>
    </w:p>
    <w:p w14:paraId="47C8DC2F" w14:textId="59CC64E7" w:rsidR="00647095" w:rsidRPr="007D5F62" w:rsidRDefault="00E30EEF" w:rsidP="00647095">
      <w:pPr>
        <w:jc w:val="center"/>
        <w:rPr>
          <w:rFonts w:ascii="Arial" w:eastAsia="Times New Roman" w:hAnsi="Arial" w:cs="Arial"/>
          <w:kern w:val="0"/>
          <w:sz w:val="24"/>
          <w:szCs w:val="24"/>
          <w14:ligatures w14:val="none"/>
        </w:rPr>
      </w:pPr>
      <w:r w:rsidRPr="007D5F62">
        <w:rPr>
          <w:rFonts w:ascii="Arial" w:eastAsia="Times New Roman" w:hAnsi="Arial" w:cs="Arial"/>
          <w:kern w:val="0"/>
          <w:sz w:val="24"/>
          <w:szCs w:val="24"/>
          <w14:ligatures w14:val="none"/>
        </w:rPr>
        <w:t>SWE</w:t>
      </w:r>
      <w:r w:rsidR="00647095" w:rsidRPr="007D5F62">
        <w:rPr>
          <w:rFonts w:ascii="Arial" w:eastAsia="Times New Roman" w:hAnsi="Arial" w:cs="Arial"/>
          <w:kern w:val="0"/>
          <w:sz w:val="24"/>
          <w:szCs w:val="24"/>
          <w14:ligatures w14:val="none"/>
        </w:rPr>
        <w:t xml:space="preserve">-520: </w:t>
      </w:r>
      <w:r w:rsidR="00321062" w:rsidRPr="007D5F62">
        <w:rPr>
          <w:rFonts w:ascii="Arial" w:eastAsia="Times New Roman" w:hAnsi="Arial" w:cs="Arial"/>
          <w:kern w:val="0"/>
          <w:sz w:val="24"/>
          <w:szCs w:val="24"/>
          <w14:ligatures w14:val="none"/>
        </w:rPr>
        <w:t>Advanced Software Engineering Fundamentals</w:t>
      </w:r>
    </w:p>
    <w:p w14:paraId="7FB3BFFA" w14:textId="3708A897" w:rsidR="00647095" w:rsidRPr="007D5F62" w:rsidRDefault="00647095" w:rsidP="00647095">
      <w:pPr>
        <w:jc w:val="center"/>
        <w:rPr>
          <w:rFonts w:ascii="Arial" w:eastAsia="Times New Roman" w:hAnsi="Arial" w:cs="Arial"/>
          <w:kern w:val="0"/>
          <w:sz w:val="24"/>
          <w:szCs w:val="24"/>
          <w14:ligatures w14:val="none"/>
        </w:rPr>
      </w:pPr>
      <w:r w:rsidRPr="007D5F62">
        <w:rPr>
          <w:rFonts w:ascii="Arial" w:eastAsia="Times New Roman" w:hAnsi="Arial" w:cs="Arial"/>
          <w:kern w:val="0"/>
          <w:sz w:val="24"/>
          <w:szCs w:val="24"/>
          <w14:ligatures w14:val="none"/>
        </w:rPr>
        <w:t xml:space="preserve">Dr. </w:t>
      </w:r>
      <w:r w:rsidR="003B7185" w:rsidRPr="007D5F62">
        <w:rPr>
          <w:rFonts w:ascii="Arial" w:eastAsia="Times New Roman" w:hAnsi="Arial" w:cs="Arial"/>
          <w:kern w:val="0"/>
          <w:sz w:val="24"/>
          <w:szCs w:val="24"/>
          <w14:ligatures w14:val="none"/>
        </w:rPr>
        <w:t>Wibbenmeyer</w:t>
      </w:r>
    </w:p>
    <w:p w14:paraId="2DD8CFE9" w14:textId="798F899B" w:rsidR="00647095" w:rsidRPr="007D5F62" w:rsidRDefault="001E4B02" w:rsidP="00647095">
      <w:pPr>
        <w:jc w:val="center"/>
        <w:rPr>
          <w:rFonts w:ascii="Arial" w:eastAsia="Times New Roman" w:hAnsi="Arial" w:cs="Arial"/>
          <w:kern w:val="0"/>
          <w:sz w:val="24"/>
          <w:szCs w:val="24"/>
          <w14:ligatures w14:val="none"/>
        </w:rPr>
      </w:pPr>
      <w:r w:rsidRPr="007D5F62">
        <w:rPr>
          <w:rFonts w:ascii="Arial" w:eastAsia="Times New Roman" w:hAnsi="Arial" w:cs="Arial"/>
          <w:kern w:val="0"/>
          <w:sz w:val="24"/>
          <w:szCs w:val="24"/>
          <w14:ligatures w14:val="none"/>
        </w:rPr>
        <w:t xml:space="preserve">April </w:t>
      </w:r>
      <w:r w:rsidR="001E29C3">
        <w:rPr>
          <w:rFonts w:ascii="Arial" w:eastAsia="Times New Roman" w:hAnsi="Arial" w:cs="Arial"/>
          <w:kern w:val="0"/>
          <w:sz w:val="24"/>
          <w:szCs w:val="24"/>
          <w14:ligatures w14:val="none"/>
        </w:rPr>
        <w:t>24</w:t>
      </w:r>
      <w:r w:rsidR="00647095" w:rsidRPr="007D5F62">
        <w:rPr>
          <w:rFonts w:ascii="Arial" w:eastAsia="Times New Roman" w:hAnsi="Arial" w:cs="Arial"/>
          <w:kern w:val="0"/>
          <w:sz w:val="24"/>
          <w:szCs w:val="24"/>
          <w14:ligatures w14:val="none"/>
        </w:rPr>
        <w:t>, 2024</w:t>
      </w:r>
    </w:p>
    <w:p w14:paraId="1B95662C" w14:textId="77777777" w:rsidR="00D146E3" w:rsidRDefault="00D146E3" w:rsidP="00647095">
      <w:pPr>
        <w:jc w:val="center"/>
        <w:rPr>
          <w:rFonts w:ascii="Arial" w:eastAsia="Times New Roman" w:hAnsi="Arial" w:cs="Arial"/>
          <w:kern w:val="0"/>
          <w:sz w:val="20"/>
          <w:szCs w:val="20"/>
          <w14:ligatures w14:val="none"/>
        </w:rPr>
      </w:pPr>
    </w:p>
    <w:p w14:paraId="5E33E626" w14:textId="77777777" w:rsidR="00D146E3" w:rsidRDefault="00D146E3" w:rsidP="00647095">
      <w:pPr>
        <w:jc w:val="center"/>
        <w:rPr>
          <w:rFonts w:ascii="Arial" w:eastAsia="Times New Roman" w:hAnsi="Arial" w:cs="Arial"/>
          <w:kern w:val="0"/>
          <w:sz w:val="20"/>
          <w:szCs w:val="20"/>
          <w14:ligatures w14:val="none"/>
        </w:rPr>
      </w:pPr>
    </w:p>
    <w:p w14:paraId="143F7309" w14:textId="77777777" w:rsidR="00D146E3" w:rsidRDefault="00D146E3" w:rsidP="00647095">
      <w:pPr>
        <w:jc w:val="center"/>
        <w:rPr>
          <w:rFonts w:ascii="Arial" w:eastAsia="Times New Roman" w:hAnsi="Arial" w:cs="Arial"/>
          <w:kern w:val="0"/>
          <w:sz w:val="20"/>
          <w:szCs w:val="20"/>
          <w14:ligatures w14:val="none"/>
        </w:rPr>
      </w:pPr>
    </w:p>
    <w:p w14:paraId="13D7891E" w14:textId="77777777" w:rsidR="00D146E3" w:rsidRDefault="00D146E3" w:rsidP="00647095">
      <w:pPr>
        <w:jc w:val="center"/>
        <w:rPr>
          <w:rFonts w:ascii="Arial" w:eastAsia="Times New Roman" w:hAnsi="Arial" w:cs="Arial"/>
          <w:kern w:val="0"/>
          <w:sz w:val="20"/>
          <w:szCs w:val="20"/>
          <w14:ligatures w14:val="none"/>
        </w:rPr>
      </w:pPr>
    </w:p>
    <w:p w14:paraId="691D4FEF" w14:textId="77777777" w:rsidR="00D146E3" w:rsidRDefault="00D146E3" w:rsidP="00647095">
      <w:pPr>
        <w:jc w:val="center"/>
        <w:rPr>
          <w:rFonts w:ascii="Arial" w:eastAsia="Times New Roman" w:hAnsi="Arial" w:cs="Arial"/>
          <w:kern w:val="0"/>
          <w:sz w:val="20"/>
          <w:szCs w:val="20"/>
          <w14:ligatures w14:val="none"/>
        </w:rPr>
      </w:pPr>
    </w:p>
    <w:p w14:paraId="532F1FDE" w14:textId="77777777" w:rsidR="00D146E3" w:rsidRDefault="00D146E3" w:rsidP="00647095">
      <w:pPr>
        <w:jc w:val="center"/>
        <w:rPr>
          <w:rFonts w:ascii="Arial" w:eastAsia="Times New Roman" w:hAnsi="Arial" w:cs="Arial"/>
          <w:kern w:val="0"/>
          <w:sz w:val="20"/>
          <w:szCs w:val="20"/>
          <w14:ligatures w14:val="none"/>
        </w:rPr>
      </w:pPr>
    </w:p>
    <w:p w14:paraId="0DAFB02A" w14:textId="77777777" w:rsidR="00D146E3" w:rsidRDefault="00D146E3" w:rsidP="00647095">
      <w:pPr>
        <w:jc w:val="center"/>
        <w:rPr>
          <w:rFonts w:ascii="Arial" w:eastAsia="Times New Roman" w:hAnsi="Arial" w:cs="Arial"/>
          <w:kern w:val="0"/>
          <w:sz w:val="20"/>
          <w:szCs w:val="20"/>
          <w14:ligatures w14:val="none"/>
        </w:rPr>
      </w:pPr>
    </w:p>
    <w:p w14:paraId="06DB1184" w14:textId="77777777" w:rsidR="00D146E3" w:rsidRDefault="00D146E3" w:rsidP="00647095">
      <w:pPr>
        <w:jc w:val="center"/>
        <w:rPr>
          <w:rFonts w:ascii="Arial" w:eastAsia="Times New Roman" w:hAnsi="Arial" w:cs="Arial"/>
          <w:kern w:val="0"/>
          <w:sz w:val="20"/>
          <w:szCs w:val="20"/>
          <w14:ligatures w14:val="none"/>
        </w:rPr>
      </w:pPr>
    </w:p>
    <w:p w14:paraId="146BB921" w14:textId="77777777" w:rsidR="00D146E3" w:rsidRDefault="00D146E3" w:rsidP="00647095">
      <w:pPr>
        <w:jc w:val="center"/>
        <w:rPr>
          <w:rFonts w:ascii="Arial" w:eastAsia="Times New Roman" w:hAnsi="Arial" w:cs="Arial"/>
          <w:kern w:val="0"/>
          <w:sz w:val="20"/>
          <w:szCs w:val="20"/>
          <w14:ligatures w14:val="none"/>
        </w:rPr>
      </w:pPr>
    </w:p>
    <w:p w14:paraId="258B0047" w14:textId="77777777" w:rsidR="00D146E3" w:rsidRDefault="00D146E3" w:rsidP="00647095">
      <w:pPr>
        <w:jc w:val="center"/>
        <w:rPr>
          <w:rFonts w:ascii="Arial" w:eastAsia="Times New Roman" w:hAnsi="Arial" w:cs="Arial"/>
          <w:kern w:val="0"/>
          <w:sz w:val="20"/>
          <w:szCs w:val="20"/>
          <w14:ligatures w14:val="none"/>
        </w:rPr>
      </w:pPr>
    </w:p>
    <w:p w14:paraId="03429C5F" w14:textId="77777777" w:rsidR="00D146E3" w:rsidRDefault="00D146E3" w:rsidP="00647095">
      <w:pPr>
        <w:jc w:val="center"/>
        <w:rPr>
          <w:rFonts w:ascii="Arial" w:eastAsia="Times New Roman" w:hAnsi="Arial" w:cs="Arial"/>
          <w:kern w:val="0"/>
          <w:sz w:val="20"/>
          <w:szCs w:val="20"/>
          <w14:ligatures w14:val="none"/>
        </w:rPr>
      </w:pPr>
    </w:p>
    <w:p w14:paraId="1327B383" w14:textId="77777777" w:rsidR="00D146E3" w:rsidRDefault="00D146E3" w:rsidP="00647095">
      <w:pPr>
        <w:jc w:val="center"/>
        <w:rPr>
          <w:rFonts w:ascii="Arial" w:eastAsia="Times New Roman" w:hAnsi="Arial" w:cs="Arial"/>
          <w:kern w:val="0"/>
          <w:sz w:val="20"/>
          <w:szCs w:val="20"/>
          <w14:ligatures w14:val="none"/>
        </w:rPr>
      </w:pPr>
    </w:p>
    <w:p w14:paraId="28BEC9D9" w14:textId="77777777" w:rsidR="00D146E3" w:rsidRDefault="00D146E3" w:rsidP="00647095">
      <w:pPr>
        <w:jc w:val="center"/>
        <w:rPr>
          <w:rFonts w:ascii="Arial" w:eastAsia="Times New Roman" w:hAnsi="Arial" w:cs="Arial"/>
          <w:kern w:val="0"/>
          <w:sz w:val="20"/>
          <w:szCs w:val="20"/>
          <w14:ligatures w14:val="none"/>
        </w:rPr>
      </w:pPr>
    </w:p>
    <w:p w14:paraId="05BB0FAD" w14:textId="77777777" w:rsidR="00D146E3" w:rsidRDefault="00D146E3" w:rsidP="00647095">
      <w:pPr>
        <w:jc w:val="center"/>
        <w:rPr>
          <w:rFonts w:ascii="Arial" w:eastAsia="Times New Roman" w:hAnsi="Arial" w:cs="Arial"/>
          <w:kern w:val="0"/>
          <w:sz w:val="20"/>
          <w:szCs w:val="20"/>
          <w14:ligatures w14:val="none"/>
        </w:rPr>
      </w:pPr>
    </w:p>
    <w:p w14:paraId="013A4D27" w14:textId="77777777" w:rsidR="00D146E3" w:rsidRDefault="00D146E3" w:rsidP="00647095">
      <w:pPr>
        <w:jc w:val="center"/>
        <w:rPr>
          <w:rFonts w:ascii="Arial" w:eastAsia="Times New Roman" w:hAnsi="Arial" w:cs="Arial"/>
          <w:kern w:val="0"/>
          <w:sz w:val="20"/>
          <w:szCs w:val="20"/>
          <w14:ligatures w14:val="none"/>
        </w:rPr>
      </w:pPr>
    </w:p>
    <w:p w14:paraId="1AB48FB2" w14:textId="57E4B43D" w:rsidR="00401ED4" w:rsidRDefault="008C001C">
      <w:pPr>
        <w:rPr>
          <w:rFonts w:ascii="Arial" w:hAnsi="Arial" w:cs="Arial"/>
          <w:sz w:val="24"/>
          <w:szCs w:val="24"/>
        </w:rPr>
      </w:pPr>
      <w:r>
        <w:rPr>
          <w:rFonts w:ascii="Arial" w:hAnsi="Arial" w:cs="Arial"/>
          <w:sz w:val="24"/>
          <w:szCs w:val="24"/>
        </w:rPr>
        <w:lastRenderedPageBreak/>
        <w:t xml:space="preserve">Activity 6.7 Layered Architecture </w:t>
      </w:r>
      <w:r w:rsidR="00B5757F">
        <w:rPr>
          <w:rFonts w:ascii="Arial" w:hAnsi="Arial" w:cs="Arial"/>
          <w:sz w:val="24"/>
          <w:szCs w:val="24"/>
        </w:rPr>
        <w:t xml:space="preserve">for </w:t>
      </w:r>
      <w:r w:rsidR="00DC0113">
        <w:rPr>
          <w:rFonts w:ascii="Arial" w:hAnsi="Arial" w:cs="Arial"/>
          <w:sz w:val="24"/>
          <w:szCs w:val="24"/>
        </w:rPr>
        <w:t>Asset</w:t>
      </w:r>
      <w:r w:rsidR="00405194">
        <w:rPr>
          <w:rFonts w:ascii="Arial" w:hAnsi="Arial" w:cs="Arial"/>
          <w:sz w:val="24"/>
          <w:szCs w:val="24"/>
        </w:rPr>
        <w:t xml:space="preserve"> Management System </w:t>
      </w:r>
      <w:r w:rsidR="00401ED4">
        <w:rPr>
          <w:rFonts w:ascii="Arial" w:hAnsi="Arial" w:cs="Arial"/>
          <w:sz w:val="24"/>
          <w:szCs w:val="24"/>
        </w:rPr>
        <w:t>of a Utility Company</w:t>
      </w:r>
    </w:p>
    <w:p w14:paraId="4A38F83F" w14:textId="77777777" w:rsidR="00401ED4" w:rsidRDefault="00401ED4">
      <w:pPr>
        <w:rPr>
          <w:rFonts w:ascii="Arial" w:hAnsi="Arial" w:cs="Arial"/>
          <w:sz w:val="24"/>
          <w:szCs w:val="24"/>
        </w:rPr>
      </w:pPr>
    </w:p>
    <w:p w14:paraId="5F2A750A" w14:textId="2B30D734" w:rsidR="00DC0113" w:rsidRDefault="00636A90">
      <w:pPr>
        <w:rPr>
          <w:rFonts w:ascii="Arial" w:hAnsi="Arial" w:cs="Arial"/>
          <w:sz w:val="24"/>
          <w:szCs w:val="24"/>
        </w:rPr>
      </w:pPr>
      <w:r>
        <w:rPr>
          <w:rFonts w:ascii="Arial" w:hAnsi="Arial" w:cs="Arial"/>
          <w:sz w:val="24"/>
          <w:szCs w:val="24"/>
        </w:rPr>
        <w:t>Proposed Layered Architecture:</w:t>
      </w:r>
    </w:p>
    <w:p w14:paraId="60BE5581" w14:textId="4A5426E4" w:rsidR="00636A90" w:rsidRDefault="00B04016">
      <w:pPr>
        <w:rPr>
          <w:rFonts w:ascii="Arial" w:hAnsi="Arial" w:cs="Arial"/>
          <w:sz w:val="24"/>
          <w:szCs w:val="24"/>
        </w:rPr>
      </w:pPr>
      <w:r w:rsidRPr="00B04016">
        <w:rPr>
          <w:rFonts w:ascii="Arial" w:hAnsi="Arial" w:cs="Arial"/>
          <w:noProof/>
          <w:sz w:val="24"/>
          <w:szCs w:val="24"/>
        </w:rPr>
        <w:drawing>
          <wp:inline distT="0" distB="0" distL="0" distR="0" wp14:anchorId="1964C6C2" wp14:editId="4A29B05B">
            <wp:extent cx="1590897" cy="6611273"/>
            <wp:effectExtent l="0" t="0" r="9525" b="0"/>
            <wp:docPr id="473479036" name="Picture 1" descr="A close-up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79036" name="Picture 1" descr="A close-up of a white box&#10;&#10;Description automatically generated"/>
                    <pic:cNvPicPr/>
                  </pic:nvPicPr>
                  <pic:blipFill>
                    <a:blip r:embed="rId5"/>
                    <a:stretch>
                      <a:fillRect/>
                    </a:stretch>
                  </pic:blipFill>
                  <pic:spPr>
                    <a:xfrm>
                      <a:off x="0" y="0"/>
                      <a:ext cx="1590897" cy="6611273"/>
                    </a:xfrm>
                    <a:prstGeom prst="rect">
                      <a:avLst/>
                    </a:prstGeom>
                  </pic:spPr>
                </pic:pic>
              </a:graphicData>
            </a:graphic>
          </wp:inline>
        </w:drawing>
      </w:r>
    </w:p>
    <w:p w14:paraId="6B6347CD" w14:textId="37200531" w:rsidR="007C03BD" w:rsidRDefault="007C03BD">
      <w:pPr>
        <w:rPr>
          <w:rFonts w:ascii="Arial" w:hAnsi="Arial" w:cs="Arial"/>
          <w:sz w:val="24"/>
          <w:szCs w:val="24"/>
        </w:rPr>
      </w:pPr>
      <w:r>
        <w:rPr>
          <w:rFonts w:ascii="Arial" w:hAnsi="Arial" w:cs="Arial"/>
          <w:sz w:val="24"/>
          <w:szCs w:val="24"/>
        </w:rPr>
        <w:t>(</w:t>
      </w:r>
      <w:r w:rsidR="00672055">
        <w:rPr>
          <w:rFonts w:ascii="Arial" w:hAnsi="Arial" w:cs="Arial"/>
          <w:sz w:val="24"/>
          <w:szCs w:val="24"/>
        </w:rPr>
        <w:t>Sommerville, 2015, p.1</w:t>
      </w:r>
      <w:r w:rsidR="00987B7D">
        <w:rPr>
          <w:rFonts w:ascii="Arial" w:hAnsi="Arial" w:cs="Arial"/>
          <w:sz w:val="24"/>
          <w:szCs w:val="24"/>
        </w:rPr>
        <w:t>63</w:t>
      </w:r>
      <w:r>
        <w:rPr>
          <w:rFonts w:ascii="Arial" w:hAnsi="Arial" w:cs="Arial"/>
          <w:sz w:val="24"/>
          <w:szCs w:val="24"/>
        </w:rPr>
        <w:t>)</w:t>
      </w:r>
    </w:p>
    <w:p w14:paraId="27A06971" w14:textId="49B586DF" w:rsidR="007C03BD" w:rsidRDefault="007C03BD" w:rsidP="009A441B">
      <w:pPr>
        <w:spacing w:after="0" w:line="480" w:lineRule="auto"/>
        <w:ind w:firstLine="720"/>
        <w:rPr>
          <w:rFonts w:ascii="Arial" w:hAnsi="Arial" w:cs="Arial"/>
          <w:sz w:val="24"/>
          <w:szCs w:val="24"/>
        </w:rPr>
      </w:pPr>
      <w:r>
        <w:rPr>
          <w:rFonts w:ascii="Arial" w:hAnsi="Arial" w:cs="Arial"/>
          <w:sz w:val="24"/>
          <w:szCs w:val="24"/>
        </w:rPr>
        <w:lastRenderedPageBreak/>
        <w:t xml:space="preserve">The above </w:t>
      </w:r>
      <w:r w:rsidR="0050627E">
        <w:rPr>
          <w:rFonts w:ascii="Arial" w:hAnsi="Arial" w:cs="Arial"/>
          <w:sz w:val="24"/>
          <w:szCs w:val="24"/>
        </w:rPr>
        <w:t xml:space="preserve">figure is my proposed high level </w:t>
      </w:r>
      <w:r w:rsidR="003B6E41">
        <w:rPr>
          <w:rFonts w:ascii="Arial" w:hAnsi="Arial" w:cs="Arial"/>
          <w:sz w:val="24"/>
          <w:szCs w:val="24"/>
        </w:rPr>
        <w:t>conceptual</w:t>
      </w:r>
      <w:r w:rsidR="0050627E">
        <w:rPr>
          <w:rFonts w:ascii="Arial" w:hAnsi="Arial" w:cs="Arial"/>
          <w:sz w:val="24"/>
          <w:szCs w:val="24"/>
        </w:rPr>
        <w:t xml:space="preserve"> and </w:t>
      </w:r>
      <w:r w:rsidR="003B6E41">
        <w:rPr>
          <w:rFonts w:ascii="Arial" w:hAnsi="Arial" w:cs="Arial"/>
          <w:sz w:val="24"/>
          <w:szCs w:val="24"/>
        </w:rPr>
        <w:t>structural</w:t>
      </w:r>
      <w:r w:rsidR="0050627E">
        <w:rPr>
          <w:rFonts w:ascii="Arial" w:hAnsi="Arial" w:cs="Arial"/>
          <w:sz w:val="24"/>
          <w:szCs w:val="24"/>
        </w:rPr>
        <w:t xml:space="preserve"> view of an </w:t>
      </w:r>
      <w:r w:rsidR="003B6E41">
        <w:rPr>
          <w:rFonts w:ascii="Arial" w:hAnsi="Arial" w:cs="Arial"/>
          <w:sz w:val="24"/>
          <w:szCs w:val="24"/>
        </w:rPr>
        <w:t>asset</w:t>
      </w:r>
      <w:r w:rsidR="0050627E">
        <w:rPr>
          <w:rFonts w:ascii="Arial" w:hAnsi="Arial" w:cs="Arial"/>
          <w:sz w:val="24"/>
          <w:szCs w:val="24"/>
        </w:rPr>
        <w:t xml:space="preserve"> </w:t>
      </w:r>
      <w:r w:rsidR="003B6E41">
        <w:rPr>
          <w:rFonts w:ascii="Arial" w:hAnsi="Arial" w:cs="Arial"/>
          <w:sz w:val="24"/>
          <w:szCs w:val="24"/>
        </w:rPr>
        <w:t>management</w:t>
      </w:r>
      <w:r w:rsidR="00C761F8">
        <w:rPr>
          <w:rFonts w:ascii="Arial" w:hAnsi="Arial" w:cs="Arial"/>
          <w:sz w:val="24"/>
          <w:szCs w:val="24"/>
        </w:rPr>
        <w:t xml:space="preserve"> </w:t>
      </w:r>
      <w:r w:rsidR="003B6E41">
        <w:rPr>
          <w:rFonts w:ascii="Arial" w:hAnsi="Arial" w:cs="Arial"/>
          <w:sz w:val="24"/>
          <w:szCs w:val="24"/>
        </w:rPr>
        <w:t>system</w:t>
      </w:r>
      <w:r w:rsidR="00C761F8">
        <w:rPr>
          <w:rFonts w:ascii="Arial" w:hAnsi="Arial" w:cs="Arial"/>
          <w:sz w:val="24"/>
          <w:szCs w:val="24"/>
        </w:rPr>
        <w:t xml:space="preserve"> intended for a power company. This business level application has been split into </w:t>
      </w:r>
      <w:r w:rsidR="00C46335">
        <w:rPr>
          <w:rFonts w:ascii="Arial" w:hAnsi="Arial" w:cs="Arial"/>
          <w:sz w:val="24"/>
          <w:szCs w:val="24"/>
        </w:rPr>
        <w:t>four</w:t>
      </w:r>
      <w:r w:rsidR="000D2810">
        <w:rPr>
          <w:rFonts w:ascii="Arial" w:hAnsi="Arial" w:cs="Arial"/>
          <w:sz w:val="24"/>
          <w:szCs w:val="24"/>
        </w:rPr>
        <w:t xml:space="preserve"> separate layers (or </w:t>
      </w:r>
      <w:r w:rsidR="00C46335">
        <w:rPr>
          <w:rFonts w:ascii="Arial" w:hAnsi="Arial" w:cs="Arial"/>
          <w:sz w:val="24"/>
          <w:szCs w:val="24"/>
        </w:rPr>
        <w:t>five</w:t>
      </w:r>
      <w:r w:rsidR="000D2810">
        <w:rPr>
          <w:rFonts w:ascii="Arial" w:hAnsi="Arial" w:cs="Arial"/>
          <w:sz w:val="24"/>
          <w:szCs w:val="24"/>
        </w:rPr>
        <w:t xml:space="preserve"> if you include the REST API) for </w:t>
      </w:r>
      <w:r w:rsidR="00C11ACE">
        <w:rPr>
          <w:rFonts w:ascii="Arial" w:hAnsi="Arial" w:cs="Arial"/>
          <w:sz w:val="24"/>
          <w:szCs w:val="24"/>
        </w:rPr>
        <w:t>maintainability and easy changes. The separations of concern also help to secure the system from outside threats</w:t>
      </w:r>
      <w:r w:rsidR="00E10DA1">
        <w:rPr>
          <w:rFonts w:ascii="Arial" w:hAnsi="Arial" w:cs="Arial"/>
          <w:sz w:val="24"/>
          <w:szCs w:val="24"/>
        </w:rPr>
        <w:t xml:space="preserve"> and make the system more </w:t>
      </w:r>
      <w:r w:rsidR="003B6E41">
        <w:rPr>
          <w:rFonts w:ascii="Arial" w:hAnsi="Arial" w:cs="Arial"/>
          <w:sz w:val="24"/>
          <w:szCs w:val="24"/>
        </w:rPr>
        <w:t>robust.</w:t>
      </w:r>
      <w:r w:rsidR="00E10DA1">
        <w:rPr>
          <w:rFonts w:ascii="Arial" w:hAnsi="Arial" w:cs="Arial"/>
          <w:sz w:val="24"/>
          <w:szCs w:val="24"/>
        </w:rPr>
        <w:t xml:space="preserve"> </w:t>
      </w:r>
    </w:p>
    <w:p w14:paraId="36E9855D" w14:textId="79B06D68" w:rsidR="003B6E41" w:rsidRDefault="00E10DA1" w:rsidP="009A441B">
      <w:pPr>
        <w:spacing w:after="0" w:line="480" w:lineRule="auto"/>
        <w:ind w:firstLine="720"/>
        <w:rPr>
          <w:rFonts w:ascii="Arial" w:hAnsi="Arial" w:cs="Arial"/>
          <w:sz w:val="24"/>
          <w:szCs w:val="24"/>
        </w:rPr>
      </w:pPr>
      <w:r>
        <w:rPr>
          <w:rFonts w:ascii="Arial" w:hAnsi="Arial" w:cs="Arial"/>
          <w:sz w:val="24"/>
          <w:szCs w:val="24"/>
        </w:rPr>
        <w:t xml:space="preserve">The first layer of the system </w:t>
      </w:r>
      <w:r w:rsidR="003B6E41">
        <w:rPr>
          <w:rFonts w:ascii="Arial" w:hAnsi="Arial" w:cs="Arial"/>
          <w:sz w:val="24"/>
          <w:szCs w:val="24"/>
        </w:rPr>
        <w:t>is the</w:t>
      </w:r>
      <w:r>
        <w:rPr>
          <w:rFonts w:ascii="Arial" w:hAnsi="Arial" w:cs="Arial"/>
          <w:sz w:val="24"/>
          <w:szCs w:val="24"/>
        </w:rPr>
        <w:t xml:space="preserve"> database. In this case, the power company has its own data</w:t>
      </w:r>
      <w:r w:rsidR="00B75509">
        <w:rPr>
          <w:rFonts w:ascii="Arial" w:hAnsi="Arial" w:cs="Arial"/>
          <w:sz w:val="24"/>
          <w:szCs w:val="24"/>
        </w:rPr>
        <w:t>base, therefore we are confined to any nonfunctional requirements of said system</w:t>
      </w:r>
      <w:r w:rsidR="00E84F80">
        <w:rPr>
          <w:rFonts w:ascii="Arial" w:hAnsi="Arial" w:cs="Arial"/>
          <w:sz w:val="24"/>
          <w:szCs w:val="24"/>
        </w:rPr>
        <w:t xml:space="preserve"> and how to make transactions. For the sake of </w:t>
      </w:r>
      <w:r w:rsidR="003B6E41">
        <w:rPr>
          <w:rFonts w:ascii="Arial" w:hAnsi="Arial" w:cs="Arial"/>
          <w:sz w:val="24"/>
          <w:szCs w:val="24"/>
        </w:rPr>
        <w:t>discussion,</w:t>
      </w:r>
      <w:r w:rsidR="00E84F80">
        <w:rPr>
          <w:rFonts w:ascii="Arial" w:hAnsi="Arial" w:cs="Arial"/>
          <w:sz w:val="24"/>
          <w:szCs w:val="24"/>
        </w:rPr>
        <w:t xml:space="preserve"> we will say the database is a SQL database housed in </w:t>
      </w:r>
      <w:r w:rsidR="00272147">
        <w:rPr>
          <w:rFonts w:ascii="Arial" w:hAnsi="Arial" w:cs="Arial"/>
          <w:sz w:val="24"/>
          <w:szCs w:val="24"/>
        </w:rPr>
        <w:t>Azure</w:t>
      </w:r>
      <w:r w:rsidR="0035525E">
        <w:rPr>
          <w:rFonts w:ascii="Arial" w:hAnsi="Arial" w:cs="Arial"/>
          <w:sz w:val="24"/>
          <w:szCs w:val="24"/>
        </w:rPr>
        <w:t xml:space="preserve"> which is a cloud platform</w:t>
      </w:r>
      <w:r w:rsidR="00FD695F">
        <w:rPr>
          <w:rFonts w:ascii="Arial" w:hAnsi="Arial" w:cs="Arial"/>
          <w:sz w:val="24"/>
          <w:szCs w:val="24"/>
        </w:rPr>
        <w:t xml:space="preserve">. From there an API will be built using .Net Web API framework housed in </w:t>
      </w:r>
      <w:proofErr w:type="spellStart"/>
      <w:proofErr w:type="gramStart"/>
      <w:r w:rsidR="00FD695F">
        <w:rPr>
          <w:rFonts w:ascii="Arial" w:hAnsi="Arial" w:cs="Arial"/>
          <w:sz w:val="24"/>
          <w:szCs w:val="24"/>
        </w:rPr>
        <w:t>it</w:t>
      </w:r>
      <w:proofErr w:type="spellEnd"/>
      <w:proofErr w:type="gramEnd"/>
      <w:r w:rsidR="00FD695F">
        <w:rPr>
          <w:rFonts w:ascii="Arial" w:hAnsi="Arial" w:cs="Arial"/>
          <w:sz w:val="24"/>
          <w:szCs w:val="24"/>
        </w:rPr>
        <w:t xml:space="preserve"> own project. This will </w:t>
      </w:r>
      <w:r w:rsidR="003B6E41">
        <w:rPr>
          <w:rFonts w:ascii="Arial" w:hAnsi="Arial" w:cs="Arial"/>
          <w:sz w:val="24"/>
          <w:szCs w:val="24"/>
        </w:rPr>
        <w:t>handle</w:t>
      </w:r>
      <w:r w:rsidR="00FD695F">
        <w:rPr>
          <w:rFonts w:ascii="Arial" w:hAnsi="Arial" w:cs="Arial"/>
          <w:sz w:val="24"/>
          <w:szCs w:val="24"/>
        </w:rPr>
        <w:t xml:space="preserve"> </w:t>
      </w:r>
      <w:proofErr w:type="gramStart"/>
      <w:r w:rsidR="00FD695F">
        <w:rPr>
          <w:rFonts w:ascii="Arial" w:hAnsi="Arial" w:cs="Arial"/>
          <w:sz w:val="24"/>
          <w:szCs w:val="24"/>
        </w:rPr>
        <w:t>any and all</w:t>
      </w:r>
      <w:proofErr w:type="gramEnd"/>
      <w:r w:rsidR="00FD695F">
        <w:rPr>
          <w:rFonts w:ascii="Arial" w:hAnsi="Arial" w:cs="Arial"/>
          <w:sz w:val="24"/>
          <w:szCs w:val="24"/>
        </w:rPr>
        <w:t xml:space="preserve"> </w:t>
      </w:r>
      <w:r w:rsidR="003B6E41">
        <w:rPr>
          <w:rFonts w:ascii="Arial" w:hAnsi="Arial" w:cs="Arial"/>
          <w:sz w:val="24"/>
          <w:szCs w:val="24"/>
        </w:rPr>
        <w:t>request</w:t>
      </w:r>
      <w:r w:rsidR="00FD695F">
        <w:rPr>
          <w:rFonts w:ascii="Arial" w:hAnsi="Arial" w:cs="Arial"/>
          <w:sz w:val="24"/>
          <w:szCs w:val="24"/>
        </w:rPr>
        <w:t xml:space="preserve"> to </w:t>
      </w:r>
      <w:r w:rsidR="002B14A3">
        <w:rPr>
          <w:rFonts w:ascii="Arial" w:hAnsi="Arial" w:cs="Arial"/>
          <w:sz w:val="24"/>
          <w:szCs w:val="24"/>
        </w:rPr>
        <w:t>perform all CRUD operations (create, replace, update, delete).</w:t>
      </w:r>
    </w:p>
    <w:p w14:paraId="22D1577F" w14:textId="50EB045E" w:rsidR="00272147" w:rsidRDefault="003B6E41" w:rsidP="009A441B">
      <w:pPr>
        <w:spacing w:after="0" w:line="480" w:lineRule="auto"/>
        <w:ind w:firstLine="720"/>
        <w:rPr>
          <w:rFonts w:ascii="Arial" w:hAnsi="Arial" w:cs="Arial"/>
          <w:sz w:val="24"/>
          <w:szCs w:val="24"/>
        </w:rPr>
      </w:pPr>
      <w:r>
        <w:rPr>
          <w:rFonts w:ascii="Arial" w:hAnsi="Arial" w:cs="Arial"/>
          <w:sz w:val="24"/>
          <w:szCs w:val="24"/>
        </w:rPr>
        <w:t xml:space="preserve">The next layer is </w:t>
      </w:r>
      <w:r w:rsidR="009E117D">
        <w:rPr>
          <w:rFonts w:ascii="Arial" w:hAnsi="Arial" w:cs="Arial"/>
          <w:sz w:val="24"/>
          <w:szCs w:val="24"/>
        </w:rPr>
        <w:t>the use</w:t>
      </w:r>
      <w:r w:rsidR="00EF7050">
        <w:rPr>
          <w:rFonts w:ascii="Arial" w:hAnsi="Arial" w:cs="Arial"/>
          <w:sz w:val="24"/>
          <w:szCs w:val="24"/>
        </w:rPr>
        <w:t xml:space="preserve"> case / information retrieval</w:t>
      </w:r>
      <w:r w:rsidR="000302E5">
        <w:rPr>
          <w:rFonts w:ascii="Arial" w:hAnsi="Arial" w:cs="Arial"/>
          <w:sz w:val="24"/>
          <w:szCs w:val="24"/>
        </w:rPr>
        <w:t xml:space="preserve"> layer. Here in </w:t>
      </w:r>
      <w:r w:rsidR="0035525E">
        <w:rPr>
          <w:rFonts w:ascii="Arial" w:hAnsi="Arial" w:cs="Arial"/>
          <w:sz w:val="24"/>
          <w:szCs w:val="24"/>
        </w:rPr>
        <w:t>its</w:t>
      </w:r>
      <w:r w:rsidR="000302E5">
        <w:rPr>
          <w:rFonts w:ascii="Arial" w:hAnsi="Arial" w:cs="Arial"/>
          <w:sz w:val="24"/>
          <w:szCs w:val="24"/>
        </w:rPr>
        <w:t xml:space="preserve"> own project a </w:t>
      </w:r>
      <w:r w:rsidR="000047FA">
        <w:rPr>
          <w:rFonts w:ascii="Arial" w:hAnsi="Arial" w:cs="Arial"/>
          <w:sz w:val="24"/>
          <w:szCs w:val="24"/>
        </w:rPr>
        <w:t xml:space="preserve">class library can be created as a </w:t>
      </w:r>
      <w:r w:rsidR="00854D04">
        <w:rPr>
          <w:rFonts w:ascii="Arial" w:hAnsi="Arial" w:cs="Arial"/>
          <w:sz w:val="24"/>
          <w:szCs w:val="24"/>
        </w:rPr>
        <w:t xml:space="preserve">data processing repository. Here all the use case logic for </w:t>
      </w:r>
      <w:r w:rsidR="009E117D">
        <w:rPr>
          <w:rFonts w:ascii="Arial" w:hAnsi="Arial" w:cs="Arial"/>
          <w:sz w:val="24"/>
          <w:szCs w:val="24"/>
        </w:rPr>
        <w:t xml:space="preserve">adding and asset, updating an asset, getting information about an </w:t>
      </w:r>
      <w:r w:rsidR="0035525E">
        <w:rPr>
          <w:rFonts w:ascii="Arial" w:hAnsi="Arial" w:cs="Arial"/>
          <w:sz w:val="24"/>
          <w:szCs w:val="24"/>
        </w:rPr>
        <w:t>asset,</w:t>
      </w:r>
      <w:r w:rsidR="009E117D">
        <w:rPr>
          <w:rFonts w:ascii="Arial" w:hAnsi="Arial" w:cs="Arial"/>
          <w:sz w:val="24"/>
          <w:szCs w:val="24"/>
        </w:rPr>
        <w:t xml:space="preserve"> and more will be contained</w:t>
      </w:r>
      <w:r w:rsidR="00C112F8">
        <w:rPr>
          <w:rFonts w:ascii="Arial" w:hAnsi="Arial" w:cs="Arial"/>
          <w:sz w:val="24"/>
          <w:szCs w:val="24"/>
        </w:rPr>
        <w:t xml:space="preserve">. </w:t>
      </w:r>
    </w:p>
    <w:p w14:paraId="0FB75765" w14:textId="44098F5D" w:rsidR="00833174" w:rsidRDefault="00833174" w:rsidP="009A441B">
      <w:pPr>
        <w:spacing w:after="0" w:line="480" w:lineRule="auto"/>
        <w:ind w:firstLine="720"/>
        <w:rPr>
          <w:rFonts w:ascii="Arial" w:hAnsi="Arial" w:cs="Arial"/>
          <w:sz w:val="24"/>
          <w:szCs w:val="24"/>
        </w:rPr>
      </w:pPr>
      <w:r>
        <w:rPr>
          <w:rFonts w:ascii="Arial" w:hAnsi="Arial" w:cs="Arial"/>
          <w:sz w:val="24"/>
          <w:szCs w:val="24"/>
        </w:rPr>
        <w:t>The following layer is the client management system</w:t>
      </w:r>
      <w:r w:rsidR="0085138A">
        <w:rPr>
          <w:rFonts w:ascii="Arial" w:hAnsi="Arial" w:cs="Arial"/>
          <w:sz w:val="24"/>
          <w:szCs w:val="24"/>
        </w:rPr>
        <w:t xml:space="preserve"> layer. Here we will implement the log in and authentication system. </w:t>
      </w:r>
      <w:r w:rsidR="003B6BBB">
        <w:rPr>
          <w:rFonts w:ascii="Arial" w:hAnsi="Arial" w:cs="Arial"/>
          <w:sz w:val="24"/>
          <w:szCs w:val="24"/>
        </w:rPr>
        <w:t xml:space="preserve">This can be done by </w:t>
      </w:r>
      <w:r w:rsidR="00306BFD">
        <w:rPr>
          <w:rFonts w:ascii="Arial" w:hAnsi="Arial" w:cs="Arial"/>
          <w:sz w:val="24"/>
          <w:szCs w:val="24"/>
        </w:rPr>
        <w:t>building a separate API just for authentication and communicating with the database</w:t>
      </w:r>
      <w:r w:rsidR="008C7A7E">
        <w:rPr>
          <w:rFonts w:ascii="Arial" w:hAnsi="Arial" w:cs="Arial"/>
          <w:sz w:val="24"/>
          <w:szCs w:val="24"/>
        </w:rPr>
        <w:t xml:space="preserve">. This will also </w:t>
      </w:r>
      <w:r w:rsidR="00CB11A2">
        <w:rPr>
          <w:rFonts w:ascii="Arial" w:hAnsi="Arial" w:cs="Arial"/>
          <w:sz w:val="24"/>
          <w:szCs w:val="24"/>
        </w:rPr>
        <w:t>allow us</w:t>
      </w:r>
      <w:r w:rsidR="008C7A7E">
        <w:rPr>
          <w:rFonts w:ascii="Arial" w:hAnsi="Arial" w:cs="Arial"/>
          <w:sz w:val="24"/>
          <w:szCs w:val="24"/>
        </w:rPr>
        <w:t xml:space="preserve"> to verify the type of </w:t>
      </w:r>
      <w:r w:rsidR="00BB3260">
        <w:rPr>
          <w:rFonts w:ascii="Arial" w:hAnsi="Arial" w:cs="Arial"/>
          <w:sz w:val="24"/>
          <w:szCs w:val="24"/>
        </w:rPr>
        <w:t>device</w:t>
      </w:r>
      <w:r w:rsidR="008C7A7E">
        <w:rPr>
          <w:rFonts w:ascii="Arial" w:hAnsi="Arial" w:cs="Arial"/>
          <w:sz w:val="24"/>
          <w:szCs w:val="24"/>
        </w:rPr>
        <w:t xml:space="preserve"> the user is </w:t>
      </w:r>
      <w:r w:rsidR="00CB11A2">
        <w:rPr>
          <w:rFonts w:ascii="Arial" w:hAnsi="Arial" w:cs="Arial"/>
          <w:sz w:val="24"/>
          <w:szCs w:val="24"/>
        </w:rPr>
        <w:t xml:space="preserve">login in on. With this information we can give the appropriate UI to the appropriate user for data entry is mostly done on the mobile device where information viewing is not. </w:t>
      </w:r>
    </w:p>
    <w:p w14:paraId="49D99CE5" w14:textId="190B814E" w:rsidR="002B11C7" w:rsidRDefault="00BB3260" w:rsidP="009A441B">
      <w:pPr>
        <w:spacing w:after="0" w:line="480" w:lineRule="auto"/>
        <w:ind w:firstLine="720"/>
        <w:rPr>
          <w:rFonts w:ascii="Arial" w:hAnsi="Arial" w:cs="Arial"/>
          <w:sz w:val="24"/>
          <w:szCs w:val="24"/>
        </w:rPr>
      </w:pPr>
      <w:r>
        <w:rPr>
          <w:rFonts w:ascii="Arial" w:hAnsi="Arial" w:cs="Arial"/>
          <w:sz w:val="24"/>
          <w:szCs w:val="24"/>
        </w:rPr>
        <w:t xml:space="preserve">The final </w:t>
      </w:r>
      <w:r w:rsidR="00B76276">
        <w:rPr>
          <w:rFonts w:ascii="Arial" w:hAnsi="Arial" w:cs="Arial"/>
          <w:sz w:val="24"/>
          <w:szCs w:val="24"/>
        </w:rPr>
        <w:t>layer</w:t>
      </w:r>
      <w:r>
        <w:rPr>
          <w:rFonts w:ascii="Arial" w:hAnsi="Arial" w:cs="Arial"/>
          <w:sz w:val="24"/>
          <w:szCs w:val="24"/>
        </w:rPr>
        <w:t xml:space="preserve"> is the </w:t>
      </w:r>
      <w:r w:rsidR="00440409">
        <w:rPr>
          <w:rFonts w:ascii="Arial" w:hAnsi="Arial" w:cs="Arial"/>
          <w:sz w:val="24"/>
          <w:szCs w:val="24"/>
        </w:rPr>
        <w:t xml:space="preserve">user interface layer built using </w:t>
      </w:r>
      <w:r w:rsidR="00576787">
        <w:rPr>
          <w:rFonts w:ascii="Arial" w:hAnsi="Arial" w:cs="Arial"/>
          <w:sz w:val="24"/>
          <w:szCs w:val="24"/>
        </w:rPr>
        <w:t>.Net Blazor Hybrid. Th</w:t>
      </w:r>
      <w:r w:rsidR="009F2F58">
        <w:rPr>
          <w:rFonts w:ascii="Arial" w:hAnsi="Arial" w:cs="Arial"/>
          <w:sz w:val="24"/>
          <w:szCs w:val="24"/>
        </w:rPr>
        <w:t>is</w:t>
      </w:r>
      <w:r w:rsidR="00576787">
        <w:rPr>
          <w:rFonts w:ascii="Arial" w:hAnsi="Arial" w:cs="Arial"/>
          <w:sz w:val="24"/>
          <w:szCs w:val="24"/>
        </w:rPr>
        <w:t xml:space="preserve"> is a relatively new framework </w:t>
      </w:r>
      <w:r w:rsidR="007E18B1">
        <w:rPr>
          <w:rFonts w:ascii="Arial" w:hAnsi="Arial" w:cs="Arial"/>
          <w:sz w:val="24"/>
          <w:szCs w:val="24"/>
        </w:rPr>
        <w:t xml:space="preserve">offered by .Net that is a mix between </w:t>
      </w:r>
      <w:r w:rsidR="0088477B">
        <w:rPr>
          <w:rFonts w:ascii="Arial" w:hAnsi="Arial" w:cs="Arial"/>
          <w:sz w:val="24"/>
          <w:szCs w:val="24"/>
        </w:rPr>
        <w:t xml:space="preserve">the web </w:t>
      </w:r>
      <w:r w:rsidR="00B76276">
        <w:rPr>
          <w:rFonts w:ascii="Arial" w:hAnsi="Arial" w:cs="Arial"/>
          <w:sz w:val="24"/>
          <w:szCs w:val="24"/>
        </w:rPr>
        <w:t>framework</w:t>
      </w:r>
      <w:r w:rsidR="0088477B">
        <w:rPr>
          <w:rFonts w:ascii="Arial" w:hAnsi="Arial" w:cs="Arial"/>
          <w:sz w:val="24"/>
          <w:szCs w:val="24"/>
        </w:rPr>
        <w:t xml:space="preserve"> </w:t>
      </w:r>
      <w:r w:rsidR="00B76276">
        <w:rPr>
          <w:rFonts w:ascii="Arial" w:hAnsi="Arial" w:cs="Arial"/>
          <w:sz w:val="24"/>
          <w:szCs w:val="24"/>
        </w:rPr>
        <w:lastRenderedPageBreak/>
        <w:t>B</w:t>
      </w:r>
      <w:r w:rsidR="0088477B">
        <w:rPr>
          <w:rFonts w:ascii="Arial" w:hAnsi="Arial" w:cs="Arial"/>
          <w:sz w:val="24"/>
          <w:szCs w:val="24"/>
        </w:rPr>
        <w:t xml:space="preserve">lazor and the mobile and </w:t>
      </w:r>
      <w:r w:rsidR="00B76276">
        <w:rPr>
          <w:rFonts w:ascii="Arial" w:hAnsi="Arial" w:cs="Arial"/>
          <w:sz w:val="24"/>
          <w:szCs w:val="24"/>
        </w:rPr>
        <w:t>desktop</w:t>
      </w:r>
      <w:r w:rsidR="0088477B">
        <w:rPr>
          <w:rFonts w:ascii="Arial" w:hAnsi="Arial" w:cs="Arial"/>
          <w:sz w:val="24"/>
          <w:szCs w:val="24"/>
        </w:rPr>
        <w:t xml:space="preserve"> </w:t>
      </w:r>
      <w:r w:rsidR="00B76276">
        <w:rPr>
          <w:rFonts w:ascii="Arial" w:hAnsi="Arial" w:cs="Arial"/>
          <w:sz w:val="24"/>
          <w:szCs w:val="24"/>
        </w:rPr>
        <w:t>framework</w:t>
      </w:r>
      <w:r w:rsidR="0088477B">
        <w:rPr>
          <w:rFonts w:ascii="Arial" w:hAnsi="Arial" w:cs="Arial"/>
          <w:sz w:val="24"/>
          <w:szCs w:val="24"/>
        </w:rPr>
        <w:t xml:space="preserve"> MAUI.</w:t>
      </w:r>
      <w:r w:rsidR="00B76276">
        <w:rPr>
          <w:rFonts w:ascii="Arial" w:hAnsi="Arial" w:cs="Arial"/>
          <w:sz w:val="24"/>
          <w:szCs w:val="24"/>
        </w:rPr>
        <w:t xml:space="preserve"> This is especially pertinent due to the </w:t>
      </w:r>
      <w:r w:rsidR="007138CE">
        <w:rPr>
          <w:rFonts w:ascii="Arial" w:hAnsi="Arial" w:cs="Arial"/>
          <w:sz w:val="24"/>
          <w:szCs w:val="24"/>
        </w:rPr>
        <w:t xml:space="preserve">company needing two different interfaces for the system and two completely different </w:t>
      </w:r>
      <w:r w:rsidR="008E0C16">
        <w:rPr>
          <w:rFonts w:ascii="Arial" w:hAnsi="Arial" w:cs="Arial"/>
          <w:sz w:val="24"/>
          <w:szCs w:val="24"/>
        </w:rPr>
        <w:t>uses</w:t>
      </w:r>
      <w:r w:rsidR="007138CE">
        <w:rPr>
          <w:rFonts w:ascii="Arial" w:hAnsi="Arial" w:cs="Arial"/>
          <w:sz w:val="24"/>
          <w:szCs w:val="24"/>
        </w:rPr>
        <w:t xml:space="preserve"> for the system. The people in the field </w:t>
      </w:r>
      <w:r w:rsidR="002B5318">
        <w:rPr>
          <w:rFonts w:ascii="Arial" w:hAnsi="Arial" w:cs="Arial"/>
          <w:sz w:val="24"/>
          <w:szCs w:val="24"/>
        </w:rPr>
        <w:t>enter</w:t>
      </w:r>
      <w:r w:rsidR="007138CE">
        <w:rPr>
          <w:rFonts w:ascii="Arial" w:hAnsi="Arial" w:cs="Arial"/>
          <w:sz w:val="24"/>
          <w:szCs w:val="24"/>
        </w:rPr>
        <w:t xml:space="preserve"> asset data using the mobile device and everyone else</w:t>
      </w:r>
      <w:r w:rsidR="008E0C16">
        <w:rPr>
          <w:rFonts w:ascii="Arial" w:hAnsi="Arial" w:cs="Arial"/>
          <w:sz w:val="24"/>
          <w:szCs w:val="24"/>
        </w:rPr>
        <w:t xml:space="preserve"> uses it for information viewing</w:t>
      </w:r>
      <w:r w:rsidR="007138CE">
        <w:rPr>
          <w:rFonts w:ascii="Arial" w:hAnsi="Arial" w:cs="Arial"/>
          <w:sz w:val="24"/>
          <w:szCs w:val="24"/>
        </w:rPr>
        <w:t xml:space="preserve">. </w:t>
      </w:r>
      <w:r w:rsidR="002B5318">
        <w:rPr>
          <w:rFonts w:ascii="Arial" w:hAnsi="Arial" w:cs="Arial"/>
          <w:sz w:val="24"/>
          <w:szCs w:val="24"/>
        </w:rPr>
        <w:t>The people in the field need a specific user experience that is tailored towards said device</w:t>
      </w:r>
      <w:r w:rsidR="008E0C16">
        <w:rPr>
          <w:rFonts w:ascii="Arial" w:hAnsi="Arial" w:cs="Arial"/>
          <w:sz w:val="24"/>
          <w:szCs w:val="24"/>
        </w:rPr>
        <w:t xml:space="preserve"> and vice versa</w:t>
      </w:r>
      <w:r w:rsidR="002B5318">
        <w:rPr>
          <w:rFonts w:ascii="Arial" w:hAnsi="Arial" w:cs="Arial"/>
          <w:sz w:val="24"/>
          <w:szCs w:val="24"/>
        </w:rPr>
        <w:t>.</w:t>
      </w:r>
    </w:p>
    <w:p w14:paraId="010B0406" w14:textId="77777777" w:rsidR="00FB1D13" w:rsidRDefault="00FB1D13">
      <w:pPr>
        <w:rPr>
          <w:rFonts w:ascii="Arial" w:hAnsi="Arial" w:cs="Arial"/>
          <w:sz w:val="24"/>
          <w:szCs w:val="24"/>
        </w:rPr>
      </w:pPr>
    </w:p>
    <w:p w14:paraId="604D5B66" w14:textId="77777777" w:rsidR="00FB1D13" w:rsidRDefault="00FB1D13">
      <w:pPr>
        <w:rPr>
          <w:rFonts w:ascii="Arial" w:hAnsi="Arial" w:cs="Arial"/>
          <w:sz w:val="24"/>
          <w:szCs w:val="24"/>
        </w:rPr>
      </w:pPr>
    </w:p>
    <w:p w14:paraId="5590BC39" w14:textId="56A9D3CE" w:rsidR="00FB1D13" w:rsidRDefault="00D1115B">
      <w:pPr>
        <w:rPr>
          <w:rFonts w:ascii="Arial" w:hAnsi="Arial" w:cs="Arial"/>
          <w:sz w:val="24"/>
          <w:szCs w:val="24"/>
        </w:rPr>
      </w:pPr>
      <w:r>
        <w:rPr>
          <w:rFonts w:ascii="Arial" w:hAnsi="Arial" w:cs="Arial"/>
          <w:sz w:val="24"/>
          <w:szCs w:val="24"/>
        </w:rPr>
        <w:t xml:space="preserve">Activity 7.1 </w:t>
      </w:r>
      <w:r w:rsidR="00621749">
        <w:rPr>
          <w:rFonts w:ascii="Arial" w:hAnsi="Arial" w:cs="Arial"/>
          <w:sz w:val="24"/>
          <w:szCs w:val="24"/>
        </w:rPr>
        <w:t xml:space="preserve">Reconfigure and </w:t>
      </w:r>
      <w:r w:rsidR="005458BD">
        <w:rPr>
          <w:rFonts w:ascii="Arial" w:hAnsi="Arial" w:cs="Arial"/>
          <w:sz w:val="24"/>
          <w:szCs w:val="24"/>
        </w:rPr>
        <w:t xml:space="preserve">Report Status Use Case for Weather Station </w:t>
      </w:r>
    </w:p>
    <w:tbl>
      <w:tblPr>
        <w:tblStyle w:val="TableGrid"/>
        <w:tblW w:w="0" w:type="auto"/>
        <w:tblLook w:val="04A0" w:firstRow="1" w:lastRow="0" w:firstColumn="1" w:lastColumn="0" w:noHBand="0" w:noVBand="1"/>
      </w:tblPr>
      <w:tblGrid>
        <w:gridCol w:w="1377"/>
        <w:gridCol w:w="7973"/>
      </w:tblGrid>
      <w:tr w:rsidR="00FB1D13" w14:paraId="7E564005" w14:textId="77777777" w:rsidTr="005458BD">
        <w:tc>
          <w:tcPr>
            <w:tcW w:w="985" w:type="dxa"/>
          </w:tcPr>
          <w:p w14:paraId="06A54620" w14:textId="55CC22CA" w:rsidR="005458BD" w:rsidRDefault="004768C6">
            <w:pPr>
              <w:rPr>
                <w:rFonts w:ascii="Arial" w:hAnsi="Arial" w:cs="Arial"/>
                <w:sz w:val="24"/>
                <w:szCs w:val="24"/>
              </w:rPr>
            </w:pPr>
            <w:r>
              <w:rPr>
                <w:rFonts w:ascii="Arial" w:hAnsi="Arial" w:cs="Arial"/>
                <w:sz w:val="24"/>
                <w:szCs w:val="24"/>
              </w:rPr>
              <w:t>System</w:t>
            </w:r>
          </w:p>
        </w:tc>
        <w:tc>
          <w:tcPr>
            <w:tcW w:w="8365" w:type="dxa"/>
          </w:tcPr>
          <w:p w14:paraId="0D7FE3E3" w14:textId="555FD246" w:rsidR="005458BD" w:rsidRDefault="00FB1D13">
            <w:pPr>
              <w:rPr>
                <w:rFonts w:ascii="Arial" w:hAnsi="Arial" w:cs="Arial"/>
                <w:sz w:val="24"/>
                <w:szCs w:val="24"/>
              </w:rPr>
            </w:pPr>
            <w:r>
              <w:rPr>
                <w:rFonts w:ascii="Arial" w:hAnsi="Arial" w:cs="Arial"/>
                <w:sz w:val="24"/>
                <w:szCs w:val="24"/>
              </w:rPr>
              <w:t>Weather Station</w:t>
            </w:r>
          </w:p>
        </w:tc>
      </w:tr>
      <w:tr w:rsidR="00FB1D13" w14:paraId="0F289C48" w14:textId="77777777" w:rsidTr="005458BD">
        <w:tc>
          <w:tcPr>
            <w:tcW w:w="985" w:type="dxa"/>
          </w:tcPr>
          <w:p w14:paraId="4DE307BC" w14:textId="648EDA65" w:rsidR="009E2894" w:rsidRDefault="004768C6">
            <w:pPr>
              <w:rPr>
                <w:rFonts w:ascii="Arial" w:hAnsi="Arial" w:cs="Arial"/>
                <w:sz w:val="24"/>
                <w:szCs w:val="24"/>
              </w:rPr>
            </w:pPr>
            <w:r>
              <w:rPr>
                <w:rFonts w:ascii="Arial" w:hAnsi="Arial" w:cs="Arial"/>
                <w:sz w:val="24"/>
                <w:szCs w:val="24"/>
              </w:rPr>
              <w:t>Use Case</w:t>
            </w:r>
          </w:p>
        </w:tc>
        <w:tc>
          <w:tcPr>
            <w:tcW w:w="8365" w:type="dxa"/>
          </w:tcPr>
          <w:p w14:paraId="19ACA452" w14:textId="4A6DDD92" w:rsidR="009E2894" w:rsidRDefault="00FB1D13">
            <w:pPr>
              <w:rPr>
                <w:rFonts w:ascii="Arial" w:hAnsi="Arial" w:cs="Arial"/>
                <w:sz w:val="24"/>
                <w:szCs w:val="24"/>
              </w:rPr>
            </w:pPr>
            <w:r>
              <w:rPr>
                <w:rFonts w:ascii="Arial" w:hAnsi="Arial" w:cs="Arial"/>
                <w:sz w:val="24"/>
                <w:szCs w:val="24"/>
              </w:rPr>
              <w:t>Re</w:t>
            </w:r>
            <w:r w:rsidR="00FB2FDA">
              <w:rPr>
                <w:rFonts w:ascii="Arial" w:hAnsi="Arial" w:cs="Arial"/>
                <w:sz w:val="24"/>
                <w:szCs w:val="24"/>
              </w:rPr>
              <w:t>configure System</w:t>
            </w:r>
          </w:p>
        </w:tc>
      </w:tr>
      <w:tr w:rsidR="00FB1D13" w14:paraId="23533FBD" w14:textId="77777777" w:rsidTr="005458BD">
        <w:tc>
          <w:tcPr>
            <w:tcW w:w="985" w:type="dxa"/>
          </w:tcPr>
          <w:p w14:paraId="24003C5E" w14:textId="42C87B29" w:rsidR="005458BD" w:rsidRDefault="00CE2AD9">
            <w:pPr>
              <w:rPr>
                <w:rFonts w:ascii="Arial" w:hAnsi="Arial" w:cs="Arial"/>
                <w:sz w:val="24"/>
                <w:szCs w:val="24"/>
              </w:rPr>
            </w:pPr>
            <w:r>
              <w:rPr>
                <w:rFonts w:ascii="Arial" w:hAnsi="Arial" w:cs="Arial"/>
                <w:sz w:val="24"/>
                <w:szCs w:val="24"/>
              </w:rPr>
              <w:t>Actors</w:t>
            </w:r>
          </w:p>
        </w:tc>
        <w:tc>
          <w:tcPr>
            <w:tcW w:w="8365" w:type="dxa"/>
          </w:tcPr>
          <w:p w14:paraId="38189D31" w14:textId="7BDD4CFE" w:rsidR="005458BD" w:rsidRDefault="00FB2FDA">
            <w:pPr>
              <w:rPr>
                <w:rFonts w:ascii="Arial" w:hAnsi="Arial" w:cs="Arial"/>
                <w:sz w:val="24"/>
                <w:szCs w:val="24"/>
              </w:rPr>
            </w:pPr>
            <w:r>
              <w:rPr>
                <w:rFonts w:ascii="Arial" w:hAnsi="Arial" w:cs="Arial"/>
                <w:sz w:val="24"/>
                <w:szCs w:val="24"/>
              </w:rPr>
              <w:t xml:space="preserve">Weather </w:t>
            </w:r>
            <w:r w:rsidR="00576220">
              <w:rPr>
                <w:rFonts w:ascii="Arial" w:hAnsi="Arial" w:cs="Arial"/>
                <w:sz w:val="24"/>
                <w:szCs w:val="24"/>
              </w:rPr>
              <w:t>Station,</w:t>
            </w:r>
            <w:r>
              <w:rPr>
                <w:rFonts w:ascii="Arial" w:hAnsi="Arial" w:cs="Arial"/>
                <w:sz w:val="24"/>
                <w:szCs w:val="24"/>
              </w:rPr>
              <w:t xml:space="preserve"> Control System</w:t>
            </w:r>
          </w:p>
        </w:tc>
      </w:tr>
      <w:tr w:rsidR="00FB1D13" w14:paraId="720ECE97" w14:textId="77777777" w:rsidTr="005458BD">
        <w:tc>
          <w:tcPr>
            <w:tcW w:w="985" w:type="dxa"/>
          </w:tcPr>
          <w:p w14:paraId="4BC0EE75" w14:textId="7261BF7F" w:rsidR="005458BD" w:rsidRDefault="00CE2AD9">
            <w:pPr>
              <w:rPr>
                <w:rFonts w:ascii="Arial" w:hAnsi="Arial" w:cs="Arial"/>
                <w:sz w:val="24"/>
                <w:szCs w:val="24"/>
              </w:rPr>
            </w:pPr>
            <w:r>
              <w:rPr>
                <w:rFonts w:ascii="Arial" w:hAnsi="Arial" w:cs="Arial"/>
                <w:sz w:val="24"/>
                <w:szCs w:val="24"/>
              </w:rPr>
              <w:t>Data</w:t>
            </w:r>
          </w:p>
        </w:tc>
        <w:tc>
          <w:tcPr>
            <w:tcW w:w="8365" w:type="dxa"/>
          </w:tcPr>
          <w:p w14:paraId="4388CC34" w14:textId="67A3F1ED" w:rsidR="005458BD" w:rsidRDefault="00576371">
            <w:pPr>
              <w:rPr>
                <w:rFonts w:ascii="Arial" w:hAnsi="Arial" w:cs="Arial"/>
                <w:sz w:val="24"/>
                <w:szCs w:val="24"/>
              </w:rPr>
            </w:pPr>
            <w:r>
              <w:rPr>
                <w:rFonts w:ascii="Arial" w:hAnsi="Arial" w:cs="Arial"/>
                <w:sz w:val="24"/>
                <w:szCs w:val="24"/>
              </w:rPr>
              <w:t xml:space="preserve">When the </w:t>
            </w:r>
            <w:r w:rsidR="00733A2D">
              <w:rPr>
                <w:rFonts w:ascii="Arial" w:hAnsi="Arial" w:cs="Arial"/>
                <w:sz w:val="24"/>
                <w:szCs w:val="24"/>
              </w:rPr>
              <w:t xml:space="preserve">system for the weather station sends a </w:t>
            </w:r>
            <w:r w:rsidR="00286C54">
              <w:rPr>
                <w:rFonts w:ascii="Arial" w:hAnsi="Arial" w:cs="Arial"/>
                <w:sz w:val="24"/>
                <w:szCs w:val="24"/>
              </w:rPr>
              <w:t>r</w:t>
            </w:r>
            <w:r w:rsidR="00733A2D">
              <w:rPr>
                <w:rFonts w:ascii="Arial" w:hAnsi="Arial" w:cs="Arial"/>
                <w:sz w:val="24"/>
                <w:szCs w:val="24"/>
              </w:rPr>
              <w:t xml:space="preserve">econfigure message to the control system, it will </w:t>
            </w:r>
            <w:r w:rsidR="00C73EF4">
              <w:rPr>
                <w:rFonts w:ascii="Arial" w:hAnsi="Arial" w:cs="Arial"/>
                <w:sz w:val="24"/>
                <w:szCs w:val="24"/>
              </w:rPr>
              <w:t xml:space="preserve">take the input of the reconfiguration settings and then </w:t>
            </w:r>
            <w:r w:rsidR="00BD451B">
              <w:rPr>
                <w:rFonts w:ascii="Arial" w:hAnsi="Arial" w:cs="Arial"/>
                <w:sz w:val="24"/>
                <w:szCs w:val="24"/>
              </w:rPr>
              <w:t xml:space="preserve">send those settings to the weather station and turn on the system to the running state. </w:t>
            </w:r>
          </w:p>
        </w:tc>
      </w:tr>
      <w:tr w:rsidR="00FB1D13" w14:paraId="1752ECA3" w14:textId="77777777" w:rsidTr="005458BD">
        <w:tc>
          <w:tcPr>
            <w:tcW w:w="985" w:type="dxa"/>
          </w:tcPr>
          <w:p w14:paraId="3D185FAE" w14:textId="7663010A" w:rsidR="005458BD" w:rsidRDefault="00952523">
            <w:pPr>
              <w:rPr>
                <w:rFonts w:ascii="Arial" w:hAnsi="Arial" w:cs="Arial"/>
                <w:sz w:val="24"/>
                <w:szCs w:val="24"/>
              </w:rPr>
            </w:pPr>
            <w:r>
              <w:rPr>
                <w:rFonts w:ascii="Arial" w:hAnsi="Arial" w:cs="Arial"/>
                <w:sz w:val="24"/>
                <w:szCs w:val="24"/>
              </w:rPr>
              <w:t>Stimulus</w:t>
            </w:r>
          </w:p>
        </w:tc>
        <w:tc>
          <w:tcPr>
            <w:tcW w:w="8365" w:type="dxa"/>
          </w:tcPr>
          <w:p w14:paraId="6B1B748B" w14:textId="57EFD27F" w:rsidR="005458BD" w:rsidRDefault="009105E8">
            <w:pPr>
              <w:rPr>
                <w:rFonts w:ascii="Arial" w:hAnsi="Arial" w:cs="Arial"/>
                <w:sz w:val="24"/>
                <w:szCs w:val="24"/>
              </w:rPr>
            </w:pPr>
            <w:r>
              <w:rPr>
                <w:rFonts w:ascii="Arial" w:hAnsi="Arial" w:cs="Arial"/>
                <w:sz w:val="24"/>
                <w:szCs w:val="24"/>
              </w:rPr>
              <w:t xml:space="preserve">The weather station sends </w:t>
            </w:r>
            <w:r w:rsidR="007600CD">
              <w:rPr>
                <w:rFonts w:ascii="Arial" w:hAnsi="Arial" w:cs="Arial"/>
                <w:sz w:val="24"/>
                <w:szCs w:val="24"/>
              </w:rPr>
              <w:t xml:space="preserve">request over network to the </w:t>
            </w:r>
            <w:r w:rsidR="009F4186">
              <w:rPr>
                <w:rFonts w:ascii="Arial" w:hAnsi="Arial" w:cs="Arial"/>
                <w:sz w:val="24"/>
                <w:szCs w:val="24"/>
              </w:rPr>
              <w:t>control system</w:t>
            </w:r>
          </w:p>
        </w:tc>
      </w:tr>
      <w:tr w:rsidR="00FB1D13" w14:paraId="462F523B" w14:textId="77777777" w:rsidTr="005458BD">
        <w:tc>
          <w:tcPr>
            <w:tcW w:w="985" w:type="dxa"/>
          </w:tcPr>
          <w:p w14:paraId="634CF1AB" w14:textId="7366D18E" w:rsidR="005458BD" w:rsidRDefault="00576220">
            <w:pPr>
              <w:rPr>
                <w:rFonts w:ascii="Arial" w:hAnsi="Arial" w:cs="Arial"/>
                <w:sz w:val="24"/>
                <w:szCs w:val="24"/>
              </w:rPr>
            </w:pPr>
            <w:r>
              <w:rPr>
                <w:rFonts w:ascii="Arial" w:hAnsi="Arial" w:cs="Arial"/>
                <w:sz w:val="24"/>
                <w:szCs w:val="24"/>
              </w:rPr>
              <w:t>Response</w:t>
            </w:r>
          </w:p>
        </w:tc>
        <w:tc>
          <w:tcPr>
            <w:tcW w:w="8365" w:type="dxa"/>
          </w:tcPr>
          <w:p w14:paraId="19E01FC4" w14:textId="69C707C9" w:rsidR="005458BD" w:rsidRDefault="009F4186">
            <w:pPr>
              <w:rPr>
                <w:rFonts w:ascii="Arial" w:hAnsi="Arial" w:cs="Arial"/>
                <w:sz w:val="24"/>
                <w:szCs w:val="24"/>
              </w:rPr>
            </w:pPr>
            <w:r>
              <w:rPr>
                <w:rFonts w:ascii="Arial" w:hAnsi="Arial" w:cs="Arial"/>
                <w:sz w:val="24"/>
                <w:szCs w:val="24"/>
              </w:rPr>
              <w:t xml:space="preserve">The </w:t>
            </w:r>
            <w:r w:rsidR="000204C9">
              <w:rPr>
                <w:rFonts w:ascii="Arial" w:hAnsi="Arial" w:cs="Arial"/>
                <w:sz w:val="24"/>
                <w:szCs w:val="24"/>
              </w:rPr>
              <w:t xml:space="preserve">weather station is put to a running state with the new configurations </w:t>
            </w:r>
            <w:r w:rsidR="001B0A1F">
              <w:rPr>
                <w:rFonts w:ascii="Arial" w:hAnsi="Arial" w:cs="Arial"/>
                <w:sz w:val="24"/>
                <w:szCs w:val="24"/>
              </w:rPr>
              <w:t>entered</w:t>
            </w:r>
          </w:p>
        </w:tc>
      </w:tr>
      <w:tr w:rsidR="00FB1D13" w14:paraId="5EBD6EAB" w14:textId="77777777" w:rsidTr="005458BD">
        <w:tc>
          <w:tcPr>
            <w:tcW w:w="985" w:type="dxa"/>
          </w:tcPr>
          <w:p w14:paraId="20728BD6" w14:textId="03F3F074" w:rsidR="005458BD" w:rsidRDefault="00FB1D13">
            <w:pPr>
              <w:rPr>
                <w:rFonts w:ascii="Arial" w:hAnsi="Arial" w:cs="Arial"/>
                <w:sz w:val="24"/>
                <w:szCs w:val="24"/>
              </w:rPr>
            </w:pPr>
            <w:r>
              <w:rPr>
                <w:rFonts w:ascii="Arial" w:hAnsi="Arial" w:cs="Arial"/>
                <w:sz w:val="24"/>
                <w:szCs w:val="24"/>
              </w:rPr>
              <w:t>Comments</w:t>
            </w:r>
          </w:p>
        </w:tc>
        <w:tc>
          <w:tcPr>
            <w:tcW w:w="8365" w:type="dxa"/>
          </w:tcPr>
          <w:p w14:paraId="656B4185" w14:textId="2F7CE48B" w:rsidR="005458BD" w:rsidRDefault="001B0A1F">
            <w:pPr>
              <w:rPr>
                <w:rFonts w:ascii="Arial" w:hAnsi="Arial" w:cs="Arial"/>
                <w:sz w:val="24"/>
                <w:szCs w:val="24"/>
              </w:rPr>
            </w:pPr>
            <w:r>
              <w:rPr>
                <w:rFonts w:ascii="Arial" w:hAnsi="Arial" w:cs="Arial"/>
                <w:sz w:val="24"/>
                <w:szCs w:val="24"/>
              </w:rPr>
              <w:t xml:space="preserve">This can only </w:t>
            </w:r>
            <w:r w:rsidR="0007285B">
              <w:rPr>
                <w:rFonts w:ascii="Arial" w:hAnsi="Arial" w:cs="Arial"/>
                <w:sz w:val="24"/>
                <w:szCs w:val="24"/>
              </w:rPr>
              <w:t>occur</w:t>
            </w:r>
            <w:r>
              <w:rPr>
                <w:rFonts w:ascii="Arial" w:hAnsi="Arial" w:cs="Arial"/>
                <w:sz w:val="24"/>
                <w:szCs w:val="24"/>
              </w:rPr>
              <w:t xml:space="preserve"> when the system is in a shutdown state</w:t>
            </w:r>
          </w:p>
        </w:tc>
      </w:tr>
    </w:tbl>
    <w:p w14:paraId="18FAF59A" w14:textId="1F2B4874" w:rsidR="00BB3260" w:rsidRDefault="002B5318">
      <w:pPr>
        <w:rPr>
          <w:rFonts w:ascii="Arial" w:hAnsi="Arial" w:cs="Arial"/>
          <w:sz w:val="24"/>
          <w:szCs w:val="24"/>
        </w:rPr>
      </w:pPr>
      <w:r>
        <w:rPr>
          <w:rFonts w:ascii="Arial" w:hAnsi="Arial" w:cs="Arial"/>
          <w:sz w:val="24"/>
          <w:szCs w:val="24"/>
        </w:rPr>
        <w:t xml:space="preserve"> </w:t>
      </w:r>
      <w:r w:rsidR="0088477B">
        <w:rPr>
          <w:rFonts w:ascii="Arial" w:hAnsi="Arial" w:cs="Arial"/>
          <w:sz w:val="24"/>
          <w:szCs w:val="24"/>
        </w:rPr>
        <w:t xml:space="preserve"> </w:t>
      </w:r>
    </w:p>
    <w:tbl>
      <w:tblPr>
        <w:tblStyle w:val="TableGrid"/>
        <w:tblW w:w="0" w:type="auto"/>
        <w:tblLook w:val="04A0" w:firstRow="1" w:lastRow="0" w:firstColumn="1" w:lastColumn="0" w:noHBand="0" w:noVBand="1"/>
      </w:tblPr>
      <w:tblGrid>
        <w:gridCol w:w="1377"/>
        <w:gridCol w:w="7973"/>
      </w:tblGrid>
      <w:tr w:rsidR="001B0A1F" w14:paraId="625A1668" w14:textId="77777777" w:rsidTr="00917C53">
        <w:tc>
          <w:tcPr>
            <w:tcW w:w="985" w:type="dxa"/>
          </w:tcPr>
          <w:p w14:paraId="774661CA" w14:textId="77777777" w:rsidR="001B0A1F" w:rsidRDefault="001B0A1F" w:rsidP="00917C53">
            <w:pPr>
              <w:rPr>
                <w:rFonts w:ascii="Arial" w:hAnsi="Arial" w:cs="Arial"/>
                <w:sz w:val="24"/>
                <w:szCs w:val="24"/>
              </w:rPr>
            </w:pPr>
            <w:r>
              <w:rPr>
                <w:rFonts w:ascii="Arial" w:hAnsi="Arial" w:cs="Arial"/>
                <w:sz w:val="24"/>
                <w:szCs w:val="24"/>
              </w:rPr>
              <w:t>System</w:t>
            </w:r>
          </w:p>
        </w:tc>
        <w:tc>
          <w:tcPr>
            <w:tcW w:w="8365" w:type="dxa"/>
          </w:tcPr>
          <w:p w14:paraId="62228BCD" w14:textId="77777777" w:rsidR="001B0A1F" w:rsidRDefault="001B0A1F" w:rsidP="00917C53">
            <w:pPr>
              <w:rPr>
                <w:rFonts w:ascii="Arial" w:hAnsi="Arial" w:cs="Arial"/>
                <w:sz w:val="24"/>
                <w:szCs w:val="24"/>
              </w:rPr>
            </w:pPr>
            <w:r>
              <w:rPr>
                <w:rFonts w:ascii="Arial" w:hAnsi="Arial" w:cs="Arial"/>
                <w:sz w:val="24"/>
                <w:szCs w:val="24"/>
              </w:rPr>
              <w:t>Weather Station</w:t>
            </w:r>
          </w:p>
        </w:tc>
      </w:tr>
      <w:tr w:rsidR="001B0A1F" w14:paraId="04AB5FF4" w14:textId="77777777" w:rsidTr="00917C53">
        <w:tc>
          <w:tcPr>
            <w:tcW w:w="985" w:type="dxa"/>
          </w:tcPr>
          <w:p w14:paraId="351A72F1" w14:textId="77777777" w:rsidR="001B0A1F" w:rsidRDefault="001B0A1F" w:rsidP="00917C53">
            <w:pPr>
              <w:rPr>
                <w:rFonts w:ascii="Arial" w:hAnsi="Arial" w:cs="Arial"/>
                <w:sz w:val="24"/>
                <w:szCs w:val="24"/>
              </w:rPr>
            </w:pPr>
            <w:r>
              <w:rPr>
                <w:rFonts w:ascii="Arial" w:hAnsi="Arial" w:cs="Arial"/>
                <w:sz w:val="24"/>
                <w:szCs w:val="24"/>
              </w:rPr>
              <w:t>Use Case</w:t>
            </w:r>
          </w:p>
        </w:tc>
        <w:tc>
          <w:tcPr>
            <w:tcW w:w="8365" w:type="dxa"/>
          </w:tcPr>
          <w:p w14:paraId="52B85540" w14:textId="0B86C744" w:rsidR="001B0A1F" w:rsidRDefault="001B0A1F" w:rsidP="00917C53">
            <w:pPr>
              <w:rPr>
                <w:rFonts w:ascii="Arial" w:hAnsi="Arial" w:cs="Arial"/>
                <w:sz w:val="24"/>
                <w:szCs w:val="24"/>
              </w:rPr>
            </w:pPr>
            <w:r>
              <w:rPr>
                <w:rFonts w:ascii="Arial" w:hAnsi="Arial" w:cs="Arial"/>
                <w:sz w:val="24"/>
                <w:szCs w:val="24"/>
              </w:rPr>
              <w:t>Re</w:t>
            </w:r>
            <w:r w:rsidR="00104B8D">
              <w:rPr>
                <w:rFonts w:ascii="Arial" w:hAnsi="Arial" w:cs="Arial"/>
                <w:sz w:val="24"/>
                <w:szCs w:val="24"/>
              </w:rPr>
              <w:t>port Status</w:t>
            </w:r>
          </w:p>
        </w:tc>
      </w:tr>
      <w:tr w:rsidR="001B0A1F" w14:paraId="64C2C38F" w14:textId="77777777" w:rsidTr="00917C53">
        <w:tc>
          <w:tcPr>
            <w:tcW w:w="985" w:type="dxa"/>
          </w:tcPr>
          <w:p w14:paraId="3D8CD61A" w14:textId="77777777" w:rsidR="001B0A1F" w:rsidRDefault="001B0A1F" w:rsidP="00917C53">
            <w:pPr>
              <w:rPr>
                <w:rFonts w:ascii="Arial" w:hAnsi="Arial" w:cs="Arial"/>
                <w:sz w:val="24"/>
                <w:szCs w:val="24"/>
              </w:rPr>
            </w:pPr>
            <w:r>
              <w:rPr>
                <w:rFonts w:ascii="Arial" w:hAnsi="Arial" w:cs="Arial"/>
                <w:sz w:val="24"/>
                <w:szCs w:val="24"/>
              </w:rPr>
              <w:t>Actors</w:t>
            </w:r>
          </w:p>
        </w:tc>
        <w:tc>
          <w:tcPr>
            <w:tcW w:w="8365" w:type="dxa"/>
          </w:tcPr>
          <w:p w14:paraId="5EFE81B4" w14:textId="745DDE01" w:rsidR="001B0A1F" w:rsidRDefault="001B0A1F" w:rsidP="00917C53">
            <w:pPr>
              <w:rPr>
                <w:rFonts w:ascii="Arial" w:hAnsi="Arial" w:cs="Arial"/>
                <w:sz w:val="24"/>
                <w:szCs w:val="24"/>
              </w:rPr>
            </w:pPr>
            <w:r>
              <w:rPr>
                <w:rFonts w:ascii="Arial" w:hAnsi="Arial" w:cs="Arial"/>
                <w:sz w:val="24"/>
                <w:szCs w:val="24"/>
              </w:rPr>
              <w:t xml:space="preserve">Weather Station, </w:t>
            </w:r>
            <w:r w:rsidR="0007285B">
              <w:rPr>
                <w:rFonts w:ascii="Arial" w:hAnsi="Arial" w:cs="Arial"/>
                <w:sz w:val="24"/>
                <w:szCs w:val="24"/>
              </w:rPr>
              <w:t>Weather Information</w:t>
            </w:r>
            <w:r>
              <w:rPr>
                <w:rFonts w:ascii="Arial" w:hAnsi="Arial" w:cs="Arial"/>
                <w:sz w:val="24"/>
                <w:szCs w:val="24"/>
              </w:rPr>
              <w:t xml:space="preserve"> System</w:t>
            </w:r>
          </w:p>
        </w:tc>
      </w:tr>
      <w:tr w:rsidR="001B0A1F" w14:paraId="3F329911" w14:textId="77777777" w:rsidTr="00917C53">
        <w:tc>
          <w:tcPr>
            <w:tcW w:w="985" w:type="dxa"/>
          </w:tcPr>
          <w:p w14:paraId="1ED537BE" w14:textId="77777777" w:rsidR="001B0A1F" w:rsidRDefault="001B0A1F" w:rsidP="00917C53">
            <w:pPr>
              <w:rPr>
                <w:rFonts w:ascii="Arial" w:hAnsi="Arial" w:cs="Arial"/>
                <w:sz w:val="24"/>
                <w:szCs w:val="24"/>
              </w:rPr>
            </w:pPr>
            <w:r>
              <w:rPr>
                <w:rFonts w:ascii="Arial" w:hAnsi="Arial" w:cs="Arial"/>
                <w:sz w:val="24"/>
                <w:szCs w:val="24"/>
              </w:rPr>
              <w:t>Data</w:t>
            </w:r>
          </w:p>
        </w:tc>
        <w:tc>
          <w:tcPr>
            <w:tcW w:w="8365" w:type="dxa"/>
          </w:tcPr>
          <w:p w14:paraId="74C831FC" w14:textId="73251F23" w:rsidR="001B0A1F" w:rsidRDefault="00104B8D" w:rsidP="00917C53">
            <w:pPr>
              <w:rPr>
                <w:rFonts w:ascii="Arial" w:hAnsi="Arial" w:cs="Arial"/>
                <w:sz w:val="24"/>
                <w:szCs w:val="24"/>
              </w:rPr>
            </w:pPr>
            <w:r>
              <w:rPr>
                <w:rFonts w:ascii="Arial" w:hAnsi="Arial" w:cs="Arial"/>
                <w:sz w:val="24"/>
                <w:szCs w:val="24"/>
              </w:rPr>
              <w:t xml:space="preserve">The system for the weather station will report its status to the </w:t>
            </w:r>
            <w:r w:rsidR="00BB3A53">
              <w:rPr>
                <w:rFonts w:ascii="Arial" w:hAnsi="Arial" w:cs="Arial"/>
                <w:sz w:val="24"/>
                <w:szCs w:val="24"/>
              </w:rPr>
              <w:t>information center for testing</w:t>
            </w:r>
            <w:r w:rsidR="001B0A1F">
              <w:rPr>
                <w:rFonts w:ascii="Arial" w:hAnsi="Arial" w:cs="Arial"/>
                <w:sz w:val="24"/>
                <w:szCs w:val="24"/>
              </w:rPr>
              <w:t xml:space="preserve">. </w:t>
            </w:r>
          </w:p>
        </w:tc>
      </w:tr>
      <w:tr w:rsidR="001B0A1F" w14:paraId="2C23A9A4" w14:textId="77777777" w:rsidTr="00917C53">
        <w:tc>
          <w:tcPr>
            <w:tcW w:w="985" w:type="dxa"/>
          </w:tcPr>
          <w:p w14:paraId="1326F938" w14:textId="77777777" w:rsidR="001B0A1F" w:rsidRDefault="001B0A1F" w:rsidP="00917C53">
            <w:pPr>
              <w:rPr>
                <w:rFonts w:ascii="Arial" w:hAnsi="Arial" w:cs="Arial"/>
                <w:sz w:val="24"/>
                <w:szCs w:val="24"/>
              </w:rPr>
            </w:pPr>
            <w:r>
              <w:rPr>
                <w:rFonts w:ascii="Arial" w:hAnsi="Arial" w:cs="Arial"/>
                <w:sz w:val="24"/>
                <w:szCs w:val="24"/>
              </w:rPr>
              <w:t>Stimulus</w:t>
            </w:r>
          </w:p>
        </w:tc>
        <w:tc>
          <w:tcPr>
            <w:tcW w:w="8365" w:type="dxa"/>
          </w:tcPr>
          <w:p w14:paraId="59339D3A" w14:textId="677D9FFC" w:rsidR="001B0A1F" w:rsidRDefault="001B0A1F" w:rsidP="00917C53">
            <w:pPr>
              <w:rPr>
                <w:rFonts w:ascii="Arial" w:hAnsi="Arial" w:cs="Arial"/>
                <w:sz w:val="24"/>
                <w:szCs w:val="24"/>
              </w:rPr>
            </w:pPr>
            <w:r>
              <w:rPr>
                <w:rFonts w:ascii="Arial" w:hAnsi="Arial" w:cs="Arial"/>
                <w:sz w:val="24"/>
                <w:szCs w:val="24"/>
              </w:rPr>
              <w:t xml:space="preserve">The weather station sends request over network to the </w:t>
            </w:r>
            <w:r w:rsidR="00BB3A53">
              <w:rPr>
                <w:rFonts w:ascii="Arial" w:hAnsi="Arial" w:cs="Arial"/>
                <w:sz w:val="24"/>
                <w:szCs w:val="24"/>
              </w:rPr>
              <w:t>information</w:t>
            </w:r>
            <w:r>
              <w:rPr>
                <w:rFonts w:ascii="Arial" w:hAnsi="Arial" w:cs="Arial"/>
                <w:sz w:val="24"/>
                <w:szCs w:val="24"/>
              </w:rPr>
              <w:t xml:space="preserve"> system</w:t>
            </w:r>
          </w:p>
        </w:tc>
      </w:tr>
      <w:tr w:rsidR="001B0A1F" w14:paraId="0FEB0208" w14:textId="77777777" w:rsidTr="00917C53">
        <w:tc>
          <w:tcPr>
            <w:tcW w:w="985" w:type="dxa"/>
          </w:tcPr>
          <w:p w14:paraId="6F2FBDCF" w14:textId="77777777" w:rsidR="001B0A1F" w:rsidRDefault="001B0A1F" w:rsidP="00917C53">
            <w:pPr>
              <w:rPr>
                <w:rFonts w:ascii="Arial" w:hAnsi="Arial" w:cs="Arial"/>
                <w:sz w:val="24"/>
                <w:szCs w:val="24"/>
              </w:rPr>
            </w:pPr>
            <w:r>
              <w:rPr>
                <w:rFonts w:ascii="Arial" w:hAnsi="Arial" w:cs="Arial"/>
                <w:sz w:val="24"/>
                <w:szCs w:val="24"/>
              </w:rPr>
              <w:t>Response</w:t>
            </w:r>
          </w:p>
        </w:tc>
        <w:tc>
          <w:tcPr>
            <w:tcW w:w="8365" w:type="dxa"/>
          </w:tcPr>
          <w:p w14:paraId="1591A81C" w14:textId="6BC6234D" w:rsidR="001B0A1F" w:rsidRDefault="00050E8C" w:rsidP="00917C53">
            <w:pPr>
              <w:rPr>
                <w:rFonts w:ascii="Arial" w:hAnsi="Arial" w:cs="Arial"/>
                <w:sz w:val="24"/>
                <w:szCs w:val="24"/>
              </w:rPr>
            </w:pPr>
            <w:r>
              <w:rPr>
                <w:rFonts w:ascii="Arial" w:hAnsi="Arial" w:cs="Arial"/>
                <w:sz w:val="24"/>
                <w:szCs w:val="24"/>
              </w:rPr>
              <w:t xml:space="preserve">The data sent </w:t>
            </w:r>
            <w:r w:rsidR="00152D82">
              <w:rPr>
                <w:rFonts w:ascii="Arial" w:hAnsi="Arial" w:cs="Arial"/>
                <w:sz w:val="24"/>
                <w:szCs w:val="24"/>
              </w:rPr>
              <w:t>from</w:t>
            </w:r>
            <w:r>
              <w:rPr>
                <w:rFonts w:ascii="Arial" w:hAnsi="Arial" w:cs="Arial"/>
                <w:sz w:val="24"/>
                <w:szCs w:val="24"/>
              </w:rPr>
              <w:t xml:space="preserve"> the weather station is </w:t>
            </w:r>
            <w:r w:rsidR="00152D82">
              <w:rPr>
                <w:rFonts w:ascii="Arial" w:hAnsi="Arial" w:cs="Arial"/>
                <w:sz w:val="24"/>
                <w:szCs w:val="24"/>
              </w:rPr>
              <w:t xml:space="preserve">tested by the information system and then </w:t>
            </w:r>
            <w:r w:rsidR="0068055C">
              <w:rPr>
                <w:rFonts w:ascii="Arial" w:hAnsi="Arial" w:cs="Arial"/>
                <w:sz w:val="24"/>
                <w:szCs w:val="24"/>
              </w:rPr>
              <w:t>sent back to the system once test is complete</w:t>
            </w:r>
          </w:p>
        </w:tc>
      </w:tr>
      <w:tr w:rsidR="001B0A1F" w14:paraId="5854C6FE" w14:textId="77777777" w:rsidTr="00917C53">
        <w:tc>
          <w:tcPr>
            <w:tcW w:w="985" w:type="dxa"/>
          </w:tcPr>
          <w:p w14:paraId="45B9A7CD" w14:textId="77777777" w:rsidR="001B0A1F" w:rsidRDefault="001B0A1F" w:rsidP="00917C53">
            <w:pPr>
              <w:rPr>
                <w:rFonts w:ascii="Arial" w:hAnsi="Arial" w:cs="Arial"/>
                <w:sz w:val="24"/>
                <w:szCs w:val="24"/>
              </w:rPr>
            </w:pPr>
            <w:r>
              <w:rPr>
                <w:rFonts w:ascii="Arial" w:hAnsi="Arial" w:cs="Arial"/>
                <w:sz w:val="24"/>
                <w:szCs w:val="24"/>
              </w:rPr>
              <w:t>Comments</w:t>
            </w:r>
          </w:p>
        </w:tc>
        <w:tc>
          <w:tcPr>
            <w:tcW w:w="8365" w:type="dxa"/>
          </w:tcPr>
          <w:p w14:paraId="7E673477" w14:textId="25CF144F" w:rsidR="001B0A1F" w:rsidRDefault="001B0A1F" w:rsidP="00917C53">
            <w:pPr>
              <w:rPr>
                <w:rFonts w:ascii="Arial" w:hAnsi="Arial" w:cs="Arial"/>
                <w:sz w:val="24"/>
                <w:szCs w:val="24"/>
              </w:rPr>
            </w:pPr>
            <w:r>
              <w:rPr>
                <w:rFonts w:ascii="Arial" w:hAnsi="Arial" w:cs="Arial"/>
                <w:sz w:val="24"/>
                <w:szCs w:val="24"/>
              </w:rPr>
              <w:t xml:space="preserve">This can only </w:t>
            </w:r>
            <w:r w:rsidR="0068055C">
              <w:rPr>
                <w:rFonts w:ascii="Arial" w:hAnsi="Arial" w:cs="Arial"/>
                <w:sz w:val="24"/>
                <w:szCs w:val="24"/>
              </w:rPr>
              <w:t>occur</w:t>
            </w:r>
            <w:r>
              <w:rPr>
                <w:rFonts w:ascii="Arial" w:hAnsi="Arial" w:cs="Arial"/>
                <w:sz w:val="24"/>
                <w:szCs w:val="24"/>
              </w:rPr>
              <w:t xml:space="preserve"> when the system is in a </w:t>
            </w:r>
            <w:r w:rsidR="0059216C">
              <w:rPr>
                <w:rFonts w:ascii="Arial" w:hAnsi="Arial" w:cs="Arial"/>
                <w:sz w:val="24"/>
                <w:szCs w:val="24"/>
              </w:rPr>
              <w:t>running</w:t>
            </w:r>
            <w:r>
              <w:rPr>
                <w:rFonts w:ascii="Arial" w:hAnsi="Arial" w:cs="Arial"/>
                <w:sz w:val="24"/>
                <w:szCs w:val="24"/>
              </w:rPr>
              <w:t xml:space="preserve"> state</w:t>
            </w:r>
          </w:p>
        </w:tc>
      </w:tr>
    </w:tbl>
    <w:p w14:paraId="4762F197" w14:textId="77777777" w:rsidR="001B0A1F" w:rsidRDefault="001B0A1F" w:rsidP="001B0A1F">
      <w:pPr>
        <w:rPr>
          <w:rFonts w:ascii="Arial" w:hAnsi="Arial" w:cs="Arial"/>
          <w:sz w:val="24"/>
          <w:szCs w:val="24"/>
        </w:rPr>
      </w:pPr>
      <w:r>
        <w:rPr>
          <w:rFonts w:ascii="Arial" w:hAnsi="Arial" w:cs="Arial"/>
          <w:sz w:val="24"/>
          <w:szCs w:val="24"/>
        </w:rPr>
        <w:t xml:space="preserve">  </w:t>
      </w:r>
    </w:p>
    <w:p w14:paraId="2F13336E" w14:textId="62BCB244" w:rsidR="00D95056" w:rsidRDefault="0098342A" w:rsidP="009F2F58">
      <w:pPr>
        <w:spacing w:after="0" w:line="480" w:lineRule="auto"/>
        <w:ind w:firstLine="720"/>
        <w:rPr>
          <w:rFonts w:ascii="Arial" w:hAnsi="Arial" w:cs="Arial"/>
          <w:sz w:val="24"/>
          <w:szCs w:val="24"/>
        </w:rPr>
      </w:pPr>
      <w:r>
        <w:rPr>
          <w:rFonts w:ascii="Arial" w:hAnsi="Arial" w:cs="Arial"/>
          <w:sz w:val="24"/>
          <w:szCs w:val="24"/>
        </w:rPr>
        <w:t xml:space="preserve">Some of the context for the weather system was taken from the </w:t>
      </w:r>
      <w:r w:rsidR="002827F0">
        <w:rPr>
          <w:rFonts w:ascii="Arial" w:hAnsi="Arial" w:cs="Arial"/>
          <w:sz w:val="24"/>
          <w:szCs w:val="24"/>
        </w:rPr>
        <w:t>state management diagrams and the use case diagram for who the actors were (</w:t>
      </w:r>
      <w:r w:rsidR="00266934">
        <w:rPr>
          <w:rFonts w:ascii="Arial" w:hAnsi="Arial" w:cs="Arial"/>
          <w:sz w:val="24"/>
          <w:szCs w:val="24"/>
        </w:rPr>
        <w:t>Sommerville, 2015, p.1</w:t>
      </w:r>
      <w:r w:rsidR="005D3D09">
        <w:rPr>
          <w:rFonts w:ascii="Arial" w:hAnsi="Arial" w:cs="Arial"/>
          <w:sz w:val="24"/>
          <w:szCs w:val="24"/>
        </w:rPr>
        <w:t>93</w:t>
      </w:r>
      <w:r w:rsidR="002827F0">
        <w:rPr>
          <w:rFonts w:ascii="Arial" w:hAnsi="Arial" w:cs="Arial"/>
          <w:sz w:val="24"/>
          <w:szCs w:val="24"/>
        </w:rPr>
        <w:t xml:space="preserve">). </w:t>
      </w:r>
      <w:r w:rsidR="00B44AF8">
        <w:rPr>
          <w:rFonts w:ascii="Arial" w:hAnsi="Arial" w:cs="Arial"/>
          <w:sz w:val="24"/>
          <w:szCs w:val="24"/>
        </w:rPr>
        <w:t xml:space="preserve">While it did not explicitly say it, the control system is what is expected </w:t>
      </w:r>
      <w:r w:rsidR="00C908FA">
        <w:rPr>
          <w:rFonts w:ascii="Arial" w:hAnsi="Arial" w:cs="Arial"/>
          <w:sz w:val="24"/>
          <w:szCs w:val="24"/>
        </w:rPr>
        <w:t>to help with the sta</w:t>
      </w:r>
      <w:r w:rsidR="00A04BC2">
        <w:rPr>
          <w:rFonts w:ascii="Arial" w:hAnsi="Arial" w:cs="Arial"/>
          <w:sz w:val="24"/>
          <w:szCs w:val="24"/>
        </w:rPr>
        <w:t>te management</w:t>
      </w:r>
      <w:r w:rsidR="00584829">
        <w:rPr>
          <w:rFonts w:ascii="Arial" w:hAnsi="Arial" w:cs="Arial"/>
          <w:sz w:val="24"/>
          <w:szCs w:val="24"/>
        </w:rPr>
        <w:t xml:space="preserve">. </w:t>
      </w:r>
      <w:r w:rsidR="007D2478">
        <w:rPr>
          <w:rFonts w:ascii="Arial" w:hAnsi="Arial" w:cs="Arial"/>
          <w:sz w:val="24"/>
          <w:szCs w:val="24"/>
        </w:rPr>
        <w:t xml:space="preserve">Based on the diagram, certain actions </w:t>
      </w:r>
      <w:r w:rsidR="007D2478">
        <w:rPr>
          <w:rFonts w:ascii="Arial" w:hAnsi="Arial" w:cs="Arial"/>
          <w:sz w:val="24"/>
          <w:szCs w:val="24"/>
        </w:rPr>
        <w:lastRenderedPageBreak/>
        <w:t xml:space="preserve">only occurred </w:t>
      </w:r>
      <w:r w:rsidR="00B4374E">
        <w:rPr>
          <w:rFonts w:ascii="Arial" w:hAnsi="Arial" w:cs="Arial"/>
          <w:sz w:val="24"/>
          <w:szCs w:val="24"/>
        </w:rPr>
        <w:t xml:space="preserve">during certain states of the system such as the system being shut down. </w:t>
      </w:r>
      <w:r w:rsidR="00823AD9">
        <w:rPr>
          <w:rFonts w:ascii="Arial" w:hAnsi="Arial" w:cs="Arial"/>
          <w:sz w:val="24"/>
          <w:szCs w:val="24"/>
        </w:rPr>
        <w:t>Th</w:t>
      </w:r>
      <w:r w:rsidR="006626C8">
        <w:rPr>
          <w:rFonts w:ascii="Arial" w:hAnsi="Arial" w:cs="Arial"/>
          <w:sz w:val="24"/>
          <w:szCs w:val="24"/>
        </w:rPr>
        <w:t xml:space="preserve">e state architecture also spoke to the testing of the system when the weather station </w:t>
      </w:r>
      <w:r w:rsidR="0020405D">
        <w:rPr>
          <w:rFonts w:ascii="Arial" w:hAnsi="Arial" w:cs="Arial"/>
          <w:sz w:val="24"/>
          <w:szCs w:val="24"/>
        </w:rPr>
        <w:t>sends a status report</w:t>
      </w:r>
      <w:r w:rsidR="009D112C">
        <w:rPr>
          <w:rFonts w:ascii="Arial" w:hAnsi="Arial" w:cs="Arial"/>
          <w:sz w:val="24"/>
          <w:szCs w:val="24"/>
        </w:rPr>
        <w:t xml:space="preserve">. </w:t>
      </w:r>
    </w:p>
    <w:p w14:paraId="0005EC52" w14:textId="77777777" w:rsidR="00D95056" w:rsidRDefault="00D95056" w:rsidP="001B0A1F">
      <w:pPr>
        <w:rPr>
          <w:rFonts w:ascii="Arial" w:hAnsi="Arial" w:cs="Arial"/>
          <w:sz w:val="24"/>
          <w:szCs w:val="24"/>
        </w:rPr>
      </w:pPr>
    </w:p>
    <w:p w14:paraId="147E287A" w14:textId="0EA8E27F" w:rsidR="00B42849" w:rsidRDefault="00B14B89" w:rsidP="001B0A1F">
      <w:pPr>
        <w:rPr>
          <w:rFonts w:ascii="Arial" w:hAnsi="Arial" w:cs="Arial"/>
          <w:sz w:val="24"/>
          <w:szCs w:val="24"/>
        </w:rPr>
      </w:pPr>
      <w:r>
        <w:rPr>
          <w:rFonts w:ascii="Arial" w:hAnsi="Arial" w:cs="Arial"/>
          <w:sz w:val="24"/>
          <w:szCs w:val="24"/>
        </w:rPr>
        <w:t xml:space="preserve">Activity </w:t>
      </w:r>
      <w:r w:rsidR="00706E9B">
        <w:rPr>
          <w:rFonts w:ascii="Arial" w:hAnsi="Arial" w:cs="Arial"/>
          <w:sz w:val="24"/>
          <w:szCs w:val="24"/>
        </w:rPr>
        <w:t>7.3 Multi S</w:t>
      </w:r>
      <w:r w:rsidR="00DD269A">
        <w:rPr>
          <w:rFonts w:ascii="Arial" w:hAnsi="Arial" w:cs="Arial"/>
          <w:sz w:val="24"/>
          <w:szCs w:val="24"/>
        </w:rPr>
        <w:t xml:space="preserve">ystem UML Design </w:t>
      </w:r>
    </w:p>
    <w:p w14:paraId="2A72EC3B" w14:textId="76A2BD26" w:rsidR="009919F3" w:rsidRPr="009919F3" w:rsidRDefault="00CF289A" w:rsidP="009919F3">
      <w:pPr>
        <w:pStyle w:val="ListParagraph"/>
        <w:numPr>
          <w:ilvl w:val="0"/>
          <w:numId w:val="4"/>
        </w:numPr>
        <w:rPr>
          <w:rFonts w:ascii="Arial" w:hAnsi="Arial" w:cs="Arial"/>
          <w:sz w:val="24"/>
          <w:szCs w:val="24"/>
        </w:rPr>
      </w:pPr>
      <w:r>
        <w:rPr>
          <w:rFonts w:ascii="Arial" w:hAnsi="Arial" w:cs="Arial"/>
          <w:sz w:val="24"/>
          <w:szCs w:val="24"/>
        </w:rPr>
        <w:t>Cell Phone Messaging System</w:t>
      </w:r>
    </w:p>
    <w:p w14:paraId="72E99A94" w14:textId="27433A2B" w:rsidR="00CF289A" w:rsidRPr="00CF289A" w:rsidRDefault="00D95056" w:rsidP="00CF289A">
      <w:pPr>
        <w:ind w:left="720"/>
        <w:rPr>
          <w:rFonts w:ascii="Arial" w:hAnsi="Arial" w:cs="Arial"/>
          <w:sz w:val="24"/>
          <w:szCs w:val="24"/>
        </w:rPr>
      </w:pPr>
      <w:r w:rsidRPr="00D95056">
        <w:rPr>
          <w:rFonts w:ascii="Arial" w:hAnsi="Arial" w:cs="Arial"/>
          <w:noProof/>
          <w:sz w:val="24"/>
          <w:szCs w:val="24"/>
        </w:rPr>
        <w:drawing>
          <wp:inline distT="0" distB="0" distL="0" distR="0" wp14:anchorId="591B48A1" wp14:editId="06BE2D7F">
            <wp:extent cx="5353797" cy="3410426"/>
            <wp:effectExtent l="0" t="0" r="0" b="0"/>
            <wp:docPr id="827461987"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61987" name="Picture 1" descr="A diagram of a user&#10;&#10;Description automatically generated"/>
                    <pic:cNvPicPr/>
                  </pic:nvPicPr>
                  <pic:blipFill>
                    <a:blip r:embed="rId6"/>
                    <a:stretch>
                      <a:fillRect/>
                    </a:stretch>
                  </pic:blipFill>
                  <pic:spPr>
                    <a:xfrm>
                      <a:off x="0" y="0"/>
                      <a:ext cx="5353797" cy="3410426"/>
                    </a:xfrm>
                    <a:prstGeom prst="rect">
                      <a:avLst/>
                    </a:prstGeom>
                  </pic:spPr>
                </pic:pic>
              </a:graphicData>
            </a:graphic>
          </wp:inline>
        </w:drawing>
      </w:r>
    </w:p>
    <w:p w14:paraId="5E595F8D" w14:textId="3D67D7D6" w:rsidR="002B14A3" w:rsidRPr="00B45684" w:rsidRDefault="003C0597" w:rsidP="00B45684">
      <w:pPr>
        <w:pStyle w:val="ListParagraph"/>
        <w:numPr>
          <w:ilvl w:val="0"/>
          <w:numId w:val="4"/>
        </w:numPr>
        <w:rPr>
          <w:rFonts w:ascii="Arial" w:hAnsi="Arial" w:cs="Arial"/>
          <w:sz w:val="24"/>
          <w:szCs w:val="24"/>
        </w:rPr>
      </w:pPr>
      <w:r w:rsidRPr="00B45684">
        <w:rPr>
          <w:rFonts w:ascii="Arial" w:hAnsi="Arial" w:cs="Arial"/>
          <w:sz w:val="24"/>
          <w:szCs w:val="24"/>
        </w:rPr>
        <w:lastRenderedPageBreak/>
        <w:t xml:space="preserve">Printer for Personal Computer </w:t>
      </w:r>
      <w:r w:rsidR="002E15CC" w:rsidRPr="002E15CC">
        <w:rPr>
          <w:rFonts w:ascii="Arial" w:hAnsi="Arial" w:cs="Arial"/>
          <w:noProof/>
          <w:sz w:val="24"/>
          <w:szCs w:val="24"/>
        </w:rPr>
        <w:drawing>
          <wp:inline distT="0" distB="0" distL="0" distR="0" wp14:anchorId="1245FE18" wp14:editId="447FD8DD">
            <wp:extent cx="5943600" cy="3615690"/>
            <wp:effectExtent l="0" t="0" r="0" b="3810"/>
            <wp:docPr id="18108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285" name="Picture 1" descr="A screenshot of a computer&#10;&#10;Description automatically generated"/>
                    <pic:cNvPicPr/>
                  </pic:nvPicPr>
                  <pic:blipFill>
                    <a:blip r:embed="rId7"/>
                    <a:stretch>
                      <a:fillRect/>
                    </a:stretch>
                  </pic:blipFill>
                  <pic:spPr>
                    <a:xfrm>
                      <a:off x="0" y="0"/>
                      <a:ext cx="5943600" cy="3615690"/>
                    </a:xfrm>
                    <a:prstGeom prst="rect">
                      <a:avLst/>
                    </a:prstGeom>
                  </pic:spPr>
                </pic:pic>
              </a:graphicData>
            </a:graphic>
          </wp:inline>
        </w:drawing>
      </w:r>
    </w:p>
    <w:p w14:paraId="12467368" w14:textId="7F1C599E" w:rsidR="006412F1" w:rsidRDefault="00B82B84" w:rsidP="009E7DD8">
      <w:pPr>
        <w:pStyle w:val="ListParagraph"/>
        <w:numPr>
          <w:ilvl w:val="0"/>
          <w:numId w:val="4"/>
        </w:numPr>
        <w:rPr>
          <w:rFonts w:ascii="Arial" w:hAnsi="Arial" w:cs="Arial"/>
          <w:sz w:val="24"/>
          <w:szCs w:val="24"/>
        </w:rPr>
      </w:pPr>
      <w:r>
        <w:rPr>
          <w:rFonts w:ascii="Arial" w:hAnsi="Arial" w:cs="Arial"/>
          <w:sz w:val="24"/>
          <w:szCs w:val="24"/>
        </w:rPr>
        <w:t>Personal Music System</w:t>
      </w:r>
    </w:p>
    <w:p w14:paraId="07E864A1" w14:textId="1D33308C" w:rsidR="009E7DD8" w:rsidRDefault="009E7DD8" w:rsidP="009E7DD8">
      <w:pPr>
        <w:pStyle w:val="ListParagraph"/>
        <w:rPr>
          <w:rFonts w:ascii="Arial" w:hAnsi="Arial" w:cs="Arial"/>
          <w:sz w:val="24"/>
          <w:szCs w:val="24"/>
        </w:rPr>
      </w:pPr>
      <w:r w:rsidRPr="009E7DD8">
        <w:rPr>
          <w:rFonts w:ascii="Arial" w:hAnsi="Arial" w:cs="Arial"/>
          <w:noProof/>
          <w:sz w:val="24"/>
          <w:szCs w:val="24"/>
        </w:rPr>
        <w:drawing>
          <wp:inline distT="0" distB="0" distL="0" distR="0" wp14:anchorId="4FDA3004" wp14:editId="35A2437F">
            <wp:extent cx="5943600" cy="3853815"/>
            <wp:effectExtent l="0" t="0" r="0" b="0"/>
            <wp:docPr id="1594735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3553" name="Picture 1" descr="A screenshot of a computer program&#10;&#10;Description automatically generated"/>
                    <pic:cNvPicPr/>
                  </pic:nvPicPr>
                  <pic:blipFill>
                    <a:blip r:embed="rId8"/>
                    <a:stretch>
                      <a:fillRect/>
                    </a:stretch>
                  </pic:blipFill>
                  <pic:spPr>
                    <a:xfrm>
                      <a:off x="0" y="0"/>
                      <a:ext cx="5943600" cy="3853815"/>
                    </a:xfrm>
                    <a:prstGeom prst="rect">
                      <a:avLst/>
                    </a:prstGeom>
                  </pic:spPr>
                </pic:pic>
              </a:graphicData>
            </a:graphic>
          </wp:inline>
        </w:drawing>
      </w:r>
    </w:p>
    <w:p w14:paraId="6BFB91EE" w14:textId="77777777" w:rsidR="00B45684" w:rsidRDefault="00B45684" w:rsidP="00B45684">
      <w:pPr>
        <w:pStyle w:val="ListParagraph"/>
        <w:rPr>
          <w:rFonts w:ascii="Arial" w:hAnsi="Arial" w:cs="Arial"/>
          <w:sz w:val="24"/>
          <w:szCs w:val="24"/>
        </w:rPr>
      </w:pPr>
    </w:p>
    <w:p w14:paraId="11CEF140" w14:textId="53CFF51F" w:rsidR="009E7DD8" w:rsidRDefault="00D771FB" w:rsidP="009E7DD8">
      <w:pPr>
        <w:pStyle w:val="ListParagraph"/>
        <w:numPr>
          <w:ilvl w:val="0"/>
          <w:numId w:val="4"/>
        </w:numPr>
        <w:rPr>
          <w:rFonts w:ascii="Arial" w:hAnsi="Arial" w:cs="Arial"/>
          <w:sz w:val="24"/>
          <w:szCs w:val="24"/>
        </w:rPr>
      </w:pPr>
      <w:r>
        <w:rPr>
          <w:rFonts w:ascii="Arial" w:hAnsi="Arial" w:cs="Arial"/>
          <w:sz w:val="24"/>
          <w:szCs w:val="24"/>
        </w:rPr>
        <w:lastRenderedPageBreak/>
        <w:t>Bank Account</w:t>
      </w:r>
    </w:p>
    <w:p w14:paraId="0D218E0A" w14:textId="20036E19" w:rsidR="00D771FB" w:rsidRDefault="0083140E" w:rsidP="00D771FB">
      <w:pPr>
        <w:pStyle w:val="ListParagraph"/>
        <w:rPr>
          <w:rFonts w:ascii="Arial" w:hAnsi="Arial" w:cs="Arial"/>
          <w:sz w:val="24"/>
          <w:szCs w:val="24"/>
        </w:rPr>
      </w:pPr>
      <w:r w:rsidRPr="0083140E">
        <w:rPr>
          <w:rFonts w:ascii="Arial" w:hAnsi="Arial" w:cs="Arial"/>
          <w:noProof/>
          <w:sz w:val="24"/>
          <w:szCs w:val="24"/>
        </w:rPr>
        <w:drawing>
          <wp:inline distT="0" distB="0" distL="0" distR="0" wp14:anchorId="3EA38914" wp14:editId="00DB5298">
            <wp:extent cx="5943600" cy="3035935"/>
            <wp:effectExtent l="0" t="0" r="0" b="0"/>
            <wp:docPr id="58359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9209" name="Picture 1" descr="A screenshot of a computer&#10;&#10;Description automatically generated"/>
                    <pic:cNvPicPr/>
                  </pic:nvPicPr>
                  <pic:blipFill>
                    <a:blip r:embed="rId9"/>
                    <a:stretch>
                      <a:fillRect/>
                    </a:stretch>
                  </pic:blipFill>
                  <pic:spPr>
                    <a:xfrm>
                      <a:off x="0" y="0"/>
                      <a:ext cx="5943600" cy="3035935"/>
                    </a:xfrm>
                    <a:prstGeom prst="rect">
                      <a:avLst/>
                    </a:prstGeom>
                  </pic:spPr>
                </pic:pic>
              </a:graphicData>
            </a:graphic>
          </wp:inline>
        </w:drawing>
      </w:r>
    </w:p>
    <w:p w14:paraId="76E1CB88" w14:textId="77777777" w:rsidR="00B8747C" w:rsidRPr="00B8747C" w:rsidRDefault="00B8747C" w:rsidP="00B8747C">
      <w:pPr>
        <w:rPr>
          <w:rFonts w:ascii="Arial" w:hAnsi="Arial" w:cs="Arial"/>
          <w:sz w:val="24"/>
          <w:szCs w:val="24"/>
        </w:rPr>
      </w:pPr>
    </w:p>
    <w:p w14:paraId="7E35313E" w14:textId="7A853CCF" w:rsidR="0083140E" w:rsidRPr="001017E0" w:rsidRDefault="001E6CA2" w:rsidP="00B8747C">
      <w:pPr>
        <w:pStyle w:val="ListParagraph"/>
        <w:numPr>
          <w:ilvl w:val="0"/>
          <w:numId w:val="4"/>
        </w:numPr>
        <w:rPr>
          <w:rFonts w:ascii="Arial" w:hAnsi="Arial" w:cs="Arial"/>
          <w:sz w:val="24"/>
          <w:szCs w:val="24"/>
        </w:rPr>
      </w:pPr>
      <w:r w:rsidRPr="001017E0">
        <w:rPr>
          <w:rFonts w:ascii="Arial" w:hAnsi="Arial" w:cs="Arial"/>
          <w:sz w:val="24"/>
          <w:szCs w:val="24"/>
        </w:rPr>
        <w:t>Library Catalog</w:t>
      </w:r>
    </w:p>
    <w:p w14:paraId="1CFC6ECD" w14:textId="22D859FB" w:rsidR="00B348B2" w:rsidRDefault="001017E0" w:rsidP="00B348B2">
      <w:pPr>
        <w:pStyle w:val="ListParagraph"/>
        <w:rPr>
          <w:rFonts w:ascii="Arial" w:hAnsi="Arial" w:cs="Arial"/>
          <w:sz w:val="24"/>
          <w:szCs w:val="24"/>
        </w:rPr>
      </w:pPr>
      <w:r w:rsidRPr="001017E0">
        <w:rPr>
          <w:rFonts w:ascii="Arial" w:hAnsi="Arial" w:cs="Arial"/>
          <w:noProof/>
          <w:sz w:val="24"/>
          <w:szCs w:val="24"/>
        </w:rPr>
        <w:drawing>
          <wp:inline distT="0" distB="0" distL="0" distR="0" wp14:anchorId="6100BEC2" wp14:editId="229C6149">
            <wp:extent cx="5943600" cy="3806190"/>
            <wp:effectExtent l="0" t="0" r="0" b="3810"/>
            <wp:docPr id="1885868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68815" name="Picture 1" descr="A screenshot of a computer&#10;&#10;Description automatically generated"/>
                    <pic:cNvPicPr/>
                  </pic:nvPicPr>
                  <pic:blipFill>
                    <a:blip r:embed="rId10"/>
                    <a:stretch>
                      <a:fillRect/>
                    </a:stretch>
                  </pic:blipFill>
                  <pic:spPr>
                    <a:xfrm>
                      <a:off x="0" y="0"/>
                      <a:ext cx="5943600" cy="3806190"/>
                    </a:xfrm>
                    <a:prstGeom prst="rect">
                      <a:avLst/>
                    </a:prstGeom>
                  </pic:spPr>
                </pic:pic>
              </a:graphicData>
            </a:graphic>
          </wp:inline>
        </w:drawing>
      </w:r>
    </w:p>
    <w:p w14:paraId="292A4D86" w14:textId="736BB058" w:rsidR="004862C2" w:rsidRDefault="004862C2" w:rsidP="00B348B2">
      <w:pPr>
        <w:pStyle w:val="ListParagraph"/>
        <w:rPr>
          <w:rFonts w:ascii="Arial" w:hAnsi="Arial" w:cs="Arial"/>
          <w:sz w:val="24"/>
          <w:szCs w:val="24"/>
        </w:rPr>
      </w:pPr>
      <w:r>
        <w:rPr>
          <w:rFonts w:ascii="Arial" w:hAnsi="Arial" w:cs="Arial"/>
          <w:sz w:val="24"/>
          <w:szCs w:val="24"/>
        </w:rPr>
        <w:t>(Sommerville, 2015, p.193).</w:t>
      </w:r>
    </w:p>
    <w:p w14:paraId="38BC18C7" w14:textId="77777777" w:rsidR="001E6CA2" w:rsidRPr="009E7DD8" w:rsidRDefault="001E6CA2" w:rsidP="001E6CA2">
      <w:pPr>
        <w:pStyle w:val="ListParagraph"/>
        <w:rPr>
          <w:rFonts w:ascii="Arial" w:hAnsi="Arial" w:cs="Arial"/>
          <w:sz w:val="24"/>
          <w:szCs w:val="24"/>
        </w:rPr>
      </w:pPr>
    </w:p>
    <w:p w14:paraId="4CD0BB98" w14:textId="53613AB2" w:rsidR="00DC73DB" w:rsidRDefault="00456ACD" w:rsidP="005D3D09">
      <w:pPr>
        <w:ind w:left="3600" w:firstLine="720"/>
        <w:rPr>
          <w:i/>
          <w:iCs/>
        </w:rPr>
      </w:pPr>
      <w:r>
        <w:rPr>
          <w:i/>
          <w:iCs/>
        </w:rPr>
        <w:br w:type="page"/>
      </w:r>
      <w:r w:rsidR="007D5F62">
        <w:rPr>
          <w:i/>
          <w:iCs/>
        </w:rPr>
        <w:lastRenderedPageBreak/>
        <w:t>Citati</w:t>
      </w:r>
      <w:r w:rsidR="00880552">
        <w:rPr>
          <w:i/>
          <w:iCs/>
        </w:rPr>
        <w:t>ons</w:t>
      </w:r>
    </w:p>
    <w:p w14:paraId="41793963" w14:textId="77777777" w:rsidR="0088358F" w:rsidRDefault="0088358F" w:rsidP="00995E64">
      <w:pPr>
        <w:spacing w:line="480" w:lineRule="auto"/>
        <w:ind w:left="720" w:hanging="720"/>
        <w:rPr>
          <w:rFonts w:ascii="Arial" w:hAnsi="Arial" w:cs="Arial"/>
          <w:sz w:val="24"/>
          <w:szCs w:val="24"/>
        </w:rPr>
      </w:pPr>
    </w:p>
    <w:p w14:paraId="2A47AFE6" w14:textId="609EA6FE" w:rsidR="003715DF" w:rsidRPr="004468B6" w:rsidRDefault="003715DF" w:rsidP="00995E64">
      <w:pPr>
        <w:spacing w:line="480" w:lineRule="auto"/>
        <w:ind w:left="720" w:hanging="720"/>
        <w:rPr>
          <w:rFonts w:ascii="Arial" w:hAnsi="Arial" w:cs="Arial"/>
          <w:sz w:val="24"/>
          <w:szCs w:val="24"/>
        </w:rPr>
      </w:pPr>
      <w:r w:rsidRPr="004468B6">
        <w:rPr>
          <w:rFonts w:ascii="Arial" w:hAnsi="Arial" w:cs="Arial"/>
          <w:sz w:val="24"/>
          <w:szCs w:val="24"/>
        </w:rPr>
        <w:t xml:space="preserve">Sommerville, I (2015). </w:t>
      </w:r>
      <w:r w:rsidRPr="000E2D21">
        <w:rPr>
          <w:rFonts w:ascii="Arial" w:hAnsi="Arial" w:cs="Arial"/>
          <w:i/>
          <w:iCs/>
          <w:sz w:val="24"/>
          <w:szCs w:val="24"/>
        </w:rPr>
        <w:t xml:space="preserve">Software </w:t>
      </w:r>
      <w:r w:rsidR="000E2D21">
        <w:rPr>
          <w:rFonts w:ascii="Arial" w:hAnsi="Arial" w:cs="Arial"/>
          <w:i/>
          <w:iCs/>
          <w:sz w:val="24"/>
          <w:szCs w:val="24"/>
        </w:rPr>
        <w:t>e</w:t>
      </w:r>
      <w:r w:rsidRPr="000E2D21">
        <w:rPr>
          <w:rFonts w:ascii="Arial" w:hAnsi="Arial" w:cs="Arial"/>
          <w:i/>
          <w:iCs/>
          <w:sz w:val="24"/>
          <w:szCs w:val="24"/>
        </w:rPr>
        <w:t>ngineering</w:t>
      </w:r>
      <w:r w:rsidRPr="004468B6">
        <w:rPr>
          <w:rFonts w:ascii="Arial" w:hAnsi="Arial" w:cs="Arial"/>
          <w:sz w:val="24"/>
          <w:szCs w:val="24"/>
        </w:rPr>
        <w:t xml:space="preserve"> (10th ed.). Pearson. </w:t>
      </w:r>
    </w:p>
    <w:p w14:paraId="2E590CC9" w14:textId="77777777" w:rsidR="003715DF" w:rsidRPr="003715DF" w:rsidRDefault="003715DF" w:rsidP="003715DF"/>
    <w:p w14:paraId="50CD973F" w14:textId="77777777" w:rsidR="00880552" w:rsidRPr="00880552" w:rsidRDefault="00880552" w:rsidP="00880552">
      <w:pPr>
        <w:jc w:val="center"/>
      </w:pPr>
    </w:p>
    <w:sectPr w:rsidR="00880552" w:rsidRPr="00880552" w:rsidSect="00256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6596"/>
    <w:multiLevelType w:val="hybridMultilevel"/>
    <w:tmpl w:val="18E0A8D2"/>
    <w:lvl w:ilvl="0" w:tplc="D6A077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E4A1F"/>
    <w:multiLevelType w:val="hybridMultilevel"/>
    <w:tmpl w:val="7AD01408"/>
    <w:lvl w:ilvl="0" w:tplc="C7687CCE">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527E7"/>
    <w:multiLevelType w:val="hybridMultilevel"/>
    <w:tmpl w:val="9AECF72E"/>
    <w:lvl w:ilvl="0" w:tplc="0A2CAE92">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25323"/>
    <w:multiLevelType w:val="hybridMultilevel"/>
    <w:tmpl w:val="2A901D48"/>
    <w:lvl w:ilvl="0" w:tplc="3A0E7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606889">
    <w:abstractNumId w:val="1"/>
  </w:num>
  <w:num w:numId="2" w16cid:durableId="1136920882">
    <w:abstractNumId w:val="0"/>
  </w:num>
  <w:num w:numId="3" w16cid:durableId="327221641">
    <w:abstractNumId w:val="3"/>
  </w:num>
  <w:num w:numId="4" w16cid:durableId="2102866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D8"/>
    <w:rsid w:val="0000018A"/>
    <w:rsid w:val="00000A7B"/>
    <w:rsid w:val="000016BA"/>
    <w:rsid w:val="000047FA"/>
    <w:rsid w:val="00011C26"/>
    <w:rsid w:val="00012056"/>
    <w:rsid w:val="000127A3"/>
    <w:rsid w:val="000204C9"/>
    <w:rsid w:val="000302E5"/>
    <w:rsid w:val="000351ED"/>
    <w:rsid w:val="0004655F"/>
    <w:rsid w:val="00050E8C"/>
    <w:rsid w:val="000611DC"/>
    <w:rsid w:val="00067810"/>
    <w:rsid w:val="0007285B"/>
    <w:rsid w:val="00077DBE"/>
    <w:rsid w:val="00084A4A"/>
    <w:rsid w:val="00094941"/>
    <w:rsid w:val="000A2963"/>
    <w:rsid w:val="000A60F7"/>
    <w:rsid w:val="000B0857"/>
    <w:rsid w:val="000B30DB"/>
    <w:rsid w:val="000C0246"/>
    <w:rsid w:val="000C1140"/>
    <w:rsid w:val="000C69C9"/>
    <w:rsid w:val="000D2810"/>
    <w:rsid w:val="000E2D21"/>
    <w:rsid w:val="000F2BE2"/>
    <w:rsid w:val="000F432B"/>
    <w:rsid w:val="001017E0"/>
    <w:rsid w:val="001019D7"/>
    <w:rsid w:val="00104B8D"/>
    <w:rsid w:val="00104E90"/>
    <w:rsid w:val="0013154F"/>
    <w:rsid w:val="00152D82"/>
    <w:rsid w:val="00161DB8"/>
    <w:rsid w:val="0016495F"/>
    <w:rsid w:val="00167A49"/>
    <w:rsid w:val="00171A75"/>
    <w:rsid w:val="00181C3F"/>
    <w:rsid w:val="00195D10"/>
    <w:rsid w:val="00197975"/>
    <w:rsid w:val="001A4100"/>
    <w:rsid w:val="001A4945"/>
    <w:rsid w:val="001A61CE"/>
    <w:rsid w:val="001B0A1F"/>
    <w:rsid w:val="001C14C9"/>
    <w:rsid w:val="001E29C3"/>
    <w:rsid w:val="001E4B02"/>
    <w:rsid w:val="001E6CA2"/>
    <w:rsid w:val="001F0BD0"/>
    <w:rsid w:val="001F75FD"/>
    <w:rsid w:val="0020405D"/>
    <w:rsid w:val="00235FA1"/>
    <w:rsid w:val="00244D28"/>
    <w:rsid w:val="00246F41"/>
    <w:rsid w:val="00254717"/>
    <w:rsid w:val="002566E0"/>
    <w:rsid w:val="00256BB5"/>
    <w:rsid w:val="00266934"/>
    <w:rsid w:val="00267CC9"/>
    <w:rsid w:val="00272147"/>
    <w:rsid w:val="002827F0"/>
    <w:rsid w:val="00286C54"/>
    <w:rsid w:val="00292DAB"/>
    <w:rsid w:val="002A1413"/>
    <w:rsid w:val="002A50E8"/>
    <w:rsid w:val="002B11C7"/>
    <w:rsid w:val="002B14A3"/>
    <w:rsid w:val="002B4BA3"/>
    <w:rsid w:val="002B5318"/>
    <w:rsid w:val="002C7633"/>
    <w:rsid w:val="002C7CF8"/>
    <w:rsid w:val="002D3079"/>
    <w:rsid w:val="002D46DA"/>
    <w:rsid w:val="002D4B45"/>
    <w:rsid w:val="002E15CC"/>
    <w:rsid w:val="002E4664"/>
    <w:rsid w:val="002E5748"/>
    <w:rsid w:val="00306BFD"/>
    <w:rsid w:val="00307823"/>
    <w:rsid w:val="00321062"/>
    <w:rsid w:val="00324CC4"/>
    <w:rsid w:val="00332A29"/>
    <w:rsid w:val="00350DA7"/>
    <w:rsid w:val="0035525E"/>
    <w:rsid w:val="003715DF"/>
    <w:rsid w:val="0038188B"/>
    <w:rsid w:val="003867CB"/>
    <w:rsid w:val="00391EB0"/>
    <w:rsid w:val="00393474"/>
    <w:rsid w:val="003A573C"/>
    <w:rsid w:val="003B1BC4"/>
    <w:rsid w:val="003B52F2"/>
    <w:rsid w:val="003B6BBB"/>
    <w:rsid w:val="003B6E41"/>
    <w:rsid w:val="003B7185"/>
    <w:rsid w:val="003C04FA"/>
    <w:rsid w:val="003C0597"/>
    <w:rsid w:val="003C12DB"/>
    <w:rsid w:val="003E0390"/>
    <w:rsid w:val="003E05E2"/>
    <w:rsid w:val="003E1B8C"/>
    <w:rsid w:val="003E3097"/>
    <w:rsid w:val="003F3FEB"/>
    <w:rsid w:val="0040113C"/>
    <w:rsid w:val="00401ED4"/>
    <w:rsid w:val="00405194"/>
    <w:rsid w:val="00415C91"/>
    <w:rsid w:val="00423929"/>
    <w:rsid w:val="0042699E"/>
    <w:rsid w:val="00440409"/>
    <w:rsid w:val="004468B6"/>
    <w:rsid w:val="00452AE5"/>
    <w:rsid w:val="00454AF6"/>
    <w:rsid w:val="00456ACD"/>
    <w:rsid w:val="004623CE"/>
    <w:rsid w:val="00466113"/>
    <w:rsid w:val="00472531"/>
    <w:rsid w:val="004768C6"/>
    <w:rsid w:val="00480F92"/>
    <w:rsid w:val="00481E6F"/>
    <w:rsid w:val="004832E6"/>
    <w:rsid w:val="00483AB7"/>
    <w:rsid w:val="004862C2"/>
    <w:rsid w:val="00491430"/>
    <w:rsid w:val="004A6784"/>
    <w:rsid w:val="004C481E"/>
    <w:rsid w:val="004C55E8"/>
    <w:rsid w:val="004F2E7B"/>
    <w:rsid w:val="004F3D1F"/>
    <w:rsid w:val="004F7200"/>
    <w:rsid w:val="0050627E"/>
    <w:rsid w:val="00522CC0"/>
    <w:rsid w:val="005335D9"/>
    <w:rsid w:val="005362F9"/>
    <w:rsid w:val="00541822"/>
    <w:rsid w:val="005458BD"/>
    <w:rsid w:val="00547227"/>
    <w:rsid w:val="00550289"/>
    <w:rsid w:val="00552EBC"/>
    <w:rsid w:val="005724ED"/>
    <w:rsid w:val="00576220"/>
    <w:rsid w:val="00576371"/>
    <w:rsid w:val="00576764"/>
    <w:rsid w:val="00576787"/>
    <w:rsid w:val="00581D97"/>
    <w:rsid w:val="00584158"/>
    <w:rsid w:val="00584829"/>
    <w:rsid w:val="0059216C"/>
    <w:rsid w:val="005A0D9C"/>
    <w:rsid w:val="005A16EE"/>
    <w:rsid w:val="005B2BC7"/>
    <w:rsid w:val="005D3D09"/>
    <w:rsid w:val="005D7325"/>
    <w:rsid w:val="005F1EEF"/>
    <w:rsid w:val="005F498F"/>
    <w:rsid w:val="005F4AC8"/>
    <w:rsid w:val="0061016F"/>
    <w:rsid w:val="00616493"/>
    <w:rsid w:val="00621749"/>
    <w:rsid w:val="00623E87"/>
    <w:rsid w:val="00625DEE"/>
    <w:rsid w:val="00626FBC"/>
    <w:rsid w:val="00636A90"/>
    <w:rsid w:val="006412F1"/>
    <w:rsid w:val="00647095"/>
    <w:rsid w:val="0065099E"/>
    <w:rsid w:val="0065599F"/>
    <w:rsid w:val="00655FF1"/>
    <w:rsid w:val="006626C8"/>
    <w:rsid w:val="00672055"/>
    <w:rsid w:val="0068055C"/>
    <w:rsid w:val="00685F1D"/>
    <w:rsid w:val="00685F4D"/>
    <w:rsid w:val="006A168C"/>
    <w:rsid w:val="006A4FD8"/>
    <w:rsid w:val="006A5D80"/>
    <w:rsid w:val="006B250A"/>
    <w:rsid w:val="006B25A3"/>
    <w:rsid w:val="006B2AE2"/>
    <w:rsid w:val="006D143E"/>
    <w:rsid w:val="00700B09"/>
    <w:rsid w:val="00704D89"/>
    <w:rsid w:val="00706E9B"/>
    <w:rsid w:val="007138CE"/>
    <w:rsid w:val="00725F0F"/>
    <w:rsid w:val="00733A2D"/>
    <w:rsid w:val="00747F7B"/>
    <w:rsid w:val="007600CD"/>
    <w:rsid w:val="007614A0"/>
    <w:rsid w:val="00761AB3"/>
    <w:rsid w:val="00763795"/>
    <w:rsid w:val="00782172"/>
    <w:rsid w:val="007A4F76"/>
    <w:rsid w:val="007B0E61"/>
    <w:rsid w:val="007C03BD"/>
    <w:rsid w:val="007D205B"/>
    <w:rsid w:val="007D2478"/>
    <w:rsid w:val="007D5F62"/>
    <w:rsid w:val="007E18B1"/>
    <w:rsid w:val="007E1B1D"/>
    <w:rsid w:val="007E6212"/>
    <w:rsid w:val="007F680F"/>
    <w:rsid w:val="007F6D01"/>
    <w:rsid w:val="008017A7"/>
    <w:rsid w:val="00804DE8"/>
    <w:rsid w:val="008149CD"/>
    <w:rsid w:val="008154F9"/>
    <w:rsid w:val="00822942"/>
    <w:rsid w:val="00823AD9"/>
    <w:rsid w:val="0083140E"/>
    <w:rsid w:val="00833174"/>
    <w:rsid w:val="0085138A"/>
    <w:rsid w:val="00854D04"/>
    <w:rsid w:val="0085698C"/>
    <w:rsid w:val="0086734F"/>
    <w:rsid w:val="00867A37"/>
    <w:rsid w:val="0087743B"/>
    <w:rsid w:val="00880552"/>
    <w:rsid w:val="00880925"/>
    <w:rsid w:val="0088358F"/>
    <w:rsid w:val="0088477B"/>
    <w:rsid w:val="008A4D1E"/>
    <w:rsid w:val="008C001C"/>
    <w:rsid w:val="008C0593"/>
    <w:rsid w:val="008C40CE"/>
    <w:rsid w:val="008C6D32"/>
    <w:rsid w:val="008C7A7E"/>
    <w:rsid w:val="008C7D19"/>
    <w:rsid w:val="008C7ECD"/>
    <w:rsid w:val="008D0264"/>
    <w:rsid w:val="008D741C"/>
    <w:rsid w:val="008D7680"/>
    <w:rsid w:val="008E0C16"/>
    <w:rsid w:val="008F6187"/>
    <w:rsid w:val="00904D48"/>
    <w:rsid w:val="0091035E"/>
    <w:rsid w:val="009105E8"/>
    <w:rsid w:val="00916D3D"/>
    <w:rsid w:val="00933C4B"/>
    <w:rsid w:val="00935A69"/>
    <w:rsid w:val="00935C77"/>
    <w:rsid w:val="009417D4"/>
    <w:rsid w:val="00941F62"/>
    <w:rsid w:val="00951CA0"/>
    <w:rsid w:val="00952523"/>
    <w:rsid w:val="009570AC"/>
    <w:rsid w:val="00964EE1"/>
    <w:rsid w:val="009653AF"/>
    <w:rsid w:val="009757CA"/>
    <w:rsid w:val="0098342A"/>
    <w:rsid w:val="00985100"/>
    <w:rsid w:val="00987B7D"/>
    <w:rsid w:val="009919F3"/>
    <w:rsid w:val="00995E64"/>
    <w:rsid w:val="009A441B"/>
    <w:rsid w:val="009A5433"/>
    <w:rsid w:val="009A6C64"/>
    <w:rsid w:val="009B1564"/>
    <w:rsid w:val="009C5F5F"/>
    <w:rsid w:val="009D112C"/>
    <w:rsid w:val="009D1D80"/>
    <w:rsid w:val="009D4CE5"/>
    <w:rsid w:val="009E117D"/>
    <w:rsid w:val="009E2894"/>
    <w:rsid w:val="009E2EC2"/>
    <w:rsid w:val="009E7DD8"/>
    <w:rsid w:val="009F1756"/>
    <w:rsid w:val="009F2A96"/>
    <w:rsid w:val="009F2F58"/>
    <w:rsid w:val="009F37F4"/>
    <w:rsid w:val="009F4186"/>
    <w:rsid w:val="009F4524"/>
    <w:rsid w:val="00A04BC2"/>
    <w:rsid w:val="00A15461"/>
    <w:rsid w:val="00A236E1"/>
    <w:rsid w:val="00A25F73"/>
    <w:rsid w:val="00A5459F"/>
    <w:rsid w:val="00A54923"/>
    <w:rsid w:val="00A730B3"/>
    <w:rsid w:val="00A84030"/>
    <w:rsid w:val="00A923E9"/>
    <w:rsid w:val="00AB4049"/>
    <w:rsid w:val="00AC15D8"/>
    <w:rsid w:val="00AC4C78"/>
    <w:rsid w:val="00AD31BE"/>
    <w:rsid w:val="00AD7FBA"/>
    <w:rsid w:val="00AE524C"/>
    <w:rsid w:val="00AF0700"/>
    <w:rsid w:val="00AF1157"/>
    <w:rsid w:val="00AF7DD3"/>
    <w:rsid w:val="00B04016"/>
    <w:rsid w:val="00B07499"/>
    <w:rsid w:val="00B14B89"/>
    <w:rsid w:val="00B159B2"/>
    <w:rsid w:val="00B15B32"/>
    <w:rsid w:val="00B20450"/>
    <w:rsid w:val="00B222B7"/>
    <w:rsid w:val="00B25A20"/>
    <w:rsid w:val="00B30D4C"/>
    <w:rsid w:val="00B348B2"/>
    <w:rsid w:val="00B34B67"/>
    <w:rsid w:val="00B37159"/>
    <w:rsid w:val="00B42849"/>
    <w:rsid w:val="00B42B34"/>
    <w:rsid w:val="00B4374E"/>
    <w:rsid w:val="00B44AF8"/>
    <w:rsid w:val="00B45684"/>
    <w:rsid w:val="00B47037"/>
    <w:rsid w:val="00B5757F"/>
    <w:rsid w:val="00B6321F"/>
    <w:rsid w:val="00B75509"/>
    <w:rsid w:val="00B76276"/>
    <w:rsid w:val="00B82B84"/>
    <w:rsid w:val="00B8747C"/>
    <w:rsid w:val="00B9399C"/>
    <w:rsid w:val="00BA0AB1"/>
    <w:rsid w:val="00BA460F"/>
    <w:rsid w:val="00BA730F"/>
    <w:rsid w:val="00BB3260"/>
    <w:rsid w:val="00BB3A53"/>
    <w:rsid w:val="00BD451B"/>
    <w:rsid w:val="00BD4EB1"/>
    <w:rsid w:val="00BF2689"/>
    <w:rsid w:val="00BF395A"/>
    <w:rsid w:val="00C10437"/>
    <w:rsid w:val="00C112F8"/>
    <w:rsid w:val="00C11ACE"/>
    <w:rsid w:val="00C12410"/>
    <w:rsid w:val="00C2057B"/>
    <w:rsid w:val="00C4008B"/>
    <w:rsid w:val="00C40240"/>
    <w:rsid w:val="00C46335"/>
    <w:rsid w:val="00C515FD"/>
    <w:rsid w:val="00C65B44"/>
    <w:rsid w:val="00C73EF4"/>
    <w:rsid w:val="00C761F8"/>
    <w:rsid w:val="00C908FA"/>
    <w:rsid w:val="00C97A59"/>
    <w:rsid w:val="00CB11A2"/>
    <w:rsid w:val="00CB42C9"/>
    <w:rsid w:val="00CB601D"/>
    <w:rsid w:val="00CD1E56"/>
    <w:rsid w:val="00CE1C99"/>
    <w:rsid w:val="00CE2181"/>
    <w:rsid w:val="00CE2AD9"/>
    <w:rsid w:val="00CE4512"/>
    <w:rsid w:val="00CF289A"/>
    <w:rsid w:val="00D0047E"/>
    <w:rsid w:val="00D1115B"/>
    <w:rsid w:val="00D12466"/>
    <w:rsid w:val="00D146E3"/>
    <w:rsid w:val="00D232BD"/>
    <w:rsid w:val="00D239D8"/>
    <w:rsid w:val="00D34306"/>
    <w:rsid w:val="00D44C94"/>
    <w:rsid w:val="00D64481"/>
    <w:rsid w:val="00D6494D"/>
    <w:rsid w:val="00D66818"/>
    <w:rsid w:val="00D6790A"/>
    <w:rsid w:val="00D740BF"/>
    <w:rsid w:val="00D771FB"/>
    <w:rsid w:val="00D85BEF"/>
    <w:rsid w:val="00D95056"/>
    <w:rsid w:val="00DB43FB"/>
    <w:rsid w:val="00DC0113"/>
    <w:rsid w:val="00DC73DB"/>
    <w:rsid w:val="00DD269A"/>
    <w:rsid w:val="00DE284E"/>
    <w:rsid w:val="00DE401C"/>
    <w:rsid w:val="00E030B6"/>
    <w:rsid w:val="00E06E83"/>
    <w:rsid w:val="00E07930"/>
    <w:rsid w:val="00E10DA1"/>
    <w:rsid w:val="00E30EEF"/>
    <w:rsid w:val="00E33A3E"/>
    <w:rsid w:val="00E40362"/>
    <w:rsid w:val="00E41515"/>
    <w:rsid w:val="00E42495"/>
    <w:rsid w:val="00E43A2D"/>
    <w:rsid w:val="00E4743D"/>
    <w:rsid w:val="00E501BF"/>
    <w:rsid w:val="00E50F61"/>
    <w:rsid w:val="00E54D96"/>
    <w:rsid w:val="00E66F20"/>
    <w:rsid w:val="00E77DB2"/>
    <w:rsid w:val="00E8382A"/>
    <w:rsid w:val="00E84D12"/>
    <w:rsid w:val="00E84F80"/>
    <w:rsid w:val="00E95500"/>
    <w:rsid w:val="00EA359D"/>
    <w:rsid w:val="00EA6DCB"/>
    <w:rsid w:val="00EB6DB4"/>
    <w:rsid w:val="00ED3725"/>
    <w:rsid w:val="00EF094D"/>
    <w:rsid w:val="00EF1438"/>
    <w:rsid w:val="00EF7050"/>
    <w:rsid w:val="00EF7B77"/>
    <w:rsid w:val="00F14507"/>
    <w:rsid w:val="00F3743D"/>
    <w:rsid w:val="00F37E90"/>
    <w:rsid w:val="00F4610A"/>
    <w:rsid w:val="00F56F33"/>
    <w:rsid w:val="00F57899"/>
    <w:rsid w:val="00F625AC"/>
    <w:rsid w:val="00F64258"/>
    <w:rsid w:val="00F7310C"/>
    <w:rsid w:val="00F80353"/>
    <w:rsid w:val="00F932BC"/>
    <w:rsid w:val="00F95FF2"/>
    <w:rsid w:val="00FA0C0E"/>
    <w:rsid w:val="00FB1D13"/>
    <w:rsid w:val="00FB29DD"/>
    <w:rsid w:val="00FB2FDA"/>
    <w:rsid w:val="00FC1AA3"/>
    <w:rsid w:val="00FD695F"/>
    <w:rsid w:val="00FE474F"/>
    <w:rsid w:val="00FE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51BE"/>
  <w15:chartTrackingRefBased/>
  <w15:docId w15:val="{CA9B0579-6250-4638-A053-E401E2EA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095"/>
  </w:style>
  <w:style w:type="paragraph" w:styleId="Heading1">
    <w:name w:val="heading 1"/>
    <w:basedOn w:val="Normal"/>
    <w:next w:val="Normal"/>
    <w:link w:val="Heading1Char"/>
    <w:uiPriority w:val="9"/>
    <w:qFormat/>
    <w:rsid w:val="006A4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FD8"/>
    <w:rPr>
      <w:rFonts w:eastAsiaTheme="majorEastAsia" w:cstheme="majorBidi"/>
      <w:color w:val="272727" w:themeColor="text1" w:themeTint="D8"/>
    </w:rPr>
  </w:style>
  <w:style w:type="paragraph" w:styleId="Title">
    <w:name w:val="Title"/>
    <w:basedOn w:val="Normal"/>
    <w:next w:val="Normal"/>
    <w:link w:val="TitleChar"/>
    <w:uiPriority w:val="10"/>
    <w:qFormat/>
    <w:rsid w:val="006A4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FD8"/>
    <w:pPr>
      <w:spacing w:before="160"/>
      <w:jc w:val="center"/>
    </w:pPr>
    <w:rPr>
      <w:i/>
      <w:iCs/>
      <w:color w:val="404040" w:themeColor="text1" w:themeTint="BF"/>
    </w:rPr>
  </w:style>
  <w:style w:type="character" w:customStyle="1" w:styleId="QuoteChar">
    <w:name w:val="Quote Char"/>
    <w:basedOn w:val="DefaultParagraphFont"/>
    <w:link w:val="Quote"/>
    <w:uiPriority w:val="29"/>
    <w:rsid w:val="006A4FD8"/>
    <w:rPr>
      <w:i/>
      <w:iCs/>
      <w:color w:val="404040" w:themeColor="text1" w:themeTint="BF"/>
    </w:rPr>
  </w:style>
  <w:style w:type="paragraph" w:styleId="ListParagraph">
    <w:name w:val="List Paragraph"/>
    <w:basedOn w:val="Normal"/>
    <w:uiPriority w:val="34"/>
    <w:qFormat/>
    <w:rsid w:val="006A4FD8"/>
    <w:pPr>
      <w:ind w:left="720"/>
      <w:contextualSpacing/>
    </w:pPr>
  </w:style>
  <w:style w:type="character" w:styleId="IntenseEmphasis">
    <w:name w:val="Intense Emphasis"/>
    <w:basedOn w:val="DefaultParagraphFont"/>
    <w:uiPriority w:val="21"/>
    <w:qFormat/>
    <w:rsid w:val="006A4FD8"/>
    <w:rPr>
      <w:i/>
      <w:iCs/>
      <w:color w:val="0F4761" w:themeColor="accent1" w:themeShade="BF"/>
    </w:rPr>
  </w:style>
  <w:style w:type="paragraph" w:styleId="IntenseQuote">
    <w:name w:val="Intense Quote"/>
    <w:basedOn w:val="Normal"/>
    <w:next w:val="Normal"/>
    <w:link w:val="IntenseQuoteChar"/>
    <w:uiPriority w:val="30"/>
    <w:qFormat/>
    <w:rsid w:val="006A4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FD8"/>
    <w:rPr>
      <w:i/>
      <w:iCs/>
      <w:color w:val="0F4761" w:themeColor="accent1" w:themeShade="BF"/>
    </w:rPr>
  </w:style>
  <w:style w:type="character" w:styleId="IntenseReference">
    <w:name w:val="Intense Reference"/>
    <w:basedOn w:val="DefaultParagraphFont"/>
    <w:uiPriority w:val="32"/>
    <w:qFormat/>
    <w:rsid w:val="006A4FD8"/>
    <w:rPr>
      <w:b/>
      <w:bCs/>
      <w:smallCaps/>
      <w:color w:val="0F4761" w:themeColor="accent1" w:themeShade="BF"/>
      <w:spacing w:val="5"/>
    </w:rPr>
  </w:style>
  <w:style w:type="table" w:styleId="TableGrid">
    <w:name w:val="Table Grid"/>
    <w:basedOn w:val="TableNormal"/>
    <w:uiPriority w:val="39"/>
    <w:rsid w:val="00545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1780</TotalTime>
  <Pages>8</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Codrington III</dc:creator>
  <cp:keywords/>
  <dc:description/>
  <cp:lastModifiedBy>Simon Codrington III</cp:lastModifiedBy>
  <cp:revision>424</cp:revision>
  <dcterms:created xsi:type="dcterms:W3CDTF">2024-03-27T15:17:00Z</dcterms:created>
  <dcterms:modified xsi:type="dcterms:W3CDTF">2024-05-07T19:52:00Z</dcterms:modified>
</cp:coreProperties>
</file>