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649" w:rsidRPr="00166E2D" w:rsidRDefault="00A63649" w:rsidP="00F81B28">
      <w:pPr>
        <w:tabs>
          <w:tab w:val="left" w:pos="9214"/>
        </w:tabs>
        <w:jc w:val="center"/>
        <w:rPr>
          <w:b/>
          <w:bCs/>
          <w:sz w:val="28"/>
          <w:szCs w:val="28"/>
          <w:lang w:val="uk-UA"/>
        </w:rPr>
      </w:pPr>
      <w:r w:rsidRPr="00166E2D">
        <w:rPr>
          <w:b/>
          <w:bCs/>
          <w:sz w:val="28"/>
          <w:szCs w:val="28"/>
          <w:lang w:val="uk-UA"/>
        </w:rPr>
        <w:t>Государственное высшее учебное заведение</w:t>
      </w:r>
    </w:p>
    <w:p w:rsidR="002546D3" w:rsidRPr="00166E2D" w:rsidRDefault="00E24D69" w:rsidP="00F81B28">
      <w:pPr>
        <w:tabs>
          <w:tab w:val="left" w:pos="9214"/>
        </w:tabs>
        <w:jc w:val="center"/>
        <w:rPr>
          <w:b/>
          <w:bCs/>
          <w:sz w:val="28"/>
          <w:szCs w:val="28"/>
          <w:lang w:val="uk-UA"/>
        </w:rPr>
      </w:pPr>
      <w:r w:rsidRPr="00166E2D">
        <w:rPr>
          <w:b/>
          <w:bCs/>
          <w:sz w:val="28"/>
          <w:szCs w:val="28"/>
          <w:lang w:val="uk-UA"/>
        </w:rPr>
        <w:t xml:space="preserve"> </w:t>
      </w:r>
      <w:r w:rsidR="00A63649" w:rsidRPr="00166E2D">
        <w:rPr>
          <w:b/>
          <w:bCs/>
          <w:sz w:val="28"/>
          <w:szCs w:val="28"/>
          <w:lang w:val="uk-UA"/>
        </w:rPr>
        <w:t>«</w:t>
      </w:r>
      <w:r w:rsidR="002546D3" w:rsidRPr="00166E2D">
        <w:rPr>
          <w:b/>
          <w:bCs/>
          <w:sz w:val="28"/>
          <w:szCs w:val="28"/>
          <w:lang w:val="uk-UA"/>
        </w:rPr>
        <w:t>Донецкий национальный технический университет</w:t>
      </w:r>
      <w:r w:rsidR="00A63649" w:rsidRPr="00166E2D">
        <w:rPr>
          <w:b/>
          <w:bCs/>
          <w:sz w:val="28"/>
          <w:szCs w:val="28"/>
          <w:lang w:val="uk-UA"/>
        </w:rPr>
        <w:t>»</w:t>
      </w:r>
    </w:p>
    <w:p w:rsidR="002546D3" w:rsidRPr="00166E2D" w:rsidRDefault="002546D3" w:rsidP="00F81B28">
      <w:pPr>
        <w:jc w:val="center"/>
        <w:rPr>
          <w:b/>
          <w:bCs/>
          <w:sz w:val="28"/>
          <w:szCs w:val="28"/>
          <w:lang w:val="uk-UA"/>
        </w:rPr>
      </w:pPr>
    </w:p>
    <w:p w:rsidR="002546D3" w:rsidRPr="00166E2D" w:rsidRDefault="002546D3" w:rsidP="00F81B28">
      <w:pPr>
        <w:jc w:val="center"/>
        <w:rPr>
          <w:b/>
          <w:bCs/>
          <w:sz w:val="28"/>
          <w:szCs w:val="28"/>
          <w:lang w:val="uk-UA"/>
        </w:rPr>
      </w:pPr>
    </w:p>
    <w:p w:rsidR="002546D3" w:rsidRPr="00166E2D" w:rsidRDefault="002546D3" w:rsidP="00F81B28">
      <w:pPr>
        <w:jc w:val="center"/>
        <w:rPr>
          <w:b/>
          <w:bCs/>
          <w:sz w:val="28"/>
          <w:szCs w:val="28"/>
          <w:lang w:val="uk-UA"/>
        </w:rPr>
      </w:pPr>
      <w:r w:rsidRPr="00166E2D">
        <w:rPr>
          <w:b/>
          <w:bCs/>
          <w:sz w:val="28"/>
          <w:szCs w:val="28"/>
          <w:lang w:val="uk-UA"/>
        </w:rPr>
        <w:t>Кафедра истории и права</w:t>
      </w:r>
    </w:p>
    <w:p w:rsidR="002546D3" w:rsidRPr="00166E2D" w:rsidRDefault="002546D3" w:rsidP="00F81B28">
      <w:pPr>
        <w:jc w:val="center"/>
        <w:rPr>
          <w:b/>
          <w:bCs/>
          <w:sz w:val="28"/>
          <w:szCs w:val="28"/>
          <w:lang w:val="uk-UA"/>
        </w:rPr>
      </w:pPr>
    </w:p>
    <w:p w:rsidR="002546D3" w:rsidRPr="00166E2D" w:rsidRDefault="002546D3" w:rsidP="00F81B28">
      <w:pPr>
        <w:jc w:val="center"/>
        <w:rPr>
          <w:b/>
          <w:bCs/>
          <w:sz w:val="28"/>
          <w:szCs w:val="28"/>
          <w:lang w:val="uk-UA"/>
        </w:rPr>
      </w:pPr>
    </w:p>
    <w:p w:rsidR="002546D3" w:rsidRPr="00166E2D" w:rsidRDefault="002546D3" w:rsidP="00F81B28">
      <w:pPr>
        <w:jc w:val="center"/>
        <w:rPr>
          <w:b/>
          <w:bCs/>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b/>
          <w:bCs/>
          <w:sz w:val="28"/>
          <w:szCs w:val="28"/>
          <w:lang w:val="uk-UA"/>
        </w:rPr>
      </w:pPr>
      <w:r w:rsidRPr="00166E2D">
        <w:rPr>
          <w:b/>
          <w:bCs/>
          <w:sz w:val="28"/>
          <w:szCs w:val="28"/>
          <w:lang w:val="uk-UA"/>
        </w:rPr>
        <w:t>ИСТОРИЯ</w:t>
      </w:r>
    </w:p>
    <w:p w:rsidR="00C363EA" w:rsidRPr="00166E2D" w:rsidRDefault="00C363EA" w:rsidP="00F81B28">
      <w:pPr>
        <w:tabs>
          <w:tab w:val="left" w:pos="426"/>
        </w:tabs>
        <w:ind w:firstLine="567"/>
        <w:jc w:val="center"/>
        <w:rPr>
          <w:sz w:val="28"/>
          <w:szCs w:val="28"/>
          <w:lang w:val="uk-UA"/>
        </w:rPr>
      </w:pPr>
      <w:r w:rsidRPr="00166E2D">
        <w:rPr>
          <w:sz w:val="28"/>
          <w:szCs w:val="28"/>
          <w:lang w:val="uk-UA"/>
        </w:rPr>
        <w:t>Учебное пособие</w:t>
      </w:r>
    </w:p>
    <w:p w:rsidR="00C363EA" w:rsidRPr="00166E2D" w:rsidRDefault="00C363EA" w:rsidP="00F81B28">
      <w:pPr>
        <w:tabs>
          <w:tab w:val="left" w:pos="426"/>
        </w:tabs>
        <w:ind w:firstLine="567"/>
        <w:jc w:val="center"/>
        <w:rPr>
          <w:sz w:val="28"/>
          <w:szCs w:val="28"/>
          <w:lang w:val="uk-UA"/>
        </w:rPr>
      </w:pPr>
      <w:r w:rsidRPr="00166E2D">
        <w:rPr>
          <w:sz w:val="28"/>
          <w:szCs w:val="28"/>
          <w:lang w:val="uk-UA"/>
        </w:rPr>
        <w:t>для студентов образовательных учреждений</w:t>
      </w:r>
    </w:p>
    <w:p w:rsidR="00C363EA" w:rsidRPr="00166E2D" w:rsidRDefault="00C363EA" w:rsidP="00F81B28">
      <w:pPr>
        <w:tabs>
          <w:tab w:val="left" w:pos="426"/>
        </w:tabs>
        <w:ind w:firstLine="567"/>
        <w:jc w:val="center"/>
        <w:rPr>
          <w:sz w:val="28"/>
          <w:szCs w:val="28"/>
          <w:lang w:val="uk-UA"/>
        </w:rPr>
      </w:pPr>
      <w:r w:rsidRPr="00166E2D">
        <w:rPr>
          <w:sz w:val="28"/>
          <w:szCs w:val="28"/>
          <w:lang w:val="uk-UA"/>
        </w:rPr>
        <w:t>высшего профессионального образования</w:t>
      </w:r>
    </w:p>
    <w:p w:rsidR="002546D3" w:rsidRPr="00166E2D" w:rsidRDefault="002546D3" w:rsidP="00F81B28">
      <w:pPr>
        <w:jc w:val="center"/>
        <w:rPr>
          <w:b/>
          <w:bCs/>
          <w:sz w:val="28"/>
          <w:szCs w:val="28"/>
          <w:lang w:val="uk-UA"/>
        </w:rPr>
      </w:pPr>
    </w:p>
    <w:p w:rsidR="002546D3" w:rsidRPr="00166E2D" w:rsidRDefault="002546D3" w:rsidP="00F81B28">
      <w:pPr>
        <w:jc w:val="center"/>
        <w:rPr>
          <w:b/>
          <w:bCs/>
          <w:sz w:val="28"/>
          <w:szCs w:val="28"/>
          <w:lang w:val="uk-UA"/>
        </w:rPr>
      </w:pPr>
      <w:r w:rsidRPr="00166E2D">
        <w:rPr>
          <w:b/>
          <w:bCs/>
          <w:sz w:val="28"/>
          <w:szCs w:val="28"/>
          <w:lang w:val="uk-UA"/>
        </w:rPr>
        <w:t xml:space="preserve">Часть 1 </w:t>
      </w: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6525A" w:rsidRPr="00166E2D" w:rsidRDefault="0026525A" w:rsidP="00F81B28">
      <w:pPr>
        <w:jc w:val="center"/>
        <w:rPr>
          <w:sz w:val="28"/>
          <w:szCs w:val="28"/>
          <w:lang w:val="uk-UA"/>
        </w:rPr>
      </w:pPr>
    </w:p>
    <w:p w:rsidR="0026525A" w:rsidRPr="00166E2D" w:rsidRDefault="0026525A" w:rsidP="00F81B28">
      <w:pPr>
        <w:jc w:val="center"/>
        <w:rPr>
          <w:sz w:val="28"/>
          <w:szCs w:val="28"/>
          <w:lang w:val="uk-UA"/>
        </w:rPr>
      </w:pPr>
    </w:p>
    <w:p w:rsidR="0026525A" w:rsidRPr="00166E2D" w:rsidRDefault="0026525A" w:rsidP="00F81B28">
      <w:pPr>
        <w:jc w:val="center"/>
        <w:rPr>
          <w:sz w:val="28"/>
          <w:szCs w:val="28"/>
          <w:lang w:val="uk-UA"/>
        </w:rPr>
      </w:pPr>
    </w:p>
    <w:p w:rsidR="0026525A" w:rsidRPr="00166E2D" w:rsidRDefault="0026525A" w:rsidP="00F81B28">
      <w:pPr>
        <w:jc w:val="center"/>
        <w:rPr>
          <w:sz w:val="28"/>
          <w:szCs w:val="28"/>
          <w:lang w:val="uk-UA"/>
        </w:rPr>
      </w:pPr>
    </w:p>
    <w:p w:rsidR="0026525A" w:rsidRPr="00166E2D" w:rsidRDefault="0026525A" w:rsidP="00F81B28">
      <w:pPr>
        <w:jc w:val="center"/>
        <w:rPr>
          <w:sz w:val="28"/>
          <w:szCs w:val="28"/>
          <w:lang w:val="uk-UA"/>
        </w:rPr>
      </w:pPr>
    </w:p>
    <w:p w:rsidR="0026525A" w:rsidRPr="00166E2D" w:rsidRDefault="0026525A" w:rsidP="00F81B28">
      <w:pPr>
        <w:jc w:val="center"/>
        <w:rPr>
          <w:sz w:val="28"/>
          <w:szCs w:val="28"/>
          <w:lang w:val="uk-UA"/>
        </w:rPr>
      </w:pPr>
    </w:p>
    <w:p w:rsidR="002546D3" w:rsidRPr="00166E2D" w:rsidRDefault="002546D3" w:rsidP="00F81B28">
      <w:pPr>
        <w:rPr>
          <w:sz w:val="28"/>
          <w:szCs w:val="28"/>
          <w:lang w:val="uk-UA"/>
        </w:rPr>
      </w:pPr>
    </w:p>
    <w:p w:rsidR="00A63649" w:rsidRPr="00166E2D" w:rsidRDefault="00A63649" w:rsidP="00F81B28">
      <w:pPr>
        <w:jc w:val="center"/>
        <w:rPr>
          <w:b/>
          <w:bCs/>
          <w:sz w:val="28"/>
          <w:szCs w:val="28"/>
          <w:lang w:val="uk-UA"/>
        </w:rPr>
      </w:pPr>
      <w:r w:rsidRPr="00166E2D">
        <w:rPr>
          <w:b/>
          <w:bCs/>
          <w:sz w:val="28"/>
          <w:szCs w:val="28"/>
          <w:lang w:val="uk-UA"/>
        </w:rPr>
        <w:t xml:space="preserve">Донецк </w:t>
      </w:r>
    </w:p>
    <w:p w:rsidR="00A63649" w:rsidRPr="00166E2D" w:rsidRDefault="00A63649" w:rsidP="00F81B28">
      <w:pPr>
        <w:jc w:val="center"/>
        <w:rPr>
          <w:b/>
          <w:bCs/>
          <w:sz w:val="28"/>
          <w:szCs w:val="28"/>
          <w:lang w:val="uk-UA"/>
        </w:rPr>
      </w:pPr>
    </w:p>
    <w:p w:rsidR="002546D3" w:rsidRPr="00166E2D" w:rsidRDefault="00C363EA" w:rsidP="00F81B28">
      <w:pPr>
        <w:jc w:val="center"/>
        <w:rPr>
          <w:b/>
          <w:bCs/>
          <w:sz w:val="28"/>
          <w:szCs w:val="28"/>
          <w:lang w:val="uk-UA"/>
        </w:rPr>
      </w:pPr>
      <w:r w:rsidRPr="00166E2D">
        <w:rPr>
          <w:b/>
          <w:bCs/>
          <w:sz w:val="28"/>
          <w:szCs w:val="28"/>
          <w:lang w:val="uk-UA"/>
        </w:rPr>
        <w:t>2018</w:t>
      </w:r>
    </w:p>
    <w:p w:rsidR="00494486" w:rsidRPr="00166E2D" w:rsidRDefault="00494486" w:rsidP="00F81B28">
      <w:pPr>
        <w:tabs>
          <w:tab w:val="left" w:pos="9214"/>
        </w:tabs>
        <w:jc w:val="center"/>
        <w:rPr>
          <w:b/>
          <w:bCs/>
          <w:sz w:val="28"/>
          <w:szCs w:val="28"/>
          <w:lang w:val="uk-UA"/>
        </w:rPr>
      </w:pPr>
      <w:r w:rsidRPr="00166E2D">
        <w:rPr>
          <w:b/>
          <w:bCs/>
          <w:sz w:val="28"/>
          <w:szCs w:val="28"/>
          <w:lang w:val="uk-UA"/>
        </w:rPr>
        <w:lastRenderedPageBreak/>
        <w:t>Государственное высшее учебное заведение</w:t>
      </w:r>
    </w:p>
    <w:p w:rsidR="002546D3" w:rsidRPr="00166E2D" w:rsidRDefault="002546D3" w:rsidP="00F81B28">
      <w:pPr>
        <w:rPr>
          <w:sz w:val="28"/>
          <w:szCs w:val="28"/>
          <w:lang w:val="uk-UA"/>
        </w:rPr>
      </w:pPr>
    </w:p>
    <w:p w:rsidR="002546D3" w:rsidRPr="00166E2D" w:rsidRDefault="002546D3" w:rsidP="00F81B28">
      <w:pPr>
        <w:jc w:val="center"/>
        <w:rPr>
          <w:b/>
          <w:bCs/>
          <w:sz w:val="28"/>
          <w:szCs w:val="28"/>
          <w:lang w:val="uk-UA"/>
        </w:rPr>
      </w:pPr>
      <w:r w:rsidRPr="00166E2D">
        <w:rPr>
          <w:b/>
          <w:bCs/>
          <w:sz w:val="28"/>
          <w:szCs w:val="28"/>
          <w:lang w:val="uk-UA"/>
        </w:rPr>
        <w:t>Донецкий национальный технический университет</w:t>
      </w:r>
    </w:p>
    <w:p w:rsidR="002546D3" w:rsidRPr="00166E2D" w:rsidRDefault="002546D3" w:rsidP="00F81B28">
      <w:pPr>
        <w:jc w:val="center"/>
        <w:rPr>
          <w:b/>
          <w:bCs/>
          <w:sz w:val="28"/>
          <w:szCs w:val="28"/>
          <w:lang w:val="uk-UA"/>
        </w:rPr>
      </w:pPr>
    </w:p>
    <w:p w:rsidR="002546D3" w:rsidRPr="00166E2D" w:rsidRDefault="002546D3" w:rsidP="00F81B28">
      <w:pPr>
        <w:jc w:val="center"/>
        <w:rPr>
          <w:b/>
          <w:bCs/>
          <w:sz w:val="28"/>
          <w:szCs w:val="28"/>
          <w:lang w:val="uk-UA"/>
        </w:rPr>
      </w:pPr>
    </w:p>
    <w:p w:rsidR="002546D3" w:rsidRPr="00166E2D" w:rsidRDefault="002546D3" w:rsidP="00F81B28">
      <w:pPr>
        <w:jc w:val="center"/>
        <w:rPr>
          <w:b/>
          <w:bCs/>
          <w:sz w:val="28"/>
          <w:szCs w:val="28"/>
          <w:lang w:val="uk-UA"/>
        </w:rPr>
      </w:pPr>
      <w:r w:rsidRPr="00166E2D">
        <w:rPr>
          <w:b/>
          <w:bCs/>
          <w:sz w:val="28"/>
          <w:szCs w:val="28"/>
          <w:lang w:val="uk-UA"/>
        </w:rPr>
        <w:t>Кафедра истории и права</w:t>
      </w:r>
    </w:p>
    <w:p w:rsidR="002546D3" w:rsidRPr="00166E2D" w:rsidRDefault="002546D3" w:rsidP="00F81B28">
      <w:pPr>
        <w:jc w:val="center"/>
        <w:rPr>
          <w:b/>
          <w:bCs/>
          <w:sz w:val="28"/>
          <w:szCs w:val="28"/>
          <w:lang w:val="uk-UA"/>
        </w:rPr>
      </w:pPr>
    </w:p>
    <w:p w:rsidR="002546D3" w:rsidRPr="00166E2D" w:rsidRDefault="002546D3" w:rsidP="00F81B28">
      <w:pPr>
        <w:jc w:val="center"/>
        <w:rPr>
          <w:b/>
          <w:bCs/>
          <w:sz w:val="28"/>
          <w:szCs w:val="28"/>
          <w:lang w:val="uk-UA"/>
        </w:rPr>
      </w:pPr>
    </w:p>
    <w:p w:rsidR="002546D3" w:rsidRPr="00166E2D" w:rsidRDefault="002546D3" w:rsidP="00F81B28">
      <w:pPr>
        <w:jc w:val="center"/>
        <w:rPr>
          <w:b/>
          <w:bCs/>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rPr>
          <w:sz w:val="28"/>
          <w:szCs w:val="28"/>
          <w:lang w:val="uk-UA"/>
        </w:rPr>
      </w:pPr>
    </w:p>
    <w:p w:rsidR="002546D3" w:rsidRPr="00166E2D" w:rsidRDefault="002546D3" w:rsidP="00F81B28">
      <w:pPr>
        <w:jc w:val="center"/>
        <w:rPr>
          <w:sz w:val="28"/>
          <w:szCs w:val="28"/>
          <w:lang w:val="uk-UA"/>
        </w:rPr>
      </w:pPr>
    </w:p>
    <w:p w:rsidR="002546D3" w:rsidRPr="00166E2D" w:rsidRDefault="002546D3" w:rsidP="00F81B28">
      <w:pPr>
        <w:jc w:val="center"/>
        <w:rPr>
          <w:sz w:val="28"/>
          <w:szCs w:val="28"/>
          <w:lang w:val="uk-UA"/>
        </w:rPr>
      </w:pPr>
    </w:p>
    <w:p w:rsidR="00C363EA" w:rsidRPr="00166E2D" w:rsidRDefault="00C363EA" w:rsidP="00F81B28">
      <w:pPr>
        <w:jc w:val="center"/>
        <w:rPr>
          <w:b/>
          <w:bCs/>
          <w:sz w:val="28"/>
          <w:szCs w:val="28"/>
          <w:lang w:val="uk-UA"/>
        </w:rPr>
      </w:pPr>
      <w:r w:rsidRPr="00166E2D">
        <w:rPr>
          <w:b/>
          <w:bCs/>
          <w:sz w:val="28"/>
          <w:szCs w:val="28"/>
          <w:lang w:val="uk-UA"/>
        </w:rPr>
        <w:t>ИСТОРИЯ</w:t>
      </w:r>
    </w:p>
    <w:p w:rsidR="00C363EA" w:rsidRPr="00166E2D" w:rsidRDefault="00C363EA" w:rsidP="00F81B28">
      <w:pPr>
        <w:tabs>
          <w:tab w:val="left" w:pos="426"/>
        </w:tabs>
        <w:ind w:firstLine="567"/>
        <w:jc w:val="center"/>
        <w:rPr>
          <w:sz w:val="28"/>
          <w:szCs w:val="28"/>
          <w:lang w:val="uk-UA"/>
        </w:rPr>
      </w:pPr>
      <w:r w:rsidRPr="00166E2D">
        <w:rPr>
          <w:sz w:val="28"/>
          <w:szCs w:val="28"/>
          <w:lang w:val="uk-UA"/>
        </w:rPr>
        <w:t>Учебное пособие</w:t>
      </w:r>
    </w:p>
    <w:p w:rsidR="00C363EA" w:rsidRPr="00166E2D" w:rsidRDefault="00C363EA" w:rsidP="00F81B28">
      <w:pPr>
        <w:tabs>
          <w:tab w:val="left" w:pos="426"/>
        </w:tabs>
        <w:ind w:firstLine="567"/>
        <w:jc w:val="center"/>
        <w:rPr>
          <w:sz w:val="28"/>
          <w:szCs w:val="28"/>
          <w:lang w:val="uk-UA"/>
        </w:rPr>
      </w:pPr>
      <w:r w:rsidRPr="00166E2D">
        <w:rPr>
          <w:sz w:val="28"/>
          <w:szCs w:val="28"/>
          <w:lang w:val="uk-UA"/>
        </w:rPr>
        <w:t>для студентов образовательных учреждений</w:t>
      </w:r>
    </w:p>
    <w:p w:rsidR="00C363EA" w:rsidRPr="00166E2D" w:rsidRDefault="00C363EA" w:rsidP="00F81B28">
      <w:pPr>
        <w:tabs>
          <w:tab w:val="left" w:pos="426"/>
        </w:tabs>
        <w:ind w:firstLine="567"/>
        <w:jc w:val="center"/>
        <w:rPr>
          <w:sz w:val="28"/>
          <w:szCs w:val="28"/>
          <w:lang w:val="uk-UA"/>
        </w:rPr>
      </w:pPr>
      <w:r w:rsidRPr="00166E2D">
        <w:rPr>
          <w:sz w:val="28"/>
          <w:szCs w:val="28"/>
          <w:lang w:val="uk-UA"/>
        </w:rPr>
        <w:t>высшего профессионального образования</w:t>
      </w:r>
    </w:p>
    <w:p w:rsidR="00C363EA" w:rsidRPr="00166E2D" w:rsidRDefault="00C363EA" w:rsidP="00F81B28">
      <w:pPr>
        <w:jc w:val="center"/>
        <w:rPr>
          <w:b/>
          <w:bCs/>
          <w:sz w:val="28"/>
          <w:szCs w:val="28"/>
          <w:lang w:val="uk-UA"/>
        </w:rPr>
      </w:pPr>
    </w:p>
    <w:p w:rsidR="00C363EA" w:rsidRPr="00166E2D" w:rsidRDefault="00C363EA" w:rsidP="00F81B28">
      <w:pPr>
        <w:jc w:val="center"/>
        <w:rPr>
          <w:b/>
          <w:bCs/>
          <w:sz w:val="28"/>
          <w:szCs w:val="28"/>
          <w:lang w:val="uk-UA"/>
        </w:rPr>
      </w:pPr>
      <w:r w:rsidRPr="00166E2D">
        <w:rPr>
          <w:b/>
          <w:bCs/>
          <w:sz w:val="28"/>
          <w:szCs w:val="28"/>
          <w:lang w:val="uk-UA"/>
        </w:rPr>
        <w:t xml:space="preserve">Часть 1 </w:t>
      </w:r>
    </w:p>
    <w:p w:rsidR="00C363EA" w:rsidRPr="00166E2D" w:rsidRDefault="00C363EA" w:rsidP="00F81B28">
      <w:pPr>
        <w:jc w:val="center"/>
        <w:rPr>
          <w:sz w:val="28"/>
          <w:szCs w:val="28"/>
          <w:lang w:val="uk-UA"/>
        </w:rPr>
      </w:pPr>
    </w:p>
    <w:p w:rsidR="00C363EA" w:rsidRPr="00166E2D" w:rsidRDefault="00C363EA" w:rsidP="00F81B28">
      <w:pPr>
        <w:jc w:val="center"/>
        <w:rPr>
          <w:sz w:val="28"/>
          <w:szCs w:val="28"/>
          <w:lang w:val="uk-UA"/>
        </w:rPr>
      </w:pPr>
    </w:p>
    <w:p w:rsidR="00C363EA" w:rsidRPr="00166E2D" w:rsidRDefault="00C363EA" w:rsidP="00F81B28">
      <w:pPr>
        <w:jc w:val="center"/>
        <w:rPr>
          <w:sz w:val="28"/>
          <w:szCs w:val="28"/>
          <w:lang w:val="uk-UA"/>
        </w:rPr>
      </w:pPr>
    </w:p>
    <w:p w:rsidR="00C363EA" w:rsidRPr="00166E2D" w:rsidRDefault="00C363EA" w:rsidP="00F81B28">
      <w:pPr>
        <w:jc w:val="center"/>
        <w:rPr>
          <w:sz w:val="28"/>
          <w:szCs w:val="28"/>
          <w:lang w:val="uk-UA"/>
        </w:rPr>
      </w:pPr>
    </w:p>
    <w:p w:rsidR="00C363EA" w:rsidRPr="00166E2D" w:rsidRDefault="00C363EA" w:rsidP="00F81B28">
      <w:pPr>
        <w:jc w:val="center"/>
        <w:rPr>
          <w:sz w:val="28"/>
          <w:szCs w:val="28"/>
          <w:lang w:val="uk-UA"/>
        </w:rPr>
      </w:pPr>
    </w:p>
    <w:p w:rsidR="00C363EA" w:rsidRPr="00166E2D" w:rsidRDefault="00C363EA" w:rsidP="00F81B28">
      <w:pPr>
        <w:jc w:val="center"/>
        <w:rPr>
          <w:sz w:val="28"/>
          <w:szCs w:val="28"/>
          <w:lang w:val="uk-UA"/>
        </w:rPr>
      </w:pPr>
    </w:p>
    <w:p w:rsidR="00C363EA" w:rsidRPr="00166E2D" w:rsidRDefault="00C363EA" w:rsidP="00F81B28">
      <w:pPr>
        <w:jc w:val="center"/>
        <w:rPr>
          <w:sz w:val="28"/>
          <w:szCs w:val="28"/>
          <w:lang w:val="uk-UA"/>
        </w:rPr>
      </w:pPr>
    </w:p>
    <w:p w:rsidR="00C363EA" w:rsidRPr="00166E2D" w:rsidRDefault="00C363EA" w:rsidP="00F81B28">
      <w:pPr>
        <w:jc w:val="center"/>
        <w:rPr>
          <w:sz w:val="28"/>
          <w:szCs w:val="28"/>
          <w:lang w:val="uk-UA"/>
        </w:rPr>
      </w:pPr>
    </w:p>
    <w:p w:rsidR="00C363EA" w:rsidRPr="00166E2D" w:rsidRDefault="00C363EA" w:rsidP="00F81B28">
      <w:pPr>
        <w:jc w:val="center"/>
        <w:rPr>
          <w:sz w:val="28"/>
          <w:szCs w:val="28"/>
          <w:lang w:val="uk-UA"/>
        </w:rPr>
      </w:pPr>
    </w:p>
    <w:p w:rsidR="00C363EA" w:rsidRPr="00166E2D" w:rsidRDefault="00C363EA" w:rsidP="00F81B28">
      <w:pPr>
        <w:jc w:val="center"/>
        <w:rPr>
          <w:sz w:val="28"/>
          <w:szCs w:val="28"/>
          <w:lang w:val="uk-UA"/>
        </w:rPr>
      </w:pPr>
    </w:p>
    <w:p w:rsidR="00C363EA" w:rsidRPr="00166E2D" w:rsidRDefault="00C363EA" w:rsidP="00F81B28">
      <w:pPr>
        <w:rPr>
          <w:sz w:val="28"/>
          <w:szCs w:val="28"/>
          <w:lang w:val="uk-UA"/>
        </w:rPr>
      </w:pPr>
    </w:p>
    <w:p w:rsidR="00C363EA" w:rsidRPr="00166E2D" w:rsidRDefault="00C363EA" w:rsidP="00F81B28">
      <w:pPr>
        <w:jc w:val="center"/>
        <w:rPr>
          <w:sz w:val="28"/>
          <w:szCs w:val="28"/>
          <w:lang w:val="uk-UA"/>
        </w:rPr>
      </w:pPr>
    </w:p>
    <w:p w:rsidR="0026525A" w:rsidRPr="00166E2D" w:rsidRDefault="0026525A" w:rsidP="00F81B28">
      <w:pPr>
        <w:jc w:val="center"/>
        <w:rPr>
          <w:sz w:val="28"/>
          <w:szCs w:val="28"/>
          <w:lang w:val="uk-UA"/>
        </w:rPr>
      </w:pPr>
    </w:p>
    <w:p w:rsidR="0026525A" w:rsidRPr="00166E2D" w:rsidRDefault="0026525A" w:rsidP="00F81B28">
      <w:pPr>
        <w:jc w:val="center"/>
        <w:rPr>
          <w:sz w:val="28"/>
          <w:szCs w:val="28"/>
          <w:lang w:val="uk-UA"/>
        </w:rPr>
      </w:pPr>
    </w:p>
    <w:p w:rsidR="0026525A" w:rsidRPr="00166E2D" w:rsidRDefault="0026525A" w:rsidP="00F81B28">
      <w:pPr>
        <w:jc w:val="center"/>
        <w:rPr>
          <w:sz w:val="28"/>
          <w:szCs w:val="28"/>
          <w:lang w:val="uk-UA"/>
        </w:rPr>
      </w:pPr>
    </w:p>
    <w:p w:rsidR="0026525A" w:rsidRPr="00166E2D" w:rsidRDefault="0026525A" w:rsidP="00F81B28">
      <w:pPr>
        <w:jc w:val="center"/>
        <w:rPr>
          <w:sz w:val="28"/>
          <w:szCs w:val="28"/>
          <w:lang w:val="uk-UA"/>
        </w:rPr>
      </w:pPr>
    </w:p>
    <w:p w:rsidR="0026525A" w:rsidRPr="00166E2D" w:rsidRDefault="0026525A" w:rsidP="00F81B28">
      <w:pPr>
        <w:jc w:val="center"/>
        <w:rPr>
          <w:sz w:val="28"/>
          <w:szCs w:val="28"/>
          <w:lang w:val="uk-UA"/>
        </w:rPr>
      </w:pPr>
    </w:p>
    <w:p w:rsidR="0026525A" w:rsidRPr="00166E2D" w:rsidRDefault="0026525A" w:rsidP="00F81B28">
      <w:pPr>
        <w:jc w:val="center"/>
        <w:rPr>
          <w:sz w:val="28"/>
          <w:szCs w:val="28"/>
          <w:lang w:val="uk-UA"/>
        </w:rPr>
      </w:pPr>
    </w:p>
    <w:p w:rsidR="00C363EA" w:rsidRPr="00166E2D" w:rsidRDefault="00C363EA" w:rsidP="00F81B28">
      <w:pPr>
        <w:rPr>
          <w:sz w:val="28"/>
          <w:szCs w:val="28"/>
          <w:lang w:val="uk-UA"/>
        </w:rPr>
      </w:pPr>
    </w:p>
    <w:p w:rsidR="00C363EA" w:rsidRPr="00166E2D" w:rsidRDefault="00C363EA" w:rsidP="00F81B28">
      <w:pPr>
        <w:jc w:val="center"/>
        <w:rPr>
          <w:b/>
          <w:bCs/>
          <w:sz w:val="28"/>
          <w:szCs w:val="28"/>
          <w:lang w:val="uk-UA"/>
        </w:rPr>
      </w:pPr>
      <w:r w:rsidRPr="00166E2D">
        <w:rPr>
          <w:b/>
          <w:bCs/>
          <w:sz w:val="28"/>
          <w:szCs w:val="28"/>
          <w:lang w:val="uk-UA"/>
        </w:rPr>
        <w:t xml:space="preserve">Донецк </w:t>
      </w:r>
    </w:p>
    <w:p w:rsidR="00C363EA" w:rsidRPr="00166E2D" w:rsidRDefault="00C363EA" w:rsidP="00F81B28">
      <w:pPr>
        <w:jc w:val="center"/>
        <w:rPr>
          <w:b/>
          <w:bCs/>
          <w:sz w:val="28"/>
          <w:szCs w:val="28"/>
          <w:lang w:val="uk-UA"/>
        </w:rPr>
      </w:pPr>
    </w:p>
    <w:p w:rsidR="002546D3" w:rsidRPr="00166E2D" w:rsidRDefault="00C363EA" w:rsidP="00F81B28">
      <w:pPr>
        <w:jc w:val="center"/>
        <w:rPr>
          <w:b/>
          <w:bCs/>
          <w:sz w:val="28"/>
          <w:szCs w:val="28"/>
          <w:lang w:val="uk-UA"/>
        </w:rPr>
      </w:pPr>
      <w:r w:rsidRPr="00166E2D">
        <w:rPr>
          <w:b/>
          <w:bCs/>
          <w:sz w:val="28"/>
          <w:szCs w:val="28"/>
          <w:lang w:val="uk-UA"/>
        </w:rPr>
        <w:t>2018</w:t>
      </w:r>
    </w:p>
    <w:p w:rsidR="002546D3" w:rsidRPr="00166E2D" w:rsidRDefault="002546D3" w:rsidP="00F81B28">
      <w:pPr>
        <w:rPr>
          <w:sz w:val="28"/>
          <w:szCs w:val="28"/>
          <w:lang w:val="uk-UA"/>
        </w:rPr>
      </w:pPr>
      <w:r w:rsidRPr="00166E2D">
        <w:rPr>
          <w:sz w:val="28"/>
          <w:szCs w:val="28"/>
          <w:lang w:val="uk-UA"/>
        </w:rPr>
        <w:lastRenderedPageBreak/>
        <w:t>УДК 94(4)</w:t>
      </w:r>
    </w:p>
    <w:p w:rsidR="002546D3" w:rsidRPr="00166E2D" w:rsidRDefault="002546D3" w:rsidP="00F81B28">
      <w:pPr>
        <w:rPr>
          <w:sz w:val="28"/>
          <w:szCs w:val="28"/>
          <w:lang w:val="uk-UA"/>
        </w:rPr>
      </w:pPr>
    </w:p>
    <w:p w:rsidR="002546D3" w:rsidRPr="00166E2D" w:rsidRDefault="00C363EA" w:rsidP="00F81B28">
      <w:pPr>
        <w:jc w:val="both"/>
        <w:rPr>
          <w:bCs/>
          <w:sz w:val="28"/>
          <w:szCs w:val="28"/>
          <w:lang w:val="uk-UA"/>
        </w:rPr>
      </w:pPr>
      <w:r w:rsidRPr="00166E2D">
        <w:rPr>
          <w:sz w:val="28"/>
          <w:szCs w:val="28"/>
        </w:rPr>
        <w:t>История : учеб. пособие</w:t>
      </w:r>
      <w:r w:rsidRPr="00166E2D">
        <w:rPr>
          <w:sz w:val="28"/>
          <w:szCs w:val="28"/>
          <w:lang w:val="uk-UA"/>
        </w:rPr>
        <w:t xml:space="preserve"> </w:t>
      </w:r>
      <w:r w:rsidRPr="00166E2D">
        <w:rPr>
          <w:sz w:val="28"/>
          <w:szCs w:val="28"/>
        </w:rPr>
        <w:t xml:space="preserve">для студентов образоват. учреждений высш. проф. образования. Ч. 1. </w:t>
      </w:r>
      <w:r w:rsidR="00564B41" w:rsidRPr="00166E2D">
        <w:rPr>
          <w:sz w:val="28"/>
          <w:szCs w:val="28"/>
          <w:lang w:val="uk-UA"/>
        </w:rPr>
        <w:t>/ Отв. за вып. А.А. Саржан</w:t>
      </w:r>
      <w:r w:rsidRPr="00166E2D">
        <w:rPr>
          <w:sz w:val="28"/>
          <w:szCs w:val="28"/>
          <w:lang w:val="uk-UA"/>
        </w:rPr>
        <w:t xml:space="preserve"> – Донецк: ДонНТУ, 2018</w:t>
      </w:r>
      <w:r w:rsidR="002546D3" w:rsidRPr="00166E2D">
        <w:rPr>
          <w:sz w:val="28"/>
          <w:szCs w:val="28"/>
          <w:lang w:val="uk-UA"/>
        </w:rPr>
        <w:t xml:space="preserve">. –  </w:t>
      </w:r>
      <w:r w:rsidR="00D42D26">
        <w:rPr>
          <w:sz w:val="28"/>
          <w:szCs w:val="28"/>
          <w:lang w:val="uk-UA"/>
        </w:rPr>
        <w:t>76</w:t>
      </w:r>
      <w:r w:rsidR="009159F1" w:rsidRPr="00166E2D">
        <w:rPr>
          <w:sz w:val="28"/>
          <w:szCs w:val="28"/>
          <w:lang w:val="uk-UA"/>
        </w:rPr>
        <w:t xml:space="preserve"> </w:t>
      </w:r>
      <w:r w:rsidR="002546D3" w:rsidRPr="00166E2D">
        <w:rPr>
          <w:sz w:val="28"/>
          <w:szCs w:val="28"/>
          <w:lang w:val="uk-UA"/>
        </w:rPr>
        <w:t>с.</w:t>
      </w:r>
    </w:p>
    <w:p w:rsidR="002546D3" w:rsidRPr="00166E2D" w:rsidRDefault="002546D3" w:rsidP="00F81B28">
      <w:pPr>
        <w:rPr>
          <w:sz w:val="28"/>
          <w:szCs w:val="28"/>
          <w:lang w:val="uk-UA"/>
        </w:rPr>
      </w:pPr>
    </w:p>
    <w:p w:rsidR="002546D3" w:rsidRPr="00166E2D" w:rsidRDefault="002546D3" w:rsidP="00F81B28">
      <w:pPr>
        <w:rPr>
          <w:sz w:val="28"/>
          <w:szCs w:val="28"/>
          <w:lang w:val="uk-UA"/>
        </w:rPr>
      </w:pPr>
    </w:p>
    <w:p w:rsidR="002546D3" w:rsidRPr="00166E2D" w:rsidRDefault="002546D3" w:rsidP="00F81B28">
      <w:pPr>
        <w:rPr>
          <w:sz w:val="28"/>
          <w:szCs w:val="28"/>
          <w:lang w:val="uk-UA"/>
        </w:rPr>
      </w:pPr>
      <w:r w:rsidRPr="00166E2D">
        <w:rPr>
          <w:sz w:val="28"/>
          <w:szCs w:val="28"/>
          <w:lang w:val="uk-UA"/>
        </w:rPr>
        <w:t>Рецензенты: доц. Ступак И. А.</w:t>
      </w:r>
    </w:p>
    <w:p w:rsidR="002546D3" w:rsidRPr="00166E2D" w:rsidRDefault="002546D3" w:rsidP="00F81B28">
      <w:pPr>
        <w:rPr>
          <w:sz w:val="28"/>
          <w:szCs w:val="28"/>
          <w:lang w:val="uk-UA"/>
        </w:rPr>
      </w:pPr>
      <w:r w:rsidRPr="00166E2D">
        <w:rPr>
          <w:sz w:val="28"/>
          <w:szCs w:val="28"/>
          <w:lang w:val="uk-UA"/>
        </w:rPr>
        <w:t xml:space="preserve">                      доц. Пенькова О. Б. </w:t>
      </w:r>
    </w:p>
    <w:p w:rsidR="002546D3" w:rsidRPr="00166E2D" w:rsidRDefault="002546D3" w:rsidP="00F81B28">
      <w:pPr>
        <w:rPr>
          <w:sz w:val="28"/>
          <w:szCs w:val="28"/>
          <w:lang w:val="uk-UA"/>
        </w:rPr>
      </w:pPr>
      <w:r w:rsidRPr="00166E2D">
        <w:rPr>
          <w:sz w:val="28"/>
          <w:szCs w:val="28"/>
          <w:lang w:val="uk-UA"/>
        </w:rPr>
        <w:tab/>
      </w:r>
      <w:r w:rsidRPr="00166E2D">
        <w:rPr>
          <w:sz w:val="28"/>
          <w:szCs w:val="28"/>
          <w:lang w:val="uk-UA"/>
        </w:rPr>
        <w:tab/>
        <w:t xml:space="preserve">   </w:t>
      </w:r>
    </w:p>
    <w:p w:rsidR="002546D3" w:rsidRPr="00166E2D" w:rsidRDefault="002546D3" w:rsidP="00F81B28">
      <w:pPr>
        <w:ind w:firstLine="708"/>
        <w:jc w:val="both"/>
        <w:rPr>
          <w:sz w:val="28"/>
          <w:szCs w:val="28"/>
          <w:lang w:val="uk-UA"/>
        </w:rPr>
      </w:pPr>
    </w:p>
    <w:p w:rsidR="002546D3" w:rsidRPr="00166E2D" w:rsidRDefault="002546D3" w:rsidP="00F81B28">
      <w:pPr>
        <w:ind w:firstLine="708"/>
        <w:jc w:val="both"/>
        <w:rPr>
          <w:sz w:val="28"/>
          <w:szCs w:val="28"/>
          <w:lang w:val="uk-UA"/>
        </w:rPr>
      </w:pPr>
    </w:p>
    <w:p w:rsidR="002546D3" w:rsidRPr="00166E2D" w:rsidRDefault="005C2FC3" w:rsidP="00F81B28">
      <w:pPr>
        <w:ind w:firstLine="567"/>
        <w:jc w:val="both"/>
        <w:rPr>
          <w:sz w:val="28"/>
          <w:szCs w:val="28"/>
          <w:lang w:val="uk-UA"/>
        </w:rPr>
      </w:pPr>
      <w:r w:rsidRPr="00166E2D">
        <w:rPr>
          <w:bCs/>
          <w:sz w:val="28"/>
          <w:szCs w:val="28"/>
          <w:lang w:val="uk-UA"/>
        </w:rPr>
        <w:t xml:space="preserve">Методические  указания </w:t>
      </w:r>
      <w:r w:rsidR="002546D3" w:rsidRPr="00166E2D">
        <w:rPr>
          <w:sz w:val="28"/>
          <w:szCs w:val="28"/>
          <w:lang w:val="uk-UA"/>
        </w:rPr>
        <w:t>составлен</w:t>
      </w:r>
      <w:r w:rsidRPr="00166E2D">
        <w:rPr>
          <w:sz w:val="28"/>
          <w:szCs w:val="28"/>
          <w:lang w:val="uk-UA"/>
        </w:rPr>
        <w:t>ы</w:t>
      </w:r>
      <w:r w:rsidR="002546D3" w:rsidRPr="00166E2D">
        <w:rPr>
          <w:sz w:val="28"/>
          <w:szCs w:val="28"/>
          <w:lang w:val="uk-UA"/>
        </w:rPr>
        <w:t xml:space="preserve"> в соответствии с програм</w:t>
      </w:r>
      <w:r w:rsidR="00C363EA" w:rsidRPr="00166E2D">
        <w:rPr>
          <w:sz w:val="28"/>
          <w:szCs w:val="28"/>
          <w:lang w:val="uk-UA"/>
        </w:rPr>
        <w:t>мой  дисциплины «И</w:t>
      </w:r>
      <w:r w:rsidR="002546D3" w:rsidRPr="00166E2D">
        <w:rPr>
          <w:sz w:val="28"/>
          <w:szCs w:val="28"/>
          <w:lang w:val="uk-UA"/>
        </w:rPr>
        <w:t xml:space="preserve">стория» для студентов высших учебных заведений. Предоставленный в пособии фактический материал охватывает период с древнейших времен до 1920 года и является первой </w:t>
      </w:r>
      <w:r w:rsidR="002E6D7D" w:rsidRPr="00166E2D">
        <w:rPr>
          <w:sz w:val="28"/>
          <w:szCs w:val="28"/>
          <w:lang w:val="uk-UA"/>
        </w:rPr>
        <w:t>частью  изучаемого курса. Данные методические указания</w:t>
      </w:r>
      <w:r w:rsidR="002546D3" w:rsidRPr="00166E2D">
        <w:rPr>
          <w:sz w:val="28"/>
          <w:szCs w:val="28"/>
          <w:lang w:val="uk-UA"/>
        </w:rPr>
        <w:t xml:space="preserve"> </w:t>
      </w:r>
      <w:r w:rsidR="002E6D7D" w:rsidRPr="00166E2D">
        <w:rPr>
          <w:sz w:val="28"/>
          <w:szCs w:val="28"/>
          <w:lang w:val="uk-UA"/>
        </w:rPr>
        <w:t xml:space="preserve">предоставят </w:t>
      </w:r>
      <w:r w:rsidR="002546D3" w:rsidRPr="00166E2D">
        <w:rPr>
          <w:sz w:val="28"/>
          <w:szCs w:val="28"/>
          <w:lang w:val="uk-UA"/>
        </w:rPr>
        <w:t>возможность студентам лучше освоить ку</w:t>
      </w:r>
      <w:r w:rsidR="00C363EA" w:rsidRPr="00166E2D">
        <w:rPr>
          <w:sz w:val="28"/>
          <w:szCs w:val="28"/>
          <w:lang w:val="uk-UA"/>
        </w:rPr>
        <w:t>рс и</w:t>
      </w:r>
      <w:r w:rsidR="002E6D7D" w:rsidRPr="00166E2D">
        <w:rPr>
          <w:sz w:val="28"/>
          <w:szCs w:val="28"/>
          <w:lang w:val="uk-UA"/>
        </w:rPr>
        <w:t>стории, помогу</w:t>
      </w:r>
      <w:r w:rsidR="002546D3" w:rsidRPr="00166E2D">
        <w:rPr>
          <w:sz w:val="28"/>
          <w:szCs w:val="28"/>
          <w:lang w:val="uk-UA"/>
        </w:rPr>
        <w:t>т в подготовке к семинарским занятиям и экзамену по дисциплине. Список рекомендованной литературы даст возможность студентам ознакомиться с трудами историков разных школ и направлений, расширить св</w:t>
      </w:r>
      <w:r w:rsidR="00D02465" w:rsidRPr="00166E2D">
        <w:rPr>
          <w:sz w:val="28"/>
          <w:szCs w:val="28"/>
          <w:lang w:val="uk-UA"/>
        </w:rPr>
        <w:t>ой кругозор и углубить знания</w:t>
      </w:r>
      <w:r w:rsidR="002546D3" w:rsidRPr="00166E2D">
        <w:rPr>
          <w:sz w:val="28"/>
          <w:szCs w:val="28"/>
          <w:lang w:val="uk-UA"/>
        </w:rPr>
        <w:t xml:space="preserve"> по отечественной истории.</w:t>
      </w:r>
    </w:p>
    <w:p w:rsidR="002546D3" w:rsidRPr="00166E2D" w:rsidRDefault="002546D3" w:rsidP="00F81B28">
      <w:pPr>
        <w:jc w:val="both"/>
        <w:rPr>
          <w:sz w:val="28"/>
          <w:szCs w:val="28"/>
          <w:lang w:val="uk-UA"/>
        </w:rPr>
      </w:pPr>
      <w:r w:rsidRPr="00166E2D">
        <w:rPr>
          <w:sz w:val="28"/>
          <w:szCs w:val="28"/>
          <w:lang w:val="uk-UA"/>
        </w:rPr>
        <w:t xml:space="preserve">         </w:t>
      </w:r>
    </w:p>
    <w:p w:rsidR="002546D3" w:rsidRPr="00166E2D" w:rsidRDefault="002546D3" w:rsidP="00F81B28">
      <w:pPr>
        <w:jc w:val="both"/>
        <w:rPr>
          <w:sz w:val="28"/>
          <w:szCs w:val="28"/>
          <w:lang w:val="uk-UA"/>
        </w:rPr>
      </w:pPr>
    </w:p>
    <w:p w:rsidR="002546D3" w:rsidRPr="00166E2D" w:rsidRDefault="002546D3" w:rsidP="00F81B28">
      <w:pPr>
        <w:jc w:val="both"/>
        <w:rPr>
          <w:sz w:val="28"/>
          <w:szCs w:val="28"/>
          <w:lang w:val="uk-UA"/>
        </w:rPr>
      </w:pPr>
      <w:r w:rsidRPr="00166E2D">
        <w:rPr>
          <w:sz w:val="28"/>
          <w:szCs w:val="28"/>
          <w:lang w:val="uk-UA"/>
        </w:rPr>
        <w:t xml:space="preserve">             </w:t>
      </w:r>
      <w:r w:rsidR="00D02465" w:rsidRPr="00166E2D">
        <w:rPr>
          <w:sz w:val="28"/>
          <w:szCs w:val="28"/>
          <w:lang w:val="uk-UA"/>
        </w:rPr>
        <w:t>Утверждено на заседании учеб</w:t>
      </w:r>
      <w:r w:rsidR="009B0CC3" w:rsidRPr="00166E2D">
        <w:rPr>
          <w:sz w:val="28"/>
          <w:szCs w:val="28"/>
          <w:lang w:val="uk-UA"/>
        </w:rPr>
        <w:t>но-издательского совета ДонНТУ, протокол № 3 от 15.10.</w:t>
      </w:r>
      <w:r w:rsidRPr="00166E2D">
        <w:rPr>
          <w:sz w:val="28"/>
          <w:szCs w:val="28"/>
          <w:lang w:val="uk-UA"/>
        </w:rPr>
        <w:t xml:space="preserve"> 2015</w:t>
      </w:r>
      <w:r w:rsidR="00C363EA" w:rsidRPr="00166E2D">
        <w:rPr>
          <w:sz w:val="28"/>
          <w:szCs w:val="28"/>
          <w:lang w:val="uk-UA"/>
        </w:rPr>
        <w:t xml:space="preserve"> </w:t>
      </w:r>
      <w:r w:rsidRPr="00166E2D">
        <w:rPr>
          <w:sz w:val="28"/>
          <w:szCs w:val="28"/>
          <w:lang w:val="uk-UA"/>
        </w:rPr>
        <w:t xml:space="preserve">г. </w:t>
      </w:r>
    </w:p>
    <w:p w:rsidR="00532AB5" w:rsidRPr="00166E2D" w:rsidRDefault="00C363EA" w:rsidP="00F81B28">
      <w:pPr>
        <w:jc w:val="both"/>
        <w:rPr>
          <w:sz w:val="28"/>
          <w:szCs w:val="28"/>
          <w:lang w:val="uk-UA"/>
        </w:rPr>
      </w:pPr>
      <w:r w:rsidRPr="00166E2D">
        <w:rPr>
          <w:sz w:val="28"/>
          <w:szCs w:val="28"/>
          <w:lang w:val="uk-UA"/>
        </w:rPr>
        <w:t xml:space="preserve"> </w:t>
      </w:r>
    </w:p>
    <w:p w:rsidR="00C363EA" w:rsidRPr="00166E2D" w:rsidRDefault="005D0479" w:rsidP="00F81B28">
      <w:pPr>
        <w:jc w:val="both"/>
        <w:rPr>
          <w:sz w:val="28"/>
          <w:szCs w:val="28"/>
          <w:lang w:val="uk-UA"/>
        </w:rPr>
      </w:pPr>
      <w:r w:rsidRPr="00166E2D">
        <w:rPr>
          <w:sz w:val="28"/>
          <w:szCs w:val="28"/>
          <w:lang w:val="uk-UA"/>
        </w:rPr>
        <w:t xml:space="preserve">            Утверждено на заседании кафедры истории и права, протокол № 2 от 23.09. 2015г.</w:t>
      </w:r>
    </w:p>
    <w:p w:rsidR="00C363EA" w:rsidRPr="00166E2D" w:rsidRDefault="00C363EA" w:rsidP="00F81B28">
      <w:pPr>
        <w:jc w:val="both"/>
        <w:rPr>
          <w:sz w:val="28"/>
          <w:szCs w:val="28"/>
          <w:lang w:val="uk-UA"/>
        </w:rPr>
      </w:pPr>
    </w:p>
    <w:p w:rsidR="00C363EA" w:rsidRPr="00166E2D" w:rsidRDefault="00C363EA" w:rsidP="00D42D26">
      <w:pPr>
        <w:ind w:firstLine="567"/>
        <w:jc w:val="both"/>
        <w:rPr>
          <w:sz w:val="28"/>
          <w:szCs w:val="28"/>
          <w:lang w:val="uk-UA"/>
        </w:rPr>
      </w:pPr>
      <w:r w:rsidRPr="00166E2D">
        <w:rPr>
          <w:sz w:val="28"/>
          <w:szCs w:val="28"/>
          <w:lang w:val="uk-UA"/>
        </w:rPr>
        <w:t xml:space="preserve">Переутверждено </w:t>
      </w:r>
      <w:r w:rsidR="005D0479" w:rsidRPr="00166E2D">
        <w:rPr>
          <w:sz w:val="28"/>
          <w:szCs w:val="28"/>
          <w:lang w:val="uk-UA"/>
        </w:rPr>
        <w:t xml:space="preserve"> </w:t>
      </w:r>
      <w:r w:rsidRPr="00166E2D">
        <w:rPr>
          <w:sz w:val="28"/>
          <w:szCs w:val="28"/>
          <w:lang w:val="uk-UA"/>
        </w:rPr>
        <w:t>на заседании кафедры истории и права, протокол № 1 от 31.08. 2018г.</w:t>
      </w:r>
    </w:p>
    <w:p w:rsidR="005D0479" w:rsidRPr="00166E2D" w:rsidRDefault="005D0479" w:rsidP="00F81B28">
      <w:pPr>
        <w:jc w:val="both"/>
        <w:rPr>
          <w:sz w:val="28"/>
          <w:szCs w:val="28"/>
          <w:lang w:val="uk-UA"/>
        </w:rPr>
      </w:pPr>
    </w:p>
    <w:p w:rsidR="002546D3" w:rsidRPr="00166E2D" w:rsidRDefault="002546D3" w:rsidP="00F81B28">
      <w:pPr>
        <w:jc w:val="both"/>
        <w:rPr>
          <w:sz w:val="28"/>
          <w:szCs w:val="28"/>
          <w:lang w:val="uk-UA"/>
        </w:rPr>
      </w:pPr>
    </w:p>
    <w:p w:rsidR="002546D3" w:rsidRPr="00166E2D" w:rsidRDefault="002546D3" w:rsidP="00F81B28">
      <w:pPr>
        <w:jc w:val="both"/>
        <w:rPr>
          <w:sz w:val="28"/>
          <w:szCs w:val="28"/>
          <w:lang w:val="uk-UA"/>
        </w:rPr>
      </w:pPr>
    </w:p>
    <w:p w:rsidR="002546D3" w:rsidRPr="00166E2D" w:rsidRDefault="002546D3" w:rsidP="00F81B28">
      <w:pPr>
        <w:jc w:val="both"/>
        <w:rPr>
          <w:sz w:val="28"/>
          <w:szCs w:val="28"/>
          <w:lang w:val="uk-UA"/>
        </w:rPr>
      </w:pPr>
    </w:p>
    <w:p w:rsidR="002546D3" w:rsidRPr="00166E2D" w:rsidRDefault="00C363EA" w:rsidP="00F81B28">
      <w:pPr>
        <w:jc w:val="both"/>
        <w:rPr>
          <w:sz w:val="28"/>
          <w:szCs w:val="28"/>
          <w:lang w:val="uk-UA"/>
        </w:rPr>
      </w:pPr>
      <w:r w:rsidRPr="00166E2D">
        <w:rPr>
          <w:sz w:val="28"/>
          <w:szCs w:val="28"/>
          <w:lang w:val="uk-UA"/>
        </w:rPr>
        <w:t>Авторы</w:t>
      </w:r>
      <w:r w:rsidR="002546D3" w:rsidRPr="00166E2D">
        <w:rPr>
          <w:sz w:val="28"/>
          <w:szCs w:val="28"/>
          <w:lang w:val="uk-UA"/>
        </w:rPr>
        <w:t>:</w:t>
      </w:r>
    </w:p>
    <w:p w:rsidR="002546D3" w:rsidRPr="00166E2D" w:rsidRDefault="002546D3" w:rsidP="00F81B28">
      <w:pPr>
        <w:rPr>
          <w:sz w:val="28"/>
          <w:szCs w:val="28"/>
          <w:lang w:val="uk-UA"/>
        </w:rPr>
      </w:pPr>
      <w:r w:rsidRPr="00166E2D">
        <w:rPr>
          <w:sz w:val="28"/>
          <w:szCs w:val="28"/>
          <w:lang w:val="uk-UA"/>
        </w:rPr>
        <w:t>Д.и.н., проф. Саржан А.А. – введение, тема 5.</w:t>
      </w:r>
    </w:p>
    <w:p w:rsidR="002546D3" w:rsidRPr="00166E2D" w:rsidRDefault="002546D3" w:rsidP="00F81B28">
      <w:pPr>
        <w:rPr>
          <w:sz w:val="28"/>
          <w:szCs w:val="28"/>
          <w:lang w:val="uk-UA"/>
        </w:rPr>
      </w:pPr>
      <w:r w:rsidRPr="00166E2D">
        <w:rPr>
          <w:sz w:val="28"/>
          <w:szCs w:val="28"/>
          <w:lang w:val="uk-UA"/>
        </w:rPr>
        <w:t>К.и.н., доц. Борбачева Л.В. – тема 4.</w:t>
      </w:r>
    </w:p>
    <w:p w:rsidR="002546D3" w:rsidRPr="00166E2D" w:rsidRDefault="002546D3" w:rsidP="00F81B28">
      <w:pPr>
        <w:rPr>
          <w:sz w:val="28"/>
          <w:szCs w:val="28"/>
          <w:lang w:val="uk-UA"/>
        </w:rPr>
      </w:pPr>
      <w:r w:rsidRPr="00166E2D">
        <w:rPr>
          <w:sz w:val="28"/>
          <w:szCs w:val="28"/>
          <w:lang w:val="uk-UA"/>
        </w:rPr>
        <w:t>К.и.н., доц. Рощина Л.А. – тема 2,3.</w:t>
      </w:r>
    </w:p>
    <w:p w:rsidR="002546D3" w:rsidRPr="00166E2D" w:rsidRDefault="002546D3" w:rsidP="00F81B28">
      <w:pPr>
        <w:rPr>
          <w:sz w:val="28"/>
          <w:szCs w:val="28"/>
          <w:lang w:val="uk-UA"/>
        </w:rPr>
      </w:pPr>
      <w:r w:rsidRPr="00166E2D">
        <w:rPr>
          <w:sz w:val="28"/>
          <w:szCs w:val="28"/>
          <w:lang w:val="uk-UA"/>
        </w:rPr>
        <w:t>Ст. преп. Тюльченко И.К. – тема 1.</w:t>
      </w:r>
    </w:p>
    <w:p w:rsidR="002546D3" w:rsidRPr="00166E2D" w:rsidRDefault="002546D3" w:rsidP="00F81B28">
      <w:pPr>
        <w:tabs>
          <w:tab w:val="left" w:pos="6034"/>
        </w:tabs>
        <w:jc w:val="both"/>
        <w:rPr>
          <w:sz w:val="28"/>
          <w:szCs w:val="28"/>
          <w:lang w:val="uk-UA"/>
        </w:rPr>
      </w:pPr>
    </w:p>
    <w:p w:rsidR="002546D3" w:rsidRPr="00166E2D" w:rsidRDefault="002546D3" w:rsidP="00F81B28">
      <w:pPr>
        <w:tabs>
          <w:tab w:val="left" w:pos="6034"/>
        </w:tabs>
        <w:jc w:val="both"/>
        <w:rPr>
          <w:sz w:val="28"/>
          <w:szCs w:val="28"/>
          <w:lang w:val="uk-UA"/>
        </w:rPr>
      </w:pPr>
    </w:p>
    <w:p w:rsidR="002546D3" w:rsidRPr="00166E2D" w:rsidRDefault="002546D3" w:rsidP="00F81B28">
      <w:pPr>
        <w:tabs>
          <w:tab w:val="left" w:pos="6034"/>
        </w:tabs>
        <w:jc w:val="both"/>
        <w:rPr>
          <w:sz w:val="28"/>
          <w:szCs w:val="28"/>
          <w:lang w:val="uk-UA"/>
        </w:rPr>
      </w:pPr>
    </w:p>
    <w:p w:rsidR="002546D3" w:rsidRPr="00166E2D" w:rsidRDefault="002546D3" w:rsidP="00F81B28">
      <w:pPr>
        <w:tabs>
          <w:tab w:val="left" w:pos="6034"/>
        </w:tabs>
        <w:jc w:val="both"/>
        <w:rPr>
          <w:sz w:val="28"/>
          <w:szCs w:val="28"/>
          <w:lang w:val="uk-UA"/>
        </w:rPr>
      </w:pPr>
    </w:p>
    <w:p w:rsidR="002546D3" w:rsidRPr="00166E2D" w:rsidRDefault="002546D3" w:rsidP="00F81B28">
      <w:pPr>
        <w:tabs>
          <w:tab w:val="left" w:pos="6034"/>
        </w:tabs>
        <w:jc w:val="both"/>
        <w:rPr>
          <w:sz w:val="28"/>
          <w:szCs w:val="28"/>
          <w:lang w:val="uk-UA"/>
        </w:rPr>
      </w:pPr>
      <w:r w:rsidRPr="00166E2D">
        <w:rPr>
          <w:sz w:val="28"/>
          <w:szCs w:val="28"/>
          <w:lang w:val="uk-UA"/>
        </w:rPr>
        <w:t>Ответственный за выпуск: проф. А.А. Саржан.</w:t>
      </w:r>
      <w:r w:rsidRPr="00166E2D">
        <w:rPr>
          <w:sz w:val="28"/>
          <w:szCs w:val="28"/>
          <w:lang w:val="uk-UA"/>
        </w:rPr>
        <w:tab/>
      </w:r>
    </w:p>
    <w:p w:rsidR="002546D3" w:rsidRPr="00166E2D" w:rsidRDefault="002546D3" w:rsidP="00F81B28">
      <w:pPr>
        <w:tabs>
          <w:tab w:val="left" w:pos="6034"/>
        </w:tabs>
        <w:jc w:val="both"/>
        <w:rPr>
          <w:sz w:val="28"/>
          <w:szCs w:val="28"/>
          <w:lang w:val="uk-UA"/>
        </w:rPr>
      </w:pPr>
      <w:r w:rsidRPr="00166E2D">
        <w:rPr>
          <w:sz w:val="28"/>
          <w:szCs w:val="28"/>
          <w:lang w:val="uk-UA"/>
        </w:rPr>
        <w:t xml:space="preserve"> </w:t>
      </w:r>
    </w:p>
    <w:p w:rsidR="006E61B0" w:rsidRPr="00166E2D" w:rsidRDefault="006E61B0" w:rsidP="00F81B28">
      <w:pPr>
        <w:tabs>
          <w:tab w:val="left" w:pos="6034"/>
        </w:tabs>
        <w:jc w:val="both"/>
        <w:rPr>
          <w:sz w:val="28"/>
          <w:szCs w:val="28"/>
        </w:rPr>
      </w:pPr>
    </w:p>
    <w:p w:rsidR="002546D3" w:rsidRPr="00166E2D" w:rsidRDefault="002546D3" w:rsidP="00F81B28">
      <w:pPr>
        <w:rPr>
          <w:sz w:val="28"/>
          <w:szCs w:val="28"/>
        </w:rPr>
      </w:pPr>
    </w:p>
    <w:p w:rsidR="002546D3" w:rsidRPr="00166E2D" w:rsidRDefault="002546D3" w:rsidP="00F81B28">
      <w:pPr>
        <w:rPr>
          <w:sz w:val="28"/>
          <w:szCs w:val="28"/>
        </w:rPr>
      </w:pPr>
    </w:p>
    <w:p w:rsidR="002546D3" w:rsidRPr="00166E2D" w:rsidRDefault="002546D3" w:rsidP="00F81B28">
      <w:pPr>
        <w:rPr>
          <w:sz w:val="28"/>
          <w:szCs w:val="28"/>
        </w:rPr>
      </w:pPr>
    </w:p>
    <w:p w:rsidR="002546D3" w:rsidRPr="00166E2D" w:rsidRDefault="002546D3" w:rsidP="00F81B28">
      <w:pPr>
        <w:jc w:val="center"/>
        <w:rPr>
          <w:b/>
          <w:bCs/>
          <w:sz w:val="28"/>
          <w:szCs w:val="28"/>
        </w:rPr>
      </w:pPr>
      <w:r w:rsidRPr="00166E2D">
        <w:rPr>
          <w:b/>
          <w:bCs/>
          <w:sz w:val="28"/>
          <w:szCs w:val="28"/>
        </w:rPr>
        <w:t>СОДЕРЖАНИЕ</w:t>
      </w:r>
    </w:p>
    <w:p w:rsidR="002546D3" w:rsidRPr="00166E2D" w:rsidRDefault="002546D3" w:rsidP="00F81B28">
      <w:pPr>
        <w:rPr>
          <w:b/>
          <w:bCs/>
          <w:sz w:val="28"/>
          <w:szCs w:val="28"/>
        </w:rPr>
      </w:pPr>
    </w:p>
    <w:p w:rsidR="002546D3" w:rsidRPr="00166E2D" w:rsidRDefault="002546D3" w:rsidP="00F81B28">
      <w:pPr>
        <w:rPr>
          <w:sz w:val="28"/>
          <w:szCs w:val="28"/>
          <w:lang w:val="uk-UA"/>
        </w:rPr>
      </w:pPr>
      <w:r w:rsidRPr="00166E2D">
        <w:rPr>
          <w:b/>
          <w:bCs/>
          <w:sz w:val="28"/>
          <w:szCs w:val="28"/>
        </w:rPr>
        <w:t>Введение</w:t>
      </w:r>
      <w:r w:rsidRPr="00166E2D">
        <w:rPr>
          <w:sz w:val="28"/>
          <w:szCs w:val="28"/>
        </w:rPr>
        <w:t xml:space="preserve">                                                                                                          </w:t>
      </w:r>
      <w:r w:rsidRPr="00166E2D">
        <w:rPr>
          <w:sz w:val="28"/>
          <w:szCs w:val="28"/>
          <w:lang w:val="uk-UA"/>
        </w:rPr>
        <w:t xml:space="preserve">      </w:t>
      </w:r>
      <w:r w:rsidRPr="00166E2D">
        <w:rPr>
          <w:sz w:val="28"/>
          <w:szCs w:val="28"/>
        </w:rPr>
        <w:t xml:space="preserve"> </w:t>
      </w:r>
      <w:r w:rsidRPr="00166E2D">
        <w:rPr>
          <w:sz w:val="28"/>
          <w:szCs w:val="28"/>
          <w:lang w:val="uk-UA"/>
        </w:rPr>
        <w:t>6</w:t>
      </w:r>
    </w:p>
    <w:p w:rsidR="002546D3" w:rsidRPr="00166E2D" w:rsidRDefault="002546D3" w:rsidP="00F81B28">
      <w:pPr>
        <w:rPr>
          <w:sz w:val="28"/>
          <w:szCs w:val="28"/>
          <w:lang w:val="uk-UA"/>
        </w:rPr>
      </w:pPr>
      <w:r w:rsidRPr="00166E2D">
        <w:rPr>
          <w:sz w:val="28"/>
          <w:szCs w:val="28"/>
        </w:rPr>
        <w:t xml:space="preserve">     1.</w:t>
      </w:r>
      <w:r w:rsidRPr="00166E2D">
        <w:rPr>
          <w:sz w:val="28"/>
          <w:szCs w:val="28"/>
          <w:lang w:val="uk-UA"/>
        </w:rPr>
        <w:t>1.</w:t>
      </w:r>
      <w:r w:rsidRPr="00166E2D">
        <w:rPr>
          <w:sz w:val="28"/>
          <w:szCs w:val="28"/>
        </w:rPr>
        <w:t xml:space="preserve"> История как наука: особенности, методология, источники</w:t>
      </w:r>
      <w:r w:rsidRPr="00166E2D">
        <w:rPr>
          <w:sz w:val="28"/>
          <w:szCs w:val="28"/>
          <w:lang w:val="uk-UA"/>
        </w:rPr>
        <w:t xml:space="preserve">                   6</w:t>
      </w:r>
    </w:p>
    <w:p w:rsidR="002546D3" w:rsidRPr="00166E2D" w:rsidRDefault="002546D3" w:rsidP="00F81B28">
      <w:pPr>
        <w:jc w:val="both"/>
        <w:rPr>
          <w:sz w:val="28"/>
          <w:szCs w:val="28"/>
        </w:rPr>
      </w:pPr>
      <w:r w:rsidRPr="00166E2D">
        <w:rPr>
          <w:sz w:val="28"/>
          <w:szCs w:val="28"/>
          <w:lang w:val="uk-UA"/>
        </w:rPr>
        <w:t xml:space="preserve">     1. 2. </w:t>
      </w:r>
      <w:r w:rsidRPr="00166E2D">
        <w:rPr>
          <w:sz w:val="28"/>
          <w:szCs w:val="28"/>
        </w:rPr>
        <w:t>Понятие «Отечество». Объек</w:t>
      </w:r>
      <w:r w:rsidR="00C363EA" w:rsidRPr="00166E2D">
        <w:rPr>
          <w:sz w:val="28"/>
          <w:szCs w:val="28"/>
        </w:rPr>
        <w:t>т и предмет курса «</w:t>
      </w:r>
      <w:r w:rsidR="00C363EA" w:rsidRPr="00166E2D">
        <w:rPr>
          <w:sz w:val="28"/>
          <w:szCs w:val="28"/>
          <w:lang w:val="uk-UA"/>
        </w:rPr>
        <w:t>И</w:t>
      </w:r>
      <w:r w:rsidRPr="00166E2D">
        <w:rPr>
          <w:sz w:val="28"/>
          <w:szCs w:val="28"/>
          <w:lang w:val="uk-UA"/>
        </w:rPr>
        <w:t xml:space="preserve">стория»   </w:t>
      </w:r>
      <w:r w:rsidR="00C363EA" w:rsidRPr="00166E2D">
        <w:rPr>
          <w:sz w:val="28"/>
          <w:szCs w:val="28"/>
        </w:rPr>
        <w:t xml:space="preserve">              </w:t>
      </w:r>
      <w:r w:rsidR="00166E2D">
        <w:rPr>
          <w:sz w:val="28"/>
          <w:szCs w:val="28"/>
        </w:rPr>
        <w:t>8</w:t>
      </w:r>
    </w:p>
    <w:p w:rsidR="002546D3" w:rsidRPr="00166E2D" w:rsidRDefault="002546D3" w:rsidP="00F81B28">
      <w:pPr>
        <w:jc w:val="both"/>
        <w:rPr>
          <w:color w:val="000000"/>
          <w:sz w:val="28"/>
          <w:szCs w:val="28"/>
          <w:shd w:val="clear" w:color="auto" w:fill="FFFFFF"/>
          <w:lang w:val="uk-UA"/>
        </w:rPr>
      </w:pPr>
    </w:p>
    <w:p w:rsidR="002546D3" w:rsidRPr="00166E2D" w:rsidRDefault="002546D3" w:rsidP="00F81B28">
      <w:pPr>
        <w:jc w:val="both"/>
        <w:rPr>
          <w:color w:val="000000"/>
          <w:sz w:val="28"/>
          <w:szCs w:val="28"/>
          <w:shd w:val="clear" w:color="auto" w:fill="FFFFFF"/>
          <w:lang w:val="uk-UA"/>
        </w:rPr>
      </w:pPr>
      <w:r w:rsidRPr="00166E2D">
        <w:rPr>
          <w:b/>
          <w:bCs/>
          <w:color w:val="000000"/>
          <w:sz w:val="28"/>
          <w:szCs w:val="28"/>
          <w:shd w:val="clear" w:color="auto" w:fill="FFFFFF"/>
        </w:rPr>
        <w:t>Тема 1. Приазовье и Подонье в древности (до</w:t>
      </w:r>
      <w:r w:rsidRPr="00166E2D">
        <w:rPr>
          <w:rStyle w:val="apple-converted-space"/>
          <w:b/>
          <w:bCs/>
          <w:color w:val="000000"/>
          <w:sz w:val="28"/>
          <w:szCs w:val="28"/>
          <w:shd w:val="clear" w:color="auto" w:fill="FFFFFF"/>
        </w:rPr>
        <w:t> </w:t>
      </w:r>
      <w:r w:rsidRPr="00166E2D">
        <w:rPr>
          <w:b/>
          <w:bCs/>
          <w:color w:val="000000"/>
          <w:sz w:val="28"/>
          <w:szCs w:val="28"/>
          <w:shd w:val="clear" w:color="auto" w:fill="FFFFFF"/>
          <w:lang w:val="en-US"/>
        </w:rPr>
        <w:t>V</w:t>
      </w:r>
      <w:r w:rsidRPr="00166E2D">
        <w:rPr>
          <w:rStyle w:val="apple-converted-space"/>
          <w:b/>
          <w:bCs/>
          <w:color w:val="000000"/>
          <w:sz w:val="28"/>
          <w:szCs w:val="28"/>
          <w:shd w:val="clear" w:color="auto" w:fill="FFFFFF"/>
        </w:rPr>
        <w:t> </w:t>
      </w:r>
      <w:r w:rsidRPr="00166E2D">
        <w:rPr>
          <w:b/>
          <w:bCs/>
          <w:color w:val="000000"/>
          <w:sz w:val="28"/>
          <w:szCs w:val="28"/>
          <w:shd w:val="clear" w:color="auto" w:fill="FFFFFF"/>
        </w:rPr>
        <w:t>в. н.э.)</w:t>
      </w:r>
      <w:r w:rsidRPr="00166E2D">
        <w:rPr>
          <w:color w:val="000000"/>
          <w:sz w:val="28"/>
          <w:szCs w:val="28"/>
          <w:shd w:val="clear" w:color="auto" w:fill="FFFFFF"/>
        </w:rPr>
        <w:t xml:space="preserve">.                            </w:t>
      </w:r>
      <w:r w:rsidR="00166E2D">
        <w:rPr>
          <w:color w:val="000000"/>
          <w:sz w:val="28"/>
          <w:szCs w:val="28"/>
          <w:shd w:val="clear" w:color="auto" w:fill="FFFFFF"/>
          <w:lang w:val="uk-UA"/>
        </w:rPr>
        <w:t xml:space="preserve"> </w:t>
      </w:r>
      <w:r w:rsidRPr="00166E2D">
        <w:rPr>
          <w:color w:val="000000"/>
          <w:sz w:val="28"/>
          <w:szCs w:val="28"/>
          <w:shd w:val="clear" w:color="auto" w:fill="FFFFFF"/>
        </w:rPr>
        <w:t>1</w:t>
      </w:r>
      <w:r w:rsidR="00166E2D">
        <w:rPr>
          <w:color w:val="000000"/>
          <w:sz w:val="28"/>
          <w:szCs w:val="28"/>
          <w:shd w:val="clear" w:color="auto" w:fill="FFFFFF"/>
          <w:lang w:val="uk-UA"/>
        </w:rPr>
        <w:t>0</w:t>
      </w:r>
    </w:p>
    <w:p w:rsidR="002546D3" w:rsidRPr="00166E2D" w:rsidRDefault="002546D3" w:rsidP="00F81B28">
      <w:pPr>
        <w:ind w:left="852" w:hanging="284"/>
        <w:jc w:val="both"/>
        <w:rPr>
          <w:sz w:val="28"/>
          <w:szCs w:val="28"/>
          <w:lang w:val="uk-UA"/>
        </w:rPr>
      </w:pPr>
      <w:r w:rsidRPr="00166E2D">
        <w:rPr>
          <w:sz w:val="28"/>
          <w:szCs w:val="28"/>
          <w:lang w:val="uk-UA"/>
        </w:rPr>
        <w:t>1.</w:t>
      </w:r>
      <w:r w:rsidRPr="00166E2D">
        <w:rPr>
          <w:sz w:val="28"/>
          <w:szCs w:val="28"/>
        </w:rPr>
        <w:t>1. Освоение людьми территории современного</w:t>
      </w:r>
      <w:r w:rsidRPr="00166E2D">
        <w:rPr>
          <w:sz w:val="28"/>
          <w:szCs w:val="28"/>
          <w:lang w:val="uk-UA"/>
        </w:rPr>
        <w:t xml:space="preserve"> </w:t>
      </w:r>
      <w:r w:rsidRPr="00166E2D">
        <w:rPr>
          <w:sz w:val="28"/>
          <w:szCs w:val="28"/>
        </w:rPr>
        <w:t xml:space="preserve">Донбасса в </w:t>
      </w:r>
    </w:p>
    <w:p w:rsidR="002546D3" w:rsidRPr="00166E2D" w:rsidRDefault="002546D3" w:rsidP="00F81B28">
      <w:pPr>
        <w:ind w:left="852" w:hanging="284"/>
        <w:jc w:val="both"/>
        <w:rPr>
          <w:sz w:val="28"/>
          <w:szCs w:val="28"/>
          <w:lang w:val="uk-UA"/>
        </w:rPr>
      </w:pPr>
      <w:r w:rsidRPr="00166E2D">
        <w:rPr>
          <w:sz w:val="28"/>
          <w:szCs w:val="28"/>
          <w:lang w:val="uk-UA"/>
        </w:rPr>
        <w:t xml:space="preserve">       </w:t>
      </w:r>
      <w:r w:rsidR="0046304D" w:rsidRPr="00166E2D">
        <w:rPr>
          <w:sz w:val="28"/>
          <w:szCs w:val="28"/>
        </w:rPr>
        <w:t xml:space="preserve">первобытную эпоху </w:t>
      </w:r>
      <w:r w:rsidRPr="00166E2D">
        <w:rPr>
          <w:sz w:val="28"/>
          <w:szCs w:val="28"/>
          <w:lang w:val="uk-UA"/>
        </w:rPr>
        <w:t xml:space="preserve">                                                </w:t>
      </w:r>
      <w:r w:rsidR="00166E2D">
        <w:rPr>
          <w:sz w:val="28"/>
          <w:szCs w:val="28"/>
          <w:lang w:val="uk-UA"/>
        </w:rPr>
        <w:t xml:space="preserve">                               10</w:t>
      </w:r>
    </w:p>
    <w:p w:rsidR="002546D3" w:rsidRPr="00166E2D" w:rsidRDefault="002546D3" w:rsidP="00F81B28">
      <w:pPr>
        <w:ind w:left="852" w:hanging="284"/>
        <w:jc w:val="both"/>
        <w:rPr>
          <w:sz w:val="28"/>
          <w:szCs w:val="28"/>
          <w:lang w:val="uk-UA"/>
        </w:rPr>
      </w:pPr>
      <w:r w:rsidRPr="00166E2D">
        <w:rPr>
          <w:sz w:val="28"/>
          <w:szCs w:val="28"/>
          <w:lang w:val="uk-UA"/>
        </w:rPr>
        <w:t>1.2</w:t>
      </w:r>
      <w:r w:rsidRPr="00166E2D">
        <w:rPr>
          <w:sz w:val="28"/>
          <w:szCs w:val="28"/>
        </w:rPr>
        <w:t>.Экспансия восточных кочевых народов на земли</w:t>
      </w:r>
      <w:r w:rsidRPr="00166E2D">
        <w:rPr>
          <w:sz w:val="28"/>
          <w:szCs w:val="28"/>
          <w:lang w:val="uk-UA"/>
        </w:rPr>
        <w:t xml:space="preserve"> </w:t>
      </w:r>
      <w:r w:rsidRPr="00166E2D">
        <w:rPr>
          <w:sz w:val="28"/>
          <w:szCs w:val="28"/>
        </w:rPr>
        <w:t xml:space="preserve">Донбасса: </w:t>
      </w:r>
    </w:p>
    <w:p w:rsidR="002546D3" w:rsidRPr="00166E2D" w:rsidRDefault="002546D3" w:rsidP="00F81B28">
      <w:pPr>
        <w:ind w:left="852" w:hanging="284"/>
        <w:jc w:val="both"/>
        <w:rPr>
          <w:sz w:val="28"/>
          <w:szCs w:val="28"/>
          <w:lang w:val="uk-UA"/>
        </w:rPr>
      </w:pPr>
      <w:r w:rsidRPr="00166E2D">
        <w:rPr>
          <w:sz w:val="28"/>
          <w:szCs w:val="28"/>
          <w:lang w:val="uk-UA"/>
        </w:rPr>
        <w:t xml:space="preserve">       </w:t>
      </w:r>
      <w:r w:rsidR="0046304D" w:rsidRPr="00166E2D">
        <w:rPr>
          <w:sz w:val="28"/>
          <w:szCs w:val="28"/>
        </w:rPr>
        <w:t xml:space="preserve">киммерийцы, скифы, сарматы </w:t>
      </w:r>
      <w:r w:rsidRPr="00166E2D">
        <w:rPr>
          <w:sz w:val="28"/>
          <w:szCs w:val="28"/>
          <w:lang w:val="uk-UA"/>
        </w:rPr>
        <w:t xml:space="preserve">                                                           </w:t>
      </w:r>
      <w:r w:rsidR="00166E2D">
        <w:rPr>
          <w:sz w:val="28"/>
          <w:szCs w:val="28"/>
          <w:lang w:val="uk-UA"/>
        </w:rPr>
        <w:t xml:space="preserve"> </w:t>
      </w:r>
      <w:r w:rsidRPr="00166E2D">
        <w:rPr>
          <w:sz w:val="28"/>
          <w:szCs w:val="28"/>
          <w:lang w:val="uk-UA"/>
        </w:rPr>
        <w:t xml:space="preserve"> </w:t>
      </w:r>
      <w:r w:rsidR="00166E2D">
        <w:rPr>
          <w:sz w:val="28"/>
          <w:szCs w:val="28"/>
          <w:lang w:val="uk-UA"/>
        </w:rPr>
        <w:t xml:space="preserve"> 15</w:t>
      </w:r>
    </w:p>
    <w:p w:rsidR="002546D3" w:rsidRPr="00166E2D" w:rsidRDefault="002546D3" w:rsidP="00F81B28">
      <w:pPr>
        <w:ind w:left="568"/>
        <w:jc w:val="both"/>
        <w:rPr>
          <w:sz w:val="28"/>
          <w:szCs w:val="28"/>
          <w:lang w:val="uk-UA"/>
        </w:rPr>
      </w:pPr>
      <w:r w:rsidRPr="00166E2D">
        <w:rPr>
          <w:sz w:val="28"/>
          <w:szCs w:val="28"/>
          <w:lang w:val="uk-UA"/>
        </w:rPr>
        <w:t>1.</w:t>
      </w:r>
      <w:r w:rsidRPr="00166E2D">
        <w:rPr>
          <w:sz w:val="28"/>
          <w:szCs w:val="28"/>
        </w:rPr>
        <w:t>3. Земли Донбасса в пери</w:t>
      </w:r>
      <w:r w:rsidR="0046304D" w:rsidRPr="00166E2D">
        <w:rPr>
          <w:sz w:val="28"/>
          <w:szCs w:val="28"/>
        </w:rPr>
        <w:t xml:space="preserve">од Великого переселения народов </w:t>
      </w:r>
      <w:r w:rsidR="00166E2D">
        <w:rPr>
          <w:sz w:val="28"/>
          <w:szCs w:val="28"/>
          <w:lang w:val="uk-UA"/>
        </w:rPr>
        <w:t xml:space="preserve">                18</w:t>
      </w:r>
    </w:p>
    <w:p w:rsidR="002546D3" w:rsidRPr="00166E2D" w:rsidRDefault="002546D3" w:rsidP="00F81B28">
      <w:pPr>
        <w:jc w:val="both"/>
        <w:rPr>
          <w:color w:val="000000"/>
          <w:sz w:val="28"/>
          <w:szCs w:val="28"/>
          <w:shd w:val="clear" w:color="auto" w:fill="FFFFFF"/>
          <w:lang w:val="uk-UA"/>
        </w:rPr>
      </w:pPr>
    </w:p>
    <w:p w:rsidR="002546D3" w:rsidRPr="00166E2D" w:rsidRDefault="002546D3" w:rsidP="00F81B28">
      <w:pPr>
        <w:jc w:val="both"/>
        <w:rPr>
          <w:b/>
          <w:bCs/>
          <w:color w:val="000000"/>
          <w:sz w:val="28"/>
          <w:szCs w:val="28"/>
          <w:shd w:val="clear" w:color="auto" w:fill="FFFFFF"/>
        </w:rPr>
      </w:pPr>
      <w:r w:rsidRPr="00166E2D">
        <w:rPr>
          <w:b/>
          <w:bCs/>
          <w:color w:val="000000"/>
          <w:sz w:val="28"/>
          <w:szCs w:val="28"/>
          <w:shd w:val="clear" w:color="auto" w:fill="FFFFFF"/>
        </w:rPr>
        <w:t xml:space="preserve">Тема 2. Донецкий регион в эпоху средневековья и </w:t>
      </w:r>
      <w:r w:rsidRPr="00166E2D">
        <w:rPr>
          <w:b/>
          <w:bCs/>
          <w:color w:val="000000"/>
          <w:sz w:val="28"/>
          <w:szCs w:val="28"/>
          <w:shd w:val="clear" w:color="auto" w:fill="FFFFFF"/>
          <w:lang w:val="uk-UA"/>
        </w:rPr>
        <w:t xml:space="preserve">в </w:t>
      </w:r>
      <w:r w:rsidRPr="00166E2D">
        <w:rPr>
          <w:b/>
          <w:bCs/>
          <w:color w:val="000000"/>
          <w:sz w:val="28"/>
          <w:szCs w:val="28"/>
          <w:shd w:val="clear" w:color="auto" w:fill="FFFFFF"/>
        </w:rPr>
        <w:t xml:space="preserve">преддверии </w:t>
      </w:r>
    </w:p>
    <w:p w:rsidR="002546D3" w:rsidRPr="00166E2D" w:rsidRDefault="002546D3" w:rsidP="00F81B28">
      <w:pPr>
        <w:jc w:val="both"/>
        <w:rPr>
          <w:color w:val="000000"/>
          <w:sz w:val="28"/>
          <w:szCs w:val="28"/>
          <w:shd w:val="clear" w:color="auto" w:fill="FFFFFF"/>
          <w:lang w:val="uk-UA"/>
        </w:rPr>
      </w:pPr>
      <w:r w:rsidRPr="00166E2D">
        <w:rPr>
          <w:b/>
          <w:bCs/>
          <w:color w:val="000000"/>
          <w:sz w:val="28"/>
          <w:szCs w:val="28"/>
          <w:shd w:val="clear" w:color="auto" w:fill="FFFFFF"/>
        </w:rPr>
        <w:t xml:space="preserve">             нового времени (</w:t>
      </w:r>
      <w:r w:rsidRPr="00166E2D">
        <w:rPr>
          <w:b/>
          <w:bCs/>
          <w:color w:val="000000"/>
          <w:sz w:val="28"/>
          <w:szCs w:val="28"/>
          <w:shd w:val="clear" w:color="auto" w:fill="FFFFFF"/>
          <w:lang w:val="en-US"/>
        </w:rPr>
        <w:t>VI</w:t>
      </w:r>
      <w:r w:rsidRPr="00166E2D">
        <w:rPr>
          <w:rStyle w:val="apple-converted-space"/>
          <w:b/>
          <w:bCs/>
          <w:color w:val="000000"/>
          <w:sz w:val="28"/>
          <w:szCs w:val="28"/>
          <w:shd w:val="clear" w:color="auto" w:fill="FFFFFF"/>
          <w:lang w:val="en-US"/>
        </w:rPr>
        <w:t> </w:t>
      </w:r>
      <w:r w:rsidRPr="00166E2D">
        <w:rPr>
          <w:b/>
          <w:bCs/>
          <w:color w:val="000000"/>
          <w:sz w:val="28"/>
          <w:szCs w:val="28"/>
          <w:shd w:val="clear" w:color="auto" w:fill="FFFFFF"/>
        </w:rPr>
        <w:t>–</w:t>
      </w:r>
      <w:r w:rsidRPr="00166E2D">
        <w:rPr>
          <w:b/>
          <w:bCs/>
          <w:color w:val="000000"/>
          <w:sz w:val="28"/>
          <w:szCs w:val="28"/>
          <w:shd w:val="clear" w:color="auto" w:fill="FFFFFF"/>
          <w:lang w:val="en-US"/>
        </w:rPr>
        <w:t>XVII</w:t>
      </w:r>
      <w:r w:rsidRPr="00166E2D">
        <w:rPr>
          <w:b/>
          <w:bCs/>
          <w:color w:val="000000"/>
          <w:sz w:val="28"/>
          <w:szCs w:val="28"/>
          <w:shd w:val="clear" w:color="auto" w:fill="FFFFFF"/>
        </w:rPr>
        <w:t>вв.).</w:t>
      </w:r>
      <w:r w:rsidRPr="00166E2D">
        <w:rPr>
          <w:color w:val="000000"/>
          <w:sz w:val="28"/>
          <w:szCs w:val="28"/>
          <w:shd w:val="clear" w:color="auto" w:fill="FFFFFF"/>
        </w:rPr>
        <w:t xml:space="preserve">                                                          </w:t>
      </w:r>
      <w:r w:rsidR="00131D4E" w:rsidRPr="00166E2D">
        <w:rPr>
          <w:color w:val="000000"/>
          <w:sz w:val="28"/>
          <w:szCs w:val="28"/>
          <w:shd w:val="clear" w:color="auto" w:fill="FFFFFF"/>
          <w:lang w:val="uk-UA"/>
        </w:rPr>
        <w:t xml:space="preserve"> </w:t>
      </w:r>
      <w:r w:rsidR="00166E2D">
        <w:rPr>
          <w:color w:val="000000"/>
          <w:sz w:val="28"/>
          <w:szCs w:val="28"/>
          <w:shd w:val="clear" w:color="auto" w:fill="FFFFFF"/>
          <w:lang w:val="uk-UA"/>
        </w:rPr>
        <w:t xml:space="preserve">  </w:t>
      </w:r>
      <w:r w:rsidR="00131D4E" w:rsidRPr="00166E2D">
        <w:rPr>
          <w:color w:val="000000"/>
          <w:sz w:val="28"/>
          <w:szCs w:val="28"/>
          <w:shd w:val="clear" w:color="auto" w:fill="FFFFFF"/>
          <w:lang w:val="uk-UA"/>
        </w:rPr>
        <w:t xml:space="preserve"> </w:t>
      </w:r>
      <w:r w:rsidR="00166E2D">
        <w:rPr>
          <w:color w:val="000000"/>
          <w:sz w:val="28"/>
          <w:szCs w:val="28"/>
          <w:shd w:val="clear" w:color="auto" w:fill="FFFFFF"/>
        </w:rPr>
        <w:t>19</w:t>
      </w:r>
    </w:p>
    <w:p w:rsidR="002546D3" w:rsidRPr="00166E2D" w:rsidRDefault="002546D3" w:rsidP="00F81B28">
      <w:pPr>
        <w:pStyle w:val="ab"/>
        <w:tabs>
          <w:tab w:val="left" w:pos="993"/>
        </w:tabs>
        <w:spacing w:after="0" w:line="240" w:lineRule="auto"/>
        <w:ind w:left="567"/>
        <w:rPr>
          <w:rFonts w:ascii="Times New Roman" w:hAnsi="Times New Roman" w:cs="Times New Roman"/>
          <w:color w:val="000000"/>
          <w:sz w:val="28"/>
          <w:szCs w:val="28"/>
          <w:lang w:val="uk-UA"/>
        </w:rPr>
      </w:pPr>
      <w:r w:rsidRPr="00166E2D">
        <w:rPr>
          <w:rFonts w:ascii="Times New Roman" w:hAnsi="Times New Roman" w:cs="Times New Roman"/>
          <w:color w:val="000000"/>
          <w:sz w:val="28"/>
          <w:szCs w:val="28"/>
          <w:lang w:val="uk-UA"/>
        </w:rPr>
        <w:t xml:space="preserve">2.1. </w:t>
      </w:r>
      <w:r w:rsidRPr="00166E2D">
        <w:rPr>
          <w:rFonts w:ascii="Times New Roman" w:hAnsi="Times New Roman" w:cs="Times New Roman"/>
          <w:color w:val="000000"/>
          <w:sz w:val="28"/>
          <w:szCs w:val="28"/>
        </w:rPr>
        <w:t xml:space="preserve">Земли Подонцовья и Приазовья и Киевская Русь </w:t>
      </w:r>
    </w:p>
    <w:p w:rsidR="002546D3" w:rsidRPr="00166E2D" w:rsidRDefault="002546D3" w:rsidP="00F81B28">
      <w:pPr>
        <w:pStyle w:val="ab"/>
        <w:tabs>
          <w:tab w:val="left" w:pos="993"/>
        </w:tabs>
        <w:spacing w:after="0" w:line="240" w:lineRule="auto"/>
        <w:ind w:left="567"/>
        <w:rPr>
          <w:rFonts w:ascii="Times New Roman" w:hAnsi="Times New Roman" w:cs="Times New Roman"/>
          <w:color w:val="000000"/>
          <w:sz w:val="28"/>
          <w:szCs w:val="28"/>
          <w:shd w:val="clear" w:color="auto" w:fill="FFFFFF"/>
          <w:lang w:val="uk-UA"/>
        </w:rPr>
      </w:pPr>
      <w:r w:rsidRPr="00166E2D">
        <w:rPr>
          <w:rFonts w:ascii="Times New Roman" w:hAnsi="Times New Roman" w:cs="Times New Roman"/>
          <w:color w:val="000000"/>
          <w:sz w:val="28"/>
          <w:szCs w:val="28"/>
          <w:lang w:val="uk-UA"/>
        </w:rPr>
        <w:t xml:space="preserve">       </w:t>
      </w:r>
      <w:r w:rsidRPr="00166E2D">
        <w:rPr>
          <w:rFonts w:ascii="Times New Roman" w:hAnsi="Times New Roman" w:cs="Times New Roman"/>
          <w:color w:val="000000"/>
          <w:sz w:val="28"/>
          <w:szCs w:val="28"/>
        </w:rPr>
        <w:t>(</w:t>
      </w:r>
      <w:r w:rsidRPr="00166E2D">
        <w:rPr>
          <w:rFonts w:ascii="Times New Roman" w:hAnsi="Times New Roman" w:cs="Times New Roman"/>
          <w:color w:val="000000"/>
          <w:sz w:val="28"/>
          <w:szCs w:val="28"/>
          <w:lang w:val="en-US"/>
        </w:rPr>
        <w:t>VI </w:t>
      </w:r>
      <w:r w:rsidRPr="00166E2D">
        <w:rPr>
          <w:rFonts w:ascii="Times New Roman" w:hAnsi="Times New Roman" w:cs="Times New Roman"/>
          <w:color w:val="000000"/>
          <w:sz w:val="28"/>
          <w:szCs w:val="28"/>
        </w:rPr>
        <w:t>– начало </w:t>
      </w:r>
      <w:r w:rsidRPr="00166E2D">
        <w:rPr>
          <w:rFonts w:ascii="Times New Roman" w:hAnsi="Times New Roman" w:cs="Times New Roman"/>
          <w:color w:val="000000"/>
          <w:sz w:val="28"/>
          <w:szCs w:val="28"/>
          <w:lang w:val="en-US"/>
        </w:rPr>
        <w:t>XIII</w:t>
      </w:r>
      <w:r w:rsidRPr="00166E2D">
        <w:rPr>
          <w:rFonts w:ascii="Times New Roman" w:hAnsi="Times New Roman" w:cs="Times New Roman"/>
          <w:color w:val="000000"/>
          <w:sz w:val="28"/>
          <w:szCs w:val="28"/>
        </w:rPr>
        <w:t> вв.)</w:t>
      </w:r>
      <w:r w:rsidR="0046304D" w:rsidRPr="00166E2D">
        <w:rPr>
          <w:rFonts w:ascii="Times New Roman" w:hAnsi="Times New Roman" w:cs="Times New Roman"/>
          <w:color w:val="000000"/>
          <w:sz w:val="28"/>
          <w:szCs w:val="28"/>
        </w:rPr>
        <w:t xml:space="preserve"> </w:t>
      </w:r>
      <w:r w:rsidRPr="00166E2D">
        <w:rPr>
          <w:rFonts w:ascii="Times New Roman" w:hAnsi="Times New Roman" w:cs="Times New Roman"/>
          <w:color w:val="000000"/>
          <w:sz w:val="28"/>
          <w:szCs w:val="28"/>
          <w:lang w:val="uk-UA"/>
        </w:rPr>
        <w:t xml:space="preserve">                                             </w:t>
      </w:r>
      <w:r w:rsidR="00166E2D">
        <w:rPr>
          <w:rFonts w:ascii="Times New Roman" w:hAnsi="Times New Roman" w:cs="Times New Roman"/>
          <w:color w:val="000000"/>
          <w:sz w:val="28"/>
          <w:szCs w:val="28"/>
          <w:lang w:val="uk-UA"/>
        </w:rPr>
        <w:t xml:space="preserve">                                 19</w:t>
      </w:r>
    </w:p>
    <w:p w:rsidR="002546D3" w:rsidRPr="00166E2D" w:rsidRDefault="002546D3" w:rsidP="00F81B28">
      <w:pPr>
        <w:pStyle w:val="ab"/>
        <w:shd w:val="clear" w:color="auto" w:fill="FFFFFF"/>
        <w:tabs>
          <w:tab w:val="left" w:pos="993"/>
        </w:tabs>
        <w:spacing w:after="0" w:line="240" w:lineRule="auto"/>
        <w:ind w:left="567"/>
        <w:jc w:val="both"/>
        <w:rPr>
          <w:rFonts w:ascii="Times New Roman" w:hAnsi="Times New Roman" w:cs="Times New Roman"/>
          <w:color w:val="000000"/>
          <w:sz w:val="28"/>
          <w:szCs w:val="28"/>
          <w:lang w:val="uk-UA"/>
        </w:rPr>
      </w:pPr>
      <w:r w:rsidRPr="00166E2D">
        <w:rPr>
          <w:rFonts w:ascii="Times New Roman" w:hAnsi="Times New Roman" w:cs="Times New Roman"/>
          <w:color w:val="000000"/>
          <w:sz w:val="28"/>
          <w:szCs w:val="28"/>
          <w:lang w:val="uk-UA"/>
        </w:rPr>
        <w:t xml:space="preserve">2.2. </w:t>
      </w:r>
      <w:r w:rsidRPr="00166E2D">
        <w:rPr>
          <w:rFonts w:ascii="Times New Roman" w:hAnsi="Times New Roman" w:cs="Times New Roman"/>
          <w:color w:val="000000"/>
          <w:sz w:val="28"/>
          <w:szCs w:val="28"/>
        </w:rPr>
        <w:t xml:space="preserve">Приазовье и Подонцовье в Ордынский период </w:t>
      </w:r>
    </w:p>
    <w:p w:rsidR="002546D3" w:rsidRPr="00166E2D" w:rsidRDefault="002546D3" w:rsidP="00F81B28">
      <w:pPr>
        <w:pStyle w:val="ab"/>
        <w:shd w:val="clear" w:color="auto" w:fill="FFFFFF"/>
        <w:tabs>
          <w:tab w:val="left" w:pos="993"/>
        </w:tabs>
        <w:spacing w:after="0" w:line="240" w:lineRule="auto"/>
        <w:ind w:left="567"/>
        <w:jc w:val="both"/>
        <w:rPr>
          <w:rFonts w:ascii="Times New Roman" w:hAnsi="Times New Roman" w:cs="Times New Roman"/>
          <w:color w:val="000000"/>
          <w:sz w:val="28"/>
          <w:szCs w:val="28"/>
          <w:lang w:val="uk-UA" w:eastAsia="ru-RU"/>
        </w:rPr>
      </w:pPr>
      <w:r w:rsidRPr="00166E2D">
        <w:rPr>
          <w:rFonts w:ascii="Times New Roman" w:hAnsi="Times New Roman" w:cs="Times New Roman"/>
          <w:color w:val="000000"/>
          <w:sz w:val="28"/>
          <w:szCs w:val="28"/>
          <w:lang w:val="uk-UA"/>
        </w:rPr>
        <w:t xml:space="preserve">       </w:t>
      </w:r>
      <w:r w:rsidRPr="00166E2D">
        <w:rPr>
          <w:rFonts w:ascii="Times New Roman" w:hAnsi="Times New Roman" w:cs="Times New Roman"/>
          <w:color w:val="000000"/>
          <w:sz w:val="28"/>
          <w:szCs w:val="28"/>
        </w:rPr>
        <w:t>(</w:t>
      </w:r>
      <w:r w:rsidRPr="00166E2D">
        <w:rPr>
          <w:rFonts w:ascii="Times New Roman" w:hAnsi="Times New Roman" w:cs="Times New Roman"/>
          <w:color w:val="000000"/>
          <w:sz w:val="28"/>
          <w:szCs w:val="28"/>
          <w:lang w:val="en-US"/>
        </w:rPr>
        <w:t>XIII</w:t>
      </w:r>
      <w:r w:rsidRPr="00166E2D">
        <w:rPr>
          <w:rFonts w:ascii="Times New Roman" w:hAnsi="Times New Roman" w:cs="Times New Roman"/>
          <w:color w:val="000000"/>
          <w:sz w:val="28"/>
          <w:szCs w:val="28"/>
        </w:rPr>
        <w:t> – первая половина </w:t>
      </w:r>
      <w:r w:rsidRPr="00166E2D">
        <w:rPr>
          <w:rFonts w:ascii="Times New Roman" w:hAnsi="Times New Roman" w:cs="Times New Roman"/>
          <w:color w:val="000000"/>
          <w:sz w:val="28"/>
          <w:szCs w:val="28"/>
          <w:lang w:val="en-US"/>
        </w:rPr>
        <w:t>XIV</w:t>
      </w:r>
      <w:r w:rsidR="0046304D" w:rsidRPr="00166E2D">
        <w:rPr>
          <w:rFonts w:ascii="Times New Roman" w:hAnsi="Times New Roman" w:cs="Times New Roman"/>
          <w:color w:val="000000"/>
          <w:sz w:val="28"/>
          <w:szCs w:val="28"/>
        </w:rPr>
        <w:t xml:space="preserve"> вв.) </w:t>
      </w:r>
      <w:r w:rsidRPr="00166E2D">
        <w:rPr>
          <w:rFonts w:ascii="Times New Roman" w:hAnsi="Times New Roman" w:cs="Times New Roman"/>
          <w:color w:val="000000"/>
          <w:sz w:val="28"/>
          <w:szCs w:val="28"/>
        </w:rPr>
        <w:t xml:space="preserve"> </w:t>
      </w:r>
      <w:r w:rsidRPr="00166E2D">
        <w:rPr>
          <w:rFonts w:ascii="Times New Roman" w:hAnsi="Times New Roman" w:cs="Times New Roman"/>
          <w:color w:val="000000"/>
          <w:sz w:val="28"/>
          <w:szCs w:val="28"/>
          <w:lang w:val="uk-UA"/>
        </w:rPr>
        <w:t xml:space="preserve">                        </w:t>
      </w:r>
      <w:r w:rsidR="00166E2D">
        <w:rPr>
          <w:rFonts w:ascii="Times New Roman" w:hAnsi="Times New Roman" w:cs="Times New Roman"/>
          <w:color w:val="000000"/>
          <w:sz w:val="28"/>
          <w:szCs w:val="28"/>
          <w:lang w:val="uk-UA"/>
        </w:rPr>
        <w:t xml:space="preserve">                                  24</w:t>
      </w:r>
    </w:p>
    <w:p w:rsidR="002546D3" w:rsidRPr="00166E2D" w:rsidRDefault="002546D3" w:rsidP="00F81B28">
      <w:pPr>
        <w:pStyle w:val="ab"/>
        <w:tabs>
          <w:tab w:val="left" w:pos="993"/>
        </w:tabs>
        <w:spacing w:after="0" w:line="240" w:lineRule="auto"/>
        <w:ind w:left="567"/>
        <w:rPr>
          <w:rFonts w:ascii="Times New Roman" w:hAnsi="Times New Roman" w:cs="Times New Roman"/>
          <w:color w:val="000000"/>
          <w:sz w:val="28"/>
          <w:szCs w:val="28"/>
          <w:lang w:val="uk-UA"/>
        </w:rPr>
      </w:pPr>
      <w:r w:rsidRPr="00166E2D">
        <w:rPr>
          <w:rFonts w:ascii="Times New Roman" w:hAnsi="Times New Roman" w:cs="Times New Roman"/>
          <w:color w:val="000000"/>
          <w:sz w:val="28"/>
          <w:szCs w:val="28"/>
        </w:rPr>
        <w:t>2.3. Роль казачества в борьбе с ту</w:t>
      </w:r>
      <w:r w:rsidR="0046304D" w:rsidRPr="00166E2D">
        <w:rPr>
          <w:rFonts w:ascii="Times New Roman" w:hAnsi="Times New Roman" w:cs="Times New Roman"/>
          <w:color w:val="000000"/>
          <w:sz w:val="28"/>
          <w:szCs w:val="28"/>
        </w:rPr>
        <w:t xml:space="preserve">рецко-татарской агрессией </w:t>
      </w:r>
      <w:r w:rsidR="00166E2D">
        <w:rPr>
          <w:rFonts w:ascii="Times New Roman" w:hAnsi="Times New Roman" w:cs="Times New Roman"/>
          <w:color w:val="000000"/>
          <w:sz w:val="28"/>
          <w:szCs w:val="28"/>
          <w:lang w:val="uk-UA"/>
        </w:rPr>
        <w:t xml:space="preserve">                   26</w:t>
      </w:r>
    </w:p>
    <w:p w:rsidR="002546D3" w:rsidRPr="00166E2D" w:rsidRDefault="002546D3" w:rsidP="00F81B28">
      <w:pPr>
        <w:pStyle w:val="ab"/>
        <w:tabs>
          <w:tab w:val="left" w:pos="993"/>
        </w:tabs>
        <w:spacing w:after="0" w:line="240" w:lineRule="auto"/>
        <w:ind w:left="567"/>
        <w:rPr>
          <w:rFonts w:ascii="Times New Roman" w:hAnsi="Times New Roman" w:cs="Times New Roman"/>
          <w:color w:val="000000"/>
          <w:sz w:val="28"/>
          <w:szCs w:val="28"/>
          <w:lang w:val="uk-UA"/>
        </w:rPr>
      </w:pPr>
      <w:r w:rsidRPr="00166E2D">
        <w:rPr>
          <w:rFonts w:ascii="Times New Roman" w:hAnsi="Times New Roman" w:cs="Times New Roman"/>
          <w:color w:val="000000"/>
          <w:sz w:val="28"/>
          <w:szCs w:val="28"/>
        </w:rPr>
        <w:t xml:space="preserve">2.4. Формирование централизованного Московского государства </w:t>
      </w:r>
    </w:p>
    <w:p w:rsidR="002546D3" w:rsidRPr="00166E2D" w:rsidRDefault="002546D3" w:rsidP="00F81B28">
      <w:pPr>
        <w:pStyle w:val="ab"/>
        <w:tabs>
          <w:tab w:val="left" w:pos="993"/>
        </w:tabs>
        <w:spacing w:after="0" w:line="240" w:lineRule="auto"/>
        <w:ind w:left="567"/>
        <w:rPr>
          <w:rFonts w:ascii="Times New Roman" w:hAnsi="Times New Roman" w:cs="Times New Roman"/>
          <w:color w:val="000000"/>
          <w:sz w:val="28"/>
          <w:szCs w:val="28"/>
          <w:lang w:val="uk-UA"/>
        </w:rPr>
      </w:pPr>
      <w:r w:rsidRPr="00166E2D">
        <w:rPr>
          <w:rFonts w:ascii="Times New Roman" w:hAnsi="Times New Roman" w:cs="Times New Roman"/>
          <w:color w:val="000000"/>
          <w:sz w:val="28"/>
          <w:szCs w:val="28"/>
          <w:lang w:val="uk-UA"/>
        </w:rPr>
        <w:t xml:space="preserve">       </w:t>
      </w:r>
      <w:r w:rsidRPr="00166E2D">
        <w:rPr>
          <w:rFonts w:ascii="Times New Roman" w:hAnsi="Times New Roman" w:cs="Times New Roman"/>
          <w:color w:val="000000"/>
          <w:sz w:val="28"/>
          <w:szCs w:val="28"/>
        </w:rPr>
        <w:t>и усиление его юго-западных рубежей (XV – XVI</w:t>
      </w:r>
      <w:r w:rsidR="0046304D" w:rsidRPr="00166E2D">
        <w:rPr>
          <w:rFonts w:ascii="Times New Roman" w:hAnsi="Times New Roman" w:cs="Times New Roman"/>
          <w:color w:val="000000"/>
          <w:sz w:val="28"/>
          <w:szCs w:val="28"/>
        </w:rPr>
        <w:t xml:space="preserve"> вв.) </w:t>
      </w:r>
      <w:r w:rsidRPr="00166E2D">
        <w:rPr>
          <w:rFonts w:ascii="Times New Roman" w:hAnsi="Times New Roman" w:cs="Times New Roman"/>
          <w:color w:val="000000"/>
          <w:sz w:val="28"/>
          <w:szCs w:val="28"/>
        </w:rPr>
        <w:t> </w:t>
      </w:r>
      <w:r w:rsidR="00166E2D">
        <w:rPr>
          <w:rFonts w:ascii="Times New Roman" w:hAnsi="Times New Roman" w:cs="Times New Roman"/>
          <w:color w:val="000000"/>
          <w:sz w:val="28"/>
          <w:szCs w:val="28"/>
          <w:lang w:val="uk-UA"/>
        </w:rPr>
        <w:t xml:space="preserve">                      27</w:t>
      </w:r>
    </w:p>
    <w:p w:rsidR="002546D3" w:rsidRPr="00166E2D" w:rsidRDefault="002546D3" w:rsidP="00F81B28">
      <w:pPr>
        <w:pStyle w:val="ab"/>
        <w:tabs>
          <w:tab w:val="left" w:pos="993"/>
        </w:tabs>
        <w:spacing w:after="0" w:line="240" w:lineRule="auto"/>
        <w:ind w:left="567"/>
        <w:rPr>
          <w:rFonts w:ascii="Times New Roman" w:hAnsi="Times New Roman" w:cs="Times New Roman"/>
          <w:color w:val="000000"/>
          <w:sz w:val="28"/>
          <w:szCs w:val="28"/>
          <w:lang w:val="uk-UA"/>
        </w:rPr>
      </w:pPr>
      <w:r w:rsidRPr="00166E2D">
        <w:rPr>
          <w:rFonts w:ascii="Times New Roman" w:hAnsi="Times New Roman" w:cs="Times New Roman"/>
          <w:color w:val="000000"/>
          <w:sz w:val="28"/>
          <w:szCs w:val="28"/>
        </w:rPr>
        <w:t>2.5. Начало заселения и хозяйственно</w:t>
      </w:r>
      <w:r w:rsidRPr="00166E2D">
        <w:rPr>
          <w:rFonts w:ascii="Times New Roman" w:hAnsi="Times New Roman" w:cs="Times New Roman"/>
          <w:color w:val="000000"/>
          <w:sz w:val="28"/>
          <w:szCs w:val="28"/>
          <w:lang w:val="uk-UA"/>
        </w:rPr>
        <w:t>е</w:t>
      </w:r>
      <w:r w:rsidRPr="00166E2D">
        <w:rPr>
          <w:rFonts w:ascii="Times New Roman" w:hAnsi="Times New Roman" w:cs="Times New Roman"/>
          <w:color w:val="000000"/>
          <w:sz w:val="28"/>
          <w:szCs w:val="28"/>
        </w:rPr>
        <w:t xml:space="preserve"> освоение Подонцовья </w:t>
      </w:r>
    </w:p>
    <w:p w:rsidR="002546D3" w:rsidRPr="00166E2D" w:rsidRDefault="002546D3" w:rsidP="00F81B28">
      <w:pPr>
        <w:pStyle w:val="ab"/>
        <w:tabs>
          <w:tab w:val="left" w:pos="993"/>
        </w:tabs>
        <w:spacing w:after="0" w:line="240" w:lineRule="auto"/>
        <w:ind w:left="567"/>
        <w:rPr>
          <w:rFonts w:ascii="Times New Roman" w:hAnsi="Times New Roman" w:cs="Times New Roman"/>
          <w:color w:val="000000"/>
          <w:sz w:val="28"/>
          <w:szCs w:val="28"/>
          <w:lang w:val="uk-UA"/>
        </w:rPr>
      </w:pPr>
      <w:r w:rsidRPr="00166E2D">
        <w:rPr>
          <w:rFonts w:ascii="Times New Roman" w:hAnsi="Times New Roman" w:cs="Times New Roman"/>
          <w:color w:val="000000"/>
          <w:sz w:val="28"/>
          <w:szCs w:val="28"/>
          <w:lang w:val="uk-UA"/>
        </w:rPr>
        <w:t xml:space="preserve">       </w:t>
      </w:r>
      <w:r w:rsidRPr="00166E2D">
        <w:rPr>
          <w:rFonts w:ascii="Times New Roman" w:hAnsi="Times New Roman" w:cs="Times New Roman"/>
          <w:color w:val="000000"/>
          <w:sz w:val="28"/>
          <w:szCs w:val="28"/>
        </w:rPr>
        <w:t xml:space="preserve">и Приазовья </w:t>
      </w:r>
      <w:r w:rsidRPr="00166E2D">
        <w:rPr>
          <w:rFonts w:ascii="Times New Roman" w:hAnsi="Times New Roman" w:cs="Times New Roman"/>
          <w:color w:val="000000"/>
          <w:sz w:val="28"/>
          <w:szCs w:val="28"/>
          <w:lang w:val="uk-UA"/>
        </w:rPr>
        <w:t>(</w:t>
      </w:r>
      <w:r w:rsidRPr="00166E2D">
        <w:rPr>
          <w:rFonts w:ascii="Times New Roman" w:hAnsi="Times New Roman" w:cs="Times New Roman"/>
          <w:color w:val="000000"/>
          <w:sz w:val="28"/>
          <w:szCs w:val="28"/>
        </w:rPr>
        <w:t>XVII в.</w:t>
      </w:r>
      <w:r w:rsidRPr="00166E2D">
        <w:rPr>
          <w:rFonts w:ascii="Times New Roman" w:hAnsi="Times New Roman" w:cs="Times New Roman"/>
          <w:color w:val="000000"/>
          <w:sz w:val="28"/>
          <w:szCs w:val="28"/>
          <w:lang w:val="uk-UA"/>
        </w:rPr>
        <w:t xml:space="preserve">)                                             </w:t>
      </w:r>
      <w:r w:rsidR="00166E2D">
        <w:rPr>
          <w:rFonts w:ascii="Times New Roman" w:hAnsi="Times New Roman" w:cs="Times New Roman"/>
          <w:color w:val="000000"/>
          <w:sz w:val="28"/>
          <w:szCs w:val="28"/>
          <w:lang w:val="uk-UA"/>
        </w:rPr>
        <w:t xml:space="preserve">                                   29</w:t>
      </w:r>
    </w:p>
    <w:p w:rsidR="002546D3" w:rsidRPr="00166E2D" w:rsidRDefault="002546D3" w:rsidP="00F81B28">
      <w:pPr>
        <w:shd w:val="clear" w:color="auto" w:fill="FFFFFF"/>
        <w:jc w:val="both"/>
        <w:rPr>
          <w:color w:val="000000"/>
          <w:sz w:val="28"/>
          <w:szCs w:val="28"/>
          <w:shd w:val="clear" w:color="auto" w:fill="FFFFFF"/>
          <w:lang w:val="uk-UA"/>
        </w:rPr>
      </w:pPr>
    </w:p>
    <w:p w:rsidR="002546D3" w:rsidRPr="00166E2D" w:rsidRDefault="002546D3" w:rsidP="00F81B28">
      <w:pPr>
        <w:shd w:val="clear" w:color="auto" w:fill="FFFFFF"/>
        <w:jc w:val="both"/>
        <w:rPr>
          <w:color w:val="000000"/>
          <w:sz w:val="28"/>
          <w:szCs w:val="28"/>
          <w:shd w:val="clear" w:color="auto" w:fill="FFFFFF"/>
          <w:lang w:val="uk-UA"/>
        </w:rPr>
      </w:pPr>
      <w:r w:rsidRPr="00166E2D">
        <w:rPr>
          <w:b/>
          <w:bCs/>
          <w:color w:val="000000"/>
          <w:sz w:val="28"/>
          <w:szCs w:val="28"/>
          <w:shd w:val="clear" w:color="auto" w:fill="FFFFFF"/>
        </w:rPr>
        <w:t>Тема 3. Донецкий регион в новое время</w:t>
      </w:r>
      <w:r w:rsidRPr="00166E2D">
        <w:rPr>
          <w:rStyle w:val="apple-converted-space"/>
          <w:b/>
          <w:bCs/>
          <w:color w:val="000000"/>
          <w:sz w:val="28"/>
          <w:szCs w:val="28"/>
          <w:shd w:val="clear" w:color="auto" w:fill="FFFFFF"/>
        </w:rPr>
        <w:t> </w:t>
      </w:r>
      <w:r w:rsidRPr="00166E2D">
        <w:rPr>
          <w:b/>
          <w:bCs/>
          <w:color w:val="000000"/>
          <w:sz w:val="28"/>
          <w:szCs w:val="28"/>
          <w:shd w:val="clear" w:color="auto" w:fill="FFFFFF"/>
        </w:rPr>
        <w:t>(</w:t>
      </w:r>
      <w:r w:rsidRPr="00166E2D">
        <w:rPr>
          <w:b/>
          <w:bCs/>
          <w:color w:val="000000"/>
          <w:sz w:val="28"/>
          <w:szCs w:val="28"/>
          <w:shd w:val="clear" w:color="auto" w:fill="FFFFFF"/>
          <w:lang w:val="en-US"/>
        </w:rPr>
        <w:t>XVIII</w:t>
      </w:r>
      <w:r w:rsidRPr="00166E2D">
        <w:rPr>
          <w:rStyle w:val="apple-converted-space"/>
          <w:b/>
          <w:bCs/>
          <w:color w:val="000000"/>
          <w:sz w:val="28"/>
          <w:szCs w:val="28"/>
          <w:shd w:val="clear" w:color="auto" w:fill="FFFFFF"/>
        </w:rPr>
        <w:t> </w:t>
      </w:r>
      <w:r w:rsidRPr="00166E2D">
        <w:rPr>
          <w:b/>
          <w:bCs/>
          <w:color w:val="000000"/>
          <w:sz w:val="28"/>
          <w:szCs w:val="28"/>
          <w:shd w:val="clear" w:color="auto" w:fill="FFFFFF"/>
        </w:rPr>
        <w:t>в.)</w:t>
      </w:r>
      <w:r w:rsidRPr="00166E2D">
        <w:rPr>
          <w:color w:val="000000"/>
          <w:sz w:val="28"/>
          <w:szCs w:val="28"/>
          <w:shd w:val="clear" w:color="auto" w:fill="FFFFFF"/>
        </w:rPr>
        <w:t xml:space="preserve">.                                     </w:t>
      </w:r>
      <w:r w:rsidR="00166E2D">
        <w:rPr>
          <w:color w:val="000000"/>
          <w:sz w:val="28"/>
          <w:szCs w:val="28"/>
          <w:shd w:val="clear" w:color="auto" w:fill="FFFFFF"/>
        </w:rPr>
        <w:t xml:space="preserve">    </w:t>
      </w:r>
      <w:r w:rsidRPr="00166E2D">
        <w:rPr>
          <w:color w:val="000000"/>
          <w:sz w:val="28"/>
          <w:szCs w:val="28"/>
          <w:shd w:val="clear" w:color="auto" w:fill="FFFFFF"/>
        </w:rPr>
        <w:t>3</w:t>
      </w:r>
      <w:r w:rsidR="00166E2D">
        <w:rPr>
          <w:color w:val="000000"/>
          <w:sz w:val="28"/>
          <w:szCs w:val="28"/>
          <w:shd w:val="clear" w:color="auto" w:fill="FFFFFF"/>
          <w:lang w:val="uk-UA"/>
        </w:rPr>
        <w:t>0</w:t>
      </w:r>
    </w:p>
    <w:p w:rsidR="002546D3" w:rsidRPr="00166E2D" w:rsidRDefault="002546D3" w:rsidP="00F81B28">
      <w:pPr>
        <w:pStyle w:val="ab"/>
        <w:spacing w:after="0" w:line="240" w:lineRule="auto"/>
        <w:ind w:left="360"/>
        <w:jc w:val="both"/>
        <w:rPr>
          <w:rFonts w:ascii="Times New Roman" w:hAnsi="Times New Roman" w:cs="Times New Roman"/>
          <w:color w:val="000000"/>
          <w:sz w:val="28"/>
          <w:szCs w:val="28"/>
          <w:u w:val="single"/>
          <w:shd w:val="clear" w:color="auto" w:fill="FFFFFF"/>
          <w:lang w:val="uk-UA"/>
        </w:rPr>
      </w:pPr>
      <w:r w:rsidRPr="00166E2D">
        <w:rPr>
          <w:rFonts w:ascii="Times New Roman" w:hAnsi="Times New Roman" w:cs="Times New Roman"/>
          <w:color w:val="000000"/>
          <w:sz w:val="28"/>
          <w:szCs w:val="28"/>
          <w:shd w:val="clear" w:color="auto" w:fill="FFFFFF"/>
          <w:lang w:val="uk-UA"/>
        </w:rPr>
        <w:t xml:space="preserve">    3.1. </w:t>
      </w:r>
      <w:r w:rsidRPr="00166E2D">
        <w:rPr>
          <w:rFonts w:ascii="Times New Roman" w:hAnsi="Times New Roman" w:cs="Times New Roman"/>
          <w:color w:val="000000"/>
          <w:sz w:val="28"/>
          <w:szCs w:val="28"/>
          <w:shd w:val="clear" w:color="auto" w:fill="FFFFFF"/>
        </w:rPr>
        <w:t>Возобновление з</w:t>
      </w:r>
      <w:r w:rsidR="0046304D" w:rsidRPr="00166E2D">
        <w:rPr>
          <w:rFonts w:ascii="Times New Roman" w:hAnsi="Times New Roman" w:cs="Times New Roman"/>
          <w:color w:val="000000"/>
          <w:sz w:val="28"/>
          <w:szCs w:val="28"/>
          <w:shd w:val="clear" w:color="auto" w:fill="FFFFFF"/>
        </w:rPr>
        <w:t xml:space="preserve">аселения Приазовья и Подонцовья </w:t>
      </w:r>
      <w:r w:rsidR="00166E2D">
        <w:rPr>
          <w:rFonts w:ascii="Times New Roman" w:hAnsi="Times New Roman" w:cs="Times New Roman"/>
          <w:color w:val="000000"/>
          <w:sz w:val="28"/>
          <w:szCs w:val="28"/>
          <w:shd w:val="clear" w:color="auto" w:fill="FFFFFF"/>
          <w:lang w:val="uk-UA"/>
        </w:rPr>
        <w:t xml:space="preserve">                            31</w:t>
      </w:r>
    </w:p>
    <w:p w:rsidR="002546D3" w:rsidRPr="00166E2D" w:rsidRDefault="002546D3" w:rsidP="00F81B28">
      <w:pPr>
        <w:pStyle w:val="ab"/>
        <w:spacing w:after="0" w:line="240" w:lineRule="auto"/>
        <w:ind w:left="360"/>
        <w:jc w:val="both"/>
        <w:rPr>
          <w:rFonts w:ascii="Times New Roman" w:hAnsi="Times New Roman" w:cs="Times New Roman"/>
          <w:color w:val="000000"/>
          <w:sz w:val="28"/>
          <w:szCs w:val="28"/>
          <w:u w:val="single"/>
          <w:shd w:val="clear" w:color="auto" w:fill="FFFFFF"/>
          <w:lang w:val="uk-UA"/>
        </w:rPr>
      </w:pPr>
      <w:r w:rsidRPr="00166E2D">
        <w:rPr>
          <w:rFonts w:ascii="Times New Roman" w:hAnsi="Times New Roman" w:cs="Times New Roman"/>
          <w:color w:val="000000"/>
          <w:sz w:val="28"/>
          <w:szCs w:val="28"/>
          <w:lang w:val="uk-UA" w:eastAsia="ru-RU"/>
        </w:rPr>
        <w:t xml:space="preserve">    3.2. </w:t>
      </w:r>
      <w:r w:rsidRPr="00166E2D">
        <w:rPr>
          <w:rFonts w:ascii="Times New Roman" w:hAnsi="Times New Roman" w:cs="Times New Roman"/>
          <w:color w:val="000000"/>
          <w:sz w:val="28"/>
          <w:szCs w:val="28"/>
          <w:lang w:eastAsia="ru-RU"/>
        </w:rPr>
        <w:t>Административно-террит</w:t>
      </w:r>
      <w:r w:rsidR="0046304D" w:rsidRPr="00166E2D">
        <w:rPr>
          <w:rFonts w:ascii="Times New Roman" w:hAnsi="Times New Roman" w:cs="Times New Roman"/>
          <w:color w:val="000000"/>
          <w:sz w:val="28"/>
          <w:szCs w:val="28"/>
          <w:lang w:eastAsia="ru-RU"/>
        </w:rPr>
        <w:t xml:space="preserve">ориальное разграничение региона </w:t>
      </w:r>
    </w:p>
    <w:p w:rsidR="002546D3" w:rsidRPr="00166E2D" w:rsidRDefault="002546D3" w:rsidP="00F81B28">
      <w:pPr>
        <w:pStyle w:val="ab"/>
        <w:spacing w:after="0" w:line="240" w:lineRule="auto"/>
        <w:ind w:left="360"/>
        <w:jc w:val="both"/>
        <w:rPr>
          <w:rFonts w:ascii="Times New Roman" w:hAnsi="Times New Roman" w:cs="Times New Roman"/>
          <w:color w:val="000000"/>
          <w:sz w:val="28"/>
          <w:szCs w:val="28"/>
          <w:u w:val="single"/>
          <w:shd w:val="clear" w:color="auto" w:fill="FFFFFF"/>
          <w:lang w:val="uk-UA"/>
        </w:rPr>
      </w:pPr>
      <w:r w:rsidRPr="00166E2D">
        <w:rPr>
          <w:rFonts w:ascii="Times New Roman" w:hAnsi="Times New Roman" w:cs="Times New Roman"/>
          <w:color w:val="000000"/>
          <w:sz w:val="28"/>
          <w:szCs w:val="28"/>
          <w:lang w:val="uk-UA" w:eastAsia="ru-RU"/>
        </w:rPr>
        <w:t xml:space="preserve">           </w:t>
      </w:r>
      <w:r w:rsidR="0046304D" w:rsidRPr="00166E2D">
        <w:rPr>
          <w:rFonts w:ascii="Times New Roman" w:hAnsi="Times New Roman" w:cs="Times New Roman"/>
          <w:color w:val="000000"/>
          <w:sz w:val="28"/>
          <w:szCs w:val="28"/>
          <w:lang w:eastAsia="ru-RU"/>
        </w:rPr>
        <w:t xml:space="preserve">Формирование Новороссии </w:t>
      </w:r>
      <w:r w:rsidRPr="00166E2D">
        <w:rPr>
          <w:rFonts w:ascii="Times New Roman" w:hAnsi="Times New Roman" w:cs="Times New Roman"/>
          <w:color w:val="000000"/>
          <w:sz w:val="28"/>
          <w:szCs w:val="28"/>
          <w:lang w:val="uk-UA" w:eastAsia="ru-RU"/>
        </w:rPr>
        <w:t xml:space="preserve">                                                               </w:t>
      </w:r>
      <w:r w:rsidR="00166E2D">
        <w:rPr>
          <w:rFonts w:ascii="Times New Roman" w:hAnsi="Times New Roman" w:cs="Times New Roman"/>
          <w:color w:val="000000"/>
          <w:sz w:val="28"/>
          <w:szCs w:val="28"/>
          <w:lang w:val="uk-UA" w:eastAsia="ru-RU"/>
        </w:rPr>
        <w:t xml:space="preserve">     32</w:t>
      </w:r>
    </w:p>
    <w:p w:rsidR="002546D3" w:rsidRPr="00166E2D" w:rsidRDefault="002546D3" w:rsidP="00F81B28">
      <w:pPr>
        <w:pStyle w:val="ab"/>
        <w:spacing w:after="0" w:line="240" w:lineRule="auto"/>
        <w:ind w:left="360"/>
        <w:rPr>
          <w:rFonts w:ascii="Times New Roman" w:hAnsi="Times New Roman" w:cs="Times New Roman"/>
          <w:color w:val="000000"/>
          <w:sz w:val="28"/>
          <w:szCs w:val="28"/>
          <w:u w:val="single"/>
          <w:shd w:val="clear" w:color="auto" w:fill="FFFFFF"/>
          <w:lang w:val="uk-UA"/>
        </w:rPr>
      </w:pPr>
      <w:r w:rsidRPr="00166E2D">
        <w:rPr>
          <w:rFonts w:ascii="Times New Roman" w:hAnsi="Times New Roman" w:cs="Times New Roman"/>
          <w:color w:val="000000"/>
          <w:sz w:val="28"/>
          <w:szCs w:val="28"/>
          <w:lang w:val="uk-UA" w:eastAsia="ru-RU"/>
        </w:rPr>
        <w:t xml:space="preserve">    3.3. </w:t>
      </w:r>
      <w:r w:rsidRPr="00166E2D">
        <w:rPr>
          <w:rFonts w:ascii="Times New Roman" w:hAnsi="Times New Roman" w:cs="Times New Roman"/>
          <w:color w:val="000000"/>
          <w:sz w:val="28"/>
          <w:szCs w:val="28"/>
          <w:lang w:eastAsia="ru-RU"/>
        </w:rPr>
        <w:t>Хозяйственное освоен</w:t>
      </w:r>
      <w:r w:rsidR="0046304D" w:rsidRPr="00166E2D">
        <w:rPr>
          <w:rFonts w:ascii="Times New Roman" w:hAnsi="Times New Roman" w:cs="Times New Roman"/>
          <w:color w:val="000000"/>
          <w:sz w:val="28"/>
          <w:szCs w:val="28"/>
          <w:lang w:eastAsia="ru-RU"/>
        </w:rPr>
        <w:t xml:space="preserve">ие Донбасса. Народные восстания </w:t>
      </w:r>
      <w:r w:rsidR="00166E2D">
        <w:rPr>
          <w:rFonts w:ascii="Times New Roman" w:hAnsi="Times New Roman" w:cs="Times New Roman"/>
          <w:color w:val="000000"/>
          <w:sz w:val="28"/>
          <w:szCs w:val="28"/>
          <w:lang w:val="uk-UA" w:eastAsia="ru-RU"/>
        </w:rPr>
        <w:t xml:space="preserve">                   34</w:t>
      </w:r>
    </w:p>
    <w:p w:rsidR="002546D3" w:rsidRPr="00166E2D" w:rsidRDefault="002546D3" w:rsidP="00F81B28">
      <w:pPr>
        <w:pStyle w:val="ab"/>
        <w:spacing w:after="0" w:line="240" w:lineRule="auto"/>
        <w:ind w:left="360"/>
        <w:rPr>
          <w:rFonts w:ascii="Times New Roman" w:hAnsi="Times New Roman" w:cs="Times New Roman"/>
          <w:color w:val="000000"/>
          <w:sz w:val="28"/>
          <w:szCs w:val="28"/>
          <w:u w:val="single"/>
          <w:shd w:val="clear" w:color="auto" w:fill="FFFFFF"/>
          <w:lang w:val="uk-UA"/>
        </w:rPr>
      </w:pPr>
      <w:r w:rsidRPr="00166E2D">
        <w:rPr>
          <w:rFonts w:ascii="Times New Roman" w:hAnsi="Times New Roman" w:cs="Times New Roman"/>
          <w:color w:val="000000"/>
          <w:sz w:val="28"/>
          <w:szCs w:val="28"/>
          <w:lang w:val="uk-UA" w:eastAsia="ru-RU"/>
        </w:rPr>
        <w:t xml:space="preserve">    3.4. </w:t>
      </w:r>
      <w:r w:rsidRPr="00166E2D">
        <w:rPr>
          <w:rFonts w:ascii="Times New Roman" w:hAnsi="Times New Roman" w:cs="Times New Roman"/>
          <w:color w:val="000000"/>
          <w:sz w:val="28"/>
          <w:szCs w:val="28"/>
          <w:lang w:eastAsia="ru-RU"/>
        </w:rPr>
        <w:t>Развитие городов</w:t>
      </w:r>
      <w:r w:rsidR="0046304D" w:rsidRPr="00166E2D">
        <w:rPr>
          <w:rFonts w:ascii="Times New Roman" w:hAnsi="Times New Roman" w:cs="Times New Roman"/>
          <w:color w:val="000000"/>
          <w:sz w:val="28"/>
          <w:szCs w:val="28"/>
          <w:lang w:eastAsia="ru-RU"/>
        </w:rPr>
        <w:t xml:space="preserve">, торговли. Строительство дорог   </w:t>
      </w:r>
      <w:r w:rsidR="00166E2D">
        <w:rPr>
          <w:rFonts w:ascii="Times New Roman" w:hAnsi="Times New Roman" w:cs="Times New Roman"/>
          <w:color w:val="000000"/>
          <w:sz w:val="28"/>
          <w:szCs w:val="28"/>
          <w:lang w:val="uk-UA" w:eastAsia="ru-RU"/>
        </w:rPr>
        <w:t xml:space="preserve">                            38</w:t>
      </w:r>
    </w:p>
    <w:p w:rsidR="002546D3" w:rsidRPr="00166E2D" w:rsidRDefault="002546D3" w:rsidP="00F81B28">
      <w:pPr>
        <w:jc w:val="both"/>
        <w:rPr>
          <w:color w:val="000000"/>
          <w:sz w:val="28"/>
          <w:szCs w:val="28"/>
          <w:shd w:val="clear" w:color="auto" w:fill="FFFFFF"/>
          <w:lang w:val="uk-UA"/>
        </w:rPr>
      </w:pPr>
    </w:p>
    <w:p w:rsidR="002546D3" w:rsidRPr="00166E2D" w:rsidRDefault="002546D3" w:rsidP="00F81B28">
      <w:pPr>
        <w:jc w:val="both"/>
        <w:rPr>
          <w:b/>
          <w:bCs/>
          <w:color w:val="000000"/>
          <w:sz w:val="28"/>
          <w:szCs w:val="28"/>
          <w:shd w:val="clear" w:color="auto" w:fill="FFFFFF"/>
        </w:rPr>
      </w:pPr>
      <w:r w:rsidRPr="00166E2D">
        <w:rPr>
          <w:b/>
          <w:bCs/>
          <w:color w:val="000000"/>
          <w:sz w:val="28"/>
          <w:szCs w:val="28"/>
          <w:shd w:val="clear" w:color="auto" w:fill="FFFFFF"/>
        </w:rPr>
        <w:t>Тема 4. Донбасс</w:t>
      </w:r>
      <w:r w:rsidRPr="00166E2D">
        <w:rPr>
          <w:rStyle w:val="apple-converted-space"/>
          <w:b/>
          <w:bCs/>
          <w:color w:val="000000"/>
          <w:sz w:val="28"/>
          <w:szCs w:val="28"/>
          <w:shd w:val="clear" w:color="auto" w:fill="FFFFFF"/>
        </w:rPr>
        <w:t> </w:t>
      </w:r>
      <w:r w:rsidRPr="00166E2D">
        <w:rPr>
          <w:b/>
          <w:bCs/>
          <w:color w:val="000000"/>
          <w:sz w:val="28"/>
          <w:szCs w:val="28"/>
          <w:shd w:val="clear" w:color="auto" w:fill="FFFFFF"/>
        </w:rPr>
        <w:t>в эпоху</w:t>
      </w:r>
      <w:r w:rsidRPr="00166E2D">
        <w:rPr>
          <w:rStyle w:val="apple-converted-space"/>
          <w:b/>
          <w:bCs/>
          <w:color w:val="000000"/>
          <w:sz w:val="28"/>
          <w:szCs w:val="28"/>
          <w:shd w:val="clear" w:color="auto" w:fill="FFFFFF"/>
        </w:rPr>
        <w:t> </w:t>
      </w:r>
      <w:r w:rsidRPr="00166E2D">
        <w:rPr>
          <w:b/>
          <w:bCs/>
          <w:color w:val="000000"/>
          <w:sz w:val="28"/>
          <w:szCs w:val="28"/>
          <w:shd w:val="clear" w:color="auto" w:fill="FFFFFF"/>
        </w:rPr>
        <w:t xml:space="preserve">капиталистической модернизации </w:t>
      </w:r>
    </w:p>
    <w:p w:rsidR="002546D3" w:rsidRPr="00166E2D" w:rsidRDefault="002546D3" w:rsidP="00F81B28">
      <w:pPr>
        <w:jc w:val="both"/>
        <w:rPr>
          <w:color w:val="000000"/>
          <w:sz w:val="28"/>
          <w:szCs w:val="28"/>
          <w:shd w:val="clear" w:color="auto" w:fill="FFFFFF"/>
          <w:lang w:val="uk-UA"/>
        </w:rPr>
      </w:pPr>
      <w:r w:rsidRPr="00166E2D">
        <w:rPr>
          <w:b/>
          <w:bCs/>
          <w:color w:val="000000"/>
          <w:sz w:val="28"/>
          <w:szCs w:val="28"/>
          <w:shd w:val="clear" w:color="auto" w:fill="FFFFFF"/>
        </w:rPr>
        <w:t xml:space="preserve">            (ХІХ</w:t>
      </w:r>
      <w:r w:rsidRPr="00166E2D">
        <w:rPr>
          <w:rStyle w:val="apple-converted-space"/>
          <w:b/>
          <w:bCs/>
          <w:color w:val="000000"/>
          <w:sz w:val="28"/>
          <w:szCs w:val="28"/>
          <w:shd w:val="clear" w:color="auto" w:fill="FFFFFF"/>
        </w:rPr>
        <w:t> </w:t>
      </w:r>
      <w:r w:rsidRPr="00166E2D">
        <w:rPr>
          <w:b/>
          <w:bCs/>
          <w:color w:val="000000"/>
          <w:sz w:val="28"/>
          <w:szCs w:val="28"/>
          <w:shd w:val="clear" w:color="auto" w:fill="FFFFFF"/>
        </w:rPr>
        <w:t xml:space="preserve">в. – начало ХХв.) </w:t>
      </w:r>
      <w:r w:rsidRPr="00166E2D">
        <w:rPr>
          <w:color w:val="000000"/>
          <w:sz w:val="28"/>
          <w:szCs w:val="28"/>
          <w:shd w:val="clear" w:color="auto" w:fill="FFFFFF"/>
        </w:rPr>
        <w:t xml:space="preserve">                                                                       </w:t>
      </w:r>
      <w:r w:rsidRPr="00166E2D">
        <w:rPr>
          <w:color w:val="000000"/>
          <w:sz w:val="28"/>
          <w:szCs w:val="28"/>
          <w:shd w:val="clear" w:color="auto" w:fill="FFFFFF"/>
          <w:lang w:val="uk-UA"/>
        </w:rPr>
        <w:t xml:space="preserve">   </w:t>
      </w:r>
      <w:r w:rsidR="00166E2D">
        <w:rPr>
          <w:color w:val="000000"/>
          <w:sz w:val="28"/>
          <w:szCs w:val="28"/>
          <w:shd w:val="clear" w:color="auto" w:fill="FFFFFF"/>
          <w:lang w:val="uk-UA"/>
        </w:rPr>
        <w:t xml:space="preserve">    </w:t>
      </w:r>
      <w:r w:rsidRPr="00166E2D">
        <w:rPr>
          <w:color w:val="000000"/>
          <w:sz w:val="28"/>
          <w:szCs w:val="28"/>
          <w:shd w:val="clear" w:color="auto" w:fill="FFFFFF"/>
          <w:lang w:val="uk-UA"/>
        </w:rPr>
        <w:t xml:space="preserve"> </w:t>
      </w:r>
      <w:r w:rsidR="00166E2D">
        <w:rPr>
          <w:color w:val="000000"/>
          <w:sz w:val="28"/>
          <w:szCs w:val="28"/>
          <w:shd w:val="clear" w:color="auto" w:fill="FFFFFF"/>
        </w:rPr>
        <w:t>40</w:t>
      </w:r>
    </w:p>
    <w:p w:rsidR="002546D3" w:rsidRPr="00166E2D" w:rsidRDefault="002546D3" w:rsidP="00F81B28">
      <w:pPr>
        <w:widowControl/>
        <w:autoSpaceDE/>
        <w:autoSpaceDN/>
        <w:adjustRightInd/>
        <w:ind w:left="708"/>
        <w:jc w:val="both"/>
        <w:rPr>
          <w:sz w:val="28"/>
          <w:szCs w:val="28"/>
          <w:lang w:val="uk-UA"/>
        </w:rPr>
      </w:pPr>
      <w:r w:rsidRPr="00166E2D">
        <w:rPr>
          <w:sz w:val="28"/>
          <w:szCs w:val="28"/>
          <w:lang w:val="uk-UA"/>
        </w:rPr>
        <w:t xml:space="preserve">4.1. </w:t>
      </w:r>
      <w:r w:rsidRPr="00166E2D">
        <w:rPr>
          <w:sz w:val="28"/>
          <w:szCs w:val="28"/>
        </w:rPr>
        <w:t>Развитие Донбасса в условиях кризиса феодально-</w:t>
      </w:r>
    </w:p>
    <w:p w:rsidR="002546D3" w:rsidRPr="00166E2D" w:rsidRDefault="002546D3" w:rsidP="00F81B28">
      <w:pPr>
        <w:widowControl/>
        <w:autoSpaceDE/>
        <w:autoSpaceDN/>
        <w:adjustRightInd/>
        <w:ind w:left="708"/>
        <w:jc w:val="both"/>
        <w:rPr>
          <w:sz w:val="28"/>
          <w:szCs w:val="28"/>
          <w:lang w:val="uk-UA"/>
        </w:rPr>
      </w:pPr>
      <w:r w:rsidRPr="00166E2D">
        <w:rPr>
          <w:sz w:val="28"/>
          <w:szCs w:val="28"/>
        </w:rPr>
        <w:t>крепостнической системы.</w:t>
      </w:r>
      <w:r w:rsidRPr="00166E2D">
        <w:rPr>
          <w:sz w:val="28"/>
          <w:szCs w:val="28"/>
          <w:lang w:val="uk-UA"/>
        </w:rPr>
        <w:t xml:space="preserve">                                          </w:t>
      </w:r>
      <w:r w:rsidR="00166E2D">
        <w:rPr>
          <w:sz w:val="28"/>
          <w:szCs w:val="28"/>
          <w:lang w:val="uk-UA"/>
        </w:rPr>
        <w:t xml:space="preserve">                                    40</w:t>
      </w:r>
    </w:p>
    <w:p w:rsidR="002546D3" w:rsidRPr="00166E2D" w:rsidRDefault="002546D3" w:rsidP="00F81B28">
      <w:pPr>
        <w:widowControl/>
        <w:autoSpaceDE/>
        <w:autoSpaceDN/>
        <w:adjustRightInd/>
        <w:ind w:left="708"/>
        <w:jc w:val="both"/>
        <w:rPr>
          <w:sz w:val="28"/>
          <w:szCs w:val="28"/>
          <w:lang w:val="uk-UA"/>
        </w:rPr>
      </w:pPr>
      <w:r w:rsidRPr="00166E2D">
        <w:rPr>
          <w:sz w:val="28"/>
          <w:szCs w:val="28"/>
          <w:lang w:val="uk-UA"/>
        </w:rPr>
        <w:t xml:space="preserve">4.2. </w:t>
      </w:r>
      <w:r w:rsidRPr="00166E2D">
        <w:rPr>
          <w:sz w:val="28"/>
          <w:szCs w:val="28"/>
        </w:rPr>
        <w:t>Формирование Донецкого бассейна как нового крупного</w:t>
      </w:r>
    </w:p>
    <w:p w:rsidR="002546D3" w:rsidRPr="00166E2D" w:rsidRDefault="002546D3" w:rsidP="00F81B28">
      <w:pPr>
        <w:widowControl/>
        <w:autoSpaceDE/>
        <w:autoSpaceDN/>
        <w:adjustRightInd/>
        <w:ind w:left="708"/>
        <w:jc w:val="both"/>
        <w:rPr>
          <w:sz w:val="28"/>
          <w:szCs w:val="28"/>
          <w:lang w:val="uk-UA"/>
        </w:rPr>
      </w:pPr>
      <w:r w:rsidRPr="00166E2D">
        <w:rPr>
          <w:sz w:val="28"/>
          <w:szCs w:val="28"/>
          <w:lang w:val="uk-UA"/>
        </w:rPr>
        <w:t xml:space="preserve">       </w:t>
      </w:r>
      <w:r w:rsidRPr="00166E2D">
        <w:rPr>
          <w:sz w:val="28"/>
          <w:szCs w:val="28"/>
        </w:rPr>
        <w:t xml:space="preserve">промышленного центра Российской империи (ХIХ </w:t>
      </w:r>
      <w:r w:rsidRPr="00166E2D">
        <w:rPr>
          <w:sz w:val="28"/>
          <w:szCs w:val="28"/>
          <w:lang w:val="uk-UA"/>
        </w:rPr>
        <w:t>–</w:t>
      </w:r>
      <w:r w:rsidRPr="00166E2D">
        <w:rPr>
          <w:sz w:val="28"/>
          <w:szCs w:val="28"/>
        </w:rPr>
        <w:t xml:space="preserve"> </w:t>
      </w:r>
    </w:p>
    <w:p w:rsidR="002546D3" w:rsidRPr="00166E2D" w:rsidRDefault="002546D3" w:rsidP="00F81B28">
      <w:pPr>
        <w:widowControl/>
        <w:autoSpaceDE/>
        <w:autoSpaceDN/>
        <w:adjustRightInd/>
        <w:ind w:left="708"/>
        <w:jc w:val="both"/>
        <w:rPr>
          <w:sz w:val="28"/>
          <w:szCs w:val="28"/>
          <w:lang w:val="uk-UA"/>
        </w:rPr>
      </w:pPr>
      <w:r w:rsidRPr="00166E2D">
        <w:rPr>
          <w:sz w:val="28"/>
          <w:szCs w:val="28"/>
          <w:lang w:val="uk-UA"/>
        </w:rPr>
        <w:t xml:space="preserve">       </w:t>
      </w:r>
      <w:r w:rsidRPr="00166E2D">
        <w:rPr>
          <w:sz w:val="28"/>
          <w:szCs w:val="28"/>
        </w:rPr>
        <w:t>начало ХХст.)</w:t>
      </w:r>
      <w:r w:rsidR="0046304D" w:rsidRPr="00166E2D">
        <w:rPr>
          <w:sz w:val="28"/>
          <w:szCs w:val="28"/>
        </w:rPr>
        <w:t xml:space="preserve"> </w:t>
      </w:r>
      <w:r w:rsidRPr="00166E2D">
        <w:rPr>
          <w:sz w:val="28"/>
          <w:szCs w:val="28"/>
          <w:lang w:val="uk-UA"/>
        </w:rPr>
        <w:t xml:space="preserve">                                                        </w:t>
      </w:r>
      <w:r w:rsidR="00166E2D">
        <w:rPr>
          <w:sz w:val="28"/>
          <w:szCs w:val="28"/>
          <w:lang w:val="uk-UA"/>
        </w:rPr>
        <w:t xml:space="preserve">                                    44</w:t>
      </w:r>
    </w:p>
    <w:p w:rsidR="002546D3" w:rsidRPr="00166E2D" w:rsidRDefault="002546D3" w:rsidP="00F81B28">
      <w:pPr>
        <w:widowControl/>
        <w:autoSpaceDE/>
        <w:autoSpaceDN/>
        <w:adjustRightInd/>
        <w:ind w:left="708"/>
        <w:jc w:val="both"/>
        <w:rPr>
          <w:sz w:val="28"/>
          <w:szCs w:val="28"/>
          <w:lang w:val="uk-UA"/>
        </w:rPr>
      </w:pPr>
      <w:r w:rsidRPr="00166E2D">
        <w:rPr>
          <w:sz w:val="28"/>
          <w:szCs w:val="28"/>
          <w:lang w:val="uk-UA"/>
        </w:rPr>
        <w:t>4.3. Донбасс в период становления государственно-</w:t>
      </w:r>
    </w:p>
    <w:p w:rsidR="002546D3" w:rsidRPr="00166E2D" w:rsidRDefault="002546D3" w:rsidP="00F81B28">
      <w:pPr>
        <w:widowControl/>
        <w:autoSpaceDE/>
        <w:autoSpaceDN/>
        <w:adjustRightInd/>
        <w:ind w:left="708"/>
        <w:jc w:val="both"/>
        <w:rPr>
          <w:sz w:val="28"/>
          <w:szCs w:val="28"/>
          <w:lang w:val="uk-UA"/>
        </w:rPr>
      </w:pPr>
      <w:r w:rsidRPr="00166E2D">
        <w:rPr>
          <w:sz w:val="28"/>
          <w:szCs w:val="28"/>
          <w:lang w:val="uk-UA"/>
        </w:rPr>
        <w:t xml:space="preserve">       монополистическо</w:t>
      </w:r>
      <w:r w:rsidR="0046304D" w:rsidRPr="00166E2D">
        <w:rPr>
          <w:sz w:val="28"/>
          <w:szCs w:val="28"/>
          <w:lang w:val="uk-UA"/>
        </w:rPr>
        <w:t xml:space="preserve">го  капитализма (начало ХХ ст.) </w:t>
      </w:r>
      <w:r w:rsidR="00166E2D">
        <w:rPr>
          <w:sz w:val="28"/>
          <w:szCs w:val="28"/>
          <w:lang w:val="uk-UA"/>
        </w:rPr>
        <w:t xml:space="preserve">                             49</w:t>
      </w:r>
    </w:p>
    <w:p w:rsidR="002546D3" w:rsidRPr="00166E2D" w:rsidRDefault="002546D3" w:rsidP="00F81B28">
      <w:pPr>
        <w:widowControl/>
        <w:autoSpaceDE/>
        <w:autoSpaceDN/>
        <w:adjustRightInd/>
        <w:ind w:left="708"/>
        <w:jc w:val="both"/>
        <w:rPr>
          <w:sz w:val="28"/>
          <w:szCs w:val="28"/>
          <w:lang w:val="uk-UA"/>
        </w:rPr>
      </w:pPr>
      <w:r w:rsidRPr="00166E2D">
        <w:rPr>
          <w:sz w:val="28"/>
          <w:szCs w:val="28"/>
          <w:lang w:val="uk-UA"/>
        </w:rPr>
        <w:lastRenderedPageBreak/>
        <w:t>4.4. Общественно-политическая и хозяйственная жизнь  в</w:t>
      </w:r>
      <w:r w:rsidRPr="00166E2D">
        <w:rPr>
          <w:sz w:val="28"/>
          <w:szCs w:val="28"/>
        </w:rPr>
        <w:t xml:space="preserve"> </w:t>
      </w:r>
    </w:p>
    <w:p w:rsidR="002546D3" w:rsidRPr="00166E2D" w:rsidRDefault="002546D3" w:rsidP="00F81B28">
      <w:pPr>
        <w:widowControl/>
        <w:autoSpaceDE/>
        <w:autoSpaceDN/>
        <w:adjustRightInd/>
        <w:ind w:left="708"/>
        <w:jc w:val="both"/>
        <w:rPr>
          <w:sz w:val="28"/>
          <w:szCs w:val="28"/>
          <w:lang w:val="uk-UA"/>
        </w:rPr>
      </w:pPr>
      <w:r w:rsidRPr="00166E2D">
        <w:rPr>
          <w:sz w:val="28"/>
          <w:szCs w:val="28"/>
          <w:lang w:val="uk-UA"/>
        </w:rPr>
        <w:t xml:space="preserve">        </w:t>
      </w:r>
      <w:r w:rsidRPr="00166E2D">
        <w:rPr>
          <w:sz w:val="28"/>
          <w:szCs w:val="28"/>
        </w:rPr>
        <w:t>Донбассе</w:t>
      </w:r>
      <w:r w:rsidRPr="00166E2D">
        <w:rPr>
          <w:sz w:val="28"/>
          <w:szCs w:val="28"/>
          <w:lang w:val="uk-UA"/>
        </w:rPr>
        <w:t xml:space="preserve"> </w:t>
      </w:r>
      <w:r w:rsidRPr="00166E2D">
        <w:rPr>
          <w:sz w:val="28"/>
          <w:szCs w:val="28"/>
        </w:rPr>
        <w:t>в годы буржуазно-демократической</w:t>
      </w:r>
      <w:r w:rsidRPr="00166E2D">
        <w:rPr>
          <w:sz w:val="28"/>
          <w:szCs w:val="28"/>
          <w:lang w:val="uk-UA"/>
        </w:rPr>
        <w:t xml:space="preserve"> </w:t>
      </w:r>
      <w:r w:rsidRPr="00166E2D">
        <w:rPr>
          <w:sz w:val="28"/>
          <w:szCs w:val="28"/>
        </w:rPr>
        <w:t xml:space="preserve">революции в </w:t>
      </w:r>
    </w:p>
    <w:p w:rsidR="002546D3" w:rsidRPr="00166E2D" w:rsidRDefault="002546D3" w:rsidP="00F81B28">
      <w:pPr>
        <w:widowControl/>
        <w:autoSpaceDE/>
        <w:autoSpaceDN/>
        <w:adjustRightInd/>
        <w:ind w:left="708"/>
        <w:jc w:val="both"/>
        <w:rPr>
          <w:sz w:val="28"/>
          <w:szCs w:val="28"/>
          <w:lang w:val="uk-UA"/>
        </w:rPr>
      </w:pPr>
      <w:r w:rsidRPr="00166E2D">
        <w:rPr>
          <w:sz w:val="28"/>
          <w:szCs w:val="28"/>
          <w:lang w:val="uk-UA"/>
        </w:rPr>
        <w:t xml:space="preserve">        </w:t>
      </w:r>
      <w:r w:rsidRPr="00166E2D">
        <w:rPr>
          <w:sz w:val="28"/>
          <w:szCs w:val="28"/>
        </w:rPr>
        <w:t>России</w:t>
      </w:r>
      <w:r w:rsidRPr="00166E2D">
        <w:rPr>
          <w:sz w:val="28"/>
          <w:szCs w:val="28"/>
          <w:lang w:val="uk-UA"/>
        </w:rPr>
        <w:t xml:space="preserve"> </w:t>
      </w:r>
      <w:r w:rsidRPr="00166E2D">
        <w:rPr>
          <w:sz w:val="28"/>
          <w:szCs w:val="28"/>
        </w:rPr>
        <w:t>и Первой</w:t>
      </w:r>
      <w:r w:rsidR="0046304D" w:rsidRPr="00166E2D">
        <w:rPr>
          <w:sz w:val="28"/>
          <w:szCs w:val="28"/>
        </w:rPr>
        <w:t xml:space="preserve"> мировой войны </w:t>
      </w:r>
      <w:r w:rsidRPr="00166E2D">
        <w:rPr>
          <w:sz w:val="28"/>
          <w:szCs w:val="28"/>
          <w:lang w:val="uk-UA"/>
        </w:rPr>
        <w:t xml:space="preserve">                       </w:t>
      </w:r>
      <w:r w:rsidR="00166E2D">
        <w:rPr>
          <w:sz w:val="28"/>
          <w:szCs w:val="28"/>
          <w:lang w:val="uk-UA"/>
        </w:rPr>
        <w:t xml:space="preserve">                                   51</w:t>
      </w:r>
    </w:p>
    <w:p w:rsidR="00A97222" w:rsidRPr="00166E2D" w:rsidRDefault="00A97222" w:rsidP="00F81B28">
      <w:pPr>
        <w:widowControl/>
        <w:autoSpaceDE/>
        <w:autoSpaceDN/>
        <w:adjustRightInd/>
        <w:ind w:left="708"/>
        <w:jc w:val="both"/>
        <w:rPr>
          <w:sz w:val="28"/>
          <w:szCs w:val="28"/>
          <w:lang w:val="uk-UA"/>
        </w:rPr>
      </w:pPr>
    </w:p>
    <w:p w:rsidR="002546D3" w:rsidRPr="00166E2D" w:rsidRDefault="002546D3" w:rsidP="00F81B28">
      <w:pPr>
        <w:shd w:val="clear" w:color="auto" w:fill="FFFFFF"/>
        <w:jc w:val="both"/>
        <w:rPr>
          <w:b/>
          <w:bCs/>
          <w:color w:val="000000"/>
          <w:sz w:val="28"/>
          <w:szCs w:val="28"/>
          <w:lang w:val="uk-UA"/>
        </w:rPr>
      </w:pPr>
      <w:r w:rsidRPr="00166E2D">
        <w:rPr>
          <w:b/>
          <w:bCs/>
          <w:color w:val="000000"/>
          <w:sz w:val="28"/>
          <w:szCs w:val="28"/>
        </w:rPr>
        <w:t>Тема 5. Свержение самодержавия в Российской империи.</w:t>
      </w:r>
      <w:r w:rsidRPr="00166E2D">
        <w:rPr>
          <w:b/>
          <w:bCs/>
          <w:color w:val="000000"/>
          <w:sz w:val="28"/>
          <w:szCs w:val="28"/>
          <w:lang w:val="uk-UA"/>
        </w:rPr>
        <w:t xml:space="preserve"> </w:t>
      </w:r>
      <w:r w:rsidRPr="00166E2D">
        <w:rPr>
          <w:b/>
          <w:bCs/>
          <w:color w:val="000000"/>
          <w:sz w:val="28"/>
          <w:szCs w:val="28"/>
        </w:rPr>
        <w:t>Развитие</w:t>
      </w:r>
    </w:p>
    <w:p w:rsidR="002546D3" w:rsidRPr="00166E2D" w:rsidRDefault="002546D3" w:rsidP="00F81B28">
      <w:pPr>
        <w:shd w:val="clear" w:color="auto" w:fill="FFFFFF"/>
        <w:jc w:val="both"/>
        <w:rPr>
          <w:color w:val="000000"/>
          <w:sz w:val="28"/>
          <w:szCs w:val="28"/>
        </w:rPr>
      </w:pPr>
      <w:r w:rsidRPr="00166E2D">
        <w:rPr>
          <w:b/>
          <w:bCs/>
          <w:color w:val="000000"/>
          <w:sz w:val="28"/>
          <w:szCs w:val="28"/>
          <w:lang w:val="uk-UA"/>
        </w:rPr>
        <w:t xml:space="preserve">             </w:t>
      </w:r>
      <w:r w:rsidRPr="00166E2D">
        <w:rPr>
          <w:b/>
          <w:bCs/>
          <w:color w:val="000000"/>
          <w:sz w:val="28"/>
          <w:szCs w:val="28"/>
        </w:rPr>
        <w:t xml:space="preserve"> революции в Донбассе (1917-1921гг.)</w:t>
      </w:r>
      <w:r w:rsidRPr="00166E2D">
        <w:rPr>
          <w:color w:val="000000"/>
          <w:sz w:val="28"/>
          <w:szCs w:val="28"/>
        </w:rPr>
        <w:t xml:space="preserve">                             </w:t>
      </w:r>
      <w:r w:rsidRPr="00166E2D">
        <w:rPr>
          <w:color w:val="000000"/>
          <w:sz w:val="28"/>
          <w:szCs w:val="28"/>
          <w:lang w:val="uk-UA"/>
        </w:rPr>
        <w:t xml:space="preserve">                  </w:t>
      </w:r>
      <w:r w:rsidR="00166E2D">
        <w:rPr>
          <w:color w:val="000000"/>
          <w:sz w:val="28"/>
          <w:szCs w:val="28"/>
          <w:lang w:val="uk-UA"/>
        </w:rPr>
        <w:t xml:space="preserve">      </w:t>
      </w:r>
      <w:r w:rsidRPr="00166E2D">
        <w:rPr>
          <w:color w:val="000000"/>
          <w:sz w:val="28"/>
          <w:szCs w:val="28"/>
          <w:lang w:val="uk-UA"/>
        </w:rPr>
        <w:t xml:space="preserve"> </w:t>
      </w:r>
      <w:r w:rsidR="00166E2D">
        <w:rPr>
          <w:color w:val="000000"/>
          <w:sz w:val="28"/>
          <w:szCs w:val="28"/>
        </w:rPr>
        <w:t>54</w:t>
      </w:r>
    </w:p>
    <w:p w:rsidR="002546D3" w:rsidRPr="00166E2D" w:rsidRDefault="002546D3" w:rsidP="00F81B28">
      <w:pPr>
        <w:widowControl/>
        <w:autoSpaceDE/>
        <w:autoSpaceDN/>
        <w:adjustRightInd/>
        <w:ind w:left="708"/>
        <w:jc w:val="both"/>
        <w:rPr>
          <w:sz w:val="28"/>
          <w:szCs w:val="28"/>
          <w:lang w:val="uk-UA"/>
        </w:rPr>
      </w:pPr>
    </w:p>
    <w:p w:rsidR="002546D3" w:rsidRPr="00166E2D" w:rsidRDefault="002546D3" w:rsidP="00F81B28">
      <w:pPr>
        <w:widowControl/>
        <w:autoSpaceDE/>
        <w:autoSpaceDN/>
        <w:adjustRightInd/>
        <w:ind w:left="708"/>
        <w:jc w:val="both"/>
        <w:rPr>
          <w:sz w:val="28"/>
          <w:szCs w:val="28"/>
          <w:lang w:val="uk-UA"/>
        </w:rPr>
      </w:pPr>
      <w:r w:rsidRPr="00166E2D">
        <w:rPr>
          <w:sz w:val="28"/>
          <w:szCs w:val="28"/>
        </w:rPr>
        <w:t>1. Развитие революционных событий в России и их влияние на</w:t>
      </w:r>
    </w:p>
    <w:p w:rsidR="002546D3" w:rsidRPr="00166E2D" w:rsidRDefault="002546D3" w:rsidP="00F81B28">
      <w:pPr>
        <w:widowControl/>
        <w:autoSpaceDE/>
        <w:autoSpaceDN/>
        <w:adjustRightInd/>
        <w:ind w:left="708"/>
        <w:jc w:val="both"/>
        <w:rPr>
          <w:sz w:val="28"/>
          <w:szCs w:val="28"/>
          <w:lang w:val="uk-UA"/>
        </w:rPr>
      </w:pPr>
      <w:r w:rsidRPr="00166E2D">
        <w:rPr>
          <w:sz w:val="28"/>
          <w:szCs w:val="28"/>
        </w:rPr>
        <w:t xml:space="preserve">  </w:t>
      </w:r>
      <w:r w:rsidRPr="00166E2D">
        <w:rPr>
          <w:sz w:val="28"/>
          <w:szCs w:val="28"/>
          <w:lang w:val="uk-UA"/>
        </w:rPr>
        <w:t xml:space="preserve">  </w:t>
      </w:r>
      <w:r w:rsidRPr="00166E2D">
        <w:rPr>
          <w:sz w:val="28"/>
          <w:szCs w:val="28"/>
        </w:rPr>
        <w:t>общественно-политическую ситуацию в Донбассе</w:t>
      </w:r>
    </w:p>
    <w:p w:rsidR="002546D3" w:rsidRPr="00166E2D" w:rsidRDefault="002546D3" w:rsidP="00F81B28">
      <w:pPr>
        <w:widowControl/>
        <w:autoSpaceDE/>
        <w:autoSpaceDN/>
        <w:adjustRightInd/>
        <w:ind w:left="708"/>
        <w:jc w:val="both"/>
        <w:rPr>
          <w:sz w:val="28"/>
          <w:szCs w:val="28"/>
          <w:lang w:val="uk-UA"/>
        </w:rPr>
      </w:pPr>
      <w:r w:rsidRPr="00166E2D">
        <w:rPr>
          <w:sz w:val="28"/>
          <w:szCs w:val="28"/>
        </w:rPr>
        <w:t xml:space="preserve"> </w:t>
      </w:r>
      <w:r w:rsidRPr="00166E2D">
        <w:rPr>
          <w:sz w:val="28"/>
          <w:szCs w:val="28"/>
          <w:lang w:val="uk-UA"/>
        </w:rPr>
        <w:t xml:space="preserve">   </w:t>
      </w:r>
      <w:r w:rsidRPr="00166E2D">
        <w:rPr>
          <w:sz w:val="28"/>
          <w:szCs w:val="28"/>
        </w:rPr>
        <w:t>(первая половина 1917  года)</w:t>
      </w:r>
      <w:r w:rsidR="0046304D" w:rsidRPr="00166E2D">
        <w:rPr>
          <w:sz w:val="28"/>
          <w:szCs w:val="28"/>
          <w:lang w:val="uk-UA"/>
        </w:rPr>
        <w:t xml:space="preserve"> </w:t>
      </w:r>
      <w:r w:rsidRPr="00166E2D">
        <w:rPr>
          <w:sz w:val="28"/>
          <w:szCs w:val="28"/>
          <w:lang w:val="uk-UA"/>
        </w:rPr>
        <w:t xml:space="preserve">                                 </w:t>
      </w:r>
      <w:r w:rsidR="00166E2D">
        <w:rPr>
          <w:sz w:val="28"/>
          <w:szCs w:val="28"/>
          <w:lang w:val="uk-UA"/>
        </w:rPr>
        <w:t xml:space="preserve">                                     55</w:t>
      </w:r>
    </w:p>
    <w:p w:rsidR="002546D3" w:rsidRPr="00166E2D" w:rsidRDefault="002546D3" w:rsidP="00F81B28">
      <w:pPr>
        <w:widowControl/>
        <w:autoSpaceDE/>
        <w:autoSpaceDN/>
        <w:adjustRightInd/>
        <w:ind w:left="708"/>
        <w:jc w:val="both"/>
        <w:rPr>
          <w:sz w:val="28"/>
          <w:szCs w:val="28"/>
          <w:lang w:val="uk-UA"/>
        </w:rPr>
      </w:pPr>
      <w:r w:rsidRPr="00166E2D">
        <w:rPr>
          <w:sz w:val="28"/>
          <w:szCs w:val="28"/>
        </w:rPr>
        <w:t xml:space="preserve">2. Нарастание системного кризиса в обществе и приход </w:t>
      </w:r>
    </w:p>
    <w:p w:rsidR="002546D3" w:rsidRPr="00166E2D" w:rsidRDefault="002546D3" w:rsidP="00F81B28">
      <w:pPr>
        <w:widowControl/>
        <w:autoSpaceDE/>
        <w:autoSpaceDN/>
        <w:adjustRightInd/>
        <w:ind w:left="708"/>
        <w:jc w:val="both"/>
        <w:rPr>
          <w:sz w:val="28"/>
          <w:szCs w:val="28"/>
          <w:lang w:val="uk-UA"/>
        </w:rPr>
      </w:pPr>
      <w:r w:rsidRPr="00166E2D">
        <w:rPr>
          <w:sz w:val="28"/>
          <w:szCs w:val="28"/>
          <w:lang w:val="uk-UA"/>
        </w:rPr>
        <w:t xml:space="preserve">    </w:t>
      </w:r>
      <w:r w:rsidRPr="00166E2D">
        <w:rPr>
          <w:sz w:val="28"/>
          <w:szCs w:val="28"/>
        </w:rPr>
        <w:t xml:space="preserve">большевиков к власти. Установление Советской власти </w:t>
      </w:r>
    </w:p>
    <w:p w:rsidR="002546D3" w:rsidRPr="00166E2D" w:rsidRDefault="002546D3" w:rsidP="00F81B28">
      <w:pPr>
        <w:widowControl/>
        <w:autoSpaceDE/>
        <w:autoSpaceDN/>
        <w:adjustRightInd/>
        <w:ind w:left="708"/>
        <w:jc w:val="both"/>
        <w:rPr>
          <w:sz w:val="28"/>
          <w:szCs w:val="28"/>
          <w:lang w:val="uk-UA"/>
        </w:rPr>
      </w:pPr>
      <w:r w:rsidRPr="00166E2D">
        <w:rPr>
          <w:sz w:val="28"/>
          <w:szCs w:val="28"/>
          <w:lang w:val="uk-UA"/>
        </w:rPr>
        <w:t xml:space="preserve">    </w:t>
      </w:r>
      <w:r w:rsidR="0046304D" w:rsidRPr="00166E2D">
        <w:rPr>
          <w:sz w:val="28"/>
          <w:szCs w:val="28"/>
        </w:rPr>
        <w:t xml:space="preserve">в Донбассе </w:t>
      </w:r>
      <w:r w:rsidRPr="00166E2D">
        <w:rPr>
          <w:sz w:val="28"/>
          <w:szCs w:val="28"/>
          <w:lang w:val="uk-UA"/>
        </w:rPr>
        <w:t xml:space="preserve">                                                                </w:t>
      </w:r>
      <w:r w:rsidR="00166E2D">
        <w:rPr>
          <w:sz w:val="28"/>
          <w:szCs w:val="28"/>
          <w:lang w:val="uk-UA"/>
        </w:rPr>
        <w:t xml:space="preserve">                                     57</w:t>
      </w:r>
    </w:p>
    <w:p w:rsidR="002546D3" w:rsidRPr="00166E2D" w:rsidRDefault="002546D3" w:rsidP="00F81B28">
      <w:pPr>
        <w:widowControl/>
        <w:autoSpaceDE/>
        <w:autoSpaceDN/>
        <w:adjustRightInd/>
        <w:ind w:left="708"/>
        <w:jc w:val="both"/>
        <w:rPr>
          <w:sz w:val="28"/>
          <w:szCs w:val="28"/>
          <w:lang w:val="uk-UA"/>
        </w:rPr>
      </w:pPr>
      <w:r w:rsidRPr="00166E2D">
        <w:rPr>
          <w:sz w:val="28"/>
          <w:szCs w:val="28"/>
        </w:rPr>
        <w:t>3. Д</w:t>
      </w:r>
      <w:r w:rsidR="0046304D" w:rsidRPr="00166E2D">
        <w:rPr>
          <w:sz w:val="28"/>
          <w:szCs w:val="28"/>
        </w:rPr>
        <w:t xml:space="preserve">онбасс в годы гражданской войны </w:t>
      </w:r>
      <w:r w:rsidRPr="00166E2D">
        <w:rPr>
          <w:sz w:val="28"/>
          <w:szCs w:val="28"/>
        </w:rPr>
        <w:t xml:space="preserve"> </w:t>
      </w:r>
      <w:r w:rsidRPr="00166E2D">
        <w:rPr>
          <w:sz w:val="28"/>
          <w:szCs w:val="28"/>
          <w:lang w:val="uk-UA"/>
        </w:rPr>
        <w:t xml:space="preserve">                    </w:t>
      </w:r>
      <w:r w:rsidR="00166E2D">
        <w:rPr>
          <w:sz w:val="28"/>
          <w:szCs w:val="28"/>
          <w:lang w:val="uk-UA"/>
        </w:rPr>
        <w:t xml:space="preserve">                                     59</w:t>
      </w:r>
    </w:p>
    <w:p w:rsidR="002546D3" w:rsidRPr="00166E2D" w:rsidRDefault="002546D3" w:rsidP="00F81B28">
      <w:pPr>
        <w:widowControl/>
        <w:autoSpaceDE/>
        <w:autoSpaceDN/>
        <w:adjustRightInd/>
        <w:ind w:left="708"/>
        <w:jc w:val="both"/>
        <w:rPr>
          <w:sz w:val="28"/>
          <w:szCs w:val="28"/>
          <w:lang w:val="uk-UA"/>
        </w:rPr>
      </w:pPr>
      <w:r w:rsidRPr="00166E2D">
        <w:rPr>
          <w:sz w:val="28"/>
          <w:szCs w:val="28"/>
        </w:rPr>
        <w:t xml:space="preserve">4. Создание и деятельность </w:t>
      </w:r>
      <w:r w:rsidR="0046304D" w:rsidRPr="00166E2D">
        <w:rPr>
          <w:sz w:val="28"/>
          <w:szCs w:val="28"/>
        </w:rPr>
        <w:t xml:space="preserve">Донецко-Криворожской республики </w:t>
      </w:r>
      <w:r w:rsidR="00166E2D">
        <w:rPr>
          <w:sz w:val="28"/>
          <w:szCs w:val="28"/>
          <w:lang w:val="uk-UA"/>
        </w:rPr>
        <w:t xml:space="preserve">              65</w:t>
      </w:r>
    </w:p>
    <w:p w:rsidR="002546D3" w:rsidRPr="00166E2D" w:rsidRDefault="002546D3" w:rsidP="00F81B28">
      <w:pPr>
        <w:widowControl/>
        <w:autoSpaceDE/>
        <w:autoSpaceDN/>
        <w:adjustRightInd/>
        <w:ind w:left="708"/>
        <w:jc w:val="both"/>
        <w:rPr>
          <w:sz w:val="28"/>
          <w:szCs w:val="28"/>
          <w:lang w:val="uk-UA"/>
        </w:rPr>
      </w:pPr>
    </w:p>
    <w:p w:rsidR="002546D3" w:rsidRPr="00166E2D" w:rsidRDefault="002546D3" w:rsidP="00F81B28">
      <w:pPr>
        <w:widowControl/>
        <w:autoSpaceDE/>
        <w:autoSpaceDN/>
        <w:adjustRightInd/>
        <w:ind w:left="708"/>
        <w:jc w:val="both"/>
        <w:rPr>
          <w:sz w:val="28"/>
          <w:szCs w:val="28"/>
          <w:lang w:val="uk-UA"/>
        </w:rPr>
      </w:pPr>
    </w:p>
    <w:p w:rsidR="002546D3" w:rsidRPr="00166E2D" w:rsidRDefault="002546D3" w:rsidP="00F81B28">
      <w:pPr>
        <w:widowControl/>
        <w:autoSpaceDE/>
        <w:autoSpaceDN/>
        <w:adjustRightInd/>
        <w:ind w:left="708"/>
        <w:jc w:val="both"/>
        <w:rPr>
          <w:sz w:val="28"/>
          <w:szCs w:val="28"/>
          <w:lang w:val="uk-UA"/>
        </w:rPr>
      </w:pPr>
    </w:p>
    <w:p w:rsidR="002546D3" w:rsidRPr="00166E2D" w:rsidRDefault="002546D3" w:rsidP="00F81B28">
      <w:pPr>
        <w:jc w:val="both"/>
        <w:rPr>
          <w:b/>
          <w:bCs/>
          <w:color w:val="000000"/>
          <w:sz w:val="28"/>
          <w:szCs w:val="28"/>
          <w:shd w:val="clear" w:color="auto" w:fill="FFFFFF"/>
          <w:lang w:val="uk-UA"/>
        </w:rPr>
      </w:pPr>
    </w:p>
    <w:p w:rsidR="00326CEB" w:rsidRPr="00166E2D" w:rsidRDefault="002546D3" w:rsidP="00F81B28">
      <w:pPr>
        <w:rPr>
          <w:b/>
          <w:bCs/>
          <w:color w:val="000000"/>
          <w:sz w:val="28"/>
          <w:szCs w:val="28"/>
        </w:rPr>
      </w:pPr>
      <w:r w:rsidRPr="00166E2D">
        <w:rPr>
          <w:b/>
          <w:bCs/>
          <w:color w:val="000000"/>
          <w:sz w:val="28"/>
          <w:szCs w:val="28"/>
        </w:rPr>
        <w:t>Вопросы для самоконтроля</w:t>
      </w:r>
      <w:r w:rsidRPr="00166E2D">
        <w:rPr>
          <w:b/>
          <w:color w:val="000000"/>
          <w:sz w:val="28"/>
          <w:szCs w:val="28"/>
        </w:rPr>
        <w:t xml:space="preserve"> </w:t>
      </w:r>
      <w:r w:rsidR="006E61B0" w:rsidRPr="00166E2D">
        <w:rPr>
          <w:b/>
          <w:color w:val="000000"/>
          <w:sz w:val="28"/>
          <w:szCs w:val="28"/>
        </w:rPr>
        <w:t>и подготовки к экзамену</w:t>
      </w:r>
      <w:r w:rsidRPr="00166E2D">
        <w:rPr>
          <w:b/>
          <w:color w:val="000000"/>
          <w:sz w:val="28"/>
          <w:szCs w:val="28"/>
        </w:rPr>
        <w:t xml:space="preserve">      </w:t>
      </w:r>
      <w:r w:rsidR="006E61B0" w:rsidRPr="00166E2D">
        <w:rPr>
          <w:b/>
          <w:color w:val="000000"/>
          <w:sz w:val="28"/>
          <w:szCs w:val="28"/>
        </w:rPr>
        <w:t xml:space="preserve">                         </w:t>
      </w:r>
      <w:r w:rsidR="00166E2D">
        <w:rPr>
          <w:b/>
          <w:color w:val="000000"/>
          <w:sz w:val="28"/>
          <w:szCs w:val="28"/>
        </w:rPr>
        <w:t xml:space="preserve">       </w:t>
      </w:r>
      <w:r w:rsidR="00166E2D">
        <w:rPr>
          <w:color w:val="000000"/>
          <w:sz w:val="28"/>
          <w:szCs w:val="28"/>
        </w:rPr>
        <w:t>68</w:t>
      </w:r>
      <w:r w:rsidRPr="00166E2D">
        <w:rPr>
          <w:color w:val="000000"/>
          <w:sz w:val="28"/>
          <w:szCs w:val="28"/>
        </w:rPr>
        <w:t xml:space="preserve">   </w:t>
      </w:r>
      <w:r w:rsidRPr="00166E2D">
        <w:rPr>
          <w:b/>
          <w:color w:val="000000"/>
          <w:sz w:val="28"/>
          <w:szCs w:val="28"/>
        </w:rPr>
        <w:t xml:space="preserve">                                   </w:t>
      </w:r>
      <w:r w:rsidR="006E61B0" w:rsidRPr="00166E2D">
        <w:rPr>
          <w:b/>
          <w:color w:val="000000"/>
          <w:sz w:val="28"/>
          <w:szCs w:val="28"/>
        </w:rPr>
        <w:t xml:space="preserve">                            </w:t>
      </w:r>
    </w:p>
    <w:p w:rsidR="002546D3" w:rsidRPr="00166E2D" w:rsidRDefault="00326CEB" w:rsidP="00F81B28">
      <w:pPr>
        <w:rPr>
          <w:color w:val="000000"/>
          <w:sz w:val="28"/>
          <w:szCs w:val="28"/>
          <w:lang w:val="uk-UA"/>
        </w:rPr>
      </w:pPr>
      <w:r w:rsidRPr="00166E2D">
        <w:rPr>
          <w:b/>
          <w:bCs/>
          <w:color w:val="000000"/>
          <w:sz w:val="28"/>
          <w:szCs w:val="28"/>
        </w:rPr>
        <w:t>Список рекомендуемой литературы</w:t>
      </w:r>
      <w:r w:rsidR="002546D3" w:rsidRPr="00166E2D">
        <w:rPr>
          <w:b/>
          <w:bCs/>
          <w:color w:val="000000"/>
          <w:sz w:val="28"/>
          <w:szCs w:val="28"/>
        </w:rPr>
        <w:t xml:space="preserve"> </w:t>
      </w:r>
      <w:r w:rsidR="002546D3" w:rsidRPr="00166E2D">
        <w:rPr>
          <w:color w:val="000000"/>
          <w:sz w:val="28"/>
          <w:szCs w:val="28"/>
        </w:rPr>
        <w:t xml:space="preserve">                                         </w:t>
      </w:r>
      <w:r w:rsidRPr="00166E2D">
        <w:rPr>
          <w:color w:val="000000"/>
          <w:sz w:val="28"/>
          <w:szCs w:val="28"/>
        </w:rPr>
        <w:t xml:space="preserve">                    </w:t>
      </w:r>
      <w:r w:rsidR="008A663D">
        <w:rPr>
          <w:color w:val="000000"/>
          <w:sz w:val="28"/>
          <w:szCs w:val="28"/>
        </w:rPr>
        <w:t xml:space="preserve">       </w:t>
      </w:r>
      <w:r w:rsidR="007460E8">
        <w:rPr>
          <w:color w:val="000000"/>
          <w:sz w:val="28"/>
          <w:szCs w:val="28"/>
          <w:lang w:val="uk-UA"/>
        </w:rPr>
        <w:t>69</w:t>
      </w:r>
    </w:p>
    <w:p w:rsidR="002546D3" w:rsidRPr="00166E2D" w:rsidRDefault="002546D3" w:rsidP="00F81B28">
      <w:pPr>
        <w:rPr>
          <w:b/>
          <w:bCs/>
          <w:sz w:val="28"/>
          <w:szCs w:val="28"/>
          <w:lang w:val="uk-UA"/>
        </w:rPr>
      </w:pPr>
      <w:r w:rsidRPr="00166E2D">
        <w:rPr>
          <w:b/>
          <w:bCs/>
          <w:color w:val="000000"/>
          <w:sz w:val="28"/>
          <w:szCs w:val="28"/>
        </w:rPr>
        <w:t>Глоссарий</w:t>
      </w:r>
      <w:r w:rsidRPr="00166E2D">
        <w:rPr>
          <w:color w:val="000000"/>
          <w:sz w:val="28"/>
          <w:szCs w:val="28"/>
        </w:rPr>
        <w:t xml:space="preserve">                                                                                                          </w:t>
      </w:r>
      <w:r w:rsidR="00E1402B" w:rsidRPr="00166E2D">
        <w:rPr>
          <w:color w:val="000000"/>
          <w:sz w:val="28"/>
          <w:szCs w:val="28"/>
          <w:lang w:val="uk-UA"/>
        </w:rPr>
        <w:t xml:space="preserve">  </w:t>
      </w:r>
      <w:r w:rsidR="008A663D">
        <w:rPr>
          <w:color w:val="000000"/>
          <w:sz w:val="28"/>
          <w:szCs w:val="28"/>
          <w:lang w:val="uk-UA"/>
        </w:rPr>
        <w:t xml:space="preserve">       </w:t>
      </w:r>
      <w:r w:rsidR="007460E8">
        <w:rPr>
          <w:color w:val="000000"/>
          <w:sz w:val="28"/>
          <w:szCs w:val="28"/>
        </w:rPr>
        <w:t>70</w:t>
      </w:r>
      <w:r w:rsidRPr="00166E2D">
        <w:rPr>
          <w:color w:val="000000"/>
          <w:sz w:val="28"/>
          <w:szCs w:val="28"/>
        </w:rPr>
        <w:t xml:space="preserve">   </w:t>
      </w:r>
      <w:r w:rsidRPr="00166E2D">
        <w:rPr>
          <w:b/>
          <w:bCs/>
          <w:sz w:val="28"/>
          <w:szCs w:val="28"/>
          <w:lang w:val="uk-UA"/>
        </w:rPr>
        <w:t xml:space="preserve"> </w:t>
      </w:r>
    </w:p>
    <w:p w:rsidR="002546D3" w:rsidRPr="00F81B28" w:rsidRDefault="002546D3" w:rsidP="00F81B28">
      <w:pPr>
        <w:jc w:val="center"/>
        <w:rPr>
          <w:b/>
          <w:bCs/>
          <w:sz w:val="24"/>
          <w:szCs w:val="24"/>
        </w:rPr>
      </w:pPr>
    </w:p>
    <w:p w:rsidR="002546D3" w:rsidRPr="00F81B28" w:rsidRDefault="002546D3" w:rsidP="00F81B28">
      <w:pPr>
        <w:rPr>
          <w:sz w:val="24"/>
          <w:szCs w:val="24"/>
        </w:rPr>
      </w:pPr>
    </w:p>
    <w:p w:rsidR="002546D3" w:rsidRPr="00F81B28" w:rsidRDefault="002546D3" w:rsidP="00F81B28">
      <w:pPr>
        <w:jc w:val="both"/>
        <w:rPr>
          <w:color w:val="000000"/>
          <w:sz w:val="24"/>
          <w:szCs w:val="24"/>
          <w:shd w:val="clear" w:color="auto" w:fill="FFFFFF"/>
          <w:lang w:val="uk-UA"/>
        </w:rPr>
      </w:pPr>
    </w:p>
    <w:p w:rsidR="002546D3" w:rsidRPr="00F81B28" w:rsidRDefault="002546D3" w:rsidP="00F81B28">
      <w:pPr>
        <w:jc w:val="both"/>
        <w:rPr>
          <w:color w:val="000000"/>
          <w:sz w:val="24"/>
          <w:szCs w:val="24"/>
          <w:shd w:val="clear" w:color="auto" w:fill="FFFFFF"/>
          <w:lang w:val="uk-UA"/>
        </w:rPr>
      </w:pPr>
    </w:p>
    <w:p w:rsidR="002546D3" w:rsidRPr="00F81B28" w:rsidRDefault="002546D3" w:rsidP="00F81B28">
      <w:pPr>
        <w:rPr>
          <w:b/>
          <w:bCs/>
          <w:sz w:val="24"/>
          <w:szCs w:val="24"/>
          <w:lang w:val="uk-UA"/>
        </w:rPr>
      </w:pPr>
    </w:p>
    <w:p w:rsidR="002546D3" w:rsidRPr="00F81B28" w:rsidRDefault="002546D3" w:rsidP="00F81B28">
      <w:pPr>
        <w:rPr>
          <w:b/>
          <w:bCs/>
          <w:sz w:val="24"/>
          <w:szCs w:val="24"/>
          <w:lang w:val="uk-UA"/>
        </w:rPr>
      </w:pPr>
    </w:p>
    <w:p w:rsidR="002546D3" w:rsidRPr="00F81B28" w:rsidRDefault="002546D3" w:rsidP="00F81B28">
      <w:pPr>
        <w:rPr>
          <w:b/>
          <w:bCs/>
          <w:sz w:val="24"/>
          <w:szCs w:val="24"/>
          <w:lang w:val="uk-UA"/>
        </w:rPr>
      </w:pPr>
    </w:p>
    <w:p w:rsidR="002546D3" w:rsidRPr="00F81B28" w:rsidRDefault="002546D3" w:rsidP="00F81B28">
      <w:pPr>
        <w:rPr>
          <w:b/>
          <w:bCs/>
          <w:sz w:val="24"/>
          <w:szCs w:val="24"/>
          <w:lang w:val="uk-UA"/>
        </w:rPr>
      </w:pPr>
    </w:p>
    <w:p w:rsidR="002546D3" w:rsidRPr="00F81B28" w:rsidRDefault="002546D3" w:rsidP="00F81B28">
      <w:pPr>
        <w:rPr>
          <w:b/>
          <w:bCs/>
          <w:sz w:val="24"/>
          <w:szCs w:val="24"/>
          <w:lang w:val="uk-UA"/>
        </w:rPr>
      </w:pPr>
    </w:p>
    <w:p w:rsidR="002546D3" w:rsidRPr="00F81B28" w:rsidRDefault="002546D3" w:rsidP="00F81B28">
      <w:pPr>
        <w:rPr>
          <w:b/>
          <w:bCs/>
          <w:sz w:val="24"/>
          <w:szCs w:val="24"/>
          <w:lang w:val="uk-UA"/>
        </w:rPr>
      </w:pPr>
    </w:p>
    <w:p w:rsidR="002546D3" w:rsidRPr="00F81B28" w:rsidRDefault="002546D3" w:rsidP="00F81B28">
      <w:pPr>
        <w:rPr>
          <w:b/>
          <w:bCs/>
          <w:sz w:val="24"/>
          <w:szCs w:val="24"/>
          <w:lang w:val="uk-UA"/>
        </w:rPr>
      </w:pPr>
    </w:p>
    <w:p w:rsidR="002546D3" w:rsidRPr="00F81B28" w:rsidRDefault="002546D3" w:rsidP="00F81B28">
      <w:pPr>
        <w:rPr>
          <w:b/>
          <w:bCs/>
          <w:sz w:val="24"/>
          <w:szCs w:val="24"/>
          <w:lang w:val="uk-UA"/>
        </w:rPr>
      </w:pPr>
    </w:p>
    <w:p w:rsidR="002546D3" w:rsidRPr="00F81B28" w:rsidRDefault="002546D3" w:rsidP="00F81B28">
      <w:pPr>
        <w:rPr>
          <w:b/>
          <w:bCs/>
          <w:sz w:val="24"/>
          <w:szCs w:val="24"/>
          <w:lang w:val="uk-UA"/>
        </w:rPr>
      </w:pPr>
    </w:p>
    <w:p w:rsidR="002546D3" w:rsidRPr="00F81B28" w:rsidRDefault="002546D3" w:rsidP="00F81B28">
      <w:pPr>
        <w:rPr>
          <w:b/>
          <w:bCs/>
          <w:sz w:val="24"/>
          <w:szCs w:val="24"/>
          <w:lang w:val="uk-UA"/>
        </w:rPr>
      </w:pPr>
    </w:p>
    <w:p w:rsidR="002546D3" w:rsidRPr="00F81B28" w:rsidRDefault="002546D3" w:rsidP="00F81B28">
      <w:pPr>
        <w:rPr>
          <w:b/>
          <w:bCs/>
          <w:sz w:val="24"/>
          <w:szCs w:val="24"/>
          <w:lang w:val="uk-UA"/>
        </w:rPr>
      </w:pPr>
    </w:p>
    <w:p w:rsidR="002546D3" w:rsidRPr="00F81B28" w:rsidRDefault="002546D3" w:rsidP="00F81B28">
      <w:pPr>
        <w:rPr>
          <w:b/>
          <w:bCs/>
          <w:sz w:val="24"/>
          <w:szCs w:val="24"/>
          <w:lang w:val="uk-UA"/>
        </w:rPr>
      </w:pPr>
    </w:p>
    <w:p w:rsidR="002546D3" w:rsidRPr="00F81B28" w:rsidRDefault="002546D3" w:rsidP="00F81B28">
      <w:pPr>
        <w:rPr>
          <w:b/>
          <w:bCs/>
          <w:sz w:val="24"/>
          <w:szCs w:val="24"/>
          <w:lang w:val="uk-UA"/>
        </w:rPr>
      </w:pPr>
    </w:p>
    <w:p w:rsidR="00AA2890" w:rsidRPr="00F81B28" w:rsidRDefault="00AA2890" w:rsidP="00F81B28">
      <w:pPr>
        <w:rPr>
          <w:b/>
          <w:bCs/>
          <w:sz w:val="24"/>
          <w:szCs w:val="24"/>
          <w:lang w:val="uk-UA"/>
        </w:rPr>
      </w:pPr>
    </w:p>
    <w:p w:rsidR="00AA2890" w:rsidRPr="00F81B28" w:rsidRDefault="00AA2890" w:rsidP="00F81B28">
      <w:pPr>
        <w:rPr>
          <w:b/>
          <w:bCs/>
          <w:sz w:val="24"/>
          <w:szCs w:val="24"/>
          <w:lang w:val="uk-UA"/>
        </w:rPr>
      </w:pPr>
    </w:p>
    <w:p w:rsidR="002546D3" w:rsidRPr="00F81B28" w:rsidRDefault="002546D3" w:rsidP="00F81B28">
      <w:pPr>
        <w:rPr>
          <w:b/>
          <w:bCs/>
          <w:sz w:val="24"/>
          <w:szCs w:val="24"/>
          <w:lang w:val="uk-UA"/>
        </w:rPr>
      </w:pPr>
    </w:p>
    <w:p w:rsidR="002546D3" w:rsidRPr="00F81B28" w:rsidRDefault="002546D3" w:rsidP="00F81B28">
      <w:pPr>
        <w:rPr>
          <w:b/>
          <w:bCs/>
          <w:sz w:val="24"/>
          <w:szCs w:val="24"/>
          <w:lang w:val="uk-UA"/>
        </w:rPr>
      </w:pPr>
    </w:p>
    <w:p w:rsidR="00A97222" w:rsidRPr="00F81B28" w:rsidRDefault="0026525A" w:rsidP="00F81B28">
      <w:pPr>
        <w:rPr>
          <w:b/>
          <w:bCs/>
          <w:sz w:val="24"/>
          <w:szCs w:val="24"/>
          <w:lang w:val="uk-UA"/>
        </w:rPr>
      </w:pPr>
      <w:r w:rsidRPr="00F81B28">
        <w:rPr>
          <w:b/>
          <w:bCs/>
          <w:sz w:val="24"/>
          <w:szCs w:val="24"/>
          <w:lang w:val="uk-UA"/>
        </w:rPr>
        <w:t xml:space="preserve"> </w:t>
      </w:r>
    </w:p>
    <w:p w:rsidR="0026525A" w:rsidRDefault="0026525A" w:rsidP="00F81B28">
      <w:pPr>
        <w:rPr>
          <w:b/>
          <w:bCs/>
          <w:sz w:val="24"/>
          <w:szCs w:val="24"/>
          <w:lang w:val="uk-UA"/>
        </w:rPr>
      </w:pPr>
    </w:p>
    <w:p w:rsidR="00D42D26" w:rsidRDefault="00D42D26" w:rsidP="00F81B28">
      <w:pPr>
        <w:rPr>
          <w:b/>
          <w:bCs/>
          <w:sz w:val="24"/>
          <w:szCs w:val="24"/>
          <w:lang w:val="uk-UA"/>
        </w:rPr>
      </w:pPr>
    </w:p>
    <w:p w:rsidR="00D42D26" w:rsidRPr="00F81B28" w:rsidRDefault="00D42D26" w:rsidP="00F81B28">
      <w:pPr>
        <w:rPr>
          <w:b/>
          <w:bCs/>
          <w:sz w:val="24"/>
          <w:szCs w:val="24"/>
          <w:lang w:val="uk-UA"/>
        </w:rPr>
      </w:pPr>
    </w:p>
    <w:p w:rsidR="002546D3" w:rsidRPr="00F81B28" w:rsidRDefault="002546D3" w:rsidP="00F81B28">
      <w:pPr>
        <w:rPr>
          <w:b/>
          <w:bCs/>
          <w:sz w:val="24"/>
          <w:szCs w:val="24"/>
          <w:lang w:val="uk-UA"/>
        </w:rPr>
      </w:pPr>
    </w:p>
    <w:p w:rsidR="002546D3" w:rsidRPr="00F81B28" w:rsidRDefault="002546D3" w:rsidP="00F81B28">
      <w:pPr>
        <w:jc w:val="center"/>
        <w:rPr>
          <w:b/>
          <w:bCs/>
          <w:sz w:val="24"/>
          <w:szCs w:val="24"/>
        </w:rPr>
      </w:pPr>
      <w:r w:rsidRPr="00F81B28">
        <w:rPr>
          <w:b/>
          <w:bCs/>
          <w:sz w:val="24"/>
          <w:szCs w:val="24"/>
        </w:rPr>
        <w:lastRenderedPageBreak/>
        <w:t>ВВЕДЕНИЕ</w:t>
      </w:r>
    </w:p>
    <w:p w:rsidR="002546D3" w:rsidRPr="00F81B28" w:rsidRDefault="002546D3" w:rsidP="00F81B28">
      <w:pPr>
        <w:jc w:val="center"/>
        <w:rPr>
          <w:b/>
          <w:bCs/>
          <w:sz w:val="24"/>
          <w:szCs w:val="24"/>
        </w:rPr>
      </w:pPr>
    </w:p>
    <w:p w:rsidR="002546D3" w:rsidRPr="00F81B28" w:rsidRDefault="002546D3" w:rsidP="00F81B28">
      <w:pPr>
        <w:rPr>
          <w:sz w:val="24"/>
          <w:szCs w:val="24"/>
        </w:rPr>
      </w:pPr>
      <w:r w:rsidRPr="00F81B28">
        <w:rPr>
          <w:sz w:val="24"/>
          <w:szCs w:val="24"/>
        </w:rPr>
        <w:t xml:space="preserve">     1. История как наука: особенности, методология, источники</w:t>
      </w:r>
    </w:p>
    <w:p w:rsidR="002546D3" w:rsidRPr="00F81B28" w:rsidRDefault="002546D3" w:rsidP="00F81B28">
      <w:pPr>
        <w:rPr>
          <w:sz w:val="24"/>
          <w:szCs w:val="24"/>
          <w:lang w:val="uk-UA"/>
        </w:rPr>
      </w:pPr>
      <w:r w:rsidRPr="00F81B28">
        <w:rPr>
          <w:sz w:val="24"/>
          <w:szCs w:val="24"/>
          <w:lang w:val="uk-UA"/>
        </w:rPr>
        <w:t xml:space="preserve">     2. </w:t>
      </w:r>
      <w:r w:rsidRPr="00F81B28">
        <w:rPr>
          <w:sz w:val="24"/>
          <w:szCs w:val="24"/>
        </w:rPr>
        <w:t>Понятие «Отечество». Объек</w:t>
      </w:r>
      <w:r w:rsidR="00C363EA" w:rsidRPr="00F81B28">
        <w:rPr>
          <w:sz w:val="24"/>
          <w:szCs w:val="24"/>
        </w:rPr>
        <w:t>т и предмет курса «И</w:t>
      </w:r>
      <w:r w:rsidRPr="00F81B28">
        <w:rPr>
          <w:sz w:val="24"/>
          <w:szCs w:val="24"/>
          <w:lang w:val="uk-UA"/>
        </w:rPr>
        <w:t>стория»</w:t>
      </w:r>
    </w:p>
    <w:p w:rsidR="002546D3" w:rsidRPr="00F81B28" w:rsidRDefault="002546D3" w:rsidP="00F81B28">
      <w:pPr>
        <w:ind w:firstLine="720"/>
        <w:jc w:val="both"/>
        <w:rPr>
          <w:sz w:val="24"/>
          <w:szCs w:val="24"/>
          <w:lang w:val="uk-UA"/>
        </w:rPr>
      </w:pPr>
    </w:p>
    <w:p w:rsidR="002546D3" w:rsidRPr="00F81B28" w:rsidRDefault="002546D3" w:rsidP="00F81B28">
      <w:pPr>
        <w:ind w:firstLine="720"/>
        <w:jc w:val="both"/>
        <w:rPr>
          <w:sz w:val="24"/>
          <w:szCs w:val="24"/>
          <w:lang w:val="uk-UA"/>
        </w:rPr>
      </w:pPr>
      <w:r w:rsidRPr="00F81B28">
        <w:rPr>
          <w:b/>
          <w:bCs/>
          <w:sz w:val="24"/>
          <w:szCs w:val="24"/>
          <w:lang w:val="uk-UA"/>
        </w:rPr>
        <w:t>1. История как наука</w:t>
      </w:r>
      <w:r w:rsidRPr="00F81B28">
        <w:rPr>
          <w:b/>
          <w:bCs/>
          <w:sz w:val="24"/>
          <w:szCs w:val="24"/>
        </w:rPr>
        <w:t>: особенности, методология,  источники</w:t>
      </w:r>
    </w:p>
    <w:p w:rsidR="002546D3" w:rsidRPr="00F81B28" w:rsidRDefault="002546D3" w:rsidP="00F81B28">
      <w:pPr>
        <w:ind w:firstLine="720"/>
        <w:jc w:val="both"/>
        <w:rPr>
          <w:sz w:val="24"/>
          <w:szCs w:val="24"/>
          <w:lang w:val="uk-UA"/>
        </w:rPr>
      </w:pPr>
    </w:p>
    <w:p w:rsidR="002546D3" w:rsidRPr="00F81B28" w:rsidRDefault="002546D3" w:rsidP="00F81B28">
      <w:pPr>
        <w:ind w:firstLine="720"/>
        <w:jc w:val="both"/>
        <w:rPr>
          <w:sz w:val="24"/>
          <w:szCs w:val="24"/>
          <w:lang w:val="uk-UA"/>
        </w:rPr>
      </w:pPr>
      <w:r w:rsidRPr="00F81B28">
        <w:rPr>
          <w:sz w:val="24"/>
          <w:szCs w:val="24"/>
          <w:lang w:val="uk-UA"/>
        </w:rPr>
        <w:t>Термин «история» древнегреческого происхождения. Он означал рассказ о прошлых событиях, о том, что исследовано, что изучено. Впоследствии этот термин стал применяться в латинском языке и распространился во всех странах Европы.</w:t>
      </w:r>
    </w:p>
    <w:p w:rsidR="002546D3" w:rsidRPr="00F81B28" w:rsidRDefault="002546D3" w:rsidP="00F81B28">
      <w:pPr>
        <w:ind w:firstLine="720"/>
        <w:jc w:val="both"/>
        <w:rPr>
          <w:sz w:val="24"/>
          <w:szCs w:val="24"/>
          <w:lang w:val="uk-UA"/>
        </w:rPr>
      </w:pPr>
      <w:r w:rsidRPr="00F81B28">
        <w:rPr>
          <w:sz w:val="24"/>
          <w:szCs w:val="24"/>
          <w:lang w:val="uk-UA"/>
        </w:rPr>
        <w:t>Есть несколько значений понятия «история». В широком смысле слова история - это общий всемирный процесс развития человека, природы, культуры и других составных Бытия. Как процесс развития история - это множество больших и малых событий, которые происходили или происходят в бесконечном пространстве и времени.</w:t>
      </w:r>
    </w:p>
    <w:p w:rsidR="002546D3" w:rsidRPr="00F81B28" w:rsidRDefault="002546D3" w:rsidP="00F81B28">
      <w:pPr>
        <w:ind w:firstLine="720"/>
        <w:jc w:val="both"/>
        <w:rPr>
          <w:sz w:val="24"/>
          <w:szCs w:val="24"/>
          <w:lang w:val="uk-UA"/>
        </w:rPr>
      </w:pPr>
      <w:r w:rsidRPr="00F81B28">
        <w:rPr>
          <w:sz w:val="24"/>
          <w:szCs w:val="24"/>
          <w:lang w:val="uk-UA"/>
        </w:rPr>
        <w:t>Под историей в более узком смысле слова понимается жизнь и развитие человеческого общества. История как процесс развития человечества возникает с появлением людей на Земле, выделением их из природного мира и формированием в первобытный коллектив. С этого момента люди как субъекты истории, начинают создавать материальные и духовные ценности, вести борьбу с окружающей средой и преодолевать противоречия, возникающие в обществе.</w:t>
      </w:r>
    </w:p>
    <w:p w:rsidR="002546D3" w:rsidRPr="00F81B28" w:rsidRDefault="002546D3" w:rsidP="00F81B28">
      <w:pPr>
        <w:ind w:firstLine="720"/>
        <w:jc w:val="both"/>
        <w:rPr>
          <w:b/>
          <w:bCs/>
          <w:sz w:val="24"/>
          <w:szCs w:val="24"/>
          <w:lang w:val="uk-UA"/>
        </w:rPr>
      </w:pPr>
      <w:r w:rsidRPr="00F81B28">
        <w:rPr>
          <w:sz w:val="24"/>
          <w:szCs w:val="24"/>
          <w:lang w:val="uk-UA"/>
        </w:rPr>
        <w:t xml:space="preserve">История как процесс развития человечества имеет ряд </w:t>
      </w:r>
      <w:r w:rsidRPr="00F81B28">
        <w:rPr>
          <w:b/>
          <w:bCs/>
          <w:sz w:val="24"/>
          <w:szCs w:val="24"/>
          <w:lang w:val="uk-UA"/>
        </w:rPr>
        <w:t>особенностей:</w:t>
      </w:r>
    </w:p>
    <w:p w:rsidR="002546D3" w:rsidRPr="00F81B28" w:rsidRDefault="002546D3" w:rsidP="00F81B28">
      <w:pPr>
        <w:ind w:firstLine="720"/>
        <w:jc w:val="both"/>
        <w:rPr>
          <w:sz w:val="24"/>
          <w:szCs w:val="24"/>
          <w:lang w:val="uk-UA"/>
        </w:rPr>
      </w:pPr>
      <w:r w:rsidRPr="00F81B28">
        <w:rPr>
          <w:sz w:val="24"/>
          <w:szCs w:val="24"/>
          <w:lang w:val="uk-UA"/>
        </w:rPr>
        <w:t>1. В основе исторических событий находятся люди, которые пытаются реализовать свои замыслы и интересы. Поэтому история - это результат деятельности людей, которые преследуют свои интересы и реализуют свои цели. При этом алгоритм деятельности человека, обычно происходит по схеме: мысль- действие - результат.</w:t>
      </w:r>
    </w:p>
    <w:p w:rsidR="002546D3" w:rsidRPr="00F81B28" w:rsidRDefault="002546D3" w:rsidP="00F81B28">
      <w:pPr>
        <w:ind w:firstLine="720"/>
        <w:jc w:val="both"/>
        <w:rPr>
          <w:sz w:val="24"/>
          <w:szCs w:val="24"/>
          <w:lang w:val="uk-UA"/>
        </w:rPr>
      </w:pPr>
      <w:r w:rsidRPr="00F81B28">
        <w:rPr>
          <w:sz w:val="24"/>
          <w:szCs w:val="24"/>
          <w:lang w:val="uk-UA"/>
        </w:rPr>
        <w:t>2. Поступательное движение истории проявляется прежде всего в истории материального производства, его совершенствовании. Начиная с изготовления примитивных каменных производств, человечество постепенно переходило к изготовлению более сложных совершенных орудий. Одновременно происходили значительные изменения в социально-экономической жизни человека, общественных отношениях.</w:t>
      </w:r>
    </w:p>
    <w:p w:rsidR="002546D3" w:rsidRPr="00F81B28" w:rsidRDefault="002546D3" w:rsidP="00F81B28">
      <w:pPr>
        <w:ind w:firstLine="720"/>
        <w:jc w:val="both"/>
        <w:rPr>
          <w:sz w:val="24"/>
          <w:szCs w:val="24"/>
          <w:lang w:val="uk-UA"/>
        </w:rPr>
      </w:pPr>
      <w:r w:rsidRPr="00F81B28">
        <w:rPr>
          <w:sz w:val="24"/>
          <w:szCs w:val="24"/>
          <w:lang w:val="uk-UA"/>
        </w:rPr>
        <w:t>3. Вклад человека в исторический процесс во многом зависит от места которое он занимает в обществе и роли, которую играет в нем. Общественная иерархия людей – важный фактор их влияния на исторические события. "Несовершенный" человек оставляет после себя "несовершенную" историю.</w:t>
      </w:r>
    </w:p>
    <w:p w:rsidR="002546D3" w:rsidRPr="00F81B28" w:rsidRDefault="002546D3" w:rsidP="00F81B28">
      <w:pPr>
        <w:ind w:firstLine="720"/>
        <w:jc w:val="both"/>
        <w:rPr>
          <w:sz w:val="24"/>
          <w:szCs w:val="24"/>
          <w:lang w:val="uk-UA"/>
        </w:rPr>
      </w:pPr>
      <w:r w:rsidRPr="00F81B28">
        <w:rPr>
          <w:sz w:val="24"/>
          <w:szCs w:val="24"/>
          <w:lang w:val="uk-UA"/>
        </w:rPr>
        <w:t>Путь, пройденный человечеством за сотни тысяч лет, свидетельствует, что:</w:t>
      </w:r>
    </w:p>
    <w:p w:rsidR="002546D3" w:rsidRPr="00F81B28" w:rsidRDefault="002546D3" w:rsidP="00F81B28">
      <w:pPr>
        <w:ind w:firstLine="708"/>
        <w:jc w:val="both"/>
        <w:rPr>
          <w:sz w:val="24"/>
          <w:szCs w:val="24"/>
          <w:lang w:val="uk-UA"/>
        </w:rPr>
      </w:pPr>
      <w:r w:rsidRPr="00F81B28">
        <w:rPr>
          <w:sz w:val="24"/>
          <w:szCs w:val="24"/>
          <w:lang w:val="uk-UA"/>
        </w:rPr>
        <w:t>- во-первых, процесс его исторического развития имеет объективный характер;</w:t>
      </w:r>
    </w:p>
    <w:p w:rsidR="002546D3" w:rsidRPr="00F81B28" w:rsidRDefault="002546D3" w:rsidP="00F81B28">
      <w:pPr>
        <w:ind w:firstLine="720"/>
        <w:jc w:val="both"/>
        <w:rPr>
          <w:sz w:val="24"/>
          <w:szCs w:val="24"/>
          <w:lang w:val="uk-UA"/>
        </w:rPr>
      </w:pPr>
      <w:r w:rsidRPr="00F81B28">
        <w:rPr>
          <w:sz w:val="24"/>
          <w:szCs w:val="24"/>
          <w:lang w:val="uk-UA"/>
        </w:rPr>
        <w:t>- во-вторых, на развитие общества влияют многие факторы, которые взаимодействуют между собой: прежде всего, производство материальных благ, то есть средств для жизни человека; уровень развития производительных сил; географическое положение и т.д.;</w:t>
      </w:r>
    </w:p>
    <w:p w:rsidR="002546D3" w:rsidRPr="00F81B28" w:rsidRDefault="002546D3" w:rsidP="00F81B28">
      <w:pPr>
        <w:ind w:firstLine="720"/>
        <w:jc w:val="both"/>
        <w:rPr>
          <w:sz w:val="24"/>
          <w:szCs w:val="24"/>
          <w:lang w:val="uk-UA"/>
        </w:rPr>
      </w:pPr>
      <w:r w:rsidRPr="00F81B28">
        <w:rPr>
          <w:sz w:val="24"/>
          <w:szCs w:val="24"/>
          <w:lang w:val="uk-UA"/>
        </w:rPr>
        <w:t>- в-третьих, материальная жизнь общества, как объективная сторона исторического процесса его развития, является первичным, а человеческое сознание - вторичным по отношению к нему. История общества проявляется в сознательной деятельности каждого человека, что составляет субъективную сторону исторического процесса. Общественное сознание человеческого коллектива является отражением его общественного бытия и прежде всего достигнутого в нем способа производства.</w:t>
      </w:r>
    </w:p>
    <w:p w:rsidR="002546D3" w:rsidRPr="00F81B28" w:rsidRDefault="002546D3" w:rsidP="00F81B28">
      <w:pPr>
        <w:ind w:firstLine="720"/>
        <w:jc w:val="both"/>
        <w:rPr>
          <w:sz w:val="24"/>
          <w:szCs w:val="24"/>
          <w:lang w:val="uk-UA"/>
        </w:rPr>
      </w:pPr>
      <w:r w:rsidRPr="00F81B28">
        <w:rPr>
          <w:sz w:val="24"/>
          <w:szCs w:val="24"/>
          <w:lang w:val="uk-UA"/>
        </w:rPr>
        <w:t xml:space="preserve">Термином «история» обозначается также наука, изучающая прошлое человечества. История как наука имеет также ряд </w:t>
      </w:r>
      <w:r w:rsidRPr="00F81B28">
        <w:rPr>
          <w:b/>
          <w:bCs/>
          <w:sz w:val="24"/>
          <w:szCs w:val="24"/>
          <w:lang w:val="uk-UA"/>
        </w:rPr>
        <w:t>особенностей:</w:t>
      </w:r>
    </w:p>
    <w:p w:rsidR="002546D3" w:rsidRPr="00F81B28" w:rsidRDefault="002546D3" w:rsidP="00F81B28">
      <w:pPr>
        <w:ind w:firstLine="720"/>
        <w:jc w:val="both"/>
        <w:rPr>
          <w:sz w:val="24"/>
          <w:szCs w:val="24"/>
          <w:lang w:val="uk-UA"/>
        </w:rPr>
      </w:pPr>
      <w:r w:rsidRPr="00F81B28">
        <w:rPr>
          <w:sz w:val="24"/>
          <w:szCs w:val="24"/>
          <w:lang w:val="uk-UA"/>
        </w:rPr>
        <w:t>- во-первых, объектом и предметом исторической науки является прошлое, и этим она существенно отличается от других наук;</w:t>
      </w:r>
    </w:p>
    <w:p w:rsidR="002546D3" w:rsidRPr="00F81B28" w:rsidRDefault="002546D3" w:rsidP="00F81B28">
      <w:pPr>
        <w:ind w:firstLine="720"/>
        <w:jc w:val="both"/>
        <w:rPr>
          <w:sz w:val="24"/>
          <w:szCs w:val="24"/>
          <w:lang w:val="uk-UA"/>
        </w:rPr>
      </w:pPr>
      <w:r w:rsidRPr="00F81B28">
        <w:rPr>
          <w:sz w:val="24"/>
          <w:szCs w:val="24"/>
          <w:lang w:val="uk-UA"/>
        </w:rPr>
        <w:t xml:space="preserve">- во-вторых, историческая наука изучает жизнь людей и общества не как статическое явление, а как динамичное развитие. История изучает процесс непрерывных качественных изменений, прохождения определенных состояний развития, изменения одних явлений, </w:t>
      </w:r>
      <w:r w:rsidRPr="00F81B28">
        <w:rPr>
          <w:sz w:val="24"/>
          <w:szCs w:val="24"/>
          <w:lang w:val="uk-UA"/>
        </w:rPr>
        <w:lastRenderedPageBreak/>
        <w:t>событий другими;</w:t>
      </w:r>
    </w:p>
    <w:p w:rsidR="002546D3" w:rsidRPr="00F81B28" w:rsidRDefault="002546D3" w:rsidP="00F81B28">
      <w:pPr>
        <w:ind w:firstLine="720"/>
        <w:jc w:val="both"/>
        <w:rPr>
          <w:sz w:val="24"/>
          <w:szCs w:val="24"/>
          <w:lang w:val="uk-UA"/>
        </w:rPr>
      </w:pPr>
      <w:r w:rsidRPr="00F81B28">
        <w:rPr>
          <w:sz w:val="24"/>
          <w:szCs w:val="24"/>
          <w:lang w:val="uk-UA"/>
        </w:rPr>
        <w:t>- в-третьих, историческая наука, в отличие от многих других гуманитарных наук теоретического характера является исключительно конкретной наукой. Потому что она изучает конкретные события и явления на основе конкретных источников;</w:t>
      </w:r>
    </w:p>
    <w:p w:rsidR="002546D3" w:rsidRPr="00F81B28" w:rsidRDefault="002546D3" w:rsidP="00F81B28">
      <w:pPr>
        <w:ind w:firstLine="720"/>
        <w:jc w:val="both"/>
        <w:rPr>
          <w:sz w:val="24"/>
          <w:szCs w:val="24"/>
          <w:lang w:val="uk-UA"/>
        </w:rPr>
      </w:pPr>
      <w:r w:rsidRPr="00F81B28">
        <w:rPr>
          <w:sz w:val="24"/>
          <w:szCs w:val="24"/>
          <w:lang w:val="uk-UA"/>
        </w:rPr>
        <w:t>- в-четвертых, историческая наука имеет многоаспектный, разносторонний характер.</w:t>
      </w:r>
    </w:p>
    <w:p w:rsidR="002546D3" w:rsidRPr="00F81B28" w:rsidRDefault="002546D3" w:rsidP="00F81B28">
      <w:pPr>
        <w:ind w:firstLine="720"/>
        <w:jc w:val="both"/>
        <w:rPr>
          <w:sz w:val="24"/>
          <w:szCs w:val="24"/>
          <w:lang w:val="uk-UA"/>
        </w:rPr>
      </w:pPr>
      <w:r w:rsidRPr="00F81B28">
        <w:rPr>
          <w:sz w:val="24"/>
          <w:szCs w:val="24"/>
          <w:lang w:val="uk-UA"/>
        </w:rPr>
        <w:t xml:space="preserve">Таким образом, предметом исторической науки являются ведущие тенденции и закономерности исторического развития природы и общества во всех проявлениях, аспектах, хронологической преемственности от древнейших времен до наших дней. Такое общее определение предмета исторической науки конкретизируется применительно к каждой исторической дисциплины.  </w:t>
      </w:r>
    </w:p>
    <w:p w:rsidR="002546D3" w:rsidRPr="00F81B28" w:rsidRDefault="002546D3" w:rsidP="00F81B28">
      <w:pPr>
        <w:ind w:firstLine="720"/>
        <w:jc w:val="both"/>
        <w:rPr>
          <w:sz w:val="24"/>
          <w:szCs w:val="24"/>
          <w:lang w:val="uk-UA"/>
        </w:rPr>
      </w:pPr>
      <w:r w:rsidRPr="00F81B28">
        <w:rPr>
          <w:b/>
          <w:bCs/>
          <w:sz w:val="24"/>
          <w:szCs w:val="24"/>
          <w:lang w:val="uk-UA"/>
        </w:rPr>
        <w:t>Методология изучения истории</w:t>
      </w:r>
      <w:r w:rsidRPr="00F81B28">
        <w:rPr>
          <w:sz w:val="24"/>
          <w:szCs w:val="24"/>
          <w:lang w:val="uk-UA"/>
        </w:rPr>
        <w:t>. Методология истории (от греческого metodos - путь исследования, способ познания и logos - слово, учение) – это система принципов, приемов и процедур формирования и использования методов исторического познания, а также учение об этой системе. То есть, методология – это учение об основополагающих принципах построения, формы и средства научного познания действительности.</w:t>
      </w:r>
    </w:p>
    <w:p w:rsidR="002546D3" w:rsidRPr="00F81B28" w:rsidRDefault="002546D3" w:rsidP="00F81B28">
      <w:pPr>
        <w:ind w:firstLine="720"/>
        <w:jc w:val="both"/>
        <w:rPr>
          <w:sz w:val="24"/>
          <w:szCs w:val="24"/>
          <w:lang w:val="uk-UA"/>
        </w:rPr>
      </w:pPr>
      <w:r w:rsidRPr="00F81B28">
        <w:rPr>
          <w:sz w:val="24"/>
          <w:szCs w:val="24"/>
          <w:lang w:val="uk-UA"/>
        </w:rPr>
        <w:t>Основополагающими принципами исторического научного исследования является объективность и историзм.</w:t>
      </w:r>
    </w:p>
    <w:p w:rsidR="002546D3" w:rsidRPr="00F81B28" w:rsidRDefault="002546D3" w:rsidP="00F81B28">
      <w:pPr>
        <w:ind w:firstLine="720"/>
        <w:jc w:val="both"/>
        <w:rPr>
          <w:sz w:val="24"/>
          <w:szCs w:val="24"/>
          <w:lang w:val="uk-UA"/>
        </w:rPr>
      </w:pPr>
      <w:r w:rsidRPr="00F81B28">
        <w:rPr>
          <w:i/>
          <w:iCs/>
          <w:sz w:val="24"/>
          <w:szCs w:val="24"/>
          <w:lang w:val="uk-UA"/>
        </w:rPr>
        <w:t>Объективность</w:t>
      </w:r>
      <w:r w:rsidRPr="00F81B28">
        <w:rPr>
          <w:sz w:val="24"/>
          <w:szCs w:val="24"/>
          <w:lang w:val="uk-UA"/>
        </w:rPr>
        <w:t xml:space="preserve"> – это принцип подхода к характеристике, анализу любого явления, исторического факта с позиций объективного познания действительности, независимо от классовых, партийных или иных классификаций. Этот принцип требует от историка исследования событий, фактов только на основании научного подхода и сопоставления нескольких аналогичных фактов, что создает условия и предоставляет возможность с наибольшей вероятностью объективно подойти к их оценке.</w:t>
      </w:r>
    </w:p>
    <w:p w:rsidR="002546D3" w:rsidRPr="00F81B28" w:rsidRDefault="002546D3" w:rsidP="00F81B28">
      <w:pPr>
        <w:ind w:firstLine="720"/>
        <w:jc w:val="both"/>
        <w:rPr>
          <w:sz w:val="24"/>
          <w:szCs w:val="24"/>
          <w:lang w:val="uk-UA"/>
        </w:rPr>
      </w:pPr>
      <w:r w:rsidRPr="00F81B28">
        <w:rPr>
          <w:sz w:val="24"/>
          <w:szCs w:val="24"/>
          <w:lang w:val="uk-UA"/>
        </w:rPr>
        <w:t>Вместе с тем в каждом историческом исследовании присутствует субъективный фактор. Историческое исследование – это всегда субъективное отражение объективной реальности.</w:t>
      </w:r>
    </w:p>
    <w:p w:rsidR="002546D3" w:rsidRPr="00F81B28" w:rsidRDefault="002546D3" w:rsidP="00F81B28">
      <w:pPr>
        <w:ind w:firstLine="720"/>
        <w:jc w:val="both"/>
        <w:rPr>
          <w:sz w:val="24"/>
          <w:szCs w:val="24"/>
          <w:lang w:val="uk-UA"/>
        </w:rPr>
      </w:pPr>
      <w:r w:rsidRPr="00F81B28">
        <w:rPr>
          <w:i/>
          <w:iCs/>
          <w:sz w:val="24"/>
          <w:szCs w:val="24"/>
          <w:lang w:val="uk-UA"/>
        </w:rPr>
        <w:t>Историзм</w:t>
      </w:r>
      <w:r w:rsidRPr="00F81B28">
        <w:rPr>
          <w:sz w:val="24"/>
          <w:szCs w:val="24"/>
          <w:lang w:val="uk-UA"/>
        </w:rPr>
        <w:t>. В соответствии с принципом историзма процессы развития объективного мира должны рассматриваться в том измерении, в котором они происходили в действительности. В принципе историзма усматривается один из критериев объективности, когда исторические явления описываются и объясняются с точки зрения их развития, эволюции. То есть, рассматривая явления, события на основе принципа историзма, надо исследовать как это явление или событие возникло, как они развивалось и во что трансформировалось. Историзм совпадает с объективностью и исключает любые искажения исторической науки.</w:t>
      </w:r>
    </w:p>
    <w:p w:rsidR="002546D3" w:rsidRPr="00F81B28" w:rsidRDefault="002546D3" w:rsidP="00F81B28">
      <w:pPr>
        <w:ind w:firstLine="720"/>
        <w:jc w:val="both"/>
        <w:rPr>
          <w:sz w:val="24"/>
          <w:szCs w:val="24"/>
          <w:lang w:val="uk-UA"/>
        </w:rPr>
      </w:pPr>
      <w:r w:rsidRPr="00F81B28">
        <w:rPr>
          <w:sz w:val="24"/>
          <w:szCs w:val="24"/>
          <w:lang w:val="uk-UA"/>
        </w:rPr>
        <w:t xml:space="preserve">С методологией исторической науки непосредственно связаны </w:t>
      </w:r>
      <w:r w:rsidRPr="00F81B28">
        <w:rPr>
          <w:b/>
          <w:bCs/>
          <w:sz w:val="24"/>
          <w:szCs w:val="24"/>
          <w:lang w:val="uk-UA"/>
        </w:rPr>
        <w:t xml:space="preserve">методы </w:t>
      </w:r>
      <w:r w:rsidRPr="00F81B28">
        <w:rPr>
          <w:sz w:val="24"/>
          <w:szCs w:val="24"/>
          <w:lang w:val="uk-UA"/>
        </w:rPr>
        <w:t>исследования.</w:t>
      </w:r>
    </w:p>
    <w:p w:rsidR="002546D3" w:rsidRPr="00F81B28" w:rsidRDefault="002546D3" w:rsidP="00F81B28">
      <w:pPr>
        <w:ind w:firstLine="720"/>
        <w:jc w:val="both"/>
        <w:rPr>
          <w:sz w:val="24"/>
          <w:szCs w:val="24"/>
          <w:lang w:val="uk-UA"/>
        </w:rPr>
      </w:pPr>
      <w:r w:rsidRPr="00F81B28">
        <w:rPr>
          <w:sz w:val="24"/>
          <w:szCs w:val="24"/>
          <w:lang w:val="uk-UA"/>
        </w:rPr>
        <w:t xml:space="preserve">Для исследования творческих задач историк использует различные методы исследования, которые обычно разделяют на три группы: </w:t>
      </w:r>
      <w:r w:rsidRPr="00F81B28">
        <w:rPr>
          <w:i/>
          <w:iCs/>
          <w:sz w:val="24"/>
          <w:szCs w:val="24"/>
          <w:lang w:val="uk-UA"/>
        </w:rPr>
        <w:t>общенаучные, специфически исторические и междисциплинарные</w:t>
      </w:r>
      <w:r w:rsidRPr="00F81B28">
        <w:rPr>
          <w:sz w:val="24"/>
          <w:szCs w:val="24"/>
          <w:lang w:val="uk-UA"/>
        </w:rPr>
        <w:t>.</w:t>
      </w:r>
    </w:p>
    <w:p w:rsidR="002546D3" w:rsidRPr="00F81B28" w:rsidRDefault="002546D3" w:rsidP="00F81B28">
      <w:pPr>
        <w:ind w:firstLine="720"/>
        <w:jc w:val="both"/>
        <w:rPr>
          <w:sz w:val="24"/>
          <w:szCs w:val="24"/>
          <w:lang w:val="uk-UA"/>
        </w:rPr>
      </w:pPr>
      <w:r w:rsidRPr="00F81B28">
        <w:rPr>
          <w:sz w:val="24"/>
          <w:szCs w:val="24"/>
          <w:lang w:val="uk-UA"/>
        </w:rPr>
        <w:t>К общенаучным методам относятся исторический, логический и метод классификации (систематизации).</w:t>
      </w:r>
    </w:p>
    <w:p w:rsidR="002546D3" w:rsidRPr="00F81B28" w:rsidRDefault="002546D3" w:rsidP="00F81B28">
      <w:pPr>
        <w:ind w:firstLine="720"/>
        <w:jc w:val="both"/>
        <w:rPr>
          <w:sz w:val="24"/>
          <w:szCs w:val="24"/>
          <w:lang w:val="uk-UA"/>
        </w:rPr>
      </w:pPr>
      <w:r w:rsidRPr="00F81B28">
        <w:rPr>
          <w:sz w:val="24"/>
          <w:szCs w:val="24"/>
          <w:lang w:val="uk-UA"/>
        </w:rPr>
        <w:t>Особенно важное значение в историческом исследовании имеют собственное исторические методы: хронологический, хронологически-проблемный, проблемно-хронологический, синхронный, диахронный (метод периодизации), сравнительно-исторический, ретроспективный. Нередко применяется еще и метод актуализации, когда историк пытается прогнозировать, давать практические рекомендации на основании «уроков истории»</w:t>
      </w:r>
    </w:p>
    <w:p w:rsidR="002546D3" w:rsidRPr="00F81B28" w:rsidRDefault="002546D3" w:rsidP="00F81B28">
      <w:pPr>
        <w:ind w:firstLine="720"/>
        <w:jc w:val="both"/>
        <w:rPr>
          <w:sz w:val="24"/>
          <w:szCs w:val="24"/>
          <w:lang w:val="uk-UA"/>
        </w:rPr>
      </w:pPr>
      <w:r w:rsidRPr="00F81B28">
        <w:rPr>
          <w:sz w:val="24"/>
          <w:szCs w:val="24"/>
          <w:lang w:val="uk-UA"/>
        </w:rPr>
        <w:t>Историк-исследователь использует также и междисциплинарные методы, применяемые специалистами других наук (статистический, математический и другие методы).</w:t>
      </w:r>
    </w:p>
    <w:p w:rsidR="002546D3" w:rsidRPr="00F81B28" w:rsidRDefault="002546D3" w:rsidP="00F81B28">
      <w:pPr>
        <w:ind w:firstLine="720"/>
        <w:jc w:val="both"/>
        <w:rPr>
          <w:sz w:val="24"/>
          <w:szCs w:val="24"/>
          <w:lang w:val="uk-UA"/>
        </w:rPr>
      </w:pPr>
      <w:r w:rsidRPr="00F81B28">
        <w:rPr>
          <w:sz w:val="24"/>
          <w:szCs w:val="24"/>
          <w:lang w:val="uk-UA"/>
        </w:rPr>
        <w:t>При изучении событий недавнего прошлого, участники которых еще живы, используется также метод конкретных социологических исследований (анкетирование, опросы и т.п.). Когда приходится изучать и учитывать настроения людей в осуществлении определенных событий, историк использует методы социальной психологии.</w:t>
      </w:r>
    </w:p>
    <w:p w:rsidR="002546D3" w:rsidRPr="00F81B28" w:rsidRDefault="002546D3" w:rsidP="00F81B28">
      <w:pPr>
        <w:ind w:firstLine="720"/>
        <w:jc w:val="both"/>
        <w:rPr>
          <w:sz w:val="24"/>
          <w:szCs w:val="24"/>
          <w:lang w:val="uk-UA"/>
        </w:rPr>
      </w:pPr>
      <w:r w:rsidRPr="00F81B28">
        <w:rPr>
          <w:sz w:val="24"/>
          <w:szCs w:val="24"/>
          <w:lang w:val="uk-UA"/>
        </w:rPr>
        <w:lastRenderedPageBreak/>
        <w:t>Однако только комплексное применение различных методов, которые соответствует теме и характеру исследования, может обеспечить успешное ее усвоения.</w:t>
      </w:r>
    </w:p>
    <w:p w:rsidR="002546D3" w:rsidRPr="00F81B28" w:rsidRDefault="002546D3" w:rsidP="00F81B28">
      <w:pPr>
        <w:ind w:firstLine="720"/>
        <w:jc w:val="both"/>
        <w:rPr>
          <w:sz w:val="24"/>
          <w:szCs w:val="24"/>
          <w:lang w:val="uk-UA"/>
        </w:rPr>
      </w:pPr>
      <w:r w:rsidRPr="00F81B28">
        <w:rPr>
          <w:sz w:val="24"/>
          <w:szCs w:val="24"/>
          <w:lang w:val="uk-UA"/>
        </w:rPr>
        <w:t xml:space="preserve"> </w:t>
      </w:r>
      <w:r w:rsidRPr="00F81B28">
        <w:rPr>
          <w:b/>
          <w:bCs/>
          <w:sz w:val="24"/>
          <w:szCs w:val="24"/>
          <w:lang w:val="uk-UA"/>
        </w:rPr>
        <w:t xml:space="preserve"> Источники изучения истории</w:t>
      </w:r>
      <w:r w:rsidRPr="00F81B28">
        <w:rPr>
          <w:sz w:val="24"/>
          <w:szCs w:val="24"/>
          <w:lang w:val="uk-UA"/>
        </w:rPr>
        <w:t>. Каждая наука основывается на собственной базе источников. Собственную базу источников имеет и историческая наука.</w:t>
      </w:r>
    </w:p>
    <w:p w:rsidR="002546D3" w:rsidRPr="00F81B28" w:rsidRDefault="002546D3" w:rsidP="00F81B28">
      <w:pPr>
        <w:jc w:val="both"/>
        <w:rPr>
          <w:sz w:val="24"/>
          <w:szCs w:val="24"/>
          <w:lang w:val="uk-UA"/>
        </w:rPr>
      </w:pPr>
      <w:r w:rsidRPr="00F81B28">
        <w:rPr>
          <w:sz w:val="24"/>
          <w:szCs w:val="24"/>
          <w:lang w:val="uk-UA"/>
        </w:rPr>
        <w:t xml:space="preserve"> </w:t>
      </w:r>
      <w:r w:rsidRPr="00F81B28">
        <w:rPr>
          <w:sz w:val="24"/>
          <w:szCs w:val="24"/>
          <w:lang w:val="uk-UA"/>
        </w:rPr>
        <w:tab/>
        <w:t>Под историческими источниками понимают комплекс памятников прошлого, носителей исторической информации, составляющей ключевую базу исторической науки в целом и ее отдельных разделов (истории Древнего мира, средних веков, нового и новейшего времени, истории отдельных обществ, государств и т.п.), а также научных исследований (монографий, статей, диссертаций и т.п.).</w:t>
      </w:r>
    </w:p>
    <w:p w:rsidR="002546D3" w:rsidRPr="00F81B28" w:rsidRDefault="002546D3" w:rsidP="00F81B28">
      <w:pPr>
        <w:ind w:firstLine="708"/>
        <w:jc w:val="both"/>
        <w:rPr>
          <w:sz w:val="24"/>
          <w:szCs w:val="24"/>
          <w:lang w:val="uk-UA"/>
        </w:rPr>
      </w:pPr>
      <w:r w:rsidRPr="00F81B28">
        <w:rPr>
          <w:sz w:val="24"/>
          <w:szCs w:val="24"/>
          <w:lang w:val="uk-UA"/>
        </w:rPr>
        <w:t xml:space="preserve">Специфика исторического знания заключается в том, что историки получают его опытным путем, не напрямую, а опосредованно, с помощью исторических источников. </w:t>
      </w:r>
    </w:p>
    <w:p w:rsidR="002546D3" w:rsidRPr="00F81B28" w:rsidRDefault="002546D3" w:rsidP="00F81B28">
      <w:pPr>
        <w:ind w:firstLine="708"/>
        <w:jc w:val="both"/>
        <w:rPr>
          <w:sz w:val="24"/>
          <w:szCs w:val="24"/>
          <w:lang w:val="uk-UA"/>
        </w:rPr>
      </w:pPr>
      <w:r w:rsidRPr="00F81B28">
        <w:rPr>
          <w:sz w:val="24"/>
          <w:szCs w:val="24"/>
          <w:lang w:val="uk-UA"/>
        </w:rPr>
        <w:t xml:space="preserve"> Долгое время господствовало мнение, что источниками могут быть только письменные памятники исторического содержания - хроники, летописи и тому подобное. В эпоху Просвещения в XVIII в. европейская историческая наука начинает понимать, что невозможно ограничить источниковую базу только письменными источниками историографического характера.</w:t>
      </w:r>
    </w:p>
    <w:p w:rsidR="002546D3" w:rsidRPr="00F81B28" w:rsidRDefault="002546D3" w:rsidP="00F81B28">
      <w:pPr>
        <w:ind w:firstLine="708"/>
        <w:jc w:val="both"/>
        <w:rPr>
          <w:sz w:val="24"/>
          <w:szCs w:val="24"/>
          <w:lang w:val="uk-UA"/>
        </w:rPr>
      </w:pPr>
      <w:r w:rsidRPr="00F81B28">
        <w:rPr>
          <w:sz w:val="24"/>
          <w:szCs w:val="24"/>
          <w:lang w:val="uk-UA"/>
        </w:rPr>
        <w:t xml:space="preserve"> В современном источниковедении сложилось представление об исторических источниках как о памятниках прошлого, возникших в результате человеческой деятельности в духовной, материальной, природной сферах и, которые несут в себе информацию об этой деятельности. Согласно этому определению, различают несколько типов исторических источников:</w:t>
      </w:r>
    </w:p>
    <w:p w:rsidR="002546D3" w:rsidRPr="00F81B28" w:rsidRDefault="002546D3" w:rsidP="00F81B28">
      <w:pPr>
        <w:ind w:firstLine="708"/>
        <w:jc w:val="both"/>
        <w:rPr>
          <w:sz w:val="24"/>
          <w:szCs w:val="24"/>
          <w:lang w:val="uk-UA"/>
        </w:rPr>
      </w:pPr>
      <w:r w:rsidRPr="00F81B28">
        <w:rPr>
          <w:sz w:val="24"/>
          <w:szCs w:val="24"/>
          <w:lang w:val="uk-UA"/>
        </w:rPr>
        <w:t>1. Вещественные источники изучения истории, то есть памятники материальной культуры. К ним можно отнести археологические находки (орудия производства, предметы быта, монеты и т.п.), архитектурные сооружения и др.</w:t>
      </w:r>
    </w:p>
    <w:p w:rsidR="002546D3" w:rsidRPr="00F81B28" w:rsidRDefault="002546D3" w:rsidP="00F81B28">
      <w:pPr>
        <w:ind w:firstLine="708"/>
        <w:jc w:val="both"/>
        <w:rPr>
          <w:sz w:val="24"/>
          <w:szCs w:val="24"/>
          <w:lang w:val="uk-UA"/>
        </w:rPr>
      </w:pPr>
      <w:r w:rsidRPr="00F81B28">
        <w:rPr>
          <w:sz w:val="24"/>
          <w:szCs w:val="24"/>
          <w:lang w:val="uk-UA"/>
        </w:rPr>
        <w:t>2. Этнографические источники - памятники, в которых находим сведения о характере и особенностях быта, культуры, обычаев того или иного народа.</w:t>
      </w:r>
    </w:p>
    <w:p w:rsidR="002546D3" w:rsidRPr="00F81B28" w:rsidRDefault="002546D3" w:rsidP="00F81B28">
      <w:pPr>
        <w:ind w:firstLine="708"/>
        <w:jc w:val="both"/>
        <w:rPr>
          <w:sz w:val="24"/>
          <w:szCs w:val="24"/>
          <w:lang w:val="uk-UA"/>
        </w:rPr>
      </w:pPr>
      <w:r w:rsidRPr="00F81B28">
        <w:rPr>
          <w:sz w:val="24"/>
          <w:szCs w:val="24"/>
          <w:lang w:val="uk-UA"/>
        </w:rPr>
        <w:t>3. Лингвистические источники, то есть сведения по истории развития языка.</w:t>
      </w:r>
    </w:p>
    <w:p w:rsidR="002546D3" w:rsidRPr="00F81B28" w:rsidRDefault="002546D3" w:rsidP="00F81B28">
      <w:pPr>
        <w:ind w:firstLine="708"/>
        <w:jc w:val="both"/>
        <w:rPr>
          <w:sz w:val="24"/>
          <w:szCs w:val="24"/>
          <w:lang w:val="uk-UA"/>
        </w:rPr>
      </w:pPr>
      <w:r w:rsidRPr="00F81B28">
        <w:rPr>
          <w:sz w:val="24"/>
          <w:szCs w:val="24"/>
          <w:lang w:val="uk-UA"/>
        </w:rPr>
        <w:t>4. Устные источники – народные песни, исторические думы, предания, легенды, народные пословицы, поговорки и др.</w:t>
      </w:r>
    </w:p>
    <w:p w:rsidR="002546D3" w:rsidRPr="00F81B28" w:rsidRDefault="002546D3" w:rsidP="00F81B28">
      <w:pPr>
        <w:ind w:firstLine="708"/>
        <w:jc w:val="both"/>
        <w:rPr>
          <w:sz w:val="24"/>
          <w:szCs w:val="24"/>
          <w:lang w:val="uk-UA"/>
        </w:rPr>
      </w:pPr>
      <w:r w:rsidRPr="00F81B28">
        <w:rPr>
          <w:sz w:val="24"/>
          <w:szCs w:val="24"/>
          <w:lang w:val="uk-UA"/>
        </w:rPr>
        <w:t>5. Письменные источники, которые являются основой исторических знаний. Письменные источники, в свою очередь, можно разделить на две основные группы:</w:t>
      </w:r>
    </w:p>
    <w:p w:rsidR="002546D3" w:rsidRPr="00F81B28" w:rsidRDefault="002546D3" w:rsidP="00F81B28">
      <w:pPr>
        <w:ind w:firstLine="708"/>
        <w:jc w:val="both"/>
        <w:rPr>
          <w:sz w:val="24"/>
          <w:szCs w:val="24"/>
          <w:lang w:val="uk-UA"/>
        </w:rPr>
      </w:pPr>
      <w:r w:rsidRPr="00F81B28">
        <w:rPr>
          <w:sz w:val="24"/>
          <w:szCs w:val="24"/>
          <w:lang w:val="uk-UA"/>
        </w:rPr>
        <w:t>– актовые материалы - то есть источники, которые являются следствием деятельности различных учреждений, организаций и официальных лиц;</w:t>
      </w:r>
    </w:p>
    <w:p w:rsidR="002546D3" w:rsidRPr="00F81B28" w:rsidRDefault="002546D3" w:rsidP="00F81B28">
      <w:pPr>
        <w:ind w:firstLine="708"/>
        <w:jc w:val="both"/>
        <w:rPr>
          <w:sz w:val="24"/>
          <w:szCs w:val="24"/>
          <w:lang w:val="uk-UA"/>
        </w:rPr>
      </w:pPr>
      <w:r w:rsidRPr="00F81B28">
        <w:rPr>
          <w:sz w:val="24"/>
          <w:szCs w:val="24"/>
          <w:lang w:val="uk-UA"/>
        </w:rPr>
        <w:t>– повествовательные памятники - летописи, воспоминания, дневники, письма, записки, публицистические, экономические, литературные и другие произведения.</w:t>
      </w:r>
    </w:p>
    <w:p w:rsidR="002546D3" w:rsidRPr="00F81B28" w:rsidRDefault="002546D3" w:rsidP="00F81B28">
      <w:pPr>
        <w:ind w:firstLine="708"/>
        <w:jc w:val="both"/>
        <w:rPr>
          <w:sz w:val="24"/>
          <w:szCs w:val="24"/>
          <w:lang w:val="uk-UA"/>
        </w:rPr>
      </w:pPr>
      <w:r w:rsidRPr="00F81B28">
        <w:rPr>
          <w:sz w:val="24"/>
          <w:szCs w:val="24"/>
          <w:lang w:val="uk-UA"/>
        </w:rPr>
        <w:t>Итак, глубокое, систематическое изучение истории возможно лишь на основе широкого и всестороннего использования различных исторических источников.</w:t>
      </w:r>
    </w:p>
    <w:p w:rsidR="002546D3" w:rsidRPr="00F81B28" w:rsidRDefault="002546D3" w:rsidP="00F81B28">
      <w:pPr>
        <w:jc w:val="both"/>
        <w:rPr>
          <w:sz w:val="24"/>
          <w:szCs w:val="24"/>
          <w:lang w:val="uk-UA"/>
        </w:rPr>
      </w:pPr>
      <w:r w:rsidRPr="00F81B28">
        <w:rPr>
          <w:sz w:val="24"/>
          <w:szCs w:val="24"/>
          <w:lang w:val="uk-UA"/>
        </w:rPr>
        <w:t xml:space="preserve"> </w:t>
      </w:r>
    </w:p>
    <w:p w:rsidR="002546D3" w:rsidRPr="00F81B28" w:rsidRDefault="002546D3" w:rsidP="00F81B28">
      <w:pPr>
        <w:pStyle w:val="a4"/>
        <w:shd w:val="clear" w:color="auto" w:fill="FFFFFF"/>
        <w:spacing w:before="0" w:beforeAutospacing="0" w:after="0" w:afterAutospacing="0"/>
        <w:jc w:val="center"/>
        <w:rPr>
          <w:rFonts w:ascii="Arial" w:hAnsi="Arial" w:cs="Arial"/>
          <w:color w:val="252525"/>
          <w:lang w:val="uk-UA"/>
        </w:rPr>
      </w:pPr>
      <w:r w:rsidRPr="00F81B28">
        <w:rPr>
          <w:b/>
          <w:bCs/>
          <w:lang w:val="uk-UA"/>
        </w:rPr>
        <w:t xml:space="preserve"> </w:t>
      </w:r>
    </w:p>
    <w:p w:rsidR="002546D3" w:rsidRPr="00F81B28" w:rsidRDefault="002546D3" w:rsidP="00F81B28">
      <w:pPr>
        <w:pStyle w:val="a4"/>
        <w:shd w:val="clear" w:color="auto" w:fill="FFFFFF"/>
        <w:spacing w:before="0" w:beforeAutospacing="0" w:after="0" w:afterAutospacing="0"/>
        <w:ind w:firstLine="284"/>
        <w:jc w:val="center"/>
        <w:rPr>
          <w:rFonts w:ascii="Arial" w:hAnsi="Arial" w:cs="Arial"/>
          <w:color w:val="252525"/>
          <w:lang w:val="uk-UA"/>
        </w:rPr>
      </w:pPr>
      <w:r w:rsidRPr="00F81B28">
        <w:rPr>
          <w:b/>
          <w:bCs/>
          <w:lang w:val="uk-UA"/>
        </w:rPr>
        <w:t xml:space="preserve">2. </w:t>
      </w:r>
      <w:r w:rsidRPr="00F81B28">
        <w:rPr>
          <w:b/>
          <w:bCs/>
        </w:rPr>
        <w:t>Понятие «Отечество». Объек</w:t>
      </w:r>
      <w:r w:rsidR="00C363EA" w:rsidRPr="00F81B28">
        <w:rPr>
          <w:b/>
          <w:bCs/>
        </w:rPr>
        <w:t>т и предмет курса «И</w:t>
      </w:r>
      <w:r w:rsidRPr="00F81B28">
        <w:rPr>
          <w:b/>
          <w:bCs/>
          <w:lang w:val="uk-UA"/>
        </w:rPr>
        <w:t>стория»</w:t>
      </w:r>
    </w:p>
    <w:p w:rsidR="002546D3" w:rsidRPr="00F81B28" w:rsidRDefault="002546D3" w:rsidP="00F81B28">
      <w:pPr>
        <w:pStyle w:val="c5c6"/>
        <w:spacing w:before="0" w:beforeAutospacing="0" w:after="0" w:afterAutospacing="0"/>
        <w:ind w:firstLine="708"/>
        <w:jc w:val="both"/>
        <w:rPr>
          <w:lang w:val="uk-UA"/>
        </w:rPr>
      </w:pPr>
      <w:r w:rsidRPr="00F81B28">
        <w:t>В научной литературе нет четкого, однозначного определения понятия «Отечество». В электронной энциклопедии «Википедия» отмечается, что понятие</w:t>
      </w:r>
      <w:r w:rsidRPr="00F81B28">
        <w:rPr>
          <w:rStyle w:val="apple-converted-space"/>
        </w:rPr>
        <w:t> «</w:t>
      </w:r>
      <w:r w:rsidRPr="00F81B28">
        <w:rPr>
          <w:lang w:val="uk-UA"/>
        </w:rPr>
        <w:t>Отечество»</w:t>
      </w:r>
      <w:r w:rsidRPr="00F81B28">
        <w:rPr>
          <w:rStyle w:val="apple-converted-space"/>
          <w:b/>
          <w:bCs/>
        </w:rPr>
        <w:t> </w:t>
      </w:r>
      <w:r w:rsidRPr="00F81B28">
        <w:t>обозначает страну предков (</w:t>
      </w:r>
      <w:hyperlink r:id="rId8" w:tooltip="Отец" w:history="1">
        <w:r w:rsidRPr="00F81B28">
          <w:rPr>
            <w:rStyle w:val="a3"/>
            <w:color w:val="auto"/>
            <w:u w:val="none"/>
          </w:rPr>
          <w:t>отцов</w:t>
        </w:r>
      </w:hyperlink>
      <w:r w:rsidRPr="00F81B28">
        <w:t>) человека.  «Словарь русского языка» С. И. Ожегова понятие отечество определяет как «страна, где родился данный человек и к гражданам которой он принадлежит».</w:t>
      </w:r>
    </w:p>
    <w:p w:rsidR="002546D3" w:rsidRPr="00F81B28" w:rsidRDefault="002546D3" w:rsidP="00F81B28">
      <w:pPr>
        <w:pStyle w:val="c5c6"/>
        <w:spacing w:before="0" w:beforeAutospacing="0" w:after="0" w:afterAutospacing="0"/>
        <w:ind w:firstLine="708"/>
        <w:jc w:val="both"/>
        <w:rPr>
          <w:rFonts w:ascii="Arial" w:hAnsi="Arial" w:cs="Arial"/>
        </w:rPr>
      </w:pPr>
      <w:r w:rsidRPr="00F81B28">
        <w:rPr>
          <w:rStyle w:val="a5"/>
          <w:lang w:val="uk-UA"/>
        </w:rPr>
        <w:t xml:space="preserve"> </w:t>
      </w:r>
      <w:r w:rsidRPr="00F81B28">
        <w:rPr>
          <w:rStyle w:val="c3"/>
        </w:rPr>
        <w:t>По В. И. Далю, «Отечество» — «родная земля, отчизна, где кто родился, вырос; корень, земля народа, к коему кто, по рожденью, языку и вере, принадлежит; государство в отношении к подданным своим; родина в обширном смысле».</w:t>
      </w:r>
    </w:p>
    <w:p w:rsidR="002546D3" w:rsidRPr="00F81B28" w:rsidRDefault="002546D3" w:rsidP="00F81B28">
      <w:pPr>
        <w:pStyle w:val="c5c6"/>
        <w:spacing w:before="0" w:beforeAutospacing="0" w:after="0" w:afterAutospacing="0"/>
        <w:ind w:firstLine="708"/>
        <w:jc w:val="both"/>
        <w:rPr>
          <w:rFonts w:ascii="Arial" w:hAnsi="Arial" w:cs="Arial"/>
        </w:rPr>
      </w:pPr>
      <w:r w:rsidRPr="00F81B28">
        <w:rPr>
          <w:rStyle w:val="c3"/>
        </w:rPr>
        <w:t>С. Н. Булгаков, русский религиозный философ, рассматривал «Отечество» как «только расширенное понятие отцовства и сыновства, собрание отцов и матерей, породивших и непрерывно порождающих сыновство», тем самым подчеркивая идею нации как реальное и кровное единство.</w:t>
      </w:r>
      <w:r w:rsidRPr="00F81B28">
        <w:rPr>
          <w:rStyle w:val="c3c8"/>
          <w:i/>
          <w:iCs/>
        </w:rPr>
        <w:t> </w:t>
      </w:r>
    </w:p>
    <w:p w:rsidR="002546D3" w:rsidRPr="00F81B28" w:rsidRDefault="002546D3" w:rsidP="00F81B28">
      <w:pPr>
        <w:pStyle w:val="a4"/>
        <w:shd w:val="clear" w:color="auto" w:fill="FFFFFF"/>
        <w:spacing w:before="0" w:beforeAutospacing="0" w:after="0" w:afterAutospacing="0"/>
        <w:ind w:firstLine="708"/>
        <w:jc w:val="both"/>
      </w:pPr>
      <w:r w:rsidRPr="00F81B28">
        <w:lastRenderedPageBreak/>
        <w:t>Слово</w:t>
      </w:r>
      <w:r w:rsidRPr="00F81B28">
        <w:rPr>
          <w:rStyle w:val="apple-converted-space"/>
        </w:rPr>
        <w:t> «</w:t>
      </w:r>
      <w:r w:rsidRPr="00F81B28">
        <w:t>Отечество»</w:t>
      </w:r>
      <w:r w:rsidRPr="00F81B28">
        <w:rPr>
          <w:rStyle w:val="apple-converted-space"/>
        </w:rPr>
        <w:t> </w:t>
      </w:r>
      <w:r w:rsidRPr="00F81B28">
        <w:t>в русском языке до XVII в. значило не только «страна отцов», но также «род»; «избранная страна»; и «наследственные, родовые права». Слово</w:t>
      </w:r>
      <w:r w:rsidRPr="00F81B28">
        <w:rPr>
          <w:rStyle w:val="apple-converted-space"/>
        </w:rPr>
        <w:t> «</w:t>
      </w:r>
      <w:r w:rsidRPr="00F81B28">
        <w:t>отчизна»</w:t>
      </w:r>
      <w:r w:rsidRPr="00F81B28">
        <w:rPr>
          <w:rStyle w:val="apple-converted-space"/>
        </w:rPr>
        <w:t> </w:t>
      </w:r>
      <w:r w:rsidRPr="00F81B28">
        <w:t>того же происхождения, но более позднее; по данным лингвистов, его терминологизация также завершилась к XVII в.</w:t>
      </w:r>
    </w:p>
    <w:p w:rsidR="002546D3" w:rsidRPr="00F81B28" w:rsidRDefault="002546D3" w:rsidP="00F81B28">
      <w:pPr>
        <w:pStyle w:val="a4"/>
        <w:shd w:val="clear" w:color="auto" w:fill="FFFFFF"/>
        <w:spacing w:before="0" w:beforeAutospacing="0" w:after="0" w:afterAutospacing="0"/>
        <w:jc w:val="both"/>
      </w:pPr>
      <w:r w:rsidRPr="00F81B28">
        <w:tab/>
        <w:t>Понятие «Отечество», «Отчизна» широко распространено в</w:t>
      </w:r>
      <w:r w:rsidRPr="00F81B28">
        <w:rPr>
          <w:rStyle w:val="apple-converted-space"/>
        </w:rPr>
        <w:t> </w:t>
      </w:r>
      <w:hyperlink r:id="rId9" w:tooltip="Индоевропейские языки" w:history="1">
        <w:r w:rsidRPr="00F81B28">
          <w:rPr>
            <w:rStyle w:val="a3"/>
            <w:color w:val="auto"/>
            <w:u w:val="none"/>
          </w:rPr>
          <w:t>индоевропейских языках</w:t>
        </w:r>
      </w:hyperlink>
      <w:r w:rsidRPr="00F81B28">
        <w:t>: русское слово семантически соответствует словам во многих других славянских языках (</w:t>
      </w:r>
      <w:hyperlink r:id="rId10" w:tooltip="Польский язык" w:history="1">
        <w:r w:rsidRPr="00F81B28">
          <w:rPr>
            <w:rStyle w:val="a3"/>
            <w:color w:val="auto"/>
            <w:u w:val="none"/>
          </w:rPr>
          <w:t>польск.</w:t>
        </w:r>
      </w:hyperlink>
      <w:r w:rsidRPr="00F81B28">
        <w:rPr>
          <w:rStyle w:val="apple-converted-space"/>
        </w:rPr>
        <w:t> </w:t>
      </w:r>
      <w:r w:rsidRPr="00F81B28">
        <w:rPr>
          <w:i/>
          <w:iCs/>
          <w:lang w:val="pl-PL"/>
        </w:rPr>
        <w:t>ojczyzna</w:t>
      </w:r>
      <w:r w:rsidRPr="00F81B28">
        <w:t>,</w:t>
      </w:r>
      <w:r w:rsidRPr="00F81B28">
        <w:rPr>
          <w:rStyle w:val="apple-converted-space"/>
        </w:rPr>
        <w:t> </w:t>
      </w:r>
      <w:hyperlink r:id="rId11" w:tooltip="Украинский язык" w:history="1">
        <w:r w:rsidRPr="00F81B28">
          <w:rPr>
            <w:rStyle w:val="a3"/>
            <w:color w:val="auto"/>
            <w:u w:val="none"/>
          </w:rPr>
          <w:t>укр.</w:t>
        </w:r>
      </w:hyperlink>
      <w:r w:rsidRPr="00F81B28">
        <w:rPr>
          <w:rStyle w:val="apple-converted-space"/>
        </w:rPr>
        <w:t> </w:t>
      </w:r>
      <w:r w:rsidRPr="00F81B28">
        <w:rPr>
          <w:i/>
          <w:iCs/>
          <w:lang w:val="uk-UA"/>
        </w:rPr>
        <w:t>вітчизна</w:t>
      </w:r>
      <w:r w:rsidRPr="00F81B28">
        <w:rPr>
          <w:rStyle w:val="apple-converted-space"/>
        </w:rPr>
        <w:t> </w:t>
      </w:r>
      <w:r w:rsidRPr="00F81B28">
        <w:t xml:space="preserve">и др.), </w:t>
      </w:r>
      <w:hyperlink r:id="rId12" w:tooltip="Латинский язык" w:history="1">
        <w:r w:rsidRPr="00F81B28">
          <w:rPr>
            <w:rStyle w:val="a3"/>
            <w:color w:val="auto"/>
            <w:u w:val="none"/>
          </w:rPr>
          <w:t>лат.</w:t>
        </w:r>
      </w:hyperlink>
      <w:r w:rsidRPr="00F81B28">
        <w:t> </w:t>
      </w:r>
      <w:r w:rsidRPr="00F81B28">
        <w:rPr>
          <w:i/>
          <w:iCs/>
          <w:lang w:val="la-Latn"/>
        </w:rPr>
        <w:t>patria</w:t>
      </w:r>
      <w:r w:rsidRPr="00F81B28">
        <w:rPr>
          <w:rStyle w:val="apple-converted-space"/>
        </w:rPr>
        <w:t> </w:t>
      </w:r>
      <w:r w:rsidRPr="00F81B28">
        <w:t>(откуда</w:t>
      </w:r>
      <w:r w:rsidRPr="00F81B28">
        <w:rPr>
          <w:rStyle w:val="apple-converted-space"/>
        </w:rPr>
        <w:t> </w:t>
      </w:r>
      <w:hyperlink r:id="rId13" w:tooltip="Патриотизм" w:history="1">
        <w:r w:rsidRPr="00F81B28">
          <w:rPr>
            <w:rStyle w:val="a3"/>
            <w:color w:val="auto"/>
            <w:u w:val="none"/>
          </w:rPr>
          <w:t>патриотизм</w:t>
        </w:r>
      </w:hyperlink>
      <w:r w:rsidRPr="00F81B28">
        <w:t>) и родственным романским словам, а также</w:t>
      </w:r>
      <w:r w:rsidRPr="00F81B28">
        <w:rPr>
          <w:rStyle w:val="apple-converted-space"/>
        </w:rPr>
        <w:t> </w:t>
      </w:r>
      <w:hyperlink r:id="rId14" w:tooltip="Английский язык" w:history="1">
        <w:r w:rsidRPr="00F81B28">
          <w:rPr>
            <w:rStyle w:val="a3"/>
            <w:color w:val="auto"/>
            <w:u w:val="none"/>
          </w:rPr>
          <w:t>англ.</w:t>
        </w:r>
      </w:hyperlink>
      <w:r w:rsidRPr="00F81B28">
        <w:t> </w:t>
      </w:r>
      <w:r w:rsidRPr="00F81B28">
        <w:rPr>
          <w:i/>
          <w:iCs/>
        </w:rPr>
        <w:t>fatherland</w:t>
      </w:r>
      <w:r w:rsidRPr="00F81B28">
        <w:rPr>
          <w:rStyle w:val="apple-converted-space"/>
        </w:rPr>
        <w:t> </w:t>
      </w:r>
      <w:r w:rsidRPr="00F81B28">
        <w:t>и</w:t>
      </w:r>
      <w:r w:rsidRPr="00F81B28">
        <w:rPr>
          <w:rStyle w:val="apple-converted-space"/>
        </w:rPr>
        <w:t> </w:t>
      </w:r>
      <w:hyperlink r:id="rId15" w:tooltip="Немецкий язык" w:history="1">
        <w:r w:rsidRPr="00F81B28">
          <w:rPr>
            <w:rStyle w:val="a3"/>
            <w:color w:val="auto"/>
            <w:u w:val="none"/>
          </w:rPr>
          <w:t>нем.</w:t>
        </w:r>
      </w:hyperlink>
      <w:r w:rsidRPr="00F81B28">
        <w:t> </w:t>
      </w:r>
      <w:r w:rsidRPr="00F81B28">
        <w:rPr>
          <w:i/>
          <w:iCs/>
          <w:lang w:val="de-DE"/>
        </w:rPr>
        <w:t>Vaterland</w:t>
      </w:r>
      <w:r w:rsidRPr="00F81B28">
        <w:t xml:space="preserve">.  </w:t>
      </w:r>
    </w:p>
    <w:p w:rsidR="002546D3" w:rsidRPr="00F81B28" w:rsidRDefault="002546D3" w:rsidP="00F81B28">
      <w:pPr>
        <w:pStyle w:val="c5c6"/>
        <w:spacing w:before="0" w:beforeAutospacing="0" w:after="0" w:afterAutospacing="0"/>
        <w:ind w:firstLine="708"/>
        <w:jc w:val="both"/>
        <w:rPr>
          <w:rStyle w:val="c3"/>
        </w:rPr>
      </w:pPr>
      <w:r w:rsidRPr="00F81B28">
        <w:rPr>
          <w:rStyle w:val="c3"/>
        </w:rPr>
        <w:t xml:space="preserve"> Таким образом, понятие «Отечество» включает несколько составляющих.</w:t>
      </w:r>
      <w:r w:rsidRPr="00F81B28">
        <w:rPr>
          <w:rStyle w:val="c3"/>
          <w:lang w:val="uk-UA"/>
        </w:rPr>
        <w:t xml:space="preserve"> Мы рассматриваем Отечество </w:t>
      </w:r>
      <w:r w:rsidRPr="00F81B28">
        <w:rPr>
          <w:rStyle w:val="c3"/>
        </w:rPr>
        <w:t>как политическую, социальную и культурную среду, в которой живет и трудится данный народ; страна, где человек родился и гражданином которой он является; исторически принадлежащая данному народу территория. Как общественное явление Отечество охватывает социальный и государственный</w:t>
      </w:r>
      <w:r w:rsidRPr="00F81B28">
        <w:rPr>
          <w:rStyle w:val="c4"/>
        </w:rPr>
        <w:t> </w:t>
      </w:r>
      <w:r w:rsidRPr="00F81B28">
        <w:rPr>
          <w:rStyle w:val="c3"/>
        </w:rPr>
        <w:t>строй, политические отношения, культуру, духовные ценности, особенности языка, быта, нравов и обычаев.</w:t>
      </w:r>
    </w:p>
    <w:p w:rsidR="002546D3" w:rsidRPr="00F81B28" w:rsidRDefault="002546D3" w:rsidP="00F81B28">
      <w:pPr>
        <w:pStyle w:val="c5c6"/>
        <w:spacing w:before="0" w:beforeAutospacing="0" w:after="0" w:afterAutospacing="0"/>
        <w:ind w:firstLine="708"/>
        <w:jc w:val="both"/>
      </w:pPr>
      <w:r w:rsidRPr="00F81B28">
        <w:t>Мы исходим из того, что это понятие имеет также эмоциональный подтекст, подразумевающий, что некоторые испытывают к отечеству особое чувство, которое сочетает любовь и чувство долга (</w:t>
      </w:r>
      <w:hyperlink r:id="rId16" w:tooltip="Патриотизм" w:history="1">
        <w:r w:rsidRPr="00F81B28">
          <w:rPr>
            <w:rStyle w:val="a3"/>
            <w:color w:val="auto"/>
            <w:u w:val="none"/>
          </w:rPr>
          <w:t>патриотизм</w:t>
        </w:r>
      </w:hyperlink>
      <w:r w:rsidRPr="00F81B28">
        <w:t xml:space="preserve">). </w:t>
      </w:r>
    </w:p>
    <w:p w:rsidR="002546D3" w:rsidRPr="00F81B28" w:rsidRDefault="002546D3" w:rsidP="00F81B28">
      <w:pPr>
        <w:pStyle w:val="c5c6"/>
        <w:spacing w:before="0" w:beforeAutospacing="0" w:after="0" w:afterAutospacing="0"/>
        <w:ind w:firstLine="708"/>
        <w:jc w:val="both"/>
      </w:pPr>
      <w:r w:rsidRPr="00F81B28">
        <w:t>Главное в содержании понятия «Отечество» – родной народ (соотечественники) в его неповторимом этническом своеобразии, родной язык, культура, литература, история, нравственные ценности.</w:t>
      </w:r>
    </w:p>
    <w:p w:rsidR="002546D3" w:rsidRPr="00F81B28" w:rsidRDefault="002546D3" w:rsidP="00F81B28">
      <w:pPr>
        <w:pStyle w:val="c5c6"/>
        <w:spacing w:before="0" w:beforeAutospacing="0" w:after="0" w:afterAutospacing="0"/>
        <w:ind w:firstLine="708"/>
        <w:jc w:val="both"/>
        <w:rPr>
          <w:rStyle w:val="c3"/>
        </w:rPr>
      </w:pPr>
      <w:r w:rsidRPr="00F81B28">
        <w:t xml:space="preserve"> Иногда понятие «Отечество» рассматривают как синоним понятия  «Родина». На наш взгляд, между ними много общего, но есть и сушественное отличие. Родина (происходит от славянского —</w:t>
      </w:r>
      <w:r w:rsidRPr="00F81B28">
        <w:rPr>
          <w:rStyle w:val="apple-converted-space"/>
        </w:rPr>
        <w:t> </w:t>
      </w:r>
      <w:hyperlink r:id="rId17" w:tooltip="Род" w:history="1">
        <w:r w:rsidRPr="00F81B28">
          <w:rPr>
            <w:rStyle w:val="a3"/>
            <w:color w:val="auto"/>
            <w:u w:val="none"/>
          </w:rPr>
          <w:t>род</w:t>
        </w:r>
      </w:hyperlink>
      <w:r w:rsidRPr="00F81B28">
        <w:t>; укр. роди́на — «семья»)</w:t>
      </w:r>
      <w:r w:rsidRPr="00F81B28">
        <w:rPr>
          <w:rFonts w:ascii="Arial" w:hAnsi="Arial" w:cs="Arial"/>
        </w:rPr>
        <w:t xml:space="preserve">   </w:t>
      </w:r>
      <w:r w:rsidRPr="00F81B28">
        <w:t>–</w:t>
      </w:r>
      <w:r w:rsidRPr="00F81B28">
        <w:rPr>
          <w:rFonts w:ascii="Arial" w:hAnsi="Arial" w:cs="Arial"/>
        </w:rPr>
        <w:t xml:space="preserve"> </w:t>
      </w:r>
      <w:r w:rsidRPr="00F81B28">
        <w:t xml:space="preserve">это место рождения человека, его родная земля. Место рождения иногда называют «малой Родиной».  В этой  формулировке есть определенный смысл – конкретизация значения слова, непосредственное название места, где человек появился на свет. Понятие «Отечество» имеет более широкое духовное значение, оно </w:t>
      </w:r>
      <w:r w:rsidRPr="00F81B28">
        <w:rPr>
          <w:rStyle w:val="c3"/>
        </w:rPr>
        <w:t xml:space="preserve">включает несколько составляющих, </w:t>
      </w:r>
      <w:r w:rsidRPr="00F81B28">
        <w:t xml:space="preserve">отражающих отношение человека к отчему краю как к земле предков, его связь с историческим прошлым и настоящим целого народа. </w:t>
      </w:r>
      <w:r w:rsidRPr="00F81B28">
        <w:rPr>
          <w:rStyle w:val="c3"/>
          <w:lang w:val="uk-UA"/>
        </w:rPr>
        <w:t xml:space="preserve"> </w:t>
      </w:r>
    </w:p>
    <w:p w:rsidR="002546D3" w:rsidRPr="00F81B28" w:rsidRDefault="002546D3" w:rsidP="00F81B28">
      <w:pPr>
        <w:pStyle w:val="c5c6"/>
        <w:spacing w:before="0" w:beforeAutospacing="0" w:after="0" w:afterAutospacing="0"/>
        <w:ind w:firstLine="708"/>
        <w:jc w:val="both"/>
      </w:pPr>
      <w:r w:rsidRPr="00F81B28">
        <w:t xml:space="preserve"> В понятие «Отечество» входит и географическое место («малая родина»), то есть то место, где </w:t>
      </w:r>
      <w:r w:rsidRPr="00F81B28">
        <w:rPr>
          <w:lang w:val="uk-UA"/>
        </w:rPr>
        <w:t>человек</w:t>
      </w:r>
      <w:r w:rsidRPr="00F81B28">
        <w:t xml:space="preserve"> родился и  </w:t>
      </w:r>
      <w:r w:rsidRPr="00F81B28">
        <w:rPr>
          <w:lang w:val="uk-UA"/>
        </w:rPr>
        <w:t>вырос</w:t>
      </w:r>
      <w:r w:rsidRPr="00F81B28">
        <w:t>, где сформировался как личность, то место, к которому он испытывает особое чувство.</w:t>
      </w:r>
    </w:p>
    <w:p w:rsidR="002546D3" w:rsidRPr="00F81B28" w:rsidRDefault="002546D3" w:rsidP="00F81B28">
      <w:pPr>
        <w:pStyle w:val="c5c6"/>
        <w:spacing w:before="0" w:beforeAutospacing="0" w:after="0" w:afterAutospacing="0"/>
        <w:ind w:firstLine="708"/>
        <w:jc w:val="both"/>
      </w:pPr>
      <w:r w:rsidRPr="00F81B28">
        <w:t>Слово</w:t>
      </w:r>
      <w:r w:rsidRPr="00F81B28">
        <w:rPr>
          <w:rStyle w:val="apple-converted-space"/>
        </w:rPr>
        <w:t> «</w:t>
      </w:r>
      <w:r w:rsidRPr="00F81B28">
        <w:t>Отечество»</w:t>
      </w:r>
      <w:r w:rsidRPr="00F81B28">
        <w:rPr>
          <w:rStyle w:val="apple-converted-space"/>
        </w:rPr>
        <w:t> </w:t>
      </w:r>
      <w:r w:rsidRPr="00F81B28">
        <w:t>(как и</w:t>
      </w:r>
      <w:r w:rsidRPr="00F81B28">
        <w:rPr>
          <w:rStyle w:val="apple-converted-space"/>
        </w:rPr>
        <w:t> «</w:t>
      </w:r>
      <w:r w:rsidRPr="00F81B28">
        <w:t>Родина», «Отчизна») часто пишется с прописной буквы, причём такая традиция восходит в России к XVIII веку. Согласно ломоносовской традиции, слово «Отечество» пишется с прописной буквы всюду, за исключением трагедий и словосочетания</w:t>
      </w:r>
      <w:r w:rsidRPr="00F81B28">
        <w:rPr>
          <w:rStyle w:val="apple-converted-space"/>
        </w:rPr>
        <w:t> «</w:t>
      </w:r>
      <w:hyperlink r:id="rId18" w:tooltip="Отец отечества" w:history="1">
        <w:r w:rsidRPr="00F81B28">
          <w:rPr>
            <w:rStyle w:val="a3"/>
            <w:color w:val="auto"/>
            <w:u w:val="none"/>
          </w:rPr>
          <w:t>Отец отечества</w:t>
        </w:r>
      </w:hyperlink>
      <w:r w:rsidRPr="00F81B28">
        <w:t xml:space="preserve">». </w:t>
      </w:r>
    </w:p>
    <w:p w:rsidR="002546D3" w:rsidRPr="00F81B28" w:rsidRDefault="002546D3" w:rsidP="00F81B28">
      <w:pPr>
        <w:ind w:firstLine="708"/>
        <w:jc w:val="both"/>
        <w:rPr>
          <w:sz w:val="24"/>
          <w:szCs w:val="24"/>
        </w:rPr>
      </w:pPr>
      <w:r w:rsidRPr="00F81B28">
        <w:rPr>
          <w:b/>
          <w:bCs/>
          <w:sz w:val="24"/>
          <w:szCs w:val="24"/>
        </w:rPr>
        <w:t>Объектом</w:t>
      </w:r>
      <w:r w:rsidR="00C363EA" w:rsidRPr="00F81B28">
        <w:rPr>
          <w:sz w:val="24"/>
          <w:szCs w:val="24"/>
        </w:rPr>
        <w:t xml:space="preserve"> изучения курса «И</w:t>
      </w:r>
      <w:r w:rsidRPr="00F81B28">
        <w:rPr>
          <w:sz w:val="24"/>
          <w:szCs w:val="24"/>
        </w:rPr>
        <w:t xml:space="preserve">стория» является формирование и развитие общества на территории Донецкого бассейна. </w:t>
      </w:r>
    </w:p>
    <w:p w:rsidR="002546D3" w:rsidRPr="00F81B28" w:rsidRDefault="002546D3" w:rsidP="00F81B28">
      <w:pPr>
        <w:ind w:firstLine="708"/>
        <w:jc w:val="both"/>
        <w:rPr>
          <w:sz w:val="24"/>
          <w:szCs w:val="24"/>
        </w:rPr>
      </w:pPr>
      <w:r w:rsidRPr="00F81B28">
        <w:rPr>
          <w:sz w:val="24"/>
          <w:szCs w:val="24"/>
        </w:rPr>
        <w:t>Территорию Донбасса составляют земли Подонцовья и Приазовья; до недавнего времени большая их часть  входила в состав Донецкой и Луганской областей.</w:t>
      </w:r>
    </w:p>
    <w:p w:rsidR="002546D3" w:rsidRPr="00F81B28" w:rsidRDefault="002546D3" w:rsidP="00F81B28">
      <w:pPr>
        <w:ind w:firstLine="317"/>
        <w:jc w:val="both"/>
        <w:rPr>
          <w:sz w:val="24"/>
          <w:szCs w:val="24"/>
        </w:rPr>
      </w:pPr>
      <w:r w:rsidRPr="00F81B28">
        <w:rPr>
          <w:sz w:val="24"/>
          <w:szCs w:val="24"/>
        </w:rPr>
        <w:t xml:space="preserve">  </w:t>
      </w:r>
      <w:r w:rsidRPr="00F81B28">
        <w:rPr>
          <w:sz w:val="24"/>
          <w:szCs w:val="24"/>
        </w:rPr>
        <w:tab/>
        <w:t>По природно-климатическим условиям</w:t>
      </w:r>
      <w:r w:rsidRPr="00F81B28">
        <w:rPr>
          <w:i/>
          <w:iCs/>
          <w:sz w:val="24"/>
          <w:szCs w:val="24"/>
        </w:rPr>
        <w:t xml:space="preserve"> </w:t>
      </w:r>
      <w:r w:rsidRPr="00F81B28">
        <w:rPr>
          <w:sz w:val="24"/>
          <w:szCs w:val="24"/>
        </w:rPr>
        <w:t xml:space="preserve">регион объединяет степную и лесостепную зоны. Тут преобладают плодородные почвы (чернозем), благоприятные для выращивания зерновых и технических культур. В степи хорошие условия для развития животноводства. </w:t>
      </w:r>
      <w:r w:rsidR="007062EE" w:rsidRPr="00F81B28">
        <w:rPr>
          <w:sz w:val="24"/>
          <w:szCs w:val="24"/>
        </w:rPr>
        <w:t xml:space="preserve">Через этот регион </w:t>
      </w:r>
      <w:r w:rsidRPr="00F81B28">
        <w:rPr>
          <w:sz w:val="24"/>
          <w:szCs w:val="24"/>
        </w:rPr>
        <w:t>издавна проходили важные торговые пути из Европы в Азию, с севера Европы на  юг. Он и сейчас сохраняет высокий транзитный потенциал. Донбасс имеет выход в Азовское море. Главные реки – Северский Донец, Самара, Волчья, Кальмиус – принадлежат к бассейнам Черного и Азовского морей.</w:t>
      </w:r>
    </w:p>
    <w:p w:rsidR="002546D3" w:rsidRPr="00F81B28" w:rsidRDefault="002546D3" w:rsidP="00F81B28">
      <w:pPr>
        <w:ind w:firstLine="708"/>
        <w:jc w:val="both"/>
        <w:rPr>
          <w:sz w:val="24"/>
          <w:szCs w:val="24"/>
        </w:rPr>
      </w:pPr>
      <w:r w:rsidRPr="00F81B28">
        <w:rPr>
          <w:sz w:val="24"/>
          <w:szCs w:val="24"/>
        </w:rPr>
        <w:t xml:space="preserve">Донецкий бассейн богат на полезные ископаемые, ставшие основой бурного развития отечественного промышленного производства. До начала </w:t>
      </w:r>
      <w:r w:rsidRPr="00F81B28">
        <w:rPr>
          <w:sz w:val="24"/>
          <w:szCs w:val="24"/>
          <w:lang w:val="en-US"/>
        </w:rPr>
        <w:t>XXI</w:t>
      </w:r>
      <w:r w:rsidRPr="00F81B28">
        <w:rPr>
          <w:sz w:val="24"/>
          <w:szCs w:val="24"/>
        </w:rPr>
        <w:t xml:space="preserve"> века он оставался наиболее  индустриально развитым  регионом Украины.</w:t>
      </w:r>
    </w:p>
    <w:p w:rsidR="002546D3" w:rsidRPr="00F81B28" w:rsidRDefault="002546D3" w:rsidP="00F81B28">
      <w:pPr>
        <w:ind w:firstLine="317"/>
        <w:jc w:val="both"/>
        <w:rPr>
          <w:sz w:val="24"/>
          <w:szCs w:val="24"/>
        </w:rPr>
      </w:pPr>
      <w:r w:rsidRPr="00F81B28">
        <w:rPr>
          <w:sz w:val="24"/>
          <w:szCs w:val="24"/>
        </w:rPr>
        <w:t xml:space="preserve"> </w:t>
      </w:r>
      <w:r w:rsidRPr="00F81B28">
        <w:rPr>
          <w:sz w:val="24"/>
          <w:szCs w:val="24"/>
        </w:rPr>
        <w:tab/>
        <w:t xml:space="preserve">В силу исторических условий земли Подонцовья и Приазовья стали  регионом межэтнического взаимодействия представителей многих  этносов – носителей различных культур, традиций, религий. В истории региона отражены целые периоды их сложных </w:t>
      </w:r>
      <w:r w:rsidRPr="00F81B28">
        <w:rPr>
          <w:sz w:val="24"/>
          <w:szCs w:val="24"/>
        </w:rPr>
        <w:lastRenderedPageBreak/>
        <w:t xml:space="preserve">взаимоотношений (экспансия восточных кочевых племен, нашествие Орды и появление «Дикого поля», агрессия крымских татар и вытеснение ими православного, земледельческого населения). В новое время Подонцовье и Приазовье являлись российско-украинским пограничьем. Речь Посполита, в состав которой входили украинские земли, не решала проблемы защиты этого региона от внешней агрессии. Российское государство проявило заинтересованность в продвижении своих юго-восточных границ  далее на юг, к Азовскому морю. Так Донецкий регион приобрел значение геополитического региона. К концу </w:t>
      </w:r>
      <w:r w:rsidRPr="00F81B28">
        <w:rPr>
          <w:sz w:val="24"/>
          <w:szCs w:val="24"/>
          <w:lang w:val="en-US"/>
        </w:rPr>
        <w:t>XVIII</w:t>
      </w:r>
      <w:r w:rsidRPr="00F81B28">
        <w:rPr>
          <w:sz w:val="24"/>
          <w:szCs w:val="24"/>
        </w:rPr>
        <w:t xml:space="preserve"> в. Донбасс стал частью Новороссии, нового макрорегиона Российской империи, сыгравшего в Х</w:t>
      </w:r>
      <w:r w:rsidRPr="00F81B28">
        <w:rPr>
          <w:sz w:val="24"/>
          <w:szCs w:val="24"/>
          <w:lang w:val="uk-UA"/>
        </w:rPr>
        <w:t>І</w:t>
      </w:r>
      <w:r w:rsidRPr="00F81B28">
        <w:rPr>
          <w:sz w:val="24"/>
          <w:szCs w:val="24"/>
        </w:rPr>
        <w:t xml:space="preserve">Х-ХХ вв. роль локомотива модернизационных процессов. </w:t>
      </w:r>
    </w:p>
    <w:p w:rsidR="002546D3" w:rsidRPr="00F81B28" w:rsidRDefault="002546D3" w:rsidP="00F81B28">
      <w:pPr>
        <w:ind w:firstLine="708"/>
        <w:jc w:val="both"/>
        <w:rPr>
          <w:sz w:val="24"/>
          <w:szCs w:val="24"/>
        </w:rPr>
      </w:pPr>
      <w:r w:rsidRPr="00F81B28">
        <w:rPr>
          <w:sz w:val="24"/>
          <w:szCs w:val="24"/>
        </w:rPr>
        <w:t>Исторические условия, в которых происходили процессы становления Донецкого бассей</w:t>
      </w:r>
      <w:r w:rsidR="007062EE" w:rsidRPr="00F81B28">
        <w:rPr>
          <w:sz w:val="24"/>
          <w:szCs w:val="24"/>
        </w:rPr>
        <w:t>на, способствовали формированию</w:t>
      </w:r>
      <w:r w:rsidRPr="00F81B28">
        <w:rPr>
          <w:sz w:val="24"/>
          <w:szCs w:val="24"/>
        </w:rPr>
        <w:t xml:space="preserve"> многонационального, многоконфессионального состава населения края. К настоящему времени в Донбассе проявляются определенные признаки новой межэтнической общности.</w:t>
      </w:r>
    </w:p>
    <w:p w:rsidR="002546D3" w:rsidRPr="00F81B28" w:rsidRDefault="002546D3" w:rsidP="00F81B28">
      <w:pPr>
        <w:ind w:firstLine="317"/>
        <w:jc w:val="both"/>
        <w:rPr>
          <w:sz w:val="24"/>
          <w:szCs w:val="24"/>
        </w:rPr>
      </w:pPr>
      <w:r w:rsidRPr="00F81B28">
        <w:rPr>
          <w:sz w:val="24"/>
          <w:szCs w:val="24"/>
        </w:rPr>
        <w:t xml:space="preserve"> </w:t>
      </w:r>
      <w:r w:rsidRPr="00F81B28">
        <w:rPr>
          <w:sz w:val="24"/>
          <w:szCs w:val="24"/>
        </w:rPr>
        <w:tab/>
      </w:r>
      <w:r w:rsidRPr="00F81B28">
        <w:rPr>
          <w:b/>
          <w:bCs/>
          <w:sz w:val="24"/>
          <w:szCs w:val="24"/>
        </w:rPr>
        <w:t xml:space="preserve">Предметом изучения </w:t>
      </w:r>
      <w:r w:rsidR="00C363EA" w:rsidRPr="00F81B28">
        <w:rPr>
          <w:sz w:val="24"/>
          <w:szCs w:val="24"/>
        </w:rPr>
        <w:t>курса «И</w:t>
      </w:r>
      <w:r w:rsidRPr="00F81B28">
        <w:rPr>
          <w:sz w:val="24"/>
          <w:szCs w:val="24"/>
        </w:rPr>
        <w:t>стория» составляют закономерности социально-экономического, общественно-политического и культурного развития общества на землях Донбасса с древнейших времен до сегодняшнего дня. История становления и развития Донбасса рассматривается в контексте истории Украины, России и других соседних государств.</w:t>
      </w:r>
    </w:p>
    <w:p w:rsidR="002546D3" w:rsidRPr="00F81B28" w:rsidRDefault="002546D3" w:rsidP="00F81B28">
      <w:pPr>
        <w:ind w:firstLine="708"/>
        <w:jc w:val="both"/>
        <w:rPr>
          <w:sz w:val="24"/>
          <w:szCs w:val="24"/>
        </w:rPr>
      </w:pPr>
      <w:r w:rsidRPr="00F81B28">
        <w:rPr>
          <w:b/>
          <w:bCs/>
          <w:sz w:val="24"/>
          <w:szCs w:val="24"/>
        </w:rPr>
        <w:t xml:space="preserve">Задачи </w:t>
      </w:r>
      <w:r w:rsidR="007062EE" w:rsidRPr="00F81B28">
        <w:rPr>
          <w:sz w:val="24"/>
          <w:szCs w:val="24"/>
        </w:rPr>
        <w:t xml:space="preserve">данного курса </w:t>
      </w:r>
      <w:r w:rsidRPr="00F81B28">
        <w:rPr>
          <w:sz w:val="24"/>
          <w:szCs w:val="24"/>
        </w:rPr>
        <w:t>можно определить как воспитательные и познавательные. Изучение истории Донецкого региона не только углубляет  знания студентов, расширяет их кругозор, но и способствует формированию гражданина – патриота своего Отечества.</w:t>
      </w:r>
    </w:p>
    <w:p w:rsidR="002546D3" w:rsidRPr="00F81B28" w:rsidRDefault="002546D3" w:rsidP="00F81B28">
      <w:pPr>
        <w:tabs>
          <w:tab w:val="left" w:pos="720"/>
          <w:tab w:val="left" w:pos="900"/>
        </w:tabs>
        <w:jc w:val="both"/>
        <w:rPr>
          <w:sz w:val="24"/>
          <w:szCs w:val="24"/>
          <w:lang w:val="uk-UA"/>
        </w:rPr>
      </w:pPr>
    </w:p>
    <w:p w:rsidR="002546D3" w:rsidRPr="00F81B28" w:rsidRDefault="002546D3" w:rsidP="00F81B28">
      <w:pPr>
        <w:rPr>
          <w:sz w:val="24"/>
          <w:szCs w:val="24"/>
          <w:lang w:val="uk-UA"/>
        </w:rPr>
      </w:pPr>
    </w:p>
    <w:p w:rsidR="002546D3" w:rsidRPr="00F81B28" w:rsidRDefault="002546D3" w:rsidP="00F81B28">
      <w:pPr>
        <w:rPr>
          <w:sz w:val="24"/>
          <w:szCs w:val="24"/>
          <w:lang w:val="uk-UA"/>
        </w:rPr>
      </w:pPr>
    </w:p>
    <w:p w:rsidR="002546D3" w:rsidRPr="00F81B28" w:rsidRDefault="002546D3" w:rsidP="00F81B28">
      <w:pPr>
        <w:ind w:firstLine="567"/>
        <w:jc w:val="both"/>
        <w:rPr>
          <w:b/>
          <w:bCs/>
          <w:sz w:val="24"/>
          <w:szCs w:val="24"/>
        </w:rPr>
      </w:pPr>
      <w:r w:rsidRPr="00F81B28">
        <w:rPr>
          <w:b/>
          <w:bCs/>
          <w:sz w:val="24"/>
          <w:szCs w:val="24"/>
        </w:rPr>
        <w:t>ТЕМА 1. ПРИАЗОВЬЕ И ПОДОНЬЕ В ДРЕВНОСТИ (до V в.н.э.)</w:t>
      </w:r>
    </w:p>
    <w:p w:rsidR="002546D3" w:rsidRPr="00F81B28" w:rsidRDefault="002546D3" w:rsidP="00F81B28">
      <w:pPr>
        <w:ind w:firstLine="567"/>
        <w:jc w:val="both"/>
        <w:rPr>
          <w:b/>
          <w:bCs/>
          <w:sz w:val="24"/>
          <w:szCs w:val="24"/>
        </w:rPr>
      </w:pPr>
    </w:p>
    <w:p w:rsidR="002546D3" w:rsidRPr="00F81B28" w:rsidRDefault="002546D3" w:rsidP="00F81B28">
      <w:pPr>
        <w:ind w:left="284" w:hanging="284"/>
        <w:jc w:val="both"/>
        <w:rPr>
          <w:sz w:val="24"/>
          <w:szCs w:val="24"/>
        </w:rPr>
      </w:pPr>
      <w:r w:rsidRPr="00F81B28">
        <w:rPr>
          <w:sz w:val="24"/>
          <w:szCs w:val="24"/>
        </w:rPr>
        <w:t>1. Освоение людьми территории современного Донбасса в первобытную эпоху.</w:t>
      </w:r>
    </w:p>
    <w:p w:rsidR="002546D3" w:rsidRPr="00F81B28" w:rsidRDefault="002546D3" w:rsidP="00F81B28">
      <w:pPr>
        <w:ind w:left="284" w:hanging="284"/>
        <w:jc w:val="both"/>
        <w:rPr>
          <w:sz w:val="24"/>
          <w:szCs w:val="24"/>
        </w:rPr>
      </w:pPr>
      <w:r w:rsidRPr="00F81B28">
        <w:rPr>
          <w:sz w:val="24"/>
          <w:szCs w:val="24"/>
        </w:rPr>
        <w:t>2. Экспансия восточных кочевых народов на земли Донбасса: киммерийцы, скифы, сарматы.</w:t>
      </w:r>
    </w:p>
    <w:p w:rsidR="002546D3" w:rsidRPr="00F81B28" w:rsidRDefault="002546D3" w:rsidP="00F81B28">
      <w:pPr>
        <w:jc w:val="both"/>
        <w:rPr>
          <w:sz w:val="24"/>
          <w:szCs w:val="24"/>
        </w:rPr>
      </w:pPr>
      <w:r w:rsidRPr="00F81B28">
        <w:rPr>
          <w:sz w:val="24"/>
          <w:szCs w:val="24"/>
        </w:rPr>
        <w:t>3. Земли Донбасса в период Великого переселения народов.</w:t>
      </w:r>
    </w:p>
    <w:p w:rsidR="002546D3" w:rsidRPr="00F81B28" w:rsidRDefault="002546D3" w:rsidP="00F81B28">
      <w:pPr>
        <w:jc w:val="both"/>
        <w:rPr>
          <w:sz w:val="24"/>
          <w:szCs w:val="24"/>
        </w:rPr>
      </w:pPr>
    </w:p>
    <w:p w:rsidR="002546D3" w:rsidRPr="00F81B28" w:rsidRDefault="002546D3" w:rsidP="00F81B28">
      <w:pPr>
        <w:ind w:firstLine="567"/>
        <w:jc w:val="center"/>
        <w:rPr>
          <w:sz w:val="24"/>
          <w:szCs w:val="24"/>
        </w:rPr>
      </w:pPr>
    </w:p>
    <w:p w:rsidR="002546D3" w:rsidRPr="00F81B28" w:rsidRDefault="002546D3" w:rsidP="00F81B28">
      <w:pPr>
        <w:ind w:firstLine="567"/>
        <w:jc w:val="both"/>
        <w:rPr>
          <w:b/>
          <w:bCs/>
          <w:sz w:val="24"/>
          <w:szCs w:val="24"/>
        </w:rPr>
      </w:pPr>
      <w:r w:rsidRPr="00F81B28">
        <w:rPr>
          <w:b/>
          <w:bCs/>
          <w:sz w:val="24"/>
          <w:szCs w:val="24"/>
        </w:rPr>
        <w:t>1. Освоение людьми территории современного Донбасса в первобытную эпоху</w:t>
      </w:r>
    </w:p>
    <w:p w:rsidR="002546D3" w:rsidRPr="00F81B28" w:rsidRDefault="002546D3" w:rsidP="00F81B28">
      <w:pPr>
        <w:ind w:firstLine="567"/>
        <w:rPr>
          <w:sz w:val="24"/>
          <w:szCs w:val="24"/>
        </w:rPr>
      </w:pPr>
    </w:p>
    <w:p w:rsidR="002546D3" w:rsidRPr="00F81B28" w:rsidRDefault="002546D3" w:rsidP="00F81B28">
      <w:pPr>
        <w:shd w:val="clear" w:color="auto" w:fill="FFFFFF"/>
        <w:ind w:left="19" w:firstLine="567"/>
        <w:jc w:val="both"/>
        <w:rPr>
          <w:sz w:val="24"/>
          <w:szCs w:val="24"/>
        </w:rPr>
      </w:pPr>
      <w:r w:rsidRPr="00F81B28">
        <w:rPr>
          <w:sz w:val="24"/>
          <w:szCs w:val="24"/>
        </w:rPr>
        <w:t xml:space="preserve">Впервые на территории нашего края люди появились приблизительно 150 тыс. лет назад в эпоху среднего палеолита. Древнейший человек – </w:t>
      </w:r>
      <w:r w:rsidRPr="00F81B28">
        <w:rPr>
          <w:i/>
          <w:iCs/>
          <w:sz w:val="24"/>
          <w:szCs w:val="24"/>
        </w:rPr>
        <w:t xml:space="preserve">архантроп </w:t>
      </w:r>
      <w:r w:rsidRPr="00F81B28">
        <w:rPr>
          <w:sz w:val="24"/>
          <w:szCs w:val="24"/>
        </w:rPr>
        <w:t>(или питекантроп) отличался большой физической силой и выносливостью. Архантропы умели пользоваться огнем, сооружали примитивные жилища в виде навесов от дождя или заслонов от ветра, изготавливали каменные орудия труда. Главным занятием была охота на крупных животных. Важное место занимало собирательство съедобных растений. В горных условиях архантропы жили, в основном, в пещерах, в равнинных – на берегах рек и озер. На животных охотились при помощи рогатин- больших деревянных заостренных кольев, дубин и иногда пик с каменными наконечниками. Для проч</w:t>
      </w:r>
      <w:r w:rsidRPr="00F81B28">
        <w:rPr>
          <w:sz w:val="24"/>
          <w:szCs w:val="24"/>
        </w:rPr>
        <w:softHyphen/>
        <w:t>ности острие рогатины обжигалось на костре. Архантропы вели бродячий образ жизни и останавливались на несколько дней там, где удавалось добыть животное. На месте таких стойбищ оставались раздробленные кости съеденных животных, затупившиеся каменные орудия труда и оскол</w:t>
      </w:r>
      <w:r w:rsidRPr="00F81B28">
        <w:rPr>
          <w:sz w:val="24"/>
          <w:szCs w:val="24"/>
        </w:rPr>
        <w:softHyphen/>
        <w:t>ки камня. Во время раскопок в пещерах находят очаги.</w:t>
      </w:r>
    </w:p>
    <w:p w:rsidR="002546D3" w:rsidRPr="00F81B28" w:rsidRDefault="002546D3" w:rsidP="00F81B28">
      <w:pPr>
        <w:shd w:val="clear" w:color="auto" w:fill="FFFFFF"/>
        <w:spacing w:before="14"/>
        <w:ind w:left="5" w:right="5" w:firstLine="567"/>
        <w:jc w:val="both"/>
        <w:rPr>
          <w:sz w:val="24"/>
          <w:szCs w:val="24"/>
        </w:rPr>
      </w:pPr>
      <w:r w:rsidRPr="00F81B28">
        <w:rPr>
          <w:sz w:val="24"/>
          <w:szCs w:val="24"/>
        </w:rPr>
        <w:t xml:space="preserve"> В Донбассе найдено несколько стойбищ древней</w:t>
      </w:r>
      <w:r w:rsidRPr="00F81B28">
        <w:rPr>
          <w:sz w:val="24"/>
          <w:szCs w:val="24"/>
        </w:rPr>
        <w:softHyphen/>
        <w:t>ших людей. Все они располагаются в долинах рек недале</w:t>
      </w:r>
      <w:r w:rsidRPr="00F81B28">
        <w:rPr>
          <w:sz w:val="24"/>
          <w:szCs w:val="24"/>
        </w:rPr>
        <w:softHyphen/>
        <w:t>ко от источников камня, из которого делали орудия труда. Находки на них крайне малочисленны. Такие стойбища под открытым небом существовали очень недолго. Ред</w:t>
      </w:r>
      <w:r w:rsidRPr="00F81B28">
        <w:rPr>
          <w:sz w:val="24"/>
          <w:szCs w:val="24"/>
        </w:rPr>
        <w:softHyphen/>
        <w:t>кость древних памятников объясняется также их плохой сохранностью. Следы деятельности архантропов размыва</w:t>
      </w:r>
      <w:r w:rsidRPr="00F81B28">
        <w:rPr>
          <w:sz w:val="24"/>
          <w:szCs w:val="24"/>
        </w:rPr>
        <w:softHyphen/>
        <w:t>лись дождем и разливами рек. Найти древние каменные орудия можно только после специальных поисков или слу</w:t>
      </w:r>
      <w:r w:rsidRPr="00F81B28">
        <w:rPr>
          <w:sz w:val="24"/>
          <w:szCs w:val="24"/>
        </w:rPr>
        <w:softHyphen/>
        <w:t xml:space="preserve">чайно в береговых обрывах рек и </w:t>
      </w:r>
      <w:r w:rsidRPr="00F81B28">
        <w:rPr>
          <w:sz w:val="24"/>
          <w:szCs w:val="24"/>
        </w:rPr>
        <w:lastRenderedPageBreak/>
        <w:t>балок, в стенках глиня</w:t>
      </w:r>
      <w:r w:rsidRPr="00F81B28">
        <w:rPr>
          <w:sz w:val="24"/>
          <w:szCs w:val="24"/>
        </w:rPr>
        <w:softHyphen/>
        <w:t>ных карьеров. Почти все находки каменных орудий архантропов в Донбассе происходят из высоких глиняных обнажений или из размывов древних пород. Остатки стойбищ  архантропов сохранились  у города Амвросиевки на берегу реки Крынки, недалеко от Артемовска, в Макеевке, в Изюме, возле Луганска, у поселка Киро</w:t>
      </w:r>
      <w:r w:rsidRPr="00F81B28">
        <w:rPr>
          <w:sz w:val="24"/>
          <w:szCs w:val="24"/>
        </w:rPr>
        <w:softHyphen/>
        <w:t>ве Артемовского района. Все эти находки свидетельству</w:t>
      </w:r>
      <w:r w:rsidRPr="00F81B28">
        <w:rPr>
          <w:sz w:val="24"/>
          <w:szCs w:val="24"/>
        </w:rPr>
        <w:softHyphen/>
        <w:t>ют о редком, но равномерном заселении края.</w:t>
      </w:r>
    </w:p>
    <w:p w:rsidR="002546D3" w:rsidRPr="00F81B28" w:rsidRDefault="002546D3" w:rsidP="00F81B28">
      <w:pPr>
        <w:shd w:val="clear" w:color="auto" w:fill="FFFFFF"/>
        <w:tabs>
          <w:tab w:val="left" w:pos="2246"/>
        </w:tabs>
        <w:ind w:left="10" w:firstLine="567"/>
        <w:jc w:val="both"/>
        <w:rPr>
          <w:sz w:val="24"/>
          <w:szCs w:val="24"/>
        </w:rPr>
      </w:pPr>
      <w:r w:rsidRPr="00F81B28">
        <w:rPr>
          <w:sz w:val="24"/>
          <w:szCs w:val="24"/>
        </w:rPr>
        <w:t xml:space="preserve">Около 100 тыс. лет назад архантропов сменили </w:t>
      </w:r>
      <w:r w:rsidRPr="00F81B28">
        <w:rPr>
          <w:i/>
          <w:iCs/>
          <w:sz w:val="24"/>
          <w:szCs w:val="24"/>
        </w:rPr>
        <w:t xml:space="preserve">палеоантропы </w:t>
      </w:r>
      <w:r w:rsidRPr="00F81B28">
        <w:rPr>
          <w:sz w:val="24"/>
          <w:szCs w:val="24"/>
        </w:rPr>
        <w:t>(древние люди, или неандертальцы). Ученые считают, что основная часть архантропов и па</w:t>
      </w:r>
      <w:r w:rsidRPr="00F81B28">
        <w:rPr>
          <w:sz w:val="24"/>
          <w:szCs w:val="24"/>
        </w:rPr>
        <w:softHyphen/>
        <w:t>леоантропов пришла в Восточную Европу с запада. Палеоантропы были более совершенными предками совре</w:t>
      </w:r>
      <w:r w:rsidRPr="00F81B28">
        <w:rPr>
          <w:sz w:val="24"/>
          <w:szCs w:val="24"/>
        </w:rPr>
        <w:softHyphen/>
        <w:t>менных людей.  Они умели не только поддерживать огонь, но и разводить его. Их речь все еще оставалась неразвитой. Вместе с тем у палеоантропов появляются первые идеоло</w:t>
      </w:r>
      <w:r w:rsidRPr="00F81B28">
        <w:rPr>
          <w:sz w:val="24"/>
          <w:szCs w:val="24"/>
        </w:rPr>
        <w:softHyphen/>
        <w:t>гические представления, обычай хоронить умерших соро</w:t>
      </w:r>
      <w:r w:rsidRPr="00F81B28">
        <w:rPr>
          <w:sz w:val="24"/>
          <w:szCs w:val="24"/>
        </w:rPr>
        <w:softHyphen/>
        <w:t>дичей. Палеоантропы были хорошо приспособлены к суровым условиям ледникового периода и успешно охо</w:t>
      </w:r>
      <w:r w:rsidRPr="00F81B28">
        <w:rPr>
          <w:sz w:val="24"/>
          <w:szCs w:val="24"/>
        </w:rPr>
        <w:softHyphen/>
        <w:t>тились на бизонов, сайгу, пещерных медведей, мамонтов, оленей и других животных. На стоянках Приазовья найдены кости оленей, лошадей, волков.  Основным охотничьим ору</w:t>
      </w:r>
      <w:r w:rsidRPr="00F81B28">
        <w:rPr>
          <w:sz w:val="24"/>
          <w:szCs w:val="24"/>
        </w:rPr>
        <w:softHyphen/>
        <w:t>жием служили метательные копья с кремневыми наконечниками. Каменные орудия из</w:t>
      </w:r>
      <w:r w:rsidRPr="00F81B28">
        <w:rPr>
          <w:sz w:val="24"/>
          <w:szCs w:val="24"/>
        </w:rPr>
        <w:softHyphen/>
        <w:t>готавливались с особой тщательностью. Скребла, ножи, остроконеч</w:t>
      </w:r>
      <w:r w:rsidRPr="00F81B28">
        <w:rPr>
          <w:sz w:val="24"/>
          <w:szCs w:val="24"/>
        </w:rPr>
        <w:softHyphen/>
        <w:t>ники и другие инструменты имеют разнообразные формы. Большинство из них предназнача</w:t>
      </w:r>
      <w:r w:rsidRPr="00F81B28">
        <w:rPr>
          <w:sz w:val="24"/>
          <w:szCs w:val="24"/>
        </w:rPr>
        <w:softHyphen/>
        <w:t>лось для разделывания туш убитых животных. Па</w:t>
      </w:r>
      <w:r w:rsidRPr="00F81B28">
        <w:rPr>
          <w:sz w:val="24"/>
          <w:szCs w:val="24"/>
        </w:rPr>
        <w:softHyphen/>
        <w:t>леоантропы умели изготавливать прими</w:t>
      </w:r>
      <w:r w:rsidRPr="00F81B28">
        <w:rPr>
          <w:sz w:val="24"/>
          <w:szCs w:val="24"/>
        </w:rPr>
        <w:softHyphen/>
        <w:t>тивную одежду из шкур животных и какие-то деревянные приспособления (древки копий, рукояти ножей, корзины, колотушки и пр.).</w:t>
      </w:r>
    </w:p>
    <w:p w:rsidR="002546D3" w:rsidRPr="00F81B28" w:rsidRDefault="002546D3" w:rsidP="00F81B28">
      <w:pPr>
        <w:shd w:val="clear" w:color="auto" w:fill="FFFFFF"/>
        <w:ind w:left="5" w:right="5" w:firstLine="567"/>
        <w:jc w:val="both"/>
        <w:rPr>
          <w:sz w:val="24"/>
          <w:szCs w:val="24"/>
        </w:rPr>
      </w:pPr>
      <w:r w:rsidRPr="00F81B28">
        <w:rPr>
          <w:sz w:val="24"/>
          <w:szCs w:val="24"/>
        </w:rPr>
        <w:t>В Донбассе известно несколько десятков стоянок этого времени. По размеру и количеству бытовых отходов они гораздо больше стойбищ архантропов. В 1962-1965 гг. археологи тщательно раско</w:t>
      </w:r>
      <w:r w:rsidRPr="00F81B28">
        <w:rPr>
          <w:sz w:val="24"/>
          <w:szCs w:val="24"/>
        </w:rPr>
        <w:softHyphen/>
        <w:t>пали две древних стоянки у села Антоновка Марьинского района. Здесь найдены кости бизона и множество орудий, обработанных с двух сторон. В 1968-1970 гг. донецкий ар</w:t>
      </w:r>
      <w:r w:rsidRPr="00F81B28">
        <w:rPr>
          <w:sz w:val="24"/>
          <w:szCs w:val="24"/>
        </w:rPr>
        <w:softHyphen/>
        <w:t>хеолог Д.С.Цвейбель исследовала стоянку этой эпохи в селе Белокузьминовка Константиновского района. Найде</w:t>
      </w:r>
      <w:r w:rsidRPr="00F81B28">
        <w:rPr>
          <w:sz w:val="24"/>
          <w:szCs w:val="24"/>
        </w:rPr>
        <w:softHyphen/>
        <w:t>ны нуклеусы, кремневые осколки, скребла и орудия с зуб</w:t>
      </w:r>
      <w:r w:rsidRPr="00F81B28">
        <w:rPr>
          <w:sz w:val="24"/>
          <w:szCs w:val="24"/>
        </w:rPr>
        <w:softHyphen/>
        <w:t xml:space="preserve">чатыми краями. Еще один памятник известен у поселка Курдюмовка недалеко от Артемовска. В древнем слое на глубине около 10 метров залегали кости древних бизонов и носорога, кремневые скребла и остроконечники. </w:t>
      </w:r>
    </w:p>
    <w:p w:rsidR="002546D3" w:rsidRPr="00F81B28" w:rsidRDefault="002546D3" w:rsidP="00F81B28">
      <w:pPr>
        <w:shd w:val="clear" w:color="auto" w:fill="FFFFFF"/>
        <w:ind w:left="29" w:firstLine="567"/>
        <w:jc w:val="both"/>
        <w:rPr>
          <w:sz w:val="24"/>
          <w:szCs w:val="24"/>
        </w:rPr>
      </w:pPr>
      <w:r w:rsidRPr="00F81B28">
        <w:rPr>
          <w:sz w:val="24"/>
          <w:szCs w:val="24"/>
        </w:rPr>
        <w:t xml:space="preserve">Человек современного физического типа впервые сформировался на Ближнем Востоке около 40 тыс. лет назад. Его называют </w:t>
      </w:r>
      <w:r w:rsidRPr="00F81B28">
        <w:rPr>
          <w:sz w:val="24"/>
          <w:szCs w:val="24"/>
          <w:lang w:val="en-US"/>
        </w:rPr>
        <w:t>Homo</w:t>
      </w:r>
      <w:r w:rsidRPr="00F81B28">
        <w:rPr>
          <w:sz w:val="24"/>
          <w:szCs w:val="24"/>
        </w:rPr>
        <w:t xml:space="preserve"> </w:t>
      </w:r>
      <w:r w:rsidRPr="00F81B28">
        <w:rPr>
          <w:sz w:val="24"/>
          <w:szCs w:val="24"/>
          <w:lang w:val="en-US"/>
        </w:rPr>
        <w:t>Sapiens</w:t>
      </w:r>
      <w:r w:rsidRPr="00F81B28">
        <w:rPr>
          <w:sz w:val="24"/>
          <w:szCs w:val="24"/>
        </w:rPr>
        <w:t xml:space="preserve"> </w:t>
      </w:r>
      <w:r w:rsidRPr="00F81B28">
        <w:rPr>
          <w:sz w:val="24"/>
          <w:szCs w:val="24"/>
          <w:lang w:val="uk-UA"/>
        </w:rPr>
        <w:t>–</w:t>
      </w:r>
      <w:r w:rsidRPr="00F81B28">
        <w:rPr>
          <w:sz w:val="24"/>
          <w:szCs w:val="24"/>
        </w:rPr>
        <w:t xml:space="preserve"> человек разумный. Его называют также </w:t>
      </w:r>
      <w:r w:rsidRPr="00F81B28">
        <w:rPr>
          <w:i/>
          <w:iCs/>
          <w:sz w:val="24"/>
          <w:szCs w:val="24"/>
        </w:rPr>
        <w:t>неоантроп</w:t>
      </w:r>
      <w:r w:rsidRPr="00F81B28">
        <w:rPr>
          <w:sz w:val="24"/>
          <w:szCs w:val="24"/>
        </w:rPr>
        <w:t>. Этот человек обладал развитой речью, умел планировать свой труд на длитель</w:t>
      </w:r>
      <w:r w:rsidRPr="00F81B28">
        <w:rPr>
          <w:sz w:val="24"/>
          <w:szCs w:val="24"/>
        </w:rPr>
        <w:softHyphen/>
        <w:t>ный срок. Появляется искусство, религиозные представ</w:t>
      </w:r>
      <w:r w:rsidRPr="00F81B28">
        <w:rPr>
          <w:sz w:val="24"/>
          <w:szCs w:val="24"/>
        </w:rPr>
        <w:softHyphen/>
        <w:t>ления. Появление современного человека совпало с новой эпохой – поздним палеолитом (35-10 тыс. лет назад).</w:t>
      </w:r>
    </w:p>
    <w:p w:rsidR="002546D3" w:rsidRPr="00F81B28" w:rsidRDefault="002546D3" w:rsidP="00F81B28">
      <w:pPr>
        <w:shd w:val="clear" w:color="auto" w:fill="FFFFFF"/>
        <w:ind w:right="10" w:firstLine="567"/>
        <w:jc w:val="both"/>
        <w:rPr>
          <w:sz w:val="24"/>
          <w:szCs w:val="24"/>
        </w:rPr>
      </w:pPr>
      <w:r w:rsidRPr="00F81B28">
        <w:rPr>
          <w:sz w:val="24"/>
          <w:szCs w:val="24"/>
        </w:rPr>
        <w:t>В позднем палеолите окончательно формируется родовая организация общества. Род включал несколько семей, ведущих совместное хозяйство. Родовой поселок в позднем палеолите со</w:t>
      </w:r>
      <w:r w:rsidRPr="00F81B28">
        <w:rPr>
          <w:sz w:val="24"/>
          <w:szCs w:val="24"/>
        </w:rPr>
        <w:softHyphen/>
        <w:t>стоял из 7-8 семей и насчитывал 30-40 человек. Браки внутри рода никогда не заключались. Образовать новую семью могли только представители разных родов. Роду принадлежали охотничьи угодья, добытые животные, по</w:t>
      </w:r>
      <w:r w:rsidRPr="00F81B28">
        <w:rPr>
          <w:sz w:val="24"/>
          <w:szCs w:val="24"/>
        </w:rPr>
        <w:softHyphen/>
        <w:t>этому каждый человек зависел от других жителей посел</w:t>
      </w:r>
      <w:r w:rsidRPr="00F81B28">
        <w:rPr>
          <w:sz w:val="24"/>
          <w:szCs w:val="24"/>
        </w:rPr>
        <w:softHyphen/>
        <w:t>ка и не мог жить в одиночку.</w:t>
      </w:r>
    </w:p>
    <w:p w:rsidR="002546D3" w:rsidRPr="00F81B28" w:rsidRDefault="002546D3" w:rsidP="00F81B28">
      <w:pPr>
        <w:shd w:val="clear" w:color="auto" w:fill="FFFFFF"/>
        <w:ind w:right="10" w:firstLine="567"/>
        <w:jc w:val="both"/>
        <w:rPr>
          <w:sz w:val="24"/>
          <w:szCs w:val="24"/>
        </w:rPr>
      </w:pPr>
      <w:r w:rsidRPr="00F81B28">
        <w:rPr>
          <w:sz w:val="24"/>
          <w:szCs w:val="24"/>
        </w:rPr>
        <w:t xml:space="preserve"> В позднем палеолите произошло самое сильное оледенение. В начале этого оле</w:t>
      </w:r>
      <w:r w:rsidRPr="00F81B28">
        <w:rPr>
          <w:sz w:val="24"/>
          <w:szCs w:val="24"/>
        </w:rPr>
        <w:softHyphen/>
        <w:t xml:space="preserve">денения климат на территории нашего края напоминал климат современной Якутии. Человек вынужден был научиться шить теплую одежду и строить жилища. Они были различными в различных территориальных зонах. Люди научились строить круглые дома – полуземлянки – из костей мамонтов. </w:t>
      </w:r>
    </w:p>
    <w:p w:rsidR="002546D3" w:rsidRPr="00F81B28" w:rsidRDefault="002546D3" w:rsidP="00F81B28">
      <w:pPr>
        <w:shd w:val="clear" w:color="auto" w:fill="FFFFFF"/>
        <w:ind w:left="19" w:right="10" w:firstLine="567"/>
        <w:jc w:val="both"/>
        <w:rPr>
          <w:sz w:val="24"/>
          <w:szCs w:val="24"/>
        </w:rPr>
      </w:pPr>
      <w:r w:rsidRPr="00F81B28">
        <w:rPr>
          <w:sz w:val="24"/>
          <w:szCs w:val="24"/>
        </w:rPr>
        <w:t>Люди научились по-новому колоть кремень и делать из него длинные и тонкие пластины. Из кремневых пластин изготавливали скребки, резцы, ножи, вкладыши в на</w:t>
      </w:r>
      <w:r w:rsidRPr="00F81B28">
        <w:rPr>
          <w:sz w:val="24"/>
          <w:szCs w:val="24"/>
        </w:rPr>
        <w:softHyphen/>
        <w:t>конечники и другие инструменты. При получе</w:t>
      </w:r>
      <w:r w:rsidRPr="00F81B28">
        <w:rPr>
          <w:sz w:val="24"/>
          <w:szCs w:val="24"/>
        </w:rPr>
        <w:softHyphen/>
        <w:t>нии пластин образовыва</w:t>
      </w:r>
      <w:r w:rsidRPr="00F81B28">
        <w:rPr>
          <w:sz w:val="24"/>
          <w:szCs w:val="24"/>
        </w:rPr>
        <w:softHyphen/>
        <w:t>лись призматические нуклеусы. В Славянском районе у села Сидорово со</w:t>
      </w:r>
      <w:r w:rsidRPr="00F81B28">
        <w:rPr>
          <w:sz w:val="24"/>
          <w:szCs w:val="24"/>
        </w:rPr>
        <w:softHyphen/>
        <w:t>хранилась древняя мастерская, где люди пополняли запасы кремневого сырья, делали из него заготовки нуклеусов и пластин. Подобная мастерская найдена у села Новоклиновка в Амвросиевском районе на берегу реки Крынка. Она возникла возле меловых выходов.</w:t>
      </w:r>
    </w:p>
    <w:p w:rsidR="002546D3" w:rsidRPr="00F81B28" w:rsidRDefault="002546D3" w:rsidP="00F81B28">
      <w:pPr>
        <w:shd w:val="clear" w:color="auto" w:fill="FFFFFF"/>
        <w:ind w:left="5" w:firstLine="567"/>
        <w:jc w:val="both"/>
        <w:rPr>
          <w:sz w:val="24"/>
          <w:szCs w:val="24"/>
        </w:rPr>
      </w:pPr>
      <w:r w:rsidRPr="00F81B28">
        <w:rPr>
          <w:sz w:val="24"/>
          <w:szCs w:val="24"/>
        </w:rPr>
        <w:lastRenderedPageBreak/>
        <w:t xml:space="preserve"> В 1935 г. археолог-краевед В.М. Евсеев в балке Казенной у Амвросиевки обнаружил очень крупное скопление костей древних бизонов, а рядом с ним – стоянку эпохи позднего палеолита. На склоне балки в маленьком овраж</w:t>
      </w:r>
      <w:r w:rsidRPr="00F81B28">
        <w:rPr>
          <w:sz w:val="24"/>
          <w:szCs w:val="24"/>
        </w:rPr>
        <w:softHyphen/>
        <w:t>ке сохранились кости тысячи животных. Вместе с останками бизонов найдены обломки наконечников, кремневые вклады</w:t>
      </w:r>
      <w:r w:rsidRPr="00F81B28">
        <w:rPr>
          <w:sz w:val="24"/>
          <w:szCs w:val="24"/>
        </w:rPr>
        <w:softHyphen/>
        <w:t>ши и ножи. В нашем регионе следы пребывания охотников на мамон</w:t>
      </w:r>
      <w:r w:rsidRPr="00F81B28">
        <w:rPr>
          <w:sz w:val="24"/>
          <w:szCs w:val="24"/>
        </w:rPr>
        <w:softHyphen/>
        <w:t>тов найдены у села Пришиб Славянского района, на севе</w:t>
      </w:r>
      <w:r w:rsidRPr="00F81B28">
        <w:rPr>
          <w:sz w:val="24"/>
          <w:szCs w:val="24"/>
        </w:rPr>
        <w:softHyphen/>
        <w:t>ре Луганской области.</w:t>
      </w:r>
    </w:p>
    <w:p w:rsidR="002546D3" w:rsidRPr="00F81B28" w:rsidRDefault="002546D3" w:rsidP="00F81B28">
      <w:pPr>
        <w:shd w:val="clear" w:color="auto" w:fill="FFFFFF"/>
        <w:ind w:left="10" w:right="10" w:firstLine="567"/>
        <w:jc w:val="both"/>
        <w:rPr>
          <w:sz w:val="24"/>
          <w:szCs w:val="24"/>
        </w:rPr>
      </w:pPr>
      <w:r w:rsidRPr="00F81B28">
        <w:rPr>
          <w:sz w:val="24"/>
          <w:szCs w:val="24"/>
        </w:rPr>
        <w:t>Последний период каменного века называется неолитом (</w:t>
      </w:r>
      <w:r w:rsidRPr="00F81B28">
        <w:rPr>
          <w:sz w:val="24"/>
          <w:szCs w:val="24"/>
          <w:lang w:val="en-US"/>
        </w:rPr>
        <w:t>VI</w:t>
      </w:r>
      <w:r w:rsidRPr="00F81B28">
        <w:rPr>
          <w:sz w:val="24"/>
          <w:szCs w:val="24"/>
        </w:rPr>
        <w:t>-</w:t>
      </w:r>
      <w:r w:rsidRPr="00F81B28">
        <w:rPr>
          <w:sz w:val="24"/>
          <w:szCs w:val="24"/>
          <w:lang w:val="en-US"/>
        </w:rPr>
        <w:t>IV</w:t>
      </w:r>
      <w:r w:rsidRPr="00F81B28">
        <w:rPr>
          <w:sz w:val="24"/>
          <w:szCs w:val="24"/>
        </w:rPr>
        <w:t xml:space="preserve"> тыс. лет до н.э.). В неолите население увеличилось настолько, что охотничьей дичи стало не хватать и появилась необходимость дополнительно возделывать землю, выращивать зерно, заниматься скотоводством. К тому же продуктивность земледелия и скотовод</w:t>
      </w:r>
      <w:r w:rsidRPr="00F81B28">
        <w:rPr>
          <w:sz w:val="24"/>
          <w:szCs w:val="24"/>
        </w:rPr>
        <w:softHyphen/>
        <w:t>ства по сравнению с охотой и собирательством гораздо выше. Такой переход к новым формам хозяйства называ</w:t>
      </w:r>
      <w:r w:rsidRPr="00F81B28">
        <w:rPr>
          <w:sz w:val="24"/>
          <w:szCs w:val="24"/>
        </w:rPr>
        <w:softHyphen/>
        <w:t>ют неолитической или аграрной (т.е. земледельческой) революцией.</w:t>
      </w:r>
    </w:p>
    <w:p w:rsidR="002546D3" w:rsidRPr="00F81B28" w:rsidRDefault="002546D3" w:rsidP="00F81B28">
      <w:pPr>
        <w:shd w:val="clear" w:color="auto" w:fill="FFFFFF"/>
        <w:ind w:right="-1" w:firstLine="567"/>
        <w:jc w:val="both"/>
        <w:rPr>
          <w:sz w:val="24"/>
          <w:szCs w:val="24"/>
        </w:rPr>
      </w:pPr>
      <w:r w:rsidRPr="00F81B28">
        <w:rPr>
          <w:b/>
          <w:bCs/>
          <w:sz w:val="24"/>
          <w:szCs w:val="24"/>
        </w:rPr>
        <w:t>Неолитическая революция</w:t>
      </w:r>
      <w:r w:rsidRPr="00F81B28">
        <w:rPr>
          <w:sz w:val="24"/>
          <w:szCs w:val="24"/>
        </w:rPr>
        <w:t xml:space="preserve"> – закономерное явление в экономическом и социальном (общественном) развитии древних обществ. Ее суть состоит в вынужденной резкой интенсификации труда, направленной на преодоление пи</w:t>
      </w:r>
      <w:r w:rsidRPr="00F81B28">
        <w:rPr>
          <w:sz w:val="24"/>
          <w:szCs w:val="24"/>
        </w:rPr>
        <w:softHyphen/>
        <w:t>щевого кризиса. Общества, основанные на производящей экономике, испытывают глубокую всестороннюю перестройку: складывается оседлость, развивается домостро</w:t>
      </w:r>
      <w:r w:rsidRPr="00F81B28">
        <w:rPr>
          <w:sz w:val="24"/>
          <w:szCs w:val="24"/>
        </w:rPr>
        <w:softHyphen/>
        <w:t>ительство, формируются новые культы и мифы о строении мира, происходят сдвиги в общественном устройстве. Многие неолитические племена полностью перешли к новым способам обеспечения себя пищей, другие (в основ</w:t>
      </w:r>
      <w:r w:rsidRPr="00F81B28">
        <w:rPr>
          <w:sz w:val="24"/>
          <w:szCs w:val="24"/>
        </w:rPr>
        <w:softHyphen/>
        <w:t>ном в лесной зоне) по-прежнему занимались охотой и собирательством. Земледелие и скотоводство получили раз</w:t>
      </w:r>
      <w:r w:rsidRPr="00F81B28">
        <w:rPr>
          <w:sz w:val="24"/>
          <w:szCs w:val="24"/>
        </w:rPr>
        <w:softHyphen/>
        <w:t>витие прежде всего в теплых районах, где были условия для выращивать урожая и выпаса скота, в том числе и на юге Украины.</w:t>
      </w:r>
    </w:p>
    <w:p w:rsidR="002546D3" w:rsidRPr="00F81B28" w:rsidRDefault="002546D3" w:rsidP="00F81B28">
      <w:pPr>
        <w:shd w:val="clear" w:color="auto" w:fill="FFFFFF"/>
        <w:ind w:right="5" w:firstLine="567"/>
        <w:jc w:val="both"/>
        <w:rPr>
          <w:sz w:val="24"/>
          <w:szCs w:val="24"/>
        </w:rPr>
      </w:pPr>
      <w:r w:rsidRPr="00F81B28">
        <w:rPr>
          <w:sz w:val="24"/>
          <w:szCs w:val="24"/>
        </w:rPr>
        <w:t>В неолите люди научились лепить и обжигать глиняную посуду. Первые горшки име</w:t>
      </w:r>
      <w:r w:rsidRPr="00F81B28">
        <w:rPr>
          <w:sz w:val="24"/>
          <w:szCs w:val="24"/>
        </w:rPr>
        <w:softHyphen/>
        <w:t>ли острое или круглое дно, богато орнаментировались раз</w:t>
      </w:r>
      <w:r w:rsidRPr="00F81B28">
        <w:rPr>
          <w:sz w:val="24"/>
          <w:szCs w:val="24"/>
        </w:rPr>
        <w:softHyphen/>
        <w:t>личными вдавлениями и штампами, прочерченным орнаментом. Глиняная посуда получила широкое распро</w:t>
      </w:r>
      <w:r w:rsidRPr="00F81B28">
        <w:rPr>
          <w:sz w:val="24"/>
          <w:szCs w:val="24"/>
        </w:rPr>
        <w:softHyphen/>
        <w:t>странение в связи с земледелием, так как предназначалась, в основном, для приготовления различных каш из растолченных зерен проса, ячменя и пшеницы.</w:t>
      </w:r>
    </w:p>
    <w:p w:rsidR="002546D3" w:rsidRPr="00F81B28" w:rsidRDefault="002546D3" w:rsidP="00F81B28">
      <w:pPr>
        <w:shd w:val="clear" w:color="auto" w:fill="FFFFFF"/>
        <w:ind w:left="5" w:firstLine="567"/>
        <w:jc w:val="both"/>
        <w:rPr>
          <w:sz w:val="24"/>
          <w:szCs w:val="24"/>
        </w:rPr>
      </w:pPr>
      <w:r w:rsidRPr="00F81B28">
        <w:rPr>
          <w:sz w:val="24"/>
          <w:szCs w:val="24"/>
        </w:rPr>
        <w:t>Неолитическое население Донбасса практиковало сме</w:t>
      </w:r>
      <w:r w:rsidRPr="00F81B28">
        <w:rPr>
          <w:sz w:val="24"/>
          <w:szCs w:val="24"/>
        </w:rPr>
        <w:softHyphen/>
        <w:t>шанную экономику - охота и собирательство сочетались с примитивным земледелием. Племена с такой экономи</w:t>
      </w:r>
      <w:r w:rsidRPr="00F81B28">
        <w:rPr>
          <w:sz w:val="24"/>
          <w:szCs w:val="24"/>
        </w:rPr>
        <w:softHyphen/>
        <w:t>кой селились в основном в долине Северского Донца, т.к. здесь сложилась очень благоприятная для жизни природ</w:t>
      </w:r>
      <w:r w:rsidRPr="00F81B28">
        <w:rPr>
          <w:sz w:val="24"/>
          <w:szCs w:val="24"/>
        </w:rPr>
        <w:softHyphen/>
        <w:t>ная среда.</w:t>
      </w:r>
    </w:p>
    <w:p w:rsidR="002546D3" w:rsidRPr="00F81B28" w:rsidRDefault="002546D3" w:rsidP="00F81B28">
      <w:pPr>
        <w:shd w:val="clear" w:color="auto" w:fill="FFFFFF"/>
        <w:ind w:right="5" w:firstLine="567"/>
        <w:jc w:val="both"/>
        <w:rPr>
          <w:sz w:val="24"/>
          <w:szCs w:val="24"/>
        </w:rPr>
      </w:pPr>
      <w:r w:rsidRPr="00F81B28">
        <w:rPr>
          <w:sz w:val="24"/>
          <w:szCs w:val="24"/>
        </w:rPr>
        <w:t>В неолите формируются крупные племена, объединя</w:t>
      </w:r>
      <w:r w:rsidRPr="00F81B28">
        <w:rPr>
          <w:sz w:val="24"/>
          <w:szCs w:val="24"/>
        </w:rPr>
        <w:softHyphen/>
        <w:t>ющие несколько больших родов. Племена контролирова</w:t>
      </w:r>
      <w:r w:rsidRPr="00F81B28">
        <w:rPr>
          <w:sz w:val="24"/>
          <w:szCs w:val="24"/>
        </w:rPr>
        <w:softHyphen/>
        <w:t>ли территорию, на которой располагались их охотничьи угодья, обрабатываемые участки, озера, заросли съедоб</w:t>
      </w:r>
      <w:r w:rsidRPr="00F81B28">
        <w:rPr>
          <w:sz w:val="24"/>
          <w:szCs w:val="24"/>
        </w:rPr>
        <w:softHyphen/>
        <w:t>ных растений. Чужое племя не имело права пользоваться этими землями без согласия хозяев. Роды и племя управлялись старейшинами из наиболее уважаемых людей.</w:t>
      </w:r>
    </w:p>
    <w:p w:rsidR="002546D3" w:rsidRPr="00F81B28" w:rsidRDefault="002546D3" w:rsidP="00F81B28">
      <w:pPr>
        <w:shd w:val="clear" w:color="auto" w:fill="FFFFFF"/>
        <w:ind w:left="5" w:firstLine="567"/>
        <w:jc w:val="both"/>
        <w:rPr>
          <w:sz w:val="24"/>
          <w:szCs w:val="24"/>
        </w:rPr>
      </w:pPr>
      <w:r w:rsidRPr="00F81B28">
        <w:rPr>
          <w:sz w:val="24"/>
          <w:szCs w:val="24"/>
        </w:rPr>
        <w:t xml:space="preserve">В Подонцовье проживали в основном племена </w:t>
      </w:r>
      <w:r w:rsidRPr="00F81B28">
        <w:rPr>
          <w:i/>
          <w:iCs/>
          <w:sz w:val="24"/>
          <w:szCs w:val="24"/>
        </w:rPr>
        <w:t>днепро-донецкой культуры.</w:t>
      </w:r>
      <w:r w:rsidRPr="00F81B28">
        <w:rPr>
          <w:sz w:val="24"/>
          <w:szCs w:val="24"/>
        </w:rPr>
        <w:t xml:space="preserve"> Они были сосредоточены в бассейне Северского Донца, в междуречье Днепра и Дона (</w:t>
      </w:r>
      <w:r w:rsidRPr="00F81B28">
        <w:rPr>
          <w:i/>
          <w:iCs/>
          <w:sz w:val="24"/>
          <w:szCs w:val="24"/>
        </w:rPr>
        <w:t>археолгическая культура</w:t>
      </w:r>
      <w:r w:rsidRPr="00F81B28">
        <w:rPr>
          <w:sz w:val="24"/>
          <w:szCs w:val="24"/>
        </w:rPr>
        <w:t xml:space="preserve"> обозначает большую группу людей - несколько племен,  которые жили на определенной тер</w:t>
      </w:r>
      <w:r w:rsidRPr="00F81B28">
        <w:rPr>
          <w:sz w:val="24"/>
          <w:szCs w:val="24"/>
        </w:rPr>
        <w:softHyphen/>
        <w:t>ритории, разговаривали на одном языке, вели одинаковое хозяйство и одинаковым образом строили дома, изготавли</w:t>
      </w:r>
      <w:r w:rsidRPr="00F81B28">
        <w:rPr>
          <w:sz w:val="24"/>
          <w:szCs w:val="24"/>
        </w:rPr>
        <w:softHyphen/>
        <w:t>вали посуду, каменные орудия и т.д.). На раннем этапе днепро-донецкой культуры керамика была еще неизвестна.</w:t>
      </w:r>
    </w:p>
    <w:p w:rsidR="002546D3" w:rsidRPr="00F81B28" w:rsidRDefault="002546D3" w:rsidP="00F81B28">
      <w:pPr>
        <w:shd w:val="clear" w:color="auto" w:fill="FFFFFF"/>
        <w:ind w:left="5" w:firstLine="567"/>
        <w:jc w:val="both"/>
        <w:rPr>
          <w:sz w:val="24"/>
          <w:szCs w:val="24"/>
        </w:rPr>
      </w:pPr>
      <w:r w:rsidRPr="00F81B28">
        <w:rPr>
          <w:sz w:val="24"/>
          <w:szCs w:val="24"/>
        </w:rPr>
        <w:t xml:space="preserve">Помимо памятников днепро-донецкой культуры, в Подонцовье иногда встречаются поселки более северной </w:t>
      </w:r>
      <w:r w:rsidRPr="00F81B28">
        <w:rPr>
          <w:i/>
          <w:iCs/>
          <w:sz w:val="24"/>
          <w:szCs w:val="24"/>
        </w:rPr>
        <w:t>ямочно-гребенчатой культуры</w:t>
      </w:r>
      <w:r w:rsidRPr="00F81B28">
        <w:rPr>
          <w:sz w:val="24"/>
          <w:szCs w:val="24"/>
        </w:rPr>
        <w:t xml:space="preserve"> лесных охотников. Такое название происходит от способа орнаментации глиняных сосудов.</w:t>
      </w:r>
    </w:p>
    <w:p w:rsidR="002546D3" w:rsidRPr="00F81B28" w:rsidRDefault="002546D3" w:rsidP="00F81B28">
      <w:pPr>
        <w:shd w:val="clear" w:color="auto" w:fill="FFFFFF"/>
        <w:ind w:right="5" w:firstLine="567"/>
        <w:jc w:val="both"/>
        <w:rPr>
          <w:sz w:val="24"/>
          <w:szCs w:val="24"/>
        </w:rPr>
      </w:pPr>
      <w:r w:rsidRPr="00F81B28">
        <w:rPr>
          <w:sz w:val="24"/>
          <w:szCs w:val="24"/>
        </w:rPr>
        <w:t>Особой отраслью экономики донецких мезолитических и неолитических племен было изготовление кремневых орудий труда для своих нужд и специально для обмена. Залегающий в мелу кремень образует богатые месторождения вдоль правого берега Донца, по долинам рек Крынки, Бахмутки, Казенного и Сухого Торцов. Рост неолитического населения, увеличение размеров орудий и широкое распро</w:t>
      </w:r>
      <w:r w:rsidRPr="00F81B28">
        <w:rPr>
          <w:sz w:val="24"/>
          <w:szCs w:val="24"/>
        </w:rPr>
        <w:softHyphen/>
        <w:t>странение кремневых топоров в связи с вырубкой лесов за</w:t>
      </w:r>
      <w:r w:rsidRPr="00F81B28">
        <w:rPr>
          <w:sz w:val="24"/>
          <w:szCs w:val="24"/>
        </w:rPr>
        <w:softHyphen/>
        <w:t>ставляли древних мастеров осваивать новые место</w:t>
      </w:r>
      <w:r w:rsidRPr="00F81B28">
        <w:rPr>
          <w:sz w:val="24"/>
          <w:szCs w:val="24"/>
        </w:rPr>
        <w:softHyphen/>
        <w:t xml:space="preserve">рождения кремня и организовывать его добычу. Собранные на меловых склонах или извлеченные из недр кремневые куски здесь же </w:t>
      </w:r>
      <w:r w:rsidRPr="00F81B28">
        <w:rPr>
          <w:sz w:val="24"/>
          <w:szCs w:val="24"/>
        </w:rPr>
        <w:lastRenderedPageBreak/>
        <w:t>на месте или неподалеку предварительно об</w:t>
      </w:r>
      <w:r w:rsidRPr="00F81B28">
        <w:rPr>
          <w:sz w:val="24"/>
          <w:szCs w:val="24"/>
        </w:rPr>
        <w:softHyphen/>
        <w:t>рабатывались. С кремневых конкреций отбивалась мело</w:t>
      </w:r>
      <w:r w:rsidRPr="00F81B28">
        <w:rPr>
          <w:sz w:val="24"/>
          <w:szCs w:val="24"/>
        </w:rPr>
        <w:softHyphen/>
        <w:t>вая корка и неровности, из сердцевины делались заготовки нуклеусов, топоров, наконечников стрел и дротиков. В ходе обработки выбрасывались каменные отбойники, многочис</w:t>
      </w:r>
      <w:r w:rsidRPr="00F81B28">
        <w:rPr>
          <w:sz w:val="24"/>
          <w:szCs w:val="24"/>
        </w:rPr>
        <w:softHyphen/>
        <w:t>ленные отщепы и осколки кремня, неудавшиеся и сломав</w:t>
      </w:r>
      <w:r w:rsidRPr="00F81B28">
        <w:rPr>
          <w:sz w:val="24"/>
          <w:szCs w:val="24"/>
        </w:rPr>
        <w:softHyphen/>
        <w:t>шиеся изделия. Такие места предварительной обработки кремня называют кремнеобрабатывающими мастерскими. Наиболее крупные скопления мастерских известны у сел Красное Артемовского района, Белая Гора Константиновского района, в окрестностях Краматорска и в других местах. Судя по огромному количеству отходов расщепле</w:t>
      </w:r>
      <w:r w:rsidRPr="00F81B28">
        <w:rPr>
          <w:sz w:val="24"/>
          <w:szCs w:val="24"/>
        </w:rPr>
        <w:softHyphen/>
        <w:t>ния, мастерские функционировали много сотен лет.</w:t>
      </w:r>
    </w:p>
    <w:p w:rsidR="002546D3" w:rsidRPr="00F81B28" w:rsidRDefault="002546D3" w:rsidP="00F81B28">
      <w:pPr>
        <w:shd w:val="clear" w:color="auto" w:fill="FFFFFF"/>
        <w:ind w:left="14" w:firstLine="567"/>
        <w:jc w:val="both"/>
        <w:rPr>
          <w:sz w:val="24"/>
          <w:szCs w:val="24"/>
        </w:rPr>
      </w:pPr>
      <w:r w:rsidRPr="00F81B28">
        <w:rPr>
          <w:sz w:val="24"/>
          <w:szCs w:val="24"/>
        </w:rPr>
        <w:t>Обычно мастерские посещались в теплое время года. На челнах и деревянных плотах кремневые изделия доставля</w:t>
      </w:r>
      <w:r w:rsidRPr="00F81B28">
        <w:rPr>
          <w:sz w:val="24"/>
          <w:szCs w:val="24"/>
        </w:rPr>
        <w:softHyphen/>
        <w:t>лись в районы долговременных поселков. Часть изделий передавалась соседям в обмен на их богатства. Так кремне</w:t>
      </w:r>
      <w:r w:rsidRPr="00F81B28">
        <w:rPr>
          <w:sz w:val="24"/>
          <w:szCs w:val="24"/>
        </w:rPr>
        <w:softHyphen/>
        <w:t>вые орудия из Донецкого кряжа поступали в Приазовье, Поднепровье и другие области.</w:t>
      </w:r>
    </w:p>
    <w:p w:rsidR="002546D3" w:rsidRPr="00F81B28" w:rsidRDefault="002546D3" w:rsidP="00F81B28">
      <w:pPr>
        <w:shd w:val="clear" w:color="auto" w:fill="FFFFFF"/>
        <w:ind w:firstLine="567"/>
        <w:jc w:val="both"/>
        <w:rPr>
          <w:sz w:val="24"/>
          <w:szCs w:val="24"/>
        </w:rPr>
      </w:pPr>
      <w:r w:rsidRPr="00F81B28">
        <w:rPr>
          <w:sz w:val="24"/>
          <w:szCs w:val="24"/>
        </w:rPr>
        <w:t>В конце неолита, в IV тыс. до н.э., в районе современного Мариуполя обитала сильная и большая община. Поселок этой общины не найден, но обнаружен родовой могильник. Раскопки проводились под руководством киевского археолога Н.Е. Макаренко. Мариупольский могильник представлял собой длинную прямоугольную яму, в которой находились 122 костяка, уложенных в четыре ряда. Погребенные мужчины и женщины были одеты в богатые одежды, обшитые костяными бусами, пластинами из клыков кабанов. Погребенных сопровождали каменные подвески, кремневые ножи, ожерелья из клыков животных, топоры, стрелы, каменная сверленая булава. Все погребения были густо засыпаны охрой. По поверьям древних, красная охра символизировала очи</w:t>
      </w:r>
      <w:r w:rsidRPr="00F81B28">
        <w:rPr>
          <w:sz w:val="24"/>
          <w:szCs w:val="24"/>
        </w:rPr>
        <w:softHyphen/>
        <w:t>щение и возрождение после смерти. В древности над Мари</w:t>
      </w:r>
      <w:r w:rsidRPr="00F81B28">
        <w:rPr>
          <w:sz w:val="24"/>
          <w:szCs w:val="24"/>
        </w:rPr>
        <w:softHyphen/>
        <w:t>упольским могильником находилось длинное шалашеобразное сооружение. Могильник являлся родовой усыпальницей общины, члены которой и после смерти про</w:t>
      </w:r>
      <w:r w:rsidRPr="00F81B28">
        <w:rPr>
          <w:sz w:val="24"/>
          <w:szCs w:val="24"/>
        </w:rPr>
        <w:softHyphen/>
        <w:t>должали оставаться вместе. Подобные поздненеолитические могильники известны в порожистой части Днепра, где проживали родственные племена.</w:t>
      </w:r>
    </w:p>
    <w:p w:rsidR="002546D3" w:rsidRPr="00F81B28" w:rsidRDefault="002546D3" w:rsidP="00F81B28">
      <w:pPr>
        <w:shd w:val="clear" w:color="auto" w:fill="FFFFFF"/>
        <w:ind w:right="5" w:firstLine="567"/>
        <w:jc w:val="both"/>
        <w:rPr>
          <w:sz w:val="24"/>
          <w:szCs w:val="24"/>
        </w:rPr>
      </w:pPr>
      <w:r w:rsidRPr="00F81B28">
        <w:rPr>
          <w:i/>
          <w:iCs/>
          <w:sz w:val="24"/>
          <w:szCs w:val="24"/>
        </w:rPr>
        <w:t>Энеолит</w:t>
      </w:r>
      <w:r w:rsidRPr="00F81B28">
        <w:rPr>
          <w:sz w:val="24"/>
          <w:szCs w:val="24"/>
        </w:rPr>
        <w:t xml:space="preserve"> (медно-каменный век) начинается в середине </w:t>
      </w:r>
      <w:r w:rsidRPr="00F81B28">
        <w:rPr>
          <w:sz w:val="24"/>
          <w:szCs w:val="24"/>
          <w:lang w:val="en-US"/>
        </w:rPr>
        <w:t>IV</w:t>
      </w:r>
      <w:r w:rsidRPr="00F81B28">
        <w:rPr>
          <w:sz w:val="24"/>
          <w:szCs w:val="24"/>
        </w:rPr>
        <w:t xml:space="preserve"> тыс. до н.э. и заканчивается в середине </w:t>
      </w:r>
      <w:r w:rsidRPr="00F81B28">
        <w:rPr>
          <w:sz w:val="24"/>
          <w:szCs w:val="24"/>
          <w:lang w:val="en-US"/>
        </w:rPr>
        <w:t>III</w:t>
      </w:r>
      <w:r w:rsidRPr="00F81B28">
        <w:rPr>
          <w:sz w:val="24"/>
          <w:szCs w:val="24"/>
        </w:rPr>
        <w:t xml:space="preserve"> тыс. до н.э. Это было время полного перехода к земле</w:t>
      </w:r>
      <w:r w:rsidRPr="00F81B28">
        <w:rPr>
          <w:sz w:val="24"/>
          <w:szCs w:val="24"/>
        </w:rPr>
        <w:softHyphen/>
        <w:t>делию и скотоводству. Производящие формы экономики вытеснили охоту и собирательство и оставили им место вспомогательных способов добычи продуктов питания. В юго-западных районах современной Украины и в Молдавии в энеолите формируется знаменитая трипольская земледельческая культура. К востоку от Днепра в степи и южной лесосте</w:t>
      </w:r>
      <w:r w:rsidRPr="00F81B28">
        <w:rPr>
          <w:sz w:val="24"/>
          <w:szCs w:val="24"/>
        </w:rPr>
        <w:softHyphen/>
        <w:t>пи в энеолите обитали племена, экономика которых осно</w:t>
      </w:r>
      <w:r w:rsidRPr="00F81B28">
        <w:rPr>
          <w:sz w:val="24"/>
          <w:szCs w:val="24"/>
        </w:rPr>
        <w:softHyphen/>
        <w:t>вывалась на скотоводстве, в первую очередь на коневодстве. На немногочисленных энеолитических посе</w:t>
      </w:r>
      <w:r w:rsidRPr="00F81B28">
        <w:rPr>
          <w:sz w:val="24"/>
          <w:szCs w:val="24"/>
        </w:rPr>
        <w:softHyphen/>
        <w:t>лениях между Днепром и Доном находят кости животных, из которых более 50% принадлежат лошади. Это самая древняя прирученная лошадь в Европе. Судя по найден</w:t>
      </w:r>
      <w:r w:rsidRPr="00F81B28">
        <w:rPr>
          <w:sz w:val="24"/>
          <w:szCs w:val="24"/>
        </w:rPr>
        <w:softHyphen/>
        <w:t>ным деталям узды лошади уже использовались для верховой езды.</w:t>
      </w:r>
    </w:p>
    <w:p w:rsidR="002546D3" w:rsidRPr="00F81B28" w:rsidRDefault="002546D3" w:rsidP="00F81B28">
      <w:pPr>
        <w:shd w:val="clear" w:color="auto" w:fill="FFFFFF"/>
        <w:ind w:right="5" w:firstLine="567"/>
        <w:jc w:val="both"/>
        <w:rPr>
          <w:sz w:val="24"/>
          <w:szCs w:val="24"/>
        </w:rPr>
      </w:pPr>
      <w:r w:rsidRPr="00F81B28">
        <w:rPr>
          <w:sz w:val="24"/>
          <w:szCs w:val="24"/>
        </w:rPr>
        <w:t>Немногочисленные еще медные изделия (топоры-тесла, шилья, украшения) ценились очень высоко. Медь поступала из Балкан через племена трипольской культуры или из Северного Кавказа. Основ</w:t>
      </w:r>
      <w:r w:rsidRPr="00F81B28">
        <w:rPr>
          <w:sz w:val="24"/>
          <w:szCs w:val="24"/>
        </w:rPr>
        <w:softHyphen/>
        <w:t>ное количество орудий труда по-прежнему изготавлива</w:t>
      </w:r>
      <w:r w:rsidRPr="00F81B28">
        <w:rPr>
          <w:sz w:val="24"/>
          <w:szCs w:val="24"/>
        </w:rPr>
        <w:softHyphen/>
        <w:t>ли из кости и кремня. В энеолите донецкий центр кремнеобработки достигает своего расцвета. Продолжают существовать старые мастерские у сел Красное и Белая Гора, появляются новые у поселка В. Пустошь близ Краматорска, возле сел Малиновка и Рай-Александровка Славянского района.</w:t>
      </w:r>
    </w:p>
    <w:p w:rsidR="002546D3" w:rsidRPr="00F81B28" w:rsidRDefault="002546D3" w:rsidP="00F81B28">
      <w:pPr>
        <w:shd w:val="clear" w:color="auto" w:fill="FFFFFF"/>
        <w:ind w:left="10" w:right="10" w:firstLine="567"/>
        <w:jc w:val="both"/>
        <w:rPr>
          <w:sz w:val="24"/>
          <w:szCs w:val="24"/>
        </w:rPr>
      </w:pPr>
      <w:r w:rsidRPr="00F81B28">
        <w:rPr>
          <w:sz w:val="24"/>
          <w:szCs w:val="24"/>
        </w:rPr>
        <w:t>В конце энеолита впервые появляется обычай возво</w:t>
      </w:r>
      <w:r w:rsidRPr="00F81B28">
        <w:rPr>
          <w:sz w:val="24"/>
          <w:szCs w:val="24"/>
        </w:rPr>
        <w:softHyphen/>
        <w:t>дить над погребением большую земляную насыпь. Такая насыпь называется курганом. Как правило, курганные мо</w:t>
      </w:r>
      <w:r w:rsidRPr="00F81B28">
        <w:rPr>
          <w:sz w:val="24"/>
          <w:szCs w:val="24"/>
        </w:rPr>
        <w:softHyphen/>
        <w:t>гильники воздвигались на высоких местах и всегда вид</w:t>
      </w:r>
      <w:r w:rsidRPr="00F81B28">
        <w:rPr>
          <w:sz w:val="24"/>
          <w:szCs w:val="24"/>
        </w:rPr>
        <w:softHyphen/>
        <w:t>ны издалека. Редко курганы содержат одно погребение, чаще их несколько — иногда до 25-30. Первые подкурганные энеолитические захоронения совершены в больших ямах и перекрыты сверху деревянным настилом. Погре</w:t>
      </w:r>
      <w:r w:rsidRPr="00F81B28">
        <w:rPr>
          <w:sz w:val="24"/>
          <w:szCs w:val="24"/>
        </w:rPr>
        <w:softHyphen/>
        <w:t>бенные густо посыпаны охрой. Таких погребений извест</w:t>
      </w:r>
      <w:r w:rsidRPr="00F81B28">
        <w:rPr>
          <w:sz w:val="24"/>
          <w:szCs w:val="24"/>
        </w:rPr>
        <w:softHyphen/>
        <w:t>но пока 20. В последующие перио</w:t>
      </w:r>
      <w:r w:rsidRPr="00F81B28">
        <w:rPr>
          <w:sz w:val="24"/>
          <w:szCs w:val="24"/>
        </w:rPr>
        <w:softHyphen/>
        <w:t>ды бронзового века (</w:t>
      </w:r>
      <w:r w:rsidRPr="00F81B28">
        <w:rPr>
          <w:sz w:val="24"/>
          <w:szCs w:val="24"/>
          <w:lang w:val="en-US"/>
        </w:rPr>
        <w:t>XXV</w:t>
      </w:r>
      <w:r w:rsidRPr="00F81B28">
        <w:rPr>
          <w:sz w:val="24"/>
          <w:szCs w:val="24"/>
        </w:rPr>
        <w:t>-</w:t>
      </w:r>
      <w:r w:rsidRPr="00F81B28">
        <w:rPr>
          <w:sz w:val="24"/>
          <w:szCs w:val="24"/>
          <w:lang w:val="en-US"/>
        </w:rPr>
        <w:t>X</w:t>
      </w:r>
      <w:r w:rsidRPr="00F81B28">
        <w:rPr>
          <w:sz w:val="24"/>
          <w:szCs w:val="24"/>
        </w:rPr>
        <w:t xml:space="preserve"> вв. до н.э.) в донецких степях были насыпаны тысячи курганов. Сейчас их сохранилось около 6 тысяч.  Научное исследование их началось более 100 лет назад. В начале XX в. выдающийся российский археолог В.А. Городцов провел раскопки в Бахмутском уезде Екатеринославской губер</w:t>
      </w:r>
      <w:r w:rsidRPr="00F81B28">
        <w:rPr>
          <w:sz w:val="24"/>
          <w:szCs w:val="24"/>
        </w:rPr>
        <w:softHyphen/>
        <w:t xml:space="preserve">нии (часть современного Артемовского и </w:t>
      </w:r>
      <w:r w:rsidRPr="00F81B28">
        <w:rPr>
          <w:sz w:val="24"/>
          <w:szCs w:val="24"/>
        </w:rPr>
        <w:lastRenderedPageBreak/>
        <w:t>Славянского рай</w:t>
      </w:r>
      <w:r w:rsidRPr="00F81B28">
        <w:rPr>
          <w:sz w:val="24"/>
          <w:szCs w:val="24"/>
        </w:rPr>
        <w:softHyphen/>
        <w:t xml:space="preserve">онов). </w:t>
      </w:r>
    </w:p>
    <w:p w:rsidR="002546D3" w:rsidRPr="00F81B28" w:rsidRDefault="002546D3" w:rsidP="00F81B28">
      <w:pPr>
        <w:shd w:val="clear" w:color="auto" w:fill="FFFFFF"/>
        <w:ind w:left="10" w:right="10" w:firstLine="567"/>
        <w:jc w:val="both"/>
        <w:rPr>
          <w:sz w:val="24"/>
          <w:szCs w:val="24"/>
        </w:rPr>
      </w:pPr>
      <w:r w:rsidRPr="00F81B28">
        <w:rPr>
          <w:sz w:val="24"/>
          <w:szCs w:val="24"/>
        </w:rPr>
        <w:t>В. А. Городцов заметил разницу в типах погребений и на этом основании выделил три археологические куль</w:t>
      </w:r>
      <w:r w:rsidRPr="00F81B28">
        <w:rPr>
          <w:sz w:val="24"/>
          <w:szCs w:val="24"/>
        </w:rPr>
        <w:softHyphen/>
        <w:t>туры бронзового века юга России. По конструкции погре</w:t>
      </w:r>
      <w:r w:rsidRPr="00F81B28">
        <w:rPr>
          <w:sz w:val="24"/>
          <w:szCs w:val="24"/>
        </w:rPr>
        <w:softHyphen/>
        <w:t xml:space="preserve">бальных сооружений он назвал их </w:t>
      </w:r>
      <w:r w:rsidRPr="00F81B28">
        <w:rPr>
          <w:i/>
          <w:iCs/>
          <w:sz w:val="24"/>
          <w:szCs w:val="24"/>
        </w:rPr>
        <w:t>древнеямной, катакомбной и срубной</w:t>
      </w:r>
      <w:r w:rsidRPr="00F81B28">
        <w:rPr>
          <w:sz w:val="24"/>
          <w:szCs w:val="24"/>
        </w:rPr>
        <w:t>. Такое деление культур сохраня</w:t>
      </w:r>
      <w:r w:rsidRPr="00F81B28">
        <w:rPr>
          <w:sz w:val="24"/>
          <w:szCs w:val="24"/>
        </w:rPr>
        <w:softHyphen/>
        <w:t xml:space="preserve">ет свое значение и по сей день. </w:t>
      </w:r>
      <w:r w:rsidRPr="00F81B28">
        <w:rPr>
          <w:i/>
          <w:iCs/>
          <w:sz w:val="24"/>
          <w:szCs w:val="24"/>
        </w:rPr>
        <w:t>Древнеямные</w:t>
      </w:r>
      <w:r w:rsidRPr="00F81B28">
        <w:rPr>
          <w:sz w:val="24"/>
          <w:szCs w:val="24"/>
        </w:rPr>
        <w:t xml:space="preserve"> захоронения совершались в обычных ямах, катакомбные могилы имеют глубокий входной ко</w:t>
      </w:r>
      <w:r w:rsidRPr="00F81B28">
        <w:rPr>
          <w:sz w:val="24"/>
          <w:szCs w:val="24"/>
        </w:rPr>
        <w:softHyphen/>
        <w:t>лодец и боковую камеру – подбой (она называется ката</w:t>
      </w:r>
      <w:r w:rsidRPr="00F81B28">
        <w:rPr>
          <w:sz w:val="24"/>
          <w:szCs w:val="24"/>
        </w:rPr>
        <w:softHyphen/>
        <w:t>комбой), в срубных могилах сооружался невысокий прямоугольный бревенчатый сруб (часто он заменялся ка</w:t>
      </w:r>
      <w:r w:rsidRPr="00F81B28">
        <w:rPr>
          <w:sz w:val="24"/>
          <w:szCs w:val="24"/>
        </w:rPr>
        <w:softHyphen/>
        <w:t>менным ящиком).</w:t>
      </w:r>
    </w:p>
    <w:p w:rsidR="002546D3" w:rsidRPr="00F81B28" w:rsidRDefault="002546D3" w:rsidP="00F81B28">
      <w:pPr>
        <w:shd w:val="clear" w:color="auto" w:fill="FFFFFF"/>
        <w:ind w:firstLine="567"/>
        <w:jc w:val="both"/>
        <w:rPr>
          <w:sz w:val="24"/>
          <w:szCs w:val="24"/>
        </w:rPr>
      </w:pPr>
      <w:r w:rsidRPr="00F81B28">
        <w:rPr>
          <w:i/>
          <w:iCs/>
          <w:sz w:val="24"/>
          <w:szCs w:val="24"/>
        </w:rPr>
        <w:t>Древнеямная культура</w:t>
      </w:r>
      <w:r w:rsidRPr="00F81B28">
        <w:rPr>
          <w:sz w:val="24"/>
          <w:szCs w:val="24"/>
        </w:rPr>
        <w:t xml:space="preserve"> Донбасса сформировалась на основе местных энеолитических племен. Она датируется </w:t>
      </w:r>
      <w:r w:rsidRPr="00F81B28">
        <w:rPr>
          <w:sz w:val="24"/>
          <w:szCs w:val="24"/>
          <w:lang w:val="en-US"/>
        </w:rPr>
        <w:t>XXV</w:t>
      </w:r>
      <w:r w:rsidRPr="00F81B28">
        <w:rPr>
          <w:sz w:val="24"/>
          <w:szCs w:val="24"/>
        </w:rPr>
        <w:t>-</w:t>
      </w:r>
      <w:r w:rsidRPr="00F81B28">
        <w:rPr>
          <w:sz w:val="24"/>
          <w:szCs w:val="24"/>
          <w:lang w:val="en-US"/>
        </w:rPr>
        <w:t>XXI</w:t>
      </w:r>
      <w:r w:rsidRPr="00F81B28">
        <w:rPr>
          <w:sz w:val="24"/>
          <w:szCs w:val="24"/>
        </w:rPr>
        <w:t xml:space="preserve"> вв. до н.э. Древнеямные поселения обнаружены в Подонье, Поднепровье и в Приазовье  (у села Раздольное в Старобешевском райо</w:t>
      </w:r>
      <w:r w:rsidRPr="00F81B28">
        <w:rPr>
          <w:sz w:val="24"/>
          <w:szCs w:val="24"/>
        </w:rPr>
        <w:softHyphen/>
        <w:t>не).  Древнеямники занимались в основном скотоводством, разводили лошадей, быков, коз, овец, свиней. Основная масса на</w:t>
      </w:r>
      <w:r w:rsidRPr="00F81B28">
        <w:rPr>
          <w:sz w:val="24"/>
          <w:szCs w:val="24"/>
        </w:rPr>
        <w:softHyphen/>
        <w:t>селения перекочевывала от одного пастбища к другому. Пастушество дополнялось земледелием. Удельный вес земледелия был невысок. Антропологически древнеямники были рослыми и хорошо сложенными людьми. Они являлись индоевропейцами. Индоевропейская общность сформировалась в энеолите и бронзовом веке и включает в себя предков мно</w:t>
      </w:r>
      <w:r w:rsidRPr="00F81B28">
        <w:rPr>
          <w:sz w:val="24"/>
          <w:szCs w:val="24"/>
        </w:rPr>
        <w:softHyphen/>
        <w:t>гих современных народов Евразии.</w:t>
      </w:r>
    </w:p>
    <w:p w:rsidR="002546D3" w:rsidRPr="00F81B28" w:rsidRDefault="002546D3" w:rsidP="00F81B28">
      <w:pPr>
        <w:shd w:val="clear" w:color="auto" w:fill="FFFFFF"/>
        <w:ind w:left="10" w:firstLine="567"/>
        <w:jc w:val="both"/>
        <w:rPr>
          <w:sz w:val="24"/>
          <w:szCs w:val="24"/>
        </w:rPr>
      </w:pPr>
      <w:r w:rsidRPr="00F81B28">
        <w:rPr>
          <w:sz w:val="24"/>
          <w:szCs w:val="24"/>
        </w:rPr>
        <w:t xml:space="preserve">К индоевропейцам относятся и племена </w:t>
      </w:r>
      <w:r w:rsidRPr="00F81B28">
        <w:rPr>
          <w:i/>
          <w:iCs/>
          <w:sz w:val="24"/>
          <w:szCs w:val="24"/>
        </w:rPr>
        <w:t>катакомбной культуры.</w:t>
      </w:r>
      <w:r w:rsidRPr="00F81B28">
        <w:rPr>
          <w:sz w:val="24"/>
          <w:szCs w:val="24"/>
        </w:rPr>
        <w:t xml:space="preserve"> Племена этой культуры сменили древнеямников и существовали на обширных прост</w:t>
      </w:r>
      <w:r w:rsidR="00B66715" w:rsidRPr="00F81B28">
        <w:rPr>
          <w:sz w:val="24"/>
          <w:szCs w:val="24"/>
        </w:rPr>
        <w:t>орах Левобережной Укра</w:t>
      </w:r>
      <w:r w:rsidR="00B66715" w:rsidRPr="00F81B28">
        <w:rPr>
          <w:sz w:val="24"/>
          <w:szCs w:val="24"/>
        </w:rPr>
        <w:softHyphen/>
        <w:t>ины в Х</w:t>
      </w:r>
      <w:r w:rsidR="00B66715" w:rsidRPr="00F81B28">
        <w:rPr>
          <w:sz w:val="24"/>
          <w:szCs w:val="24"/>
          <w:lang w:val="uk-UA"/>
        </w:rPr>
        <w:t>ІІ</w:t>
      </w:r>
      <w:r w:rsidRPr="00F81B28">
        <w:rPr>
          <w:sz w:val="24"/>
          <w:szCs w:val="24"/>
        </w:rPr>
        <w:t>-Х</w:t>
      </w:r>
      <w:r w:rsidR="00B66715" w:rsidRPr="00F81B28">
        <w:rPr>
          <w:sz w:val="24"/>
          <w:szCs w:val="24"/>
        </w:rPr>
        <w:t>ІІ</w:t>
      </w:r>
      <w:r w:rsidRPr="00F81B28">
        <w:rPr>
          <w:sz w:val="24"/>
          <w:szCs w:val="24"/>
        </w:rPr>
        <w:t xml:space="preserve"> вв. до н.э. В Приазовье древнеямные и катакомбные племена некоторое время сосуществуют. Хозяйство катакомбников было во многом такое же, как и у предшественников. Быт и образ жизни был таким же пас</w:t>
      </w:r>
      <w:r w:rsidRPr="00F81B28">
        <w:rPr>
          <w:sz w:val="24"/>
          <w:szCs w:val="24"/>
        </w:rPr>
        <w:softHyphen/>
        <w:t>тушеским. Редкие поселения известны только в лесостепи. Одно из них найдено в Славяногорске. В степи сохранились только подкурганные захоронения. В Донецкой области исследовано около 500 катакомбных могил. Особенно много их в Славянском и Артемовском районах. По погребальным сооружениям и инвентарю хорошо видна социальная и имущественная дифференциация общества. У некоторых воинов, погребенных в ката</w:t>
      </w:r>
      <w:r w:rsidRPr="00F81B28">
        <w:rPr>
          <w:sz w:val="24"/>
          <w:szCs w:val="24"/>
        </w:rPr>
        <w:softHyphen/>
        <w:t>комбах, находят особые символы власти в виде сверленых булав из дорогого привозного камня. Выделяются также погребения ремесленников, мастеров-металлургов, скор</w:t>
      </w:r>
      <w:r w:rsidRPr="00F81B28">
        <w:rPr>
          <w:sz w:val="24"/>
          <w:szCs w:val="24"/>
        </w:rPr>
        <w:softHyphen/>
        <w:t xml:space="preserve">няков и др. </w:t>
      </w:r>
    </w:p>
    <w:p w:rsidR="002546D3" w:rsidRPr="00F81B28" w:rsidRDefault="002546D3" w:rsidP="00F81B28">
      <w:pPr>
        <w:shd w:val="clear" w:color="auto" w:fill="FFFFFF"/>
        <w:ind w:left="10" w:firstLine="567"/>
        <w:jc w:val="both"/>
        <w:rPr>
          <w:sz w:val="24"/>
          <w:szCs w:val="24"/>
        </w:rPr>
      </w:pPr>
      <w:r w:rsidRPr="00F81B28">
        <w:rPr>
          <w:sz w:val="24"/>
          <w:szCs w:val="24"/>
        </w:rPr>
        <w:t xml:space="preserve">В </w:t>
      </w:r>
      <w:r w:rsidRPr="00F81B28">
        <w:rPr>
          <w:sz w:val="24"/>
          <w:szCs w:val="24"/>
          <w:lang w:val="en-US"/>
        </w:rPr>
        <w:t>XV</w:t>
      </w:r>
      <w:r w:rsidRPr="00F81B28">
        <w:rPr>
          <w:sz w:val="24"/>
          <w:szCs w:val="24"/>
        </w:rPr>
        <w:t xml:space="preserve"> в. до н.э. ситуация в степи и лесостепи резко меняется. Из далекого Поволжья на Левобережную Украину и в Подонье пришли многочисленные ираноязычные племена так называемой </w:t>
      </w:r>
      <w:r w:rsidRPr="00F81B28">
        <w:rPr>
          <w:i/>
          <w:iCs/>
          <w:sz w:val="24"/>
          <w:szCs w:val="24"/>
        </w:rPr>
        <w:t>срубной археологической культуры.</w:t>
      </w:r>
      <w:r w:rsidRPr="00F81B28">
        <w:rPr>
          <w:sz w:val="24"/>
          <w:szCs w:val="24"/>
        </w:rPr>
        <w:t xml:space="preserve"> Они полностью освоили донецкие земли. Экономика срубного общества была основана на комплексном земледельческо-животноводческом хозяйстве. Земледелие было преимущественно мотыжным. Основной сельскохозяйственной культурой был ячмень. Животноводство срубных племен было в основном придомным. В теплое время года скот свободно выпасал</w:t>
      </w:r>
      <w:r w:rsidRPr="00F81B28">
        <w:rPr>
          <w:sz w:val="24"/>
          <w:szCs w:val="24"/>
        </w:rPr>
        <w:softHyphen/>
        <w:t>ся вокруг поселков, зимой содержался в загонах или в жи</w:t>
      </w:r>
      <w:r w:rsidRPr="00F81B28">
        <w:rPr>
          <w:sz w:val="24"/>
          <w:szCs w:val="24"/>
        </w:rPr>
        <w:softHyphen/>
        <w:t>лищах людей. Разводили в основном быков и овец. Часть продуктов давали охота и рыболовство. Земледельческо-скотоводческая экономика определила оседлый образ жизни срубных племен. Они проживали в больших посел</w:t>
      </w:r>
      <w:r w:rsidRPr="00F81B28">
        <w:rPr>
          <w:sz w:val="24"/>
          <w:szCs w:val="24"/>
        </w:rPr>
        <w:softHyphen/>
        <w:t xml:space="preserve">ках, расположенных на берегах рек и балок. Жилища имели вид полуземлянок и углублялись в грунт на 1,0-1,2 метра. </w:t>
      </w:r>
    </w:p>
    <w:p w:rsidR="002546D3" w:rsidRPr="00F81B28" w:rsidRDefault="002546D3" w:rsidP="00F81B28">
      <w:pPr>
        <w:shd w:val="clear" w:color="auto" w:fill="FFFFFF"/>
        <w:ind w:left="10" w:firstLine="567"/>
        <w:jc w:val="both"/>
        <w:rPr>
          <w:sz w:val="24"/>
          <w:szCs w:val="24"/>
        </w:rPr>
      </w:pPr>
      <w:r w:rsidRPr="00F81B28">
        <w:rPr>
          <w:sz w:val="24"/>
          <w:szCs w:val="24"/>
        </w:rPr>
        <w:t>В Подонцовье на по</w:t>
      </w:r>
      <w:r w:rsidRPr="00F81B28">
        <w:rPr>
          <w:sz w:val="24"/>
          <w:szCs w:val="24"/>
        </w:rPr>
        <w:softHyphen/>
        <w:t xml:space="preserve">селениях у Усова Озера, Лиманского Озера, села Ильичевки Краснолиманского района найдены жилища, возведенные с использованием дерева. </w:t>
      </w:r>
      <w:r w:rsidRPr="00F81B28">
        <w:rPr>
          <w:spacing w:val="-1"/>
          <w:sz w:val="24"/>
          <w:szCs w:val="24"/>
        </w:rPr>
        <w:t xml:space="preserve">В южных районах области в качестве </w:t>
      </w:r>
      <w:r w:rsidRPr="00F81B28">
        <w:rPr>
          <w:sz w:val="24"/>
          <w:szCs w:val="24"/>
        </w:rPr>
        <w:t>основного строительного материала использовался камень. Срубные мастера были прекрасными гончарами. Больших успехов достигла обработка кости. Из рога и кости делались наконечники стрел и гарпуны, пряжки, спицы, украшения, различные орудия для  обработки шкур животных. Особое значение в жизни срубных племен занимала металлургия бронзы. Донецкие срубники не только ис</w:t>
      </w:r>
      <w:r w:rsidRPr="00F81B28">
        <w:rPr>
          <w:sz w:val="24"/>
          <w:szCs w:val="24"/>
        </w:rPr>
        <w:softHyphen/>
        <w:t>пользовали изделия из привозного металла, но и научи</w:t>
      </w:r>
      <w:r w:rsidRPr="00F81B28">
        <w:rPr>
          <w:sz w:val="24"/>
          <w:szCs w:val="24"/>
        </w:rPr>
        <w:softHyphen/>
        <w:t>лись выплавлять свою медь. Карьеры по добыче медной руды располагались у сел Выскривка, Пилипчатино, Клиновое в Артемовском районе. После добавления в медь олова получался прекрасный прочный и легкоплавкий металл — бронза. На долговременных по</w:t>
      </w:r>
      <w:r w:rsidRPr="00F81B28">
        <w:rPr>
          <w:sz w:val="24"/>
          <w:szCs w:val="24"/>
        </w:rPr>
        <w:softHyphen/>
        <w:t xml:space="preserve">селках металлургов в Подонцовье (Усово Озеро и др.) из бронзы отливали </w:t>
      </w:r>
      <w:r w:rsidRPr="00F81B28">
        <w:rPr>
          <w:sz w:val="24"/>
          <w:szCs w:val="24"/>
        </w:rPr>
        <w:lastRenderedPageBreak/>
        <w:t xml:space="preserve">разнообразные изделия: топоры, тесла, долота, ножи и кинжалы, украшения. Эта продукция распространялась не только в Подонцовье, но поступала в Приазовье и к северным племенам. </w:t>
      </w:r>
    </w:p>
    <w:p w:rsidR="002546D3" w:rsidRPr="00F81B28" w:rsidRDefault="002546D3" w:rsidP="00F81B28">
      <w:pPr>
        <w:shd w:val="clear" w:color="auto" w:fill="FFFFFF"/>
        <w:ind w:firstLine="567"/>
        <w:jc w:val="both"/>
        <w:rPr>
          <w:sz w:val="24"/>
          <w:szCs w:val="24"/>
        </w:rPr>
      </w:pPr>
    </w:p>
    <w:p w:rsidR="002546D3" w:rsidRPr="00F81B28" w:rsidRDefault="002546D3" w:rsidP="00F81B28">
      <w:pPr>
        <w:ind w:firstLine="567"/>
        <w:jc w:val="both"/>
        <w:rPr>
          <w:b/>
          <w:bCs/>
          <w:sz w:val="24"/>
          <w:szCs w:val="24"/>
        </w:rPr>
      </w:pPr>
      <w:r w:rsidRPr="00F81B28">
        <w:rPr>
          <w:b/>
          <w:bCs/>
          <w:sz w:val="24"/>
          <w:szCs w:val="24"/>
        </w:rPr>
        <w:t>2. Экспансия восточных кочевых народов на земли Донбасса: киммерийцы, скифы, сарматы.</w:t>
      </w:r>
    </w:p>
    <w:p w:rsidR="002546D3" w:rsidRPr="00F81B28" w:rsidRDefault="002546D3" w:rsidP="00F81B28">
      <w:pPr>
        <w:ind w:firstLine="567"/>
        <w:rPr>
          <w:b/>
          <w:bCs/>
          <w:sz w:val="24"/>
          <w:szCs w:val="24"/>
        </w:rPr>
      </w:pPr>
    </w:p>
    <w:p w:rsidR="002546D3" w:rsidRPr="00F81B28" w:rsidRDefault="002546D3" w:rsidP="00F81B28">
      <w:pPr>
        <w:shd w:val="clear" w:color="auto" w:fill="FFFFFF"/>
        <w:ind w:firstLine="567"/>
        <w:jc w:val="both"/>
        <w:rPr>
          <w:sz w:val="24"/>
          <w:szCs w:val="24"/>
        </w:rPr>
      </w:pPr>
      <w:r w:rsidRPr="00F81B28">
        <w:rPr>
          <w:sz w:val="24"/>
          <w:szCs w:val="24"/>
        </w:rPr>
        <w:t xml:space="preserve">На юге Восточной Европы люди научились выплавлять железо и выковывать из него изделия приблизительно в </w:t>
      </w:r>
      <w:r w:rsidRPr="00F81B28">
        <w:rPr>
          <w:sz w:val="24"/>
          <w:szCs w:val="24"/>
          <w:lang w:val="en-US"/>
        </w:rPr>
        <w:t>IX</w:t>
      </w:r>
      <w:r w:rsidRPr="00F81B28">
        <w:rPr>
          <w:sz w:val="24"/>
          <w:szCs w:val="24"/>
        </w:rPr>
        <w:t xml:space="preserve"> в. до н.э. К тому времени иссушение климата достигло своего наивысшего предела. Степи распространились мак</w:t>
      </w:r>
      <w:r w:rsidRPr="00F81B28">
        <w:rPr>
          <w:sz w:val="24"/>
          <w:szCs w:val="24"/>
        </w:rPr>
        <w:softHyphen/>
        <w:t>симально широко. Основная часть населения была вынуж</w:t>
      </w:r>
      <w:r w:rsidRPr="00F81B28">
        <w:rPr>
          <w:sz w:val="24"/>
          <w:szCs w:val="24"/>
        </w:rPr>
        <w:softHyphen/>
        <w:t>дена перейти в районы, более благоприятные для земледелия. В степной полосе остались только немного</w:t>
      </w:r>
      <w:r w:rsidRPr="00F81B28">
        <w:rPr>
          <w:sz w:val="24"/>
          <w:szCs w:val="24"/>
        </w:rPr>
        <w:softHyphen/>
        <w:t xml:space="preserve">численные племена, со временем сумевшие изменить свой образ жизни и перейти к кочевому скотоводству. В </w:t>
      </w:r>
      <w:r w:rsidRPr="00F81B28">
        <w:rPr>
          <w:sz w:val="24"/>
          <w:szCs w:val="24"/>
          <w:lang w:val="en-US"/>
        </w:rPr>
        <w:t>IX</w:t>
      </w:r>
      <w:r w:rsidRPr="00F81B28">
        <w:rPr>
          <w:sz w:val="24"/>
          <w:szCs w:val="24"/>
        </w:rPr>
        <w:t xml:space="preserve"> в. до н.э. степи вновь, более чем на 15 веков, заселяют кочевники. </w:t>
      </w:r>
    </w:p>
    <w:p w:rsidR="002546D3" w:rsidRPr="00F81B28" w:rsidRDefault="002546D3" w:rsidP="00F81B28">
      <w:pPr>
        <w:shd w:val="clear" w:color="auto" w:fill="FFFFFF"/>
        <w:ind w:left="11" w:right="6" w:firstLine="567"/>
        <w:jc w:val="both"/>
        <w:rPr>
          <w:sz w:val="24"/>
          <w:szCs w:val="24"/>
        </w:rPr>
      </w:pPr>
      <w:r w:rsidRPr="00F81B28">
        <w:rPr>
          <w:sz w:val="24"/>
          <w:szCs w:val="24"/>
        </w:rPr>
        <w:t xml:space="preserve">Первым кочевым народом раннего железного века были так называемые </w:t>
      </w:r>
      <w:r w:rsidRPr="00F81B28">
        <w:rPr>
          <w:i/>
          <w:iCs/>
          <w:sz w:val="24"/>
          <w:szCs w:val="24"/>
        </w:rPr>
        <w:t>киммерийцы.</w:t>
      </w:r>
      <w:r w:rsidRPr="00F81B28">
        <w:rPr>
          <w:sz w:val="24"/>
          <w:szCs w:val="24"/>
        </w:rPr>
        <w:t xml:space="preserve"> Основное участие в формировании киммерийцев при</w:t>
      </w:r>
      <w:r w:rsidRPr="00F81B28">
        <w:rPr>
          <w:sz w:val="24"/>
          <w:szCs w:val="24"/>
        </w:rPr>
        <w:softHyphen/>
        <w:t>няли местные племена позднебронзового века. Перейдя к кочевому образу жизни, эти племена создали новые обы</w:t>
      </w:r>
      <w:r w:rsidRPr="00F81B28">
        <w:rPr>
          <w:sz w:val="24"/>
          <w:szCs w:val="24"/>
        </w:rPr>
        <w:softHyphen/>
        <w:t>чаи и формы культуры, широко представленные в степ</w:t>
      </w:r>
      <w:r w:rsidRPr="00F81B28">
        <w:rPr>
          <w:sz w:val="24"/>
          <w:szCs w:val="24"/>
        </w:rPr>
        <w:softHyphen/>
        <w:t>ной полосе Евразии. Киммерийцы вели подвижный образ жизни и извест</w:t>
      </w:r>
      <w:r w:rsidRPr="00F81B28">
        <w:rPr>
          <w:sz w:val="24"/>
          <w:szCs w:val="24"/>
        </w:rPr>
        <w:softHyphen/>
        <w:t>ны исключительно по погребениям и кладам. Своих по</w:t>
      </w:r>
      <w:r w:rsidRPr="00F81B28">
        <w:rPr>
          <w:sz w:val="24"/>
          <w:szCs w:val="24"/>
        </w:rPr>
        <w:softHyphen/>
        <w:t>селков у них не было. Умерших хоронили в курганах бронзового века, иногда возводили свои насыпи. В могилах находят бронзовые удила, детали конской сбруи и уздечного набо</w:t>
      </w:r>
      <w:r w:rsidRPr="00F81B28">
        <w:rPr>
          <w:sz w:val="24"/>
          <w:szCs w:val="24"/>
        </w:rPr>
        <w:softHyphen/>
        <w:t>ра, литые и костяные наконечники стрел, редкие украшения из золота, глиняные кубки и корчаги, бляшки, костяные застежки, иногда дорогую посуду, цилиндричес</w:t>
      </w:r>
      <w:r w:rsidRPr="00F81B28">
        <w:rPr>
          <w:sz w:val="24"/>
          <w:szCs w:val="24"/>
        </w:rPr>
        <w:softHyphen/>
        <w:t>кие сверленые каменные молоты, биметаллические (т.е. сделанные из железа и бронзы) мечи и кинжалы. Особой известностью пользуется киммерийское погребение у села Черногоровка в Бахмутском уезде (часть современного Артемовского района), раскопанное в начале XX века Город</w:t>
      </w:r>
      <w:r w:rsidR="00B66715" w:rsidRPr="00F81B28">
        <w:rPr>
          <w:sz w:val="24"/>
          <w:szCs w:val="24"/>
        </w:rPr>
        <w:t>цовым</w:t>
      </w:r>
      <w:r w:rsidRPr="00F81B28">
        <w:rPr>
          <w:sz w:val="24"/>
          <w:szCs w:val="24"/>
        </w:rPr>
        <w:t xml:space="preserve">В. А. Погребения этого времени обнаружены также у сел Луганка,  Веселая Долина, Камышеваха Артемовского района. Многие вещи из киммерийских погребений были привозными с запада (в основном посуда) и Кавказа (мечи, украшения). </w:t>
      </w:r>
    </w:p>
    <w:p w:rsidR="002546D3" w:rsidRPr="00F81B28" w:rsidRDefault="002546D3" w:rsidP="00F81B28">
      <w:pPr>
        <w:shd w:val="clear" w:color="auto" w:fill="FFFFFF"/>
        <w:ind w:left="11" w:right="6" w:firstLine="567"/>
        <w:jc w:val="both"/>
        <w:rPr>
          <w:sz w:val="24"/>
          <w:szCs w:val="24"/>
        </w:rPr>
      </w:pPr>
      <w:r w:rsidRPr="00F81B28">
        <w:rPr>
          <w:sz w:val="24"/>
          <w:szCs w:val="24"/>
        </w:rPr>
        <w:t xml:space="preserve">Судя по известным именам собственным, киммерийцы были ираноязычным народом.  Древнегреческий историк и путешественник Геродот называл их предшественниками скифов. В подтверждение он писал: </w:t>
      </w:r>
      <w:r w:rsidRPr="00F81B28">
        <w:rPr>
          <w:spacing w:val="13"/>
          <w:sz w:val="24"/>
          <w:szCs w:val="24"/>
        </w:rPr>
        <w:t>«...</w:t>
      </w:r>
      <w:r w:rsidRPr="00F81B28">
        <w:rPr>
          <w:sz w:val="24"/>
          <w:szCs w:val="24"/>
        </w:rPr>
        <w:t xml:space="preserve"> и теперь еще есть в Скифии Киммерийские стены, есть Киммерийская переправа..., есть и так называемый Киммерийский Боспор (Керченский пролив)». Активность этих степных кочевников была столь значительной, что в своих походах они проникали вплоть до Малой Азии. Ассирийские клинописные глиняные таблички содержат сведения о разгроме киммерийцами в 714 г. до н.э. урартского царя Русы </w:t>
      </w:r>
      <w:r w:rsidRPr="00F81B28">
        <w:rPr>
          <w:sz w:val="24"/>
          <w:szCs w:val="24"/>
          <w:lang w:val="en-US"/>
        </w:rPr>
        <w:t>I</w:t>
      </w:r>
      <w:r w:rsidRPr="00F81B28">
        <w:rPr>
          <w:sz w:val="24"/>
          <w:szCs w:val="24"/>
        </w:rPr>
        <w:t>. Походы киммерийцев в Малую Азию продолжались и при скифском владычестве, после изгнания их из Северного При</w:t>
      </w:r>
      <w:r w:rsidRPr="00F81B28">
        <w:rPr>
          <w:sz w:val="24"/>
          <w:szCs w:val="24"/>
        </w:rPr>
        <w:softHyphen/>
        <w:t>черноморья. На короткое время они даже создали здесь свое государство. Ассирийцы называ</w:t>
      </w:r>
      <w:r w:rsidRPr="00F81B28">
        <w:rPr>
          <w:sz w:val="24"/>
          <w:szCs w:val="24"/>
        </w:rPr>
        <w:softHyphen/>
        <w:t xml:space="preserve">ли страну киммерийцев в Малой Азии Гаммир. В </w:t>
      </w:r>
      <w:r w:rsidRPr="00F81B28">
        <w:rPr>
          <w:sz w:val="24"/>
          <w:szCs w:val="24"/>
          <w:lang w:val="en-US"/>
        </w:rPr>
        <w:t>VII</w:t>
      </w:r>
      <w:r w:rsidRPr="00F81B28">
        <w:rPr>
          <w:sz w:val="24"/>
          <w:szCs w:val="24"/>
        </w:rPr>
        <w:t xml:space="preserve"> в. до н.э. киммерийская культура Северного Причерноморья полностью сменяется скифской.</w:t>
      </w:r>
    </w:p>
    <w:p w:rsidR="002546D3" w:rsidRPr="00F81B28" w:rsidRDefault="002546D3" w:rsidP="00F81B28">
      <w:pPr>
        <w:shd w:val="clear" w:color="auto" w:fill="FFFFFF"/>
        <w:ind w:left="11" w:right="6" w:firstLine="567"/>
        <w:jc w:val="both"/>
        <w:rPr>
          <w:sz w:val="24"/>
          <w:szCs w:val="24"/>
        </w:rPr>
      </w:pPr>
      <w:r w:rsidRPr="00F81B28">
        <w:rPr>
          <w:i/>
          <w:iCs/>
          <w:sz w:val="24"/>
          <w:szCs w:val="24"/>
        </w:rPr>
        <w:t>Скифская культура</w:t>
      </w:r>
      <w:r w:rsidRPr="00F81B28">
        <w:rPr>
          <w:sz w:val="24"/>
          <w:szCs w:val="24"/>
        </w:rPr>
        <w:t xml:space="preserve"> во многом является продолжением киммерийской. Но все античные (древнегреческие и римские) авторы пишут о том, что при</w:t>
      </w:r>
      <w:r w:rsidRPr="00F81B28">
        <w:rPr>
          <w:sz w:val="24"/>
          <w:szCs w:val="24"/>
        </w:rPr>
        <w:softHyphen/>
        <w:t>шедшие с востока скифы изгнали киммерийцев и захватили их земли. Во многом похожие на киммерийцев, ираноязычные скифы действительно вступили с ними в военный конфликт и вытеснили основную массу за пределы причерноморских и приазовских степей.</w:t>
      </w:r>
    </w:p>
    <w:p w:rsidR="002546D3" w:rsidRPr="00F81B28" w:rsidRDefault="002546D3" w:rsidP="00F81B28">
      <w:pPr>
        <w:shd w:val="clear" w:color="auto" w:fill="FFFFFF"/>
        <w:ind w:firstLine="567"/>
        <w:jc w:val="both"/>
        <w:rPr>
          <w:sz w:val="24"/>
          <w:szCs w:val="24"/>
        </w:rPr>
      </w:pPr>
      <w:r w:rsidRPr="00F81B28">
        <w:rPr>
          <w:sz w:val="24"/>
          <w:szCs w:val="24"/>
        </w:rPr>
        <w:t xml:space="preserve">Скифы были такими же кочевыми скотоводами, обитавшими до нашествия в Восточную Европу на далеких просторах Азии. Свое господство они установили сразу же после покорения киммерийцев. Важную роль в сложении классической скифской культуры сыграли переднеазиатские походы скифов в </w:t>
      </w:r>
      <w:r w:rsidRPr="00F81B28">
        <w:rPr>
          <w:sz w:val="24"/>
          <w:szCs w:val="24"/>
          <w:lang w:val="en-US"/>
        </w:rPr>
        <w:t>VII</w:t>
      </w:r>
      <w:r w:rsidRPr="00F81B28">
        <w:rPr>
          <w:sz w:val="24"/>
          <w:szCs w:val="24"/>
        </w:rPr>
        <w:t xml:space="preserve"> в. до н.э. После проникновения в Восточную Европу наиболее крупное объединение скифов обосновалось на Северном Кавказе. Именно отсюда они совершали свои походы в Переднюю Азию. Ассирийские клинописные документы сообщают о скифах начиная с 70-х годов </w:t>
      </w:r>
      <w:r w:rsidRPr="00F81B28">
        <w:rPr>
          <w:sz w:val="24"/>
          <w:szCs w:val="24"/>
          <w:lang w:val="en-US"/>
        </w:rPr>
        <w:t>VII</w:t>
      </w:r>
      <w:r w:rsidRPr="00F81B28">
        <w:rPr>
          <w:sz w:val="24"/>
          <w:szCs w:val="24"/>
        </w:rPr>
        <w:t xml:space="preserve"> в. до н.э., когда скифы под предводительством царя Ишпакая выступили в борьбе с Ассирией. На Древнем Востоке скифы были известны под </w:t>
      </w:r>
      <w:r w:rsidRPr="00F81B28">
        <w:rPr>
          <w:sz w:val="24"/>
          <w:szCs w:val="24"/>
        </w:rPr>
        <w:lastRenderedPageBreak/>
        <w:t>именем ишкуза или ашкуза. При царе Партатуа, наследнике Ишпакая, ассирийцам удалось привлечь скифов на свою сторону. Роль скифов особо возросла при сыне Партатуа царе Мадии. При нем скифы прошли Сирию, Палестину и даже достигли Египта. Скифское владычество в Азии прекратилось в начале VI в. до н.э., после чего они вернулись в Причерноморье. Знакомство с древней ассирийской и вавилонской культурой оказало большое влияние на развитие скифского общества, формирование скифского искусства.</w:t>
      </w:r>
    </w:p>
    <w:p w:rsidR="002546D3" w:rsidRPr="00F81B28" w:rsidRDefault="002546D3" w:rsidP="00F81B28">
      <w:pPr>
        <w:shd w:val="clear" w:color="auto" w:fill="FFFFFF"/>
        <w:ind w:firstLine="567"/>
        <w:jc w:val="both"/>
        <w:rPr>
          <w:sz w:val="24"/>
          <w:szCs w:val="24"/>
        </w:rPr>
      </w:pPr>
      <w:r w:rsidRPr="00F81B28">
        <w:rPr>
          <w:sz w:val="24"/>
          <w:szCs w:val="24"/>
        </w:rPr>
        <w:t>О пребывании скифов в донецких степях в VI в. до н.э. свидетельствует уникальная каменная статуя из села Ольховчик (г. Шахтерск). Она изображает бородатого скифского воина в полном боевом облачении. Возле городов Новоазовск и Славяногорск найдены  бронзовые втульчатые наконечники стрел и железные мечи-акинаки с характерным перекрестием в форме бабочки.</w:t>
      </w:r>
    </w:p>
    <w:p w:rsidR="002546D3" w:rsidRPr="00F81B28" w:rsidRDefault="002546D3" w:rsidP="00F81B28">
      <w:pPr>
        <w:shd w:val="clear" w:color="auto" w:fill="FFFFFF"/>
        <w:ind w:firstLine="567"/>
        <w:jc w:val="both"/>
        <w:rPr>
          <w:sz w:val="24"/>
          <w:szCs w:val="24"/>
        </w:rPr>
      </w:pPr>
      <w:r w:rsidRPr="00F81B28">
        <w:rPr>
          <w:sz w:val="24"/>
          <w:szCs w:val="24"/>
        </w:rPr>
        <w:t xml:space="preserve">К концу VI в. до н.э. относится самая героическая страница истории скифов. В 512 г. до н.э. персидский царь Дарий I пытался захватить скифские земли, дошел до азовских степей, но потерпел неудачу. Подробно об этих событиях пишет Геродот и другие античные авторы. </w:t>
      </w:r>
    </w:p>
    <w:p w:rsidR="002546D3" w:rsidRPr="00F81B28" w:rsidRDefault="002546D3" w:rsidP="00F81B28">
      <w:pPr>
        <w:shd w:val="clear" w:color="auto" w:fill="FFFFFF"/>
        <w:ind w:firstLine="567"/>
        <w:jc w:val="both"/>
        <w:rPr>
          <w:sz w:val="24"/>
          <w:szCs w:val="24"/>
        </w:rPr>
      </w:pPr>
      <w:r w:rsidRPr="00F81B28">
        <w:rPr>
          <w:sz w:val="24"/>
          <w:szCs w:val="24"/>
        </w:rPr>
        <w:t>В V в. до н.э. культура скифов достигает своего наивысшего расцвета. Современником скифов этого пери</w:t>
      </w:r>
      <w:r w:rsidRPr="00F81B28">
        <w:rPr>
          <w:sz w:val="24"/>
          <w:szCs w:val="24"/>
        </w:rPr>
        <w:softHyphen/>
        <w:t>ода был Геродот. Он описал греческие и скифские леген</w:t>
      </w:r>
      <w:r w:rsidRPr="00F81B28">
        <w:rPr>
          <w:sz w:val="24"/>
          <w:szCs w:val="24"/>
        </w:rPr>
        <w:softHyphen/>
        <w:t xml:space="preserve">ды о происхождении скифов, их обычаи, образ жизни, одежду и пищу, религию, погребальный обряд, известные ему события скифской истории. Свидетельства Геродота являются бесценным источником по истории и географии скифов. </w:t>
      </w:r>
    </w:p>
    <w:p w:rsidR="002546D3" w:rsidRPr="00F81B28" w:rsidRDefault="002546D3" w:rsidP="00F81B28">
      <w:pPr>
        <w:shd w:val="clear" w:color="auto" w:fill="FFFFFF"/>
        <w:spacing w:before="5"/>
        <w:ind w:right="10" w:firstLine="567"/>
        <w:jc w:val="both"/>
        <w:rPr>
          <w:sz w:val="24"/>
          <w:szCs w:val="24"/>
        </w:rPr>
      </w:pPr>
      <w:r w:rsidRPr="00F81B28">
        <w:rPr>
          <w:sz w:val="24"/>
          <w:szCs w:val="24"/>
        </w:rPr>
        <w:t>Согласно Геродоту, в степях к востоку от Борисфена (Днепр) до Геррос (Молочная) жили скифы-кочевники, а дальше до Меотиды (Азовское море) и до Танаиса (Дон) находились земли царских скифов, которые называли всех остальных своими рабами. Земли Донецкого края входили непосредственно во владения царских скифов. Собственно, эти скифы и составляли основное ядро скиф</w:t>
      </w:r>
      <w:r w:rsidRPr="00F81B28">
        <w:rPr>
          <w:sz w:val="24"/>
          <w:szCs w:val="24"/>
        </w:rPr>
        <w:softHyphen/>
        <w:t>ского мира. Царские скифы управлялись могущественны</w:t>
      </w:r>
      <w:r w:rsidRPr="00F81B28">
        <w:rPr>
          <w:sz w:val="24"/>
          <w:szCs w:val="24"/>
        </w:rPr>
        <w:softHyphen/>
        <w:t>ми владыками. Их могилы находились в области Герры (современная Запорожская область). Скифы кочевали по степи со своими стадами, почти не делая остановок. В Донецкой области найдены следы только двух таких крат</w:t>
      </w:r>
      <w:r w:rsidRPr="00F81B28">
        <w:rPr>
          <w:sz w:val="24"/>
          <w:szCs w:val="24"/>
        </w:rPr>
        <w:softHyphen/>
        <w:t xml:space="preserve">ковременных скифских стоянок. Одно из них, наиболее крупное, находится у села Райгородок близ Славянска. </w:t>
      </w:r>
    </w:p>
    <w:p w:rsidR="002546D3" w:rsidRPr="00F81B28" w:rsidRDefault="002546D3" w:rsidP="00F81B28">
      <w:pPr>
        <w:shd w:val="clear" w:color="auto" w:fill="FFFFFF"/>
        <w:ind w:left="10" w:firstLine="567"/>
        <w:jc w:val="both"/>
        <w:rPr>
          <w:sz w:val="24"/>
          <w:szCs w:val="24"/>
        </w:rPr>
      </w:pPr>
      <w:r w:rsidRPr="00F81B28">
        <w:rPr>
          <w:sz w:val="24"/>
          <w:szCs w:val="24"/>
        </w:rPr>
        <w:t>Во время постоянных перекочевок семьи ски</w:t>
      </w:r>
      <w:r w:rsidRPr="00F81B28">
        <w:rPr>
          <w:sz w:val="24"/>
          <w:szCs w:val="24"/>
        </w:rPr>
        <w:softHyphen/>
        <w:t>фов и их небогатый скарб находились в больших телегах, покрытых сверху войлочным шатром. Телеги имели до шести колес и запрягались безрогими быками. Весь день скифские мужчины проводили в сед</w:t>
      </w:r>
      <w:r w:rsidRPr="00F81B28">
        <w:rPr>
          <w:sz w:val="24"/>
          <w:szCs w:val="24"/>
        </w:rPr>
        <w:softHyphen/>
        <w:t>ле. Во время частых военных столкновений скифские во</w:t>
      </w:r>
      <w:r w:rsidRPr="00F81B28">
        <w:rPr>
          <w:sz w:val="24"/>
          <w:szCs w:val="24"/>
        </w:rPr>
        <w:softHyphen/>
        <w:t>ины одевали кожаные или металлические пластинчатые доспехи, бронзовые шлемы греческой работы, боевые по</w:t>
      </w:r>
      <w:r w:rsidRPr="00F81B28">
        <w:rPr>
          <w:sz w:val="24"/>
          <w:szCs w:val="24"/>
        </w:rPr>
        <w:softHyphen/>
        <w:t>яса, вооружались акинаками, копьями, чеканами. Как и киммерийцы, скифы были прекрасными наездниками и стрелками из лука. Скифский лук был сильно изогнут, отличался небольшими размерами и мощностью. Стрелы делались из тростника. Стрелы (до 300 штук) и лук поме</w:t>
      </w:r>
      <w:r w:rsidRPr="00F81B28">
        <w:rPr>
          <w:sz w:val="24"/>
          <w:szCs w:val="24"/>
        </w:rPr>
        <w:softHyphen/>
        <w:t>шались в специальный футляр-горит. Единичные на</w:t>
      </w:r>
      <w:r w:rsidRPr="00F81B28">
        <w:rPr>
          <w:sz w:val="24"/>
          <w:szCs w:val="24"/>
        </w:rPr>
        <w:softHyphen/>
        <w:t>ходки скифских бронзовых стрел известны практически по всей Донецкой области.</w:t>
      </w:r>
    </w:p>
    <w:p w:rsidR="002546D3" w:rsidRPr="00F81B28" w:rsidRDefault="002546D3" w:rsidP="00F81B28">
      <w:pPr>
        <w:shd w:val="clear" w:color="auto" w:fill="FFFFFF"/>
        <w:ind w:left="5" w:right="-89" w:firstLine="567"/>
        <w:jc w:val="both"/>
        <w:rPr>
          <w:sz w:val="24"/>
          <w:szCs w:val="24"/>
        </w:rPr>
      </w:pPr>
      <w:r w:rsidRPr="00F81B28">
        <w:rPr>
          <w:sz w:val="24"/>
          <w:szCs w:val="24"/>
        </w:rPr>
        <w:t xml:space="preserve">На Донбассе найдено более десятка скифских курганных захоронений </w:t>
      </w:r>
      <w:r w:rsidRPr="00F81B28">
        <w:rPr>
          <w:sz w:val="24"/>
          <w:szCs w:val="24"/>
          <w:lang w:val="en-US"/>
        </w:rPr>
        <w:t>V</w:t>
      </w:r>
      <w:r w:rsidRPr="00F81B28">
        <w:rPr>
          <w:sz w:val="24"/>
          <w:szCs w:val="24"/>
        </w:rPr>
        <w:t>-</w:t>
      </w:r>
      <w:r w:rsidRPr="00F81B28">
        <w:rPr>
          <w:sz w:val="24"/>
          <w:szCs w:val="24"/>
          <w:lang w:val="en-US"/>
        </w:rPr>
        <w:t>II</w:t>
      </w:r>
      <w:r w:rsidRPr="00F81B28">
        <w:rPr>
          <w:sz w:val="24"/>
          <w:szCs w:val="24"/>
        </w:rPr>
        <w:t xml:space="preserve"> вв. до н.э. Наиболее известны два из них – Двугорбая Могила близ Мариуполя и Передериева Могила у Шахтерска. К сожалению, они были ограблены еще в древности. Находки в Двугорбой Могиле практически полностью соответствуют картине погребения царя, описанной Геродотом. После смерти владыки его тело бальзамировали и в течение 70 дней возили на деревянной двуколке по подвластным территориям. Затем его привозили в местность, где находились царские могилы. Вырывали глубокую яму и подземные камеры и хоронили туда царя вместе со своими слугами, лошадьми и большим количеством вещей. Погребали также котел с заупокойной пищей, двуколку, телохранителей. Сверху насыпали большой курган. Главной находкой Передериевой могилы стал золотой шлем с изображением сцены сражения. Золотой шлем был изготовлен по заказу бо</w:t>
      </w:r>
      <w:r w:rsidRPr="00F81B28">
        <w:rPr>
          <w:sz w:val="24"/>
          <w:szCs w:val="24"/>
        </w:rPr>
        <w:softHyphen/>
        <w:t>гатого скифа в одной из греческих ювелирных мастерс</w:t>
      </w:r>
      <w:r w:rsidRPr="00F81B28">
        <w:rPr>
          <w:sz w:val="24"/>
          <w:szCs w:val="24"/>
        </w:rPr>
        <w:softHyphen/>
        <w:t>ких, скорее всего, в Боспорском царстве. Здесь делалось много золотых художественных изделий для скифской знати.</w:t>
      </w:r>
    </w:p>
    <w:p w:rsidR="002546D3" w:rsidRPr="00F81B28" w:rsidRDefault="002546D3" w:rsidP="00F81B28">
      <w:pPr>
        <w:shd w:val="clear" w:color="auto" w:fill="FFFFFF"/>
        <w:ind w:left="5" w:right="10" w:firstLine="567"/>
        <w:jc w:val="both"/>
        <w:rPr>
          <w:sz w:val="24"/>
          <w:szCs w:val="24"/>
        </w:rPr>
      </w:pPr>
      <w:r w:rsidRPr="00F81B28">
        <w:rPr>
          <w:sz w:val="24"/>
          <w:szCs w:val="24"/>
        </w:rPr>
        <w:t xml:space="preserve">Менее значительные скифские захоронения обнаружены в окрестностях Мариуполя, у </w:t>
      </w:r>
      <w:r w:rsidRPr="00F81B28">
        <w:rPr>
          <w:sz w:val="24"/>
          <w:szCs w:val="24"/>
        </w:rPr>
        <w:lastRenderedPageBreak/>
        <w:t>сел Шевченко Володарского района и Стыла Старобешевского района, у города Новоамвросиевка. В них также содержались предметы вооружения, остатки пластинчатых медных и железных панцирей, детали конской упряжи, обломки бронзовой греческой посуды, бляшки в скифском звери</w:t>
      </w:r>
      <w:r w:rsidRPr="00F81B28">
        <w:rPr>
          <w:sz w:val="24"/>
          <w:szCs w:val="24"/>
          <w:lang w:val="uk-UA"/>
        </w:rPr>
        <w:t>н</w:t>
      </w:r>
      <w:r w:rsidRPr="00F81B28">
        <w:rPr>
          <w:sz w:val="24"/>
          <w:szCs w:val="24"/>
        </w:rPr>
        <w:t>ном стиле.</w:t>
      </w:r>
    </w:p>
    <w:p w:rsidR="002546D3" w:rsidRPr="00F81B28" w:rsidRDefault="001F329E" w:rsidP="00F81B28">
      <w:pPr>
        <w:shd w:val="clear" w:color="auto" w:fill="FFFFFF"/>
        <w:ind w:left="5" w:firstLine="567"/>
        <w:jc w:val="both"/>
        <w:rPr>
          <w:sz w:val="24"/>
          <w:szCs w:val="24"/>
        </w:rPr>
      </w:pPr>
      <w:r w:rsidRPr="00F81B28">
        <w:rPr>
          <w:sz w:val="24"/>
          <w:szCs w:val="24"/>
        </w:rPr>
        <w:t xml:space="preserve">В </w:t>
      </w:r>
      <w:r w:rsidRPr="00F81B28">
        <w:rPr>
          <w:sz w:val="24"/>
          <w:szCs w:val="24"/>
          <w:lang w:val="uk-UA"/>
        </w:rPr>
        <w:t>ІІІ - ІІ</w:t>
      </w:r>
      <w:r w:rsidR="002546D3" w:rsidRPr="00F81B28">
        <w:rPr>
          <w:sz w:val="24"/>
          <w:szCs w:val="24"/>
        </w:rPr>
        <w:t xml:space="preserve"> вв. до н. э. скифов постепенно начинают тес</w:t>
      </w:r>
      <w:r w:rsidR="002546D3" w:rsidRPr="00F81B28">
        <w:rPr>
          <w:sz w:val="24"/>
          <w:szCs w:val="24"/>
        </w:rPr>
        <w:softHyphen/>
        <w:t>нить сарматы. Границы земель кочевых скифов заметно сокращаются. Они были вынуждены откочевать на запад за Днепр и в крымские степи. В Крыму скифы смешались с местным таврским населением и еще долго сохраняли свои язык и обычаи.</w:t>
      </w:r>
    </w:p>
    <w:p w:rsidR="002546D3" w:rsidRPr="00F81B28" w:rsidRDefault="002546D3" w:rsidP="00F81B28">
      <w:pPr>
        <w:shd w:val="clear" w:color="auto" w:fill="FFFFFF"/>
        <w:tabs>
          <w:tab w:val="left" w:pos="1680"/>
        </w:tabs>
        <w:ind w:left="10" w:firstLine="567"/>
        <w:jc w:val="both"/>
        <w:rPr>
          <w:sz w:val="24"/>
          <w:szCs w:val="24"/>
        </w:rPr>
      </w:pPr>
      <w:r w:rsidRPr="00F81B28">
        <w:rPr>
          <w:sz w:val="24"/>
          <w:szCs w:val="24"/>
        </w:rPr>
        <w:t xml:space="preserve">В степях Причерноморья во </w:t>
      </w:r>
      <w:r w:rsidRPr="00F81B28">
        <w:rPr>
          <w:sz w:val="24"/>
          <w:szCs w:val="24"/>
          <w:lang w:val="en-US"/>
        </w:rPr>
        <w:t>II</w:t>
      </w:r>
      <w:r w:rsidRPr="00F81B28">
        <w:rPr>
          <w:sz w:val="24"/>
          <w:szCs w:val="24"/>
        </w:rPr>
        <w:t xml:space="preserve"> в. до н.э. установилось господство </w:t>
      </w:r>
      <w:r w:rsidRPr="00F81B28">
        <w:rPr>
          <w:i/>
          <w:iCs/>
          <w:sz w:val="24"/>
          <w:szCs w:val="24"/>
        </w:rPr>
        <w:t>сарматских племен</w:t>
      </w:r>
      <w:r w:rsidRPr="00F81B28">
        <w:rPr>
          <w:sz w:val="24"/>
          <w:szCs w:val="24"/>
        </w:rPr>
        <w:t>. Римский историк Диодор Сицилийский сообщает, что сар</w:t>
      </w:r>
      <w:r w:rsidRPr="00F81B28">
        <w:rPr>
          <w:sz w:val="24"/>
          <w:szCs w:val="24"/>
        </w:rPr>
        <w:softHyphen/>
        <w:t xml:space="preserve">маты «опустошили значительную часть Скифии и ... превратили большую часть страны в пустыню». Сарматы, как и скифы, были ираноязычными кочевниками и сформровались в Поволжье почти одновременно со скифами. Еще в </w:t>
      </w:r>
      <w:r w:rsidRPr="00F81B28">
        <w:rPr>
          <w:sz w:val="24"/>
          <w:szCs w:val="24"/>
          <w:lang w:val="en-US"/>
        </w:rPr>
        <w:t>VI</w:t>
      </w:r>
      <w:r w:rsidRPr="00F81B28">
        <w:rPr>
          <w:sz w:val="24"/>
          <w:szCs w:val="24"/>
        </w:rPr>
        <w:t xml:space="preserve"> - </w:t>
      </w:r>
      <w:r w:rsidRPr="00F81B28">
        <w:rPr>
          <w:sz w:val="24"/>
          <w:szCs w:val="24"/>
          <w:lang w:val="en-US"/>
        </w:rPr>
        <w:t>IV</w:t>
      </w:r>
      <w:r w:rsidRPr="00F81B28">
        <w:rPr>
          <w:sz w:val="24"/>
          <w:szCs w:val="24"/>
        </w:rPr>
        <w:t xml:space="preserve"> в. до н.э. сарматы занимали земли к востоку от Дона. Геродот сообщает, что «за рекой Танаисом (Дон) уже не скифская земля: первый из тамошних участков земли принадлежит с</w:t>
      </w:r>
      <w:r w:rsidR="003F7940" w:rsidRPr="00F81B28">
        <w:rPr>
          <w:sz w:val="24"/>
          <w:szCs w:val="24"/>
        </w:rPr>
        <w:t>авроматам, которые от Меотийско</w:t>
      </w:r>
      <w:r w:rsidRPr="00F81B28">
        <w:rPr>
          <w:sz w:val="24"/>
          <w:szCs w:val="24"/>
        </w:rPr>
        <w:t>го озера (Азовского моря) занимают пространство на 15 дней пути к северу». Римские писатели называют заня</w:t>
      </w:r>
      <w:r w:rsidRPr="00F81B28">
        <w:rPr>
          <w:sz w:val="24"/>
          <w:szCs w:val="24"/>
        </w:rPr>
        <w:softHyphen/>
        <w:t xml:space="preserve">тые сарматами причерноморские степи Европейской Сарматией, а территории к востоку от Дона </w:t>
      </w:r>
      <w:r w:rsidRPr="00F81B28">
        <w:rPr>
          <w:sz w:val="24"/>
          <w:szCs w:val="24"/>
          <w:lang w:val="uk-UA"/>
        </w:rPr>
        <w:t>–</w:t>
      </w:r>
      <w:r w:rsidRPr="00F81B28">
        <w:rPr>
          <w:sz w:val="24"/>
          <w:szCs w:val="24"/>
        </w:rPr>
        <w:t xml:space="preserve"> Азиатской Сарматией. Записал Геродот и легенду о происхождении сармат. Согласно этой легенде, савроматы произошли от заблудившихся на корабле воинственных женщин-амазонок и молодых скифов. В сарматском обществе действительно сохранились пережитки матриархата, и военное ремесло не было чуждым сарматским женщинам. </w:t>
      </w:r>
    </w:p>
    <w:p w:rsidR="002546D3" w:rsidRPr="00F81B28" w:rsidRDefault="002546D3" w:rsidP="00F81B28">
      <w:pPr>
        <w:shd w:val="clear" w:color="auto" w:fill="FFFFFF"/>
        <w:ind w:left="10" w:firstLine="567"/>
        <w:jc w:val="both"/>
        <w:rPr>
          <w:sz w:val="24"/>
          <w:szCs w:val="24"/>
        </w:rPr>
      </w:pPr>
      <w:r w:rsidRPr="00F81B28">
        <w:rPr>
          <w:sz w:val="24"/>
          <w:szCs w:val="24"/>
        </w:rPr>
        <w:t>Античные авторы упоминают несколько наиболее крупных сарматских племен. Ими были аорсы, языги, роксоланы, сираки и аланы. Сарматские племена полнос</w:t>
      </w:r>
      <w:r w:rsidRPr="00F81B28">
        <w:rPr>
          <w:sz w:val="24"/>
          <w:szCs w:val="24"/>
        </w:rPr>
        <w:softHyphen/>
        <w:t>тью покорили Скифию, Тамань и земли Северного Кавказа. Под их контролем оказались все греческие полисы Северного Причерноморья. Особенно сильным было вли</w:t>
      </w:r>
      <w:r w:rsidRPr="00F81B28">
        <w:rPr>
          <w:sz w:val="24"/>
          <w:szCs w:val="24"/>
        </w:rPr>
        <w:softHyphen/>
        <w:t>яние сармат в Боспорском царстве.</w:t>
      </w:r>
    </w:p>
    <w:p w:rsidR="002546D3" w:rsidRPr="00F81B28" w:rsidRDefault="002546D3" w:rsidP="00F81B28">
      <w:pPr>
        <w:shd w:val="clear" w:color="auto" w:fill="FFFFFF"/>
        <w:ind w:right="10" w:firstLine="567"/>
        <w:jc w:val="both"/>
        <w:rPr>
          <w:sz w:val="24"/>
          <w:szCs w:val="24"/>
        </w:rPr>
      </w:pPr>
      <w:r w:rsidRPr="00F81B28">
        <w:rPr>
          <w:sz w:val="24"/>
          <w:szCs w:val="24"/>
        </w:rPr>
        <w:t>В донецких степях известны только могилы ко</w:t>
      </w:r>
      <w:r w:rsidRPr="00F81B28">
        <w:rPr>
          <w:sz w:val="24"/>
          <w:szCs w:val="24"/>
        </w:rPr>
        <w:softHyphen/>
        <w:t>чевых сармат. Они изредка встречаются под небольшими курганными насыпями. У села Новолуганское Артемовского района найдено во</w:t>
      </w:r>
      <w:r w:rsidRPr="00F81B28">
        <w:rPr>
          <w:sz w:val="24"/>
          <w:szCs w:val="24"/>
        </w:rPr>
        <w:softHyphen/>
        <w:t>инское мужское погребение. Воина сопровождали желез</w:t>
      </w:r>
      <w:r w:rsidRPr="00F81B28">
        <w:rPr>
          <w:sz w:val="24"/>
          <w:szCs w:val="24"/>
        </w:rPr>
        <w:softHyphen/>
        <w:t>ные нож и кинжал, лук, колчан со стрелами (более 80 шт.) и бронзовый котел. Наконечники сарматских стрел выкованы из железа и имеют три лопасти. Женское сарматское захоронение раскопано у села Васильевка Старобешевского района. Среди находок выде</w:t>
      </w:r>
      <w:r w:rsidRPr="00F81B28">
        <w:rPr>
          <w:sz w:val="24"/>
          <w:szCs w:val="24"/>
        </w:rPr>
        <w:softHyphen/>
        <w:t>ляются круглое серебряное зеркало и золотые украшения. К сарматскому времени относится разрушенный курган у поселка Острый Марьинского района. В нем обнаружены фрагменты римских амфор, сарматский железный меч и очень крупная пластина, которая защищала грудь бое</w:t>
      </w:r>
      <w:r w:rsidRPr="00F81B28">
        <w:rPr>
          <w:sz w:val="24"/>
          <w:szCs w:val="24"/>
        </w:rPr>
        <w:softHyphen/>
        <w:t>вого коня. Предметы вооружения и конская сбруя найде</w:t>
      </w:r>
      <w:r w:rsidRPr="00F81B28">
        <w:rPr>
          <w:sz w:val="24"/>
          <w:szCs w:val="24"/>
        </w:rPr>
        <w:softHyphen/>
        <w:t>ны в сарматском кургане у поселка Квашино Амвросиевского района. Здесь сохранились железный меч и тяжелые железные наконечники копий. Этим оружием обладал тяжеловооруженный всадник-катафрактарий. Катафракта - действующая в сомкнутом строю тяжелая конница. Римляне взяли на вооружение это сарматское военное новшество. Жизнь кочевых сармат отличалась стабильностью на протяжении нескольких веков. Сарма</w:t>
      </w:r>
      <w:r w:rsidRPr="00F81B28">
        <w:rPr>
          <w:sz w:val="24"/>
          <w:szCs w:val="24"/>
        </w:rPr>
        <w:softHyphen/>
        <w:t>ты продолжали господствовать во всем Северном Причер</w:t>
      </w:r>
      <w:r w:rsidRPr="00F81B28">
        <w:rPr>
          <w:sz w:val="24"/>
          <w:szCs w:val="24"/>
        </w:rPr>
        <w:softHyphen/>
        <w:t>номорье и с наступлением новой эры.</w:t>
      </w:r>
    </w:p>
    <w:p w:rsidR="002546D3" w:rsidRPr="00F81B28" w:rsidRDefault="002546D3" w:rsidP="00F81B28">
      <w:pPr>
        <w:ind w:firstLine="567"/>
        <w:jc w:val="both"/>
        <w:rPr>
          <w:sz w:val="24"/>
          <w:szCs w:val="24"/>
        </w:rPr>
      </w:pPr>
      <w:r w:rsidRPr="00F81B28">
        <w:rPr>
          <w:b/>
          <w:bCs/>
          <w:sz w:val="24"/>
          <w:szCs w:val="24"/>
        </w:rPr>
        <w:t>Античные города – полисы и их взаимодействие со скифами и сарматами.</w:t>
      </w:r>
      <w:r w:rsidRPr="00F81B28">
        <w:rPr>
          <w:sz w:val="24"/>
          <w:szCs w:val="24"/>
        </w:rPr>
        <w:t xml:space="preserve"> В середине VII в. до н.э. материковая Греция была не в состоянии прокормить всю массу проживавшего там населения, местные городские центры предпринимали походы в соседние регионы, чтобы найти там территорию, пригодную для основания колоний. Наиболее значительными среди греческих колоний на северном побережье Черного моря были Ольвия (недалеко от Николаева), Херсонес (на месте современного Севастополя),</w:t>
      </w:r>
      <w:r w:rsidRPr="00F81B28">
        <w:rPr>
          <w:sz w:val="24"/>
          <w:szCs w:val="24"/>
          <w:lang w:val="uk-UA"/>
        </w:rPr>
        <w:t xml:space="preserve"> </w:t>
      </w:r>
      <w:r w:rsidRPr="00F81B28">
        <w:rPr>
          <w:sz w:val="24"/>
          <w:szCs w:val="24"/>
        </w:rPr>
        <w:t>Пантикапей</w:t>
      </w:r>
      <w:r w:rsidRPr="00F81B28">
        <w:rPr>
          <w:sz w:val="24"/>
          <w:szCs w:val="24"/>
          <w:lang w:val="uk-UA"/>
        </w:rPr>
        <w:t xml:space="preserve"> </w:t>
      </w:r>
      <w:r w:rsidRPr="00F81B28">
        <w:rPr>
          <w:sz w:val="24"/>
          <w:szCs w:val="24"/>
        </w:rPr>
        <w:t>(на месте современной Керчи),</w:t>
      </w:r>
      <w:r w:rsidRPr="00F81B28">
        <w:rPr>
          <w:sz w:val="24"/>
          <w:szCs w:val="24"/>
          <w:lang w:val="uk-UA"/>
        </w:rPr>
        <w:t xml:space="preserve"> </w:t>
      </w:r>
      <w:r w:rsidRPr="00F81B28">
        <w:rPr>
          <w:sz w:val="24"/>
          <w:szCs w:val="24"/>
        </w:rPr>
        <w:t>Керкинитида</w:t>
      </w:r>
      <w:r w:rsidRPr="00F81B28">
        <w:rPr>
          <w:sz w:val="24"/>
          <w:szCs w:val="24"/>
          <w:lang w:val="uk-UA"/>
        </w:rPr>
        <w:t xml:space="preserve"> </w:t>
      </w:r>
      <w:r w:rsidRPr="00F81B28">
        <w:rPr>
          <w:sz w:val="24"/>
          <w:szCs w:val="24"/>
        </w:rPr>
        <w:t>(на месте современной Евпатории),</w:t>
      </w:r>
      <w:r w:rsidRPr="00F81B28">
        <w:rPr>
          <w:sz w:val="24"/>
          <w:szCs w:val="24"/>
          <w:lang w:val="uk-UA"/>
        </w:rPr>
        <w:t xml:space="preserve"> </w:t>
      </w:r>
      <w:r w:rsidRPr="00F81B28">
        <w:rPr>
          <w:sz w:val="24"/>
          <w:szCs w:val="24"/>
        </w:rPr>
        <w:t>Фанагория</w:t>
      </w:r>
      <w:r w:rsidRPr="00F81B28">
        <w:rPr>
          <w:sz w:val="24"/>
          <w:szCs w:val="24"/>
          <w:lang w:val="uk-UA"/>
        </w:rPr>
        <w:t xml:space="preserve"> </w:t>
      </w:r>
      <w:r w:rsidRPr="00F81B28">
        <w:rPr>
          <w:sz w:val="24"/>
          <w:szCs w:val="24"/>
        </w:rPr>
        <w:t>(на Таманском полуострове),</w:t>
      </w:r>
      <w:r w:rsidRPr="00F81B28">
        <w:rPr>
          <w:sz w:val="24"/>
          <w:szCs w:val="24"/>
          <w:lang w:val="uk-UA"/>
        </w:rPr>
        <w:t xml:space="preserve"> </w:t>
      </w:r>
      <w:r w:rsidRPr="00F81B28">
        <w:rPr>
          <w:sz w:val="24"/>
          <w:szCs w:val="24"/>
        </w:rPr>
        <w:t xml:space="preserve">Танаис (недалеко от Ростова-на-Дону). Каждая колония представляла собой город-государство, которым управляли власти, выбиравшиеся членами полиса </w:t>
      </w:r>
      <w:r w:rsidRPr="00F81B28">
        <w:rPr>
          <w:sz w:val="24"/>
          <w:szCs w:val="24"/>
          <w:lang w:val="uk-UA"/>
        </w:rPr>
        <w:t>–</w:t>
      </w:r>
      <w:r w:rsidRPr="00F81B28">
        <w:rPr>
          <w:sz w:val="24"/>
          <w:szCs w:val="24"/>
        </w:rPr>
        <w:t xml:space="preserve"> городской общины. В таком городе только члены городской общины обладали всей полнотой гражданских и политических прав, проживавшие в городе </w:t>
      </w:r>
      <w:r w:rsidRPr="00F81B28">
        <w:rPr>
          <w:sz w:val="24"/>
          <w:szCs w:val="24"/>
        </w:rPr>
        <w:lastRenderedPageBreak/>
        <w:t xml:space="preserve">чужеземцы-метэки </w:t>
      </w:r>
      <w:r w:rsidRPr="00F81B28">
        <w:rPr>
          <w:sz w:val="24"/>
          <w:szCs w:val="24"/>
          <w:lang w:val="uk-UA"/>
        </w:rPr>
        <w:t>–</w:t>
      </w:r>
      <w:r w:rsidRPr="00F81B28">
        <w:rPr>
          <w:sz w:val="24"/>
          <w:szCs w:val="24"/>
        </w:rPr>
        <w:t xml:space="preserve"> были ограничены в своих правах, а принадлежавшие членам городской общины рабы были полностью бесправными, рассматривались в правовых текстах как «говорящие орудия». Труд рабов использовался в ремесленных мастерских и пригородных хозяйствах членов общины. Колонии были крупными центрами торговли, выступавшими в роли посредников между скифами и материковой Грецией. При их посредничестве из Восточной</w:t>
      </w:r>
      <w:r w:rsidRPr="00F81B28">
        <w:rPr>
          <w:sz w:val="24"/>
          <w:szCs w:val="24"/>
          <w:lang w:val="uk-UA"/>
        </w:rPr>
        <w:t xml:space="preserve"> </w:t>
      </w:r>
      <w:r w:rsidRPr="00F81B28">
        <w:rPr>
          <w:sz w:val="24"/>
          <w:szCs w:val="24"/>
        </w:rPr>
        <w:t>Европы</w:t>
      </w:r>
      <w:r w:rsidRPr="00F81B28">
        <w:rPr>
          <w:sz w:val="24"/>
          <w:szCs w:val="24"/>
          <w:lang w:val="uk-UA"/>
        </w:rPr>
        <w:t xml:space="preserve"> </w:t>
      </w:r>
      <w:r w:rsidRPr="00F81B28">
        <w:rPr>
          <w:sz w:val="24"/>
          <w:szCs w:val="24"/>
        </w:rPr>
        <w:t>в города материковой Греции поступали необходимый им хлеб, пушнина, мед и т.п., а в обратном направлении двигались разнообразные ремесленные изделия, ткани, предметы роскоши, в которых нуждалось скифское общество, особенно его социальные верхи. Что касается сармат, то они покорили почти все греческие полисы Северного Причерноморья. Особенно сильным было их влияние в Боспорском царстве. В боспорских городах сарматы смешивались с греками и синдо</w:t>
      </w:r>
      <w:r w:rsidRPr="00F81B28">
        <w:rPr>
          <w:sz w:val="24"/>
          <w:szCs w:val="24"/>
          <w:lang w:val="uk-UA"/>
        </w:rPr>
        <w:t>-</w:t>
      </w:r>
      <w:r w:rsidRPr="00F81B28">
        <w:rPr>
          <w:sz w:val="24"/>
          <w:szCs w:val="24"/>
        </w:rPr>
        <w:t>меотским населением (народы Восточного Приазовья) и оседали на землю.</w:t>
      </w:r>
    </w:p>
    <w:p w:rsidR="002546D3" w:rsidRPr="00F81B28" w:rsidRDefault="002546D3" w:rsidP="00F81B28">
      <w:pPr>
        <w:shd w:val="clear" w:color="auto" w:fill="FFFFFF"/>
        <w:ind w:left="5" w:right="19" w:firstLine="567"/>
        <w:jc w:val="both"/>
        <w:rPr>
          <w:sz w:val="24"/>
          <w:szCs w:val="24"/>
        </w:rPr>
      </w:pPr>
      <w:r w:rsidRPr="00F81B28">
        <w:rPr>
          <w:sz w:val="24"/>
          <w:szCs w:val="24"/>
        </w:rPr>
        <w:t xml:space="preserve"> </w:t>
      </w:r>
    </w:p>
    <w:p w:rsidR="002546D3" w:rsidRPr="00F81B28" w:rsidRDefault="002546D3" w:rsidP="00F81B28">
      <w:pPr>
        <w:ind w:firstLine="567"/>
        <w:rPr>
          <w:b/>
          <w:bCs/>
          <w:sz w:val="24"/>
          <w:szCs w:val="24"/>
        </w:rPr>
      </w:pPr>
      <w:r w:rsidRPr="00F81B28">
        <w:rPr>
          <w:b/>
          <w:bCs/>
          <w:sz w:val="24"/>
          <w:szCs w:val="24"/>
        </w:rPr>
        <w:t>3. Земли Донбасса в период Великого переселения народов.</w:t>
      </w:r>
    </w:p>
    <w:p w:rsidR="002546D3" w:rsidRPr="00F81B28" w:rsidRDefault="002546D3" w:rsidP="00F81B28">
      <w:pPr>
        <w:ind w:firstLine="567"/>
        <w:jc w:val="center"/>
        <w:rPr>
          <w:b/>
          <w:bCs/>
          <w:sz w:val="24"/>
          <w:szCs w:val="24"/>
        </w:rPr>
      </w:pPr>
    </w:p>
    <w:p w:rsidR="002546D3" w:rsidRPr="00F81B28" w:rsidRDefault="002546D3" w:rsidP="00F81B28">
      <w:pPr>
        <w:ind w:firstLine="567"/>
        <w:jc w:val="both"/>
        <w:rPr>
          <w:b/>
          <w:bCs/>
          <w:sz w:val="24"/>
          <w:szCs w:val="24"/>
        </w:rPr>
      </w:pPr>
      <w:r w:rsidRPr="00F81B28">
        <w:rPr>
          <w:sz w:val="24"/>
          <w:szCs w:val="24"/>
        </w:rPr>
        <w:t xml:space="preserve">Эпохой </w:t>
      </w:r>
      <w:r w:rsidRPr="00F81B28">
        <w:rPr>
          <w:i/>
          <w:iCs/>
          <w:sz w:val="24"/>
          <w:szCs w:val="24"/>
        </w:rPr>
        <w:t>Великого переселения народов</w:t>
      </w:r>
      <w:r w:rsidRPr="00F81B28">
        <w:rPr>
          <w:sz w:val="24"/>
          <w:szCs w:val="24"/>
        </w:rPr>
        <w:t xml:space="preserve"> принято называть период с </w:t>
      </w:r>
      <w:r w:rsidRPr="00F81B28">
        <w:rPr>
          <w:sz w:val="24"/>
          <w:szCs w:val="24"/>
          <w:lang w:val="en-US"/>
        </w:rPr>
        <w:t>IV</w:t>
      </w:r>
      <w:r w:rsidRPr="00F81B28">
        <w:rPr>
          <w:sz w:val="24"/>
          <w:szCs w:val="24"/>
        </w:rPr>
        <w:t xml:space="preserve"> по </w:t>
      </w:r>
      <w:r w:rsidRPr="00F81B28">
        <w:rPr>
          <w:sz w:val="24"/>
          <w:szCs w:val="24"/>
          <w:lang w:val="en-US"/>
        </w:rPr>
        <w:t>VII</w:t>
      </w:r>
      <w:r w:rsidRPr="00F81B28">
        <w:rPr>
          <w:sz w:val="24"/>
          <w:szCs w:val="24"/>
        </w:rPr>
        <w:t xml:space="preserve"> вв. Этот период истории находит</w:t>
      </w:r>
      <w:r w:rsidRPr="00F81B28">
        <w:rPr>
          <w:sz w:val="24"/>
          <w:szCs w:val="24"/>
        </w:rPr>
        <w:softHyphen/>
        <w:t>ся на стыке античности и раннего средневековья. За это время в степях Восточной Европы сложилось и рухнуло несколько мощных племенных союзов. Одно нашествие следует за другим. В эпоху Великого переселения нардов складывается этническая основа многих современных государств. Наиболее важную роль в калейдоскопе собы</w:t>
      </w:r>
      <w:r w:rsidRPr="00F81B28">
        <w:rPr>
          <w:sz w:val="24"/>
          <w:szCs w:val="24"/>
        </w:rPr>
        <w:softHyphen/>
        <w:t xml:space="preserve">тий </w:t>
      </w:r>
      <w:r w:rsidRPr="00F81B28">
        <w:rPr>
          <w:sz w:val="24"/>
          <w:szCs w:val="24"/>
          <w:lang w:val="en-US"/>
        </w:rPr>
        <w:t>IV</w:t>
      </w:r>
      <w:r w:rsidRPr="00F81B28">
        <w:rPr>
          <w:sz w:val="24"/>
          <w:szCs w:val="24"/>
        </w:rPr>
        <w:t xml:space="preserve"> - </w:t>
      </w:r>
      <w:r w:rsidRPr="00F81B28">
        <w:rPr>
          <w:sz w:val="24"/>
          <w:szCs w:val="24"/>
          <w:lang w:val="en-US"/>
        </w:rPr>
        <w:t>VII</w:t>
      </w:r>
      <w:r w:rsidRPr="00F81B28">
        <w:rPr>
          <w:sz w:val="24"/>
          <w:szCs w:val="24"/>
        </w:rPr>
        <w:t xml:space="preserve"> вв. играли ираноязычные аланы, германоязычные готы и тюркоязычные гунны и болгары, сформировавшиеся в различных уголках Евразии.</w:t>
      </w:r>
    </w:p>
    <w:p w:rsidR="002546D3" w:rsidRPr="00F81B28" w:rsidRDefault="002546D3" w:rsidP="00F81B28">
      <w:pPr>
        <w:ind w:firstLine="567"/>
        <w:jc w:val="both"/>
        <w:rPr>
          <w:b/>
          <w:bCs/>
          <w:sz w:val="24"/>
          <w:szCs w:val="24"/>
        </w:rPr>
      </w:pPr>
      <w:r w:rsidRPr="00F81B28">
        <w:rPr>
          <w:sz w:val="24"/>
          <w:szCs w:val="24"/>
        </w:rPr>
        <w:t xml:space="preserve">В первых веках нашей эры Подонье и степные районы Донбасса по-прежнему населяли сарматские племена. Среди них на первое место выдвинулись </w:t>
      </w:r>
      <w:r w:rsidRPr="00F81B28">
        <w:rPr>
          <w:i/>
          <w:iCs/>
          <w:sz w:val="24"/>
          <w:szCs w:val="24"/>
        </w:rPr>
        <w:t>аланы.</w:t>
      </w:r>
      <w:r w:rsidRPr="00F81B28">
        <w:rPr>
          <w:sz w:val="24"/>
          <w:szCs w:val="24"/>
        </w:rPr>
        <w:t xml:space="preserve"> Они подчинили себе всех донских сарматов и во </w:t>
      </w:r>
      <w:r w:rsidRPr="00F81B28">
        <w:rPr>
          <w:sz w:val="24"/>
          <w:szCs w:val="24"/>
          <w:lang w:val="en-US"/>
        </w:rPr>
        <w:t>II</w:t>
      </w:r>
      <w:r w:rsidRPr="00F81B28">
        <w:rPr>
          <w:sz w:val="24"/>
          <w:szCs w:val="24"/>
        </w:rPr>
        <w:t xml:space="preserve"> в.н.э. образовали мощный Аланский племенной союз. Кочевья этого союза на востоке доходили до Аральского моря. Аланский язык стал господствующим в сарматской среде. В Боспорском царстве греческих переводчиков спе</w:t>
      </w:r>
      <w:r w:rsidRPr="00F81B28">
        <w:rPr>
          <w:sz w:val="24"/>
          <w:szCs w:val="24"/>
        </w:rPr>
        <w:softHyphen/>
        <w:t>циально обучали знанию аланского языка.</w:t>
      </w:r>
    </w:p>
    <w:p w:rsidR="002546D3" w:rsidRPr="00F81B28" w:rsidRDefault="002546D3" w:rsidP="00F81B28">
      <w:pPr>
        <w:shd w:val="clear" w:color="auto" w:fill="FFFFFF"/>
        <w:ind w:right="-1" w:firstLine="567"/>
        <w:jc w:val="both"/>
        <w:rPr>
          <w:sz w:val="24"/>
          <w:szCs w:val="24"/>
        </w:rPr>
      </w:pPr>
      <w:r w:rsidRPr="00F81B28">
        <w:rPr>
          <w:sz w:val="24"/>
          <w:szCs w:val="24"/>
        </w:rPr>
        <w:t xml:space="preserve">В середине </w:t>
      </w:r>
      <w:r w:rsidRPr="00F81B28">
        <w:rPr>
          <w:sz w:val="24"/>
          <w:szCs w:val="24"/>
          <w:lang w:val="en-US"/>
        </w:rPr>
        <w:t>III</w:t>
      </w:r>
      <w:r w:rsidRPr="00F81B28">
        <w:rPr>
          <w:sz w:val="24"/>
          <w:szCs w:val="24"/>
        </w:rPr>
        <w:t xml:space="preserve"> в. н.э. в Северное Причерноморье с запада и северо-запада проникают вначале немно</w:t>
      </w:r>
      <w:r w:rsidRPr="00F81B28">
        <w:rPr>
          <w:sz w:val="24"/>
          <w:szCs w:val="24"/>
        </w:rPr>
        <w:softHyphen/>
        <w:t xml:space="preserve">гочисленные германские племена. Наиболее крупным из них были </w:t>
      </w:r>
      <w:r w:rsidRPr="00F81B28">
        <w:rPr>
          <w:i/>
          <w:iCs/>
          <w:sz w:val="24"/>
          <w:szCs w:val="24"/>
        </w:rPr>
        <w:t>готы.</w:t>
      </w:r>
      <w:r w:rsidRPr="00F81B28">
        <w:rPr>
          <w:sz w:val="24"/>
          <w:szCs w:val="24"/>
        </w:rPr>
        <w:t xml:space="preserve"> В Причерноморье и Приазовье готы раз</w:t>
      </w:r>
      <w:r w:rsidRPr="00F81B28">
        <w:rPr>
          <w:sz w:val="24"/>
          <w:szCs w:val="24"/>
        </w:rPr>
        <w:softHyphen/>
        <w:t xml:space="preserve">рушили многие античные центры, в том числе город Танаис в устье Дона, заняли Крым. Поселившись здесь, готы возглавили обширный союз различных племен. В состав союза входили германские, сарматские, раннеславянские племена, которые испытывали сильное римское влияние. Наибольшего могущества Готский племенной союз достиг при короле </w:t>
      </w:r>
      <w:r w:rsidRPr="00F81B28">
        <w:rPr>
          <w:i/>
          <w:iCs/>
          <w:sz w:val="24"/>
          <w:szCs w:val="24"/>
        </w:rPr>
        <w:t>Германарихе</w:t>
      </w:r>
      <w:r w:rsidRPr="00F81B28">
        <w:rPr>
          <w:sz w:val="24"/>
          <w:szCs w:val="24"/>
        </w:rPr>
        <w:t>. Племена со</w:t>
      </w:r>
      <w:r w:rsidRPr="00F81B28">
        <w:rPr>
          <w:sz w:val="24"/>
          <w:szCs w:val="24"/>
        </w:rPr>
        <w:softHyphen/>
        <w:t>юза оставили древности так называемой черняховской археологической культуры. Основное оседлое население черняховской культуры обитало к западу от Днепра, вплоть до территории современной Молдавии. К востоку от Днепра находились земли включенных в Готский союз кочевых сармато-алан. В эту зону входили и донецкие сте</w:t>
      </w:r>
      <w:r w:rsidRPr="00F81B28">
        <w:rPr>
          <w:sz w:val="24"/>
          <w:szCs w:val="24"/>
        </w:rPr>
        <w:softHyphen/>
        <w:t>пи. Одно из погребений сарматского кочевника обнаружено в кургане у города Моспино. Погребенный мужчина лежал в могиле с подбоем. Ря</w:t>
      </w:r>
      <w:r w:rsidRPr="00F81B28">
        <w:rPr>
          <w:sz w:val="24"/>
          <w:szCs w:val="24"/>
        </w:rPr>
        <w:softHyphen/>
        <w:t>дом с ним были положе</w:t>
      </w:r>
      <w:r w:rsidRPr="00F81B28">
        <w:rPr>
          <w:sz w:val="24"/>
          <w:szCs w:val="24"/>
        </w:rPr>
        <w:softHyphen/>
        <w:t>ны большой железный меч, бронзовая фибула, красивый фи</w:t>
      </w:r>
      <w:r w:rsidRPr="00F81B28">
        <w:rPr>
          <w:sz w:val="24"/>
          <w:szCs w:val="24"/>
        </w:rPr>
        <w:softHyphen/>
        <w:t>гурный черняховский кувшин черного цвета и простой глиняный гор</w:t>
      </w:r>
      <w:r w:rsidRPr="00F81B28">
        <w:rPr>
          <w:sz w:val="24"/>
          <w:szCs w:val="24"/>
        </w:rPr>
        <w:softHyphen/>
        <w:t>шок. Сверху могилы на деревянном перекрытии находился скелет коня.</w:t>
      </w:r>
    </w:p>
    <w:p w:rsidR="002546D3" w:rsidRPr="00F81B28" w:rsidRDefault="002546D3" w:rsidP="00F81B28">
      <w:pPr>
        <w:shd w:val="clear" w:color="auto" w:fill="FFFFFF"/>
        <w:ind w:right="10" w:firstLine="567"/>
        <w:jc w:val="both"/>
        <w:rPr>
          <w:sz w:val="24"/>
          <w:szCs w:val="24"/>
        </w:rPr>
      </w:pPr>
      <w:r w:rsidRPr="00F81B28">
        <w:rPr>
          <w:sz w:val="24"/>
          <w:szCs w:val="24"/>
        </w:rPr>
        <w:t>Очень богатое женское захоронение раскопано в 1984 году у села Чугуно - Крепинка Шахтерского района под невысокой курганной насыпью. Знатная сарматка была оде</w:t>
      </w:r>
      <w:r w:rsidRPr="00F81B28">
        <w:rPr>
          <w:sz w:val="24"/>
          <w:szCs w:val="24"/>
        </w:rPr>
        <w:softHyphen/>
        <w:t>та в дорогую одежду фиолетового и бежевого цветов. Рукава одежды были обшиты множеством золотых бля</w:t>
      </w:r>
      <w:r w:rsidRPr="00F81B28">
        <w:rPr>
          <w:sz w:val="24"/>
          <w:szCs w:val="24"/>
        </w:rPr>
        <w:softHyphen/>
        <w:t>шек (604 шт.). Погребенную украшали золотые перстни, серьги, гривна, подвески. Рядом находилась дорогая бронзовая с позолотой посуда, серебряные стаканы, же</w:t>
      </w:r>
      <w:r w:rsidRPr="00F81B28">
        <w:rPr>
          <w:sz w:val="24"/>
          <w:szCs w:val="24"/>
        </w:rPr>
        <w:softHyphen/>
        <w:t>лезный боевой топор и другие предметы. При жизни эта сарматка занимала высокое социальное положение.</w:t>
      </w:r>
    </w:p>
    <w:p w:rsidR="002546D3" w:rsidRPr="00F81B28" w:rsidRDefault="002546D3" w:rsidP="00F81B28">
      <w:pPr>
        <w:shd w:val="clear" w:color="auto" w:fill="FFFFFF"/>
        <w:ind w:firstLine="567"/>
        <w:jc w:val="both"/>
        <w:rPr>
          <w:sz w:val="24"/>
          <w:szCs w:val="24"/>
        </w:rPr>
      </w:pPr>
      <w:r w:rsidRPr="00F81B28">
        <w:rPr>
          <w:sz w:val="24"/>
          <w:szCs w:val="24"/>
        </w:rPr>
        <w:t xml:space="preserve">В конце </w:t>
      </w:r>
      <w:r w:rsidRPr="00F81B28">
        <w:rPr>
          <w:sz w:val="24"/>
          <w:szCs w:val="24"/>
          <w:lang w:val="en-US"/>
        </w:rPr>
        <w:t>IV</w:t>
      </w:r>
      <w:r w:rsidRPr="00F81B28">
        <w:rPr>
          <w:sz w:val="24"/>
          <w:szCs w:val="24"/>
        </w:rPr>
        <w:t xml:space="preserve"> в. н.э. Аланский племенной союз и Готский племенной союз были разбиты волной гуннского нашествия. Гунны появились в Восточной Европе в 375 г. и внесли </w:t>
      </w:r>
      <w:r w:rsidRPr="00F81B28">
        <w:rPr>
          <w:sz w:val="24"/>
          <w:szCs w:val="24"/>
        </w:rPr>
        <w:lastRenderedPageBreak/>
        <w:t>страшное опустошение в сарматские земли. Гунны - первые тюркоязычные племена, пришедшие с Востока. Их родиной является  Центральная Азия. Под именем хунну они были из</w:t>
      </w:r>
      <w:r w:rsidRPr="00F81B28">
        <w:rPr>
          <w:sz w:val="24"/>
          <w:szCs w:val="24"/>
        </w:rPr>
        <w:softHyphen/>
        <w:t xml:space="preserve">вестны еще во </w:t>
      </w:r>
      <w:r w:rsidRPr="00F81B28">
        <w:rPr>
          <w:sz w:val="24"/>
          <w:szCs w:val="24"/>
          <w:lang w:val="en-US"/>
        </w:rPr>
        <w:t>II</w:t>
      </w:r>
      <w:r w:rsidRPr="00F81B28">
        <w:rPr>
          <w:sz w:val="24"/>
          <w:szCs w:val="24"/>
        </w:rPr>
        <w:t xml:space="preserve"> в. н.э. В конце </w:t>
      </w:r>
      <w:r w:rsidRPr="00F81B28">
        <w:rPr>
          <w:sz w:val="24"/>
          <w:szCs w:val="24"/>
          <w:lang w:val="en-US"/>
        </w:rPr>
        <w:t>IV</w:t>
      </w:r>
      <w:r w:rsidRPr="00F81B28">
        <w:rPr>
          <w:sz w:val="24"/>
          <w:szCs w:val="24"/>
        </w:rPr>
        <w:t xml:space="preserve"> в. гунны включали в свой состав различные тюркские народы. Во главе гуннов в то время был вождь Баламер. В 376 г. римляне на дунайской границе узнали от беглецов о новом кочевом народе, кото</w:t>
      </w:r>
      <w:r w:rsidRPr="00F81B28">
        <w:rPr>
          <w:sz w:val="24"/>
          <w:szCs w:val="24"/>
        </w:rPr>
        <w:softHyphen/>
        <w:t>рый разбил танаисских (донских) алан и североприазов</w:t>
      </w:r>
      <w:r w:rsidRPr="00F81B28">
        <w:rPr>
          <w:sz w:val="24"/>
          <w:szCs w:val="24"/>
        </w:rPr>
        <w:softHyphen/>
        <w:t xml:space="preserve">ских остготов. Римский историк Евнапий писал, что побежденные </w:t>
      </w:r>
      <w:r w:rsidRPr="00F81B28">
        <w:rPr>
          <w:spacing w:val="20"/>
          <w:sz w:val="24"/>
          <w:szCs w:val="24"/>
        </w:rPr>
        <w:t>«...были</w:t>
      </w:r>
      <w:r w:rsidRPr="00F81B28">
        <w:rPr>
          <w:sz w:val="24"/>
          <w:szCs w:val="24"/>
        </w:rPr>
        <w:t xml:space="preserve"> истреблены уннами (гуннами), и большинство их погибло; они их ловили и избивали вместе с женами и детьми, причем не было предела их жестокости». Нашествие гуннов вызвало грандиозное пере</w:t>
      </w:r>
      <w:r w:rsidRPr="00F81B28">
        <w:rPr>
          <w:sz w:val="24"/>
          <w:szCs w:val="24"/>
        </w:rPr>
        <w:softHyphen/>
        <w:t>движение народов, которое ускорило падение Римской им</w:t>
      </w:r>
      <w:r w:rsidRPr="00F81B28">
        <w:rPr>
          <w:sz w:val="24"/>
          <w:szCs w:val="24"/>
        </w:rPr>
        <w:softHyphen/>
        <w:t>перии. После захвата Причерноморья часть гуннов оста</w:t>
      </w:r>
      <w:r w:rsidRPr="00F81B28">
        <w:rPr>
          <w:sz w:val="24"/>
          <w:szCs w:val="24"/>
        </w:rPr>
        <w:softHyphen/>
        <w:t>лись на завоеванной территории, часть продвинулась дальше в бассейн Дуная. Вместе с ними проследовали покоренные аланы и готы. В знаменитой битве под Адрианополем в 378 г. на стороне гуннов против римлян выступили группы алан. В 406 г. они продвинулись еще дальше в Гал</w:t>
      </w:r>
      <w:r w:rsidRPr="00F81B28">
        <w:rPr>
          <w:sz w:val="24"/>
          <w:szCs w:val="24"/>
        </w:rPr>
        <w:softHyphen/>
        <w:t>лию и Испанию и даже дошли до Северной Африки.</w:t>
      </w:r>
    </w:p>
    <w:p w:rsidR="002546D3" w:rsidRPr="00F81B28" w:rsidRDefault="002546D3" w:rsidP="00F81B28">
      <w:pPr>
        <w:shd w:val="clear" w:color="auto" w:fill="FFFFFF"/>
        <w:ind w:firstLine="567"/>
        <w:jc w:val="both"/>
        <w:rPr>
          <w:sz w:val="24"/>
          <w:szCs w:val="24"/>
        </w:rPr>
      </w:pPr>
      <w:r w:rsidRPr="00F81B28">
        <w:rPr>
          <w:sz w:val="24"/>
          <w:szCs w:val="24"/>
        </w:rPr>
        <w:t xml:space="preserve">О пребывании гуннов в Северном Причерноморье в конце </w:t>
      </w:r>
      <w:r w:rsidRPr="00F81B28">
        <w:rPr>
          <w:sz w:val="24"/>
          <w:szCs w:val="24"/>
          <w:lang w:val="en-US"/>
        </w:rPr>
        <w:t>IV</w:t>
      </w:r>
      <w:r w:rsidRPr="00F81B28">
        <w:rPr>
          <w:sz w:val="24"/>
          <w:szCs w:val="24"/>
        </w:rPr>
        <w:t xml:space="preserve"> </w:t>
      </w:r>
      <w:r w:rsidRPr="00F81B28">
        <w:rPr>
          <w:sz w:val="24"/>
          <w:szCs w:val="24"/>
          <w:lang w:val="uk-UA"/>
        </w:rPr>
        <w:t>– пе</w:t>
      </w:r>
      <w:r w:rsidRPr="00F81B28">
        <w:rPr>
          <w:sz w:val="24"/>
          <w:szCs w:val="24"/>
        </w:rPr>
        <w:t xml:space="preserve">рвой половине </w:t>
      </w:r>
      <w:r w:rsidRPr="00F81B28">
        <w:rPr>
          <w:sz w:val="24"/>
          <w:szCs w:val="24"/>
          <w:lang w:val="en-US"/>
        </w:rPr>
        <w:t>V</w:t>
      </w:r>
      <w:r w:rsidRPr="00F81B28">
        <w:rPr>
          <w:sz w:val="24"/>
          <w:szCs w:val="24"/>
        </w:rPr>
        <w:t xml:space="preserve"> вв. свидетельствуют редкие, но очень богатые захоронения и ряд случайных на</w:t>
      </w:r>
      <w:r w:rsidRPr="00F81B28">
        <w:rPr>
          <w:sz w:val="24"/>
          <w:szCs w:val="24"/>
        </w:rPr>
        <w:softHyphen/>
        <w:t>ходок. Большинство из них найдены на границе степи и лесостепи. В могилы знатных гуннов клали большое ко</w:t>
      </w:r>
      <w:r w:rsidRPr="00F81B28">
        <w:rPr>
          <w:sz w:val="24"/>
          <w:szCs w:val="24"/>
        </w:rPr>
        <w:softHyphen/>
        <w:t>личество золотых и серебряных украшений, поясных на</w:t>
      </w:r>
      <w:r w:rsidRPr="00F81B28">
        <w:rPr>
          <w:sz w:val="24"/>
          <w:szCs w:val="24"/>
        </w:rPr>
        <w:softHyphen/>
        <w:t xml:space="preserve">боров, диадем, седел, конской сбруи, оружия, головных уборов, пряжек, подвесок, фаларов (фалар </w:t>
      </w:r>
      <w:r w:rsidRPr="00F81B28">
        <w:rPr>
          <w:sz w:val="24"/>
          <w:szCs w:val="24"/>
          <w:lang w:val="uk-UA"/>
        </w:rPr>
        <w:t>–</w:t>
      </w:r>
      <w:r w:rsidRPr="00F81B28">
        <w:rPr>
          <w:sz w:val="24"/>
          <w:szCs w:val="24"/>
        </w:rPr>
        <w:t xml:space="preserve"> большая выпуклая круглая бляха с рельефным орнаментом) и накладок. Часто серебряные и бронзовые изделия обтягива</w:t>
      </w:r>
      <w:r w:rsidRPr="00F81B28">
        <w:rPr>
          <w:sz w:val="24"/>
          <w:szCs w:val="24"/>
        </w:rPr>
        <w:softHyphen/>
        <w:t>лись золотым листом, инкрустировались недорогими красными и лиловыми камнями. Создавалось впечатле</w:t>
      </w:r>
      <w:r w:rsidRPr="00F81B28">
        <w:rPr>
          <w:sz w:val="24"/>
          <w:szCs w:val="24"/>
        </w:rPr>
        <w:softHyphen/>
        <w:t>ние особой пышности и богатства. Находки этого време</w:t>
      </w:r>
      <w:r w:rsidRPr="00F81B28">
        <w:rPr>
          <w:sz w:val="24"/>
          <w:szCs w:val="24"/>
        </w:rPr>
        <w:softHyphen/>
        <w:t>ни известны у села Новогригорьевка в Запорожской области, у Мелитополя, в устье реки Оскол. Гуннским временем датируется каменная стела из Новоазовского района.</w:t>
      </w:r>
    </w:p>
    <w:p w:rsidR="002546D3" w:rsidRPr="00F81B28" w:rsidRDefault="002546D3" w:rsidP="00F81B28">
      <w:pPr>
        <w:shd w:val="clear" w:color="auto" w:fill="FFFFFF"/>
        <w:ind w:firstLine="567"/>
        <w:jc w:val="both"/>
        <w:rPr>
          <w:sz w:val="24"/>
          <w:szCs w:val="24"/>
        </w:rPr>
      </w:pPr>
      <w:r w:rsidRPr="00F81B28">
        <w:rPr>
          <w:sz w:val="24"/>
          <w:szCs w:val="24"/>
        </w:rPr>
        <w:t>Власть гуннов в степи была недолгой. Центр гуннских владений переместился на Дунай, но уже после смер</w:t>
      </w:r>
      <w:r w:rsidRPr="00F81B28">
        <w:rPr>
          <w:sz w:val="24"/>
          <w:szCs w:val="24"/>
        </w:rPr>
        <w:softHyphen/>
        <w:t xml:space="preserve">ти </w:t>
      </w:r>
      <w:r w:rsidRPr="00F81B28">
        <w:rPr>
          <w:i/>
          <w:iCs/>
          <w:sz w:val="24"/>
          <w:szCs w:val="24"/>
        </w:rPr>
        <w:t>Аттилы</w:t>
      </w:r>
      <w:r w:rsidRPr="00F81B28">
        <w:rPr>
          <w:sz w:val="24"/>
          <w:szCs w:val="24"/>
        </w:rPr>
        <w:t xml:space="preserve"> в 453 г. гуннское объединение распалось. В приазов</w:t>
      </w:r>
      <w:r w:rsidRPr="00F81B28">
        <w:rPr>
          <w:sz w:val="24"/>
          <w:szCs w:val="24"/>
        </w:rPr>
        <w:softHyphen/>
        <w:t>ские степи начали проникать род</w:t>
      </w:r>
      <w:r w:rsidRPr="00F81B28">
        <w:rPr>
          <w:sz w:val="24"/>
          <w:szCs w:val="24"/>
        </w:rPr>
        <w:softHyphen/>
        <w:t>ственные гуннам болгарские племе</w:t>
      </w:r>
      <w:r w:rsidRPr="00F81B28">
        <w:rPr>
          <w:sz w:val="24"/>
          <w:szCs w:val="24"/>
        </w:rPr>
        <w:softHyphen/>
        <w:t>на.</w:t>
      </w:r>
    </w:p>
    <w:p w:rsidR="002546D3" w:rsidRPr="00F81B28" w:rsidRDefault="002546D3" w:rsidP="00F81B28">
      <w:pPr>
        <w:shd w:val="clear" w:color="auto" w:fill="FFFFFF"/>
        <w:ind w:firstLine="567"/>
        <w:jc w:val="both"/>
        <w:rPr>
          <w:sz w:val="24"/>
          <w:szCs w:val="24"/>
        </w:rPr>
      </w:pPr>
    </w:p>
    <w:p w:rsidR="002546D3" w:rsidRPr="00F81B28" w:rsidRDefault="002546D3" w:rsidP="00F81B28">
      <w:pPr>
        <w:shd w:val="clear" w:color="auto" w:fill="FFFFFF"/>
        <w:jc w:val="both"/>
        <w:rPr>
          <w:sz w:val="24"/>
          <w:szCs w:val="24"/>
        </w:rPr>
      </w:pPr>
    </w:p>
    <w:p w:rsidR="002546D3" w:rsidRPr="00F81B28" w:rsidRDefault="002546D3" w:rsidP="00F81B28">
      <w:pPr>
        <w:ind w:firstLine="567"/>
        <w:jc w:val="both"/>
        <w:rPr>
          <w:b/>
          <w:bCs/>
          <w:i/>
          <w:iCs/>
          <w:color w:val="000000"/>
          <w:sz w:val="24"/>
          <w:szCs w:val="24"/>
          <w:shd w:val="clear" w:color="auto" w:fill="FFFFFF"/>
        </w:rPr>
      </w:pPr>
      <w:r w:rsidRPr="00F81B28">
        <w:rPr>
          <w:b/>
          <w:bCs/>
          <w:color w:val="000000"/>
          <w:sz w:val="24"/>
          <w:szCs w:val="24"/>
          <w:shd w:val="clear" w:color="auto" w:fill="FFFFFF"/>
        </w:rPr>
        <w:t xml:space="preserve">ТЕМА 2. ДОНЕЦКИЙ РЕГИОН В ЭПОХУ СРЕДНЕВЕКОВЬЯ И </w:t>
      </w:r>
      <w:r w:rsidRPr="00F81B28">
        <w:rPr>
          <w:b/>
          <w:bCs/>
          <w:color w:val="000000"/>
          <w:sz w:val="24"/>
          <w:szCs w:val="24"/>
          <w:shd w:val="clear" w:color="auto" w:fill="FFFFFF"/>
          <w:lang w:val="uk-UA"/>
        </w:rPr>
        <w:t xml:space="preserve">В </w:t>
      </w:r>
      <w:r w:rsidRPr="00F81B28">
        <w:rPr>
          <w:b/>
          <w:bCs/>
          <w:color w:val="000000"/>
          <w:sz w:val="24"/>
          <w:szCs w:val="24"/>
          <w:shd w:val="clear" w:color="auto" w:fill="FFFFFF"/>
        </w:rPr>
        <w:t>ПРЕДДВЕРИИ НОВОГО ВРЕМЕНИ (</w:t>
      </w:r>
      <w:r w:rsidRPr="00F81B28">
        <w:rPr>
          <w:b/>
          <w:bCs/>
          <w:color w:val="000000"/>
          <w:sz w:val="24"/>
          <w:szCs w:val="24"/>
          <w:shd w:val="clear" w:color="auto" w:fill="FFFFFF"/>
          <w:lang w:val="en-US"/>
        </w:rPr>
        <w:t>VI</w:t>
      </w:r>
      <w:r w:rsidRPr="00F81B28">
        <w:rPr>
          <w:rStyle w:val="apple-converted-space"/>
          <w:b/>
          <w:bCs/>
          <w:color w:val="000000"/>
          <w:sz w:val="24"/>
          <w:szCs w:val="24"/>
          <w:shd w:val="clear" w:color="auto" w:fill="FFFFFF"/>
          <w:lang w:val="en-US"/>
        </w:rPr>
        <w:t> </w:t>
      </w:r>
      <w:r w:rsidRPr="00F81B28">
        <w:rPr>
          <w:b/>
          <w:bCs/>
          <w:color w:val="000000"/>
          <w:sz w:val="24"/>
          <w:szCs w:val="24"/>
          <w:shd w:val="clear" w:color="auto" w:fill="FFFFFF"/>
        </w:rPr>
        <w:t>–</w:t>
      </w:r>
      <w:r w:rsidRPr="00F81B28">
        <w:rPr>
          <w:b/>
          <w:bCs/>
          <w:color w:val="000000"/>
          <w:sz w:val="24"/>
          <w:szCs w:val="24"/>
          <w:shd w:val="clear" w:color="auto" w:fill="FFFFFF"/>
          <w:lang w:val="en-US"/>
        </w:rPr>
        <w:t>XVII</w:t>
      </w:r>
      <w:r w:rsidRPr="00F81B28">
        <w:rPr>
          <w:b/>
          <w:bCs/>
          <w:color w:val="000000"/>
          <w:sz w:val="24"/>
          <w:szCs w:val="24"/>
          <w:shd w:val="clear" w:color="auto" w:fill="FFFFFF"/>
        </w:rPr>
        <w:t>вв.).</w:t>
      </w:r>
    </w:p>
    <w:p w:rsidR="002546D3" w:rsidRPr="00F81B28" w:rsidRDefault="002546D3" w:rsidP="00F81B28">
      <w:pPr>
        <w:ind w:firstLine="425"/>
        <w:rPr>
          <w:color w:val="000000"/>
          <w:sz w:val="24"/>
          <w:szCs w:val="24"/>
          <w:shd w:val="clear" w:color="auto" w:fill="FFFFFF"/>
          <w:lang w:eastAsia="en-US"/>
        </w:rPr>
      </w:pPr>
    </w:p>
    <w:p w:rsidR="002546D3" w:rsidRPr="00F81B28" w:rsidRDefault="002546D3" w:rsidP="00D42D26">
      <w:pPr>
        <w:pStyle w:val="ab"/>
        <w:numPr>
          <w:ilvl w:val="0"/>
          <w:numId w:val="1"/>
        </w:numPr>
        <w:tabs>
          <w:tab w:val="left" w:pos="993"/>
        </w:tabs>
        <w:spacing w:after="0" w:line="240" w:lineRule="auto"/>
        <w:ind w:left="993" w:hanging="426"/>
        <w:rPr>
          <w:rFonts w:ascii="Times New Roman" w:hAnsi="Times New Roman" w:cs="Times New Roman"/>
          <w:color w:val="000000"/>
          <w:sz w:val="24"/>
          <w:szCs w:val="24"/>
          <w:shd w:val="clear" w:color="auto" w:fill="FFFFFF"/>
        </w:rPr>
      </w:pPr>
      <w:r w:rsidRPr="00F81B28">
        <w:rPr>
          <w:rFonts w:ascii="Times New Roman" w:hAnsi="Times New Roman" w:cs="Times New Roman"/>
          <w:color w:val="000000"/>
          <w:sz w:val="24"/>
          <w:szCs w:val="24"/>
        </w:rPr>
        <w:t>Земли Подонцовья и Приазовья и Киевская Русь (</w:t>
      </w:r>
      <w:r w:rsidRPr="00F81B28">
        <w:rPr>
          <w:rFonts w:ascii="Times New Roman" w:hAnsi="Times New Roman" w:cs="Times New Roman"/>
          <w:color w:val="000000"/>
          <w:sz w:val="24"/>
          <w:szCs w:val="24"/>
          <w:lang w:val="en-US"/>
        </w:rPr>
        <w:t>VI </w:t>
      </w:r>
      <w:r w:rsidRPr="00F81B28">
        <w:rPr>
          <w:rFonts w:ascii="Times New Roman" w:hAnsi="Times New Roman" w:cs="Times New Roman"/>
          <w:color w:val="000000"/>
          <w:sz w:val="24"/>
          <w:szCs w:val="24"/>
        </w:rPr>
        <w:t>– начало </w:t>
      </w:r>
      <w:r w:rsidRPr="00F81B28">
        <w:rPr>
          <w:rFonts w:ascii="Times New Roman" w:hAnsi="Times New Roman" w:cs="Times New Roman"/>
          <w:color w:val="000000"/>
          <w:sz w:val="24"/>
          <w:szCs w:val="24"/>
          <w:lang w:val="en-US"/>
        </w:rPr>
        <w:t>XIII</w:t>
      </w:r>
      <w:r w:rsidRPr="00F81B28">
        <w:rPr>
          <w:rFonts w:ascii="Times New Roman" w:hAnsi="Times New Roman" w:cs="Times New Roman"/>
          <w:color w:val="000000"/>
          <w:sz w:val="24"/>
          <w:szCs w:val="24"/>
        </w:rPr>
        <w:t> вв.)</w:t>
      </w:r>
    </w:p>
    <w:p w:rsidR="002546D3" w:rsidRPr="00F81B28" w:rsidRDefault="002546D3" w:rsidP="00D42D26">
      <w:pPr>
        <w:pStyle w:val="ab"/>
        <w:numPr>
          <w:ilvl w:val="0"/>
          <w:numId w:val="1"/>
        </w:numPr>
        <w:shd w:val="clear" w:color="auto" w:fill="FFFFFF"/>
        <w:tabs>
          <w:tab w:val="left" w:pos="993"/>
        </w:tabs>
        <w:spacing w:after="0" w:line="240" w:lineRule="auto"/>
        <w:ind w:left="993" w:hanging="426"/>
        <w:jc w:val="both"/>
        <w:rPr>
          <w:rFonts w:ascii="Times New Roman" w:hAnsi="Times New Roman" w:cs="Times New Roman"/>
          <w:color w:val="000000"/>
          <w:sz w:val="24"/>
          <w:szCs w:val="24"/>
          <w:lang w:eastAsia="ru-RU"/>
        </w:rPr>
      </w:pPr>
      <w:r w:rsidRPr="00F81B28">
        <w:rPr>
          <w:rFonts w:ascii="Times New Roman" w:hAnsi="Times New Roman" w:cs="Times New Roman"/>
          <w:color w:val="000000"/>
          <w:sz w:val="24"/>
          <w:szCs w:val="24"/>
        </w:rPr>
        <w:t>Приазовье и Подонцовье в Ордынский период (</w:t>
      </w:r>
      <w:r w:rsidRPr="00F81B28">
        <w:rPr>
          <w:rFonts w:ascii="Times New Roman" w:hAnsi="Times New Roman" w:cs="Times New Roman"/>
          <w:color w:val="000000"/>
          <w:sz w:val="24"/>
          <w:szCs w:val="24"/>
          <w:lang w:val="en-US"/>
        </w:rPr>
        <w:t>XIII</w:t>
      </w:r>
      <w:r w:rsidRPr="00F81B28">
        <w:rPr>
          <w:rFonts w:ascii="Times New Roman" w:hAnsi="Times New Roman" w:cs="Times New Roman"/>
          <w:color w:val="000000"/>
          <w:sz w:val="24"/>
          <w:szCs w:val="24"/>
        </w:rPr>
        <w:t> – первая половина </w:t>
      </w:r>
      <w:r w:rsidRPr="00F81B28">
        <w:rPr>
          <w:rFonts w:ascii="Times New Roman" w:hAnsi="Times New Roman" w:cs="Times New Roman"/>
          <w:color w:val="000000"/>
          <w:sz w:val="24"/>
          <w:szCs w:val="24"/>
          <w:lang w:val="en-US"/>
        </w:rPr>
        <w:t>XIV</w:t>
      </w:r>
      <w:r w:rsidRPr="00F81B28">
        <w:rPr>
          <w:rFonts w:ascii="Times New Roman" w:hAnsi="Times New Roman" w:cs="Times New Roman"/>
          <w:color w:val="000000"/>
          <w:sz w:val="24"/>
          <w:szCs w:val="24"/>
        </w:rPr>
        <w:t xml:space="preserve"> вв.). </w:t>
      </w:r>
    </w:p>
    <w:p w:rsidR="00166E2D" w:rsidRDefault="00166E2D" w:rsidP="00D42D26">
      <w:pPr>
        <w:pStyle w:val="ab"/>
        <w:shd w:val="clear" w:color="auto" w:fill="FFFFFF"/>
        <w:tabs>
          <w:tab w:val="left" w:pos="993"/>
        </w:tabs>
        <w:spacing w:after="0" w:line="240" w:lineRule="auto"/>
        <w:ind w:left="993" w:hanging="426"/>
        <w:jc w:val="both"/>
        <w:rPr>
          <w:rFonts w:ascii="Times New Roman" w:hAnsi="Times New Roman" w:cs="Times New Roman"/>
          <w:color w:val="000000"/>
          <w:sz w:val="24"/>
          <w:szCs w:val="24"/>
        </w:rPr>
      </w:pPr>
      <w:r>
        <w:rPr>
          <w:rFonts w:ascii="Times New Roman" w:hAnsi="Times New Roman" w:cs="Times New Roman"/>
          <w:color w:val="000000"/>
          <w:sz w:val="24"/>
          <w:szCs w:val="24"/>
          <w:lang w:val="uk-UA"/>
        </w:rPr>
        <w:t xml:space="preserve"> </w:t>
      </w:r>
      <w:r w:rsidR="002546D3" w:rsidRPr="00F81B28">
        <w:rPr>
          <w:rFonts w:ascii="Times New Roman" w:hAnsi="Times New Roman" w:cs="Times New Roman"/>
          <w:color w:val="000000"/>
          <w:sz w:val="24"/>
          <w:szCs w:val="24"/>
          <w:lang w:val="uk-UA"/>
        </w:rPr>
        <w:t>3.</w:t>
      </w:r>
      <w:r>
        <w:rPr>
          <w:rFonts w:ascii="Times New Roman" w:hAnsi="Times New Roman" w:cs="Times New Roman"/>
          <w:color w:val="000000"/>
          <w:sz w:val="24"/>
          <w:szCs w:val="24"/>
          <w:lang w:val="uk-UA"/>
        </w:rPr>
        <w:t xml:space="preserve"> </w:t>
      </w:r>
      <w:r w:rsidR="00D42D26">
        <w:rPr>
          <w:rFonts w:ascii="Times New Roman" w:hAnsi="Times New Roman" w:cs="Times New Roman"/>
          <w:color w:val="000000"/>
          <w:sz w:val="24"/>
          <w:szCs w:val="24"/>
          <w:lang w:val="uk-UA"/>
        </w:rPr>
        <w:t xml:space="preserve"> </w:t>
      </w:r>
      <w:r w:rsidR="002546D3" w:rsidRPr="00F81B28">
        <w:rPr>
          <w:rFonts w:ascii="Times New Roman" w:hAnsi="Times New Roman" w:cs="Times New Roman"/>
          <w:color w:val="000000"/>
          <w:sz w:val="24"/>
          <w:szCs w:val="24"/>
        </w:rPr>
        <w:t>Роль козачества в борьбе с турецко-татарской агрессией.</w:t>
      </w:r>
    </w:p>
    <w:p w:rsidR="002546D3" w:rsidRPr="00166E2D" w:rsidRDefault="00166E2D" w:rsidP="00D42D26">
      <w:pPr>
        <w:pStyle w:val="ab"/>
        <w:shd w:val="clear" w:color="auto" w:fill="FFFFFF"/>
        <w:tabs>
          <w:tab w:val="left" w:pos="993"/>
        </w:tabs>
        <w:spacing w:after="0" w:line="240" w:lineRule="auto"/>
        <w:ind w:left="993" w:hanging="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546D3" w:rsidRPr="00F81B28">
        <w:rPr>
          <w:rFonts w:ascii="Times New Roman" w:hAnsi="Times New Roman" w:cs="Times New Roman"/>
          <w:color w:val="000000"/>
          <w:sz w:val="24"/>
          <w:szCs w:val="24"/>
          <w:lang w:val="uk-UA"/>
        </w:rPr>
        <w:t>4.</w:t>
      </w:r>
      <w:r w:rsidR="00D42D26">
        <w:rPr>
          <w:rFonts w:ascii="Times New Roman" w:hAnsi="Times New Roman" w:cs="Times New Roman"/>
          <w:color w:val="000000"/>
          <w:sz w:val="24"/>
          <w:szCs w:val="24"/>
          <w:lang w:val="uk-UA"/>
        </w:rPr>
        <w:t xml:space="preserve"> </w:t>
      </w:r>
      <w:r w:rsidR="002546D3" w:rsidRPr="00F81B28">
        <w:rPr>
          <w:rFonts w:ascii="Times New Roman" w:hAnsi="Times New Roman" w:cs="Times New Roman"/>
          <w:color w:val="000000"/>
          <w:sz w:val="24"/>
          <w:szCs w:val="24"/>
        </w:rPr>
        <w:t>Формирование централизованного Московского государства и усиление его юго-западных рубежей (</w:t>
      </w:r>
      <w:r w:rsidR="002546D3" w:rsidRPr="00F81B28">
        <w:rPr>
          <w:rFonts w:ascii="Times New Roman" w:hAnsi="Times New Roman" w:cs="Times New Roman"/>
          <w:color w:val="000000"/>
          <w:sz w:val="24"/>
          <w:szCs w:val="24"/>
          <w:lang w:val="en-US"/>
        </w:rPr>
        <w:t>XV</w:t>
      </w:r>
      <w:r w:rsidR="002546D3" w:rsidRPr="00F81B28">
        <w:rPr>
          <w:rFonts w:ascii="Times New Roman" w:hAnsi="Times New Roman" w:cs="Times New Roman"/>
          <w:color w:val="000000"/>
          <w:sz w:val="24"/>
          <w:szCs w:val="24"/>
        </w:rPr>
        <w:t xml:space="preserve"> – </w:t>
      </w:r>
      <w:r w:rsidR="002546D3" w:rsidRPr="00F81B28">
        <w:rPr>
          <w:rFonts w:ascii="Times New Roman" w:hAnsi="Times New Roman" w:cs="Times New Roman"/>
          <w:color w:val="000000"/>
          <w:sz w:val="24"/>
          <w:szCs w:val="24"/>
          <w:lang w:val="en-US"/>
        </w:rPr>
        <w:t>XVI</w:t>
      </w:r>
      <w:r w:rsidR="002546D3" w:rsidRPr="00F81B28">
        <w:rPr>
          <w:rFonts w:ascii="Times New Roman" w:hAnsi="Times New Roman" w:cs="Times New Roman"/>
          <w:color w:val="000000"/>
          <w:sz w:val="24"/>
          <w:szCs w:val="24"/>
        </w:rPr>
        <w:t xml:space="preserve"> вв.). </w:t>
      </w:r>
    </w:p>
    <w:p w:rsidR="002546D3" w:rsidRPr="00F81B28" w:rsidRDefault="002546D3" w:rsidP="00D42D26">
      <w:pPr>
        <w:pStyle w:val="ab"/>
        <w:numPr>
          <w:ilvl w:val="0"/>
          <w:numId w:val="23"/>
        </w:numPr>
        <w:shd w:val="clear" w:color="auto" w:fill="FFFFFF"/>
        <w:tabs>
          <w:tab w:val="left" w:pos="993"/>
        </w:tabs>
        <w:spacing w:after="0" w:line="240" w:lineRule="auto"/>
        <w:ind w:left="993" w:hanging="426"/>
        <w:jc w:val="both"/>
        <w:rPr>
          <w:color w:val="000000"/>
          <w:sz w:val="24"/>
          <w:szCs w:val="24"/>
        </w:rPr>
      </w:pPr>
      <w:r w:rsidRPr="00F81B28">
        <w:rPr>
          <w:rFonts w:ascii="Times New Roman" w:hAnsi="Times New Roman" w:cs="Times New Roman"/>
          <w:sz w:val="24"/>
          <w:szCs w:val="24"/>
        </w:rPr>
        <w:t xml:space="preserve">Начало </w:t>
      </w:r>
      <w:r w:rsidRPr="00F81B28">
        <w:rPr>
          <w:sz w:val="24"/>
          <w:szCs w:val="24"/>
        </w:rPr>
        <w:t xml:space="preserve"> </w:t>
      </w:r>
      <w:r w:rsidRPr="00F81B28">
        <w:rPr>
          <w:rFonts w:ascii="Times New Roman" w:hAnsi="Times New Roman" w:cs="Times New Roman"/>
          <w:color w:val="000000"/>
          <w:sz w:val="24"/>
          <w:szCs w:val="24"/>
        </w:rPr>
        <w:t>заселения и хозяйственное освоение Подонцовья и Приазовья в </w:t>
      </w:r>
      <w:r w:rsidRPr="00F81B28">
        <w:rPr>
          <w:rFonts w:ascii="Times New Roman" w:hAnsi="Times New Roman" w:cs="Times New Roman"/>
          <w:color w:val="000000"/>
          <w:sz w:val="24"/>
          <w:szCs w:val="24"/>
          <w:lang w:val="en-US"/>
        </w:rPr>
        <w:t>XVII </w:t>
      </w:r>
      <w:r w:rsidRPr="00F81B28">
        <w:rPr>
          <w:rFonts w:ascii="Times New Roman" w:hAnsi="Times New Roman" w:cs="Times New Roman"/>
          <w:color w:val="000000"/>
          <w:sz w:val="24"/>
          <w:szCs w:val="24"/>
        </w:rPr>
        <w:t>в.</w:t>
      </w:r>
    </w:p>
    <w:p w:rsidR="002546D3" w:rsidRPr="00F81B28" w:rsidRDefault="002546D3" w:rsidP="00D42D26">
      <w:pPr>
        <w:ind w:left="993" w:right="-2248" w:hanging="426"/>
        <w:rPr>
          <w:sz w:val="24"/>
          <w:szCs w:val="24"/>
        </w:rPr>
      </w:pPr>
    </w:p>
    <w:p w:rsidR="002546D3" w:rsidRPr="00F81B28" w:rsidRDefault="002546D3" w:rsidP="00166E2D">
      <w:pPr>
        <w:ind w:left="-1134" w:right="-2248" w:firstLine="425"/>
        <w:rPr>
          <w:sz w:val="24"/>
          <w:szCs w:val="24"/>
        </w:rPr>
      </w:pPr>
    </w:p>
    <w:p w:rsidR="002546D3" w:rsidRPr="00F81B28" w:rsidRDefault="002546D3" w:rsidP="00F81B28">
      <w:pPr>
        <w:jc w:val="center"/>
        <w:rPr>
          <w:b/>
          <w:bCs/>
          <w:color w:val="000000"/>
          <w:sz w:val="24"/>
          <w:szCs w:val="24"/>
          <w:shd w:val="clear" w:color="auto" w:fill="FFFFFF"/>
          <w:lang w:eastAsia="en-US"/>
        </w:rPr>
      </w:pPr>
      <w:r w:rsidRPr="00F81B28">
        <w:rPr>
          <w:b/>
          <w:bCs/>
          <w:color w:val="000000"/>
          <w:sz w:val="24"/>
          <w:szCs w:val="24"/>
        </w:rPr>
        <w:t>1. Земли Подонцовья и Приазовья и Киевская Русь</w:t>
      </w:r>
      <w:r w:rsidRPr="00F81B28">
        <w:rPr>
          <w:color w:val="000000"/>
          <w:sz w:val="24"/>
          <w:szCs w:val="24"/>
        </w:rPr>
        <w:t xml:space="preserve"> </w:t>
      </w:r>
      <w:r w:rsidRPr="00F81B28">
        <w:rPr>
          <w:b/>
          <w:bCs/>
          <w:color w:val="000000"/>
          <w:sz w:val="24"/>
          <w:szCs w:val="24"/>
        </w:rPr>
        <w:t>(</w:t>
      </w:r>
      <w:r w:rsidRPr="00F81B28">
        <w:rPr>
          <w:b/>
          <w:bCs/>
          <w:color w:val="000000"/>
          <w:sz w:val="24"/>
          <w:szCs w:val="24"/>
          <w:lang w:val="en-US"/>
        </w:rPr>
        <w:t>VI </w:t>
      </w:r>
      <w:r w:rsidRPr="00F81B28">
        <w:rPr>
          <w:b/>
          <w:bCs/>
          <w:color w:val="000000"/>
          <w:sz w:val="24"/>
          <w:szCs w:val="24"/>
        </w:rPr>
        <w:t>- начало </w:t>
      </w:r>
      <w:r w:rsidRPr="00F81B28">
        <w:rPr>
          <w:b/>
          <w:bCs/>
          <w:color w:val="000000"/>
          <w:sz w:val="24"/>
          <w:szCs w:val="24"/>
          <w:lang w:val="en-US"/>
        </w:rPr>
        <w:t>XIII</w:t>
      </w:r>
      <w:r w:rsidRPr="00F81B28">
        <w:rPr>
          <w:b/>
          <w:bCs/>
          <w:color w:val="000000"/>
          <w:sz w:val="24"/>
          <w:szCs w:val="24"/>
        </w:rPr>
        <w:t> вв.)</w:t>
      </w:r>
    </w:p>
    <w:p w:rsidR="002546D3" w:rsidRPr="00F81B28" w:rsidRDefault="002546D3" w:rsidP="00F81B28">
      <w:pPr>
        <w:pStyle w:val="aa"/>
        <w:ind w:firstLine="425"/>
        <w:jc w:val="both"/>
        <w:rPr>
          <w:rFonts w:ascii="Times New Roman" w:hAnsi="Times New Roman" w:cs="Times New Roman"/>
          <w:sz w:val="24"/>
          <w:szCs w:val="24"/>
        </w:rPr>
      </w:pP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 xml:space="preserve">Гуннский союз, заставивший трепетать Европу в течение нескольких десятилетий, распался. Анты заселили причерноморские степи от низовьев Дуная до Приазовья (по другим данным </w:t>
      </w:r>
      <w:r w:rsidRPr="00F81B28">
        <w:rPr>
          <w:rFonts w:ascii="Times New Roman" w:hAnsi="Times New Roman" w:cs="Times New Roman"/>
          <w:sz w:val="24"/>
          <w:szCs w:val="24"/>
          <w:lang w:val="uk-UA"/>
        </w:rPr>
        <w:t>–</w:t>
      </w:r>
      <w:r w:rsidRPr="00F81B28">
        <w:rPr>
          <w:rFonts w:ascii="Times New Roman" w:hAnsi="Times New Roman" w:cs="Times New Roman"/>
          <w:sz w:val="24"/>
          <w:szCs w:val="24"/>
        </w:rPr>
        <w:t xml:space="preserve"> земли между Днестром и Днепром, вплоть до морского побережья). Здесь их застали новые пришельцы с востока-</w:t>
      </w:r>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i/>
          <w:iCs/>
          <w:sz w:val="24"/>
          <w:szCs w:val="24"/>
        </w:rPr>
        <w:t>авары.</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 xml:space="preserve">Хотя анты и выделялись среди прочих славян своей храбростью, но борьба пеших земледельцев со стремительной конницей кочевников была неравной. Много значило и совершенное по тем временам вооружение врагов, которое давало аварам превосходство над славянами. Кочевники были вооружены мощными дальнобойными луками, длинными копьями и новинкой военной техники </w:t>
      </w:r>
      <w:r w:rsidRPr="00F81B28">
        <w:rPr>
          <w:rFonts w:ascii="Times New Roman" w:hAnsi="Times New Roman" w:cs="Times New Roman"/>
          <w:sz w:val="24"/>
          <w:szCs w:val="24"/>
          <w:lang w:val="uk-UA"/>
        </w:rPr>
        <w:t>–</w:t>
      </w:r>
      <w:r w:rsidRPr="00F81B28">
        <w:rPr>
          <w:rFonts w:ascii="Times New Roman" w:hAnsi="Times New Roman" w:cs="Times New Roman"/>
          <w:sz w:val="24"/>
          <w:szCs w:val="24"/>
        </w:rPr>
        <w:t xml:space="preserve"> слабо изогнутыми саблями, обладавшими высокими боевыми качествами. Кроме того, авары использовали стремена, что придавало всадникам </w:t>
      </w:r>
      <w:r w:rsidRPr="00F81B28">
        <w:rPr>
          <w:rFonts w:ascii="Times New Roman" w:hAnsi="Times New Roman" w:cs="Times New Roman"/>
          <w:sz w:val="24"/>
          <w:szCs w:val="24"/>
        </w:rPr>
        <w:lastRenderedPageBreak/>
        <w:t>большую устойчивость в ближнем бою. Широко применяли они и металлическое защитное вооружение - панцири и шлемы.</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О результатах войны славян с аварами известно мало; для славян исход её был печальным. И всё же, несмотря на поражения, видимо, не все анты были покорены. Пришельцами был образован Аварский каганат – мощное государство, во главе которого стоял государь - каган. Однако даже во второй половине VI в., в период наибольшего могущества Аварского каганата, славянские вожди пользовались значительной свободой.</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Часть славянских племён была вовлечена новыми завоевателями в походы против Византии в роли зависимых союзников. Временами славяне составляли существенную часть аварского войска. По приказу кагана они сооружали переправы, строили метательные машины, участвовали в осаде Константинополя в 626 г. В то же время авары вели двуличную политику по отношению к славянам, предавая их интересы при переговорах с греками, всячески стремясь ослабить их влияние.</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Отдельные племена славян в западной части Причерноморья были полностью порабощены. Они платили дань, составлявшую половину урожая, и жестоко страдали от насилий завоевателей, ежегодно направлявших на зимовку в подвластные районы свои отряды. В народных преданиях сохранились сведения о жестокостях аваров по отношению к славянскому союзу племён, именовавшемуся</w:t>
      </w:r>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i/>
          <w:iCs/>
          <w:sz w:val="24"/>
          <w:szCs w:val="24"/>
        </w:rPr>
        <w:t>дулебами:</w:t>
      </w:r>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sz w:val="24"/>
          <w:szCs w:val="24"/>
        </w:rPr>
        <w:t>авары впрягали в повозки вместо волов или лошадей дулебских женщин. Ответом была непрекращающаяся война славян с угнетателями. Их сопротивление подтачивало силы Аварского каганата и стало важной причиной его постепенного упадка и гибели.</w:t>
      </w:r>
      <w:r w:rsidRPr="00F81B28">
        <w:rPr>
          <w:rStyle w:val="apple-converted-space"/>
          <w:rFonts w:ascii="Times New Roman" w:hAnsi="Times New Roman" w:cs="Times New Roman"/>
          <w:color w:val="DDDDDD"/>
          <w:sz w:val="24"/>
          <w:szCs w:val="24"/>
        </w:rPr>
        <w:t> </w:t>
      </w:r>
      <w:bookmarkStart w:id="0" w:name="L4"/>
      <w:bookmarkEnd w:id="0"/>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VII-VIII столетия были временем продвижения восточных славян в глубь степи, в юго-восточном направлении от Среднего Поднепровья. Благоприятная военно-политическая обстановка позволила славянам заселить пойму Дона, выйти к морю в устьях Южного Буга, Днестра и Дуная. Славянам удалось оттеснить</w:t>
      </w:r>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i/>
          <w:iCs/>
          <w:sz w:val="24"/>
          <w:szCs w:val="24"/>
        </w:rPr>
        <w:t>мадьяр</w:t>
      </w:r>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sz w:val="24"/>
          <w:szCs w:val="24"/>
        </w:rPr>
        <w:t>(угров) и</w:t>
      </w:r>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i/>
          <w:iCs/>
          <w:sz w:val="24"/>
          <w:szCs w:val="24"/>
        </w:rPr>
        <w:t>болгар</w:t>
      </w:r>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sz w:val="24"/>
          <w:szCs w:val="24"/>
        </w:rPr>
        <w:t>(тюрков), сменивших аваров в степях к западу от Дона.</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Однако борьба со степняками была крайне тяжёлой. Не случайно в те времена в степной зоне строились хорошо укреплённые славянские поселения в труднодоступных местах. Часть славянских земель попала под власть Хазарского каганата – мощного полукочевого государства, возникшего во второй половине VII в. на Северном Кавказе и быстро расширявшего свои границы. Тем не менее арабские и персидские источники неоднократно называют Дон славянской рекой. Хазары вели долгие и тяжёлые войны с арабами. Историк ат-Табари в своём знаменитом сочинении "История посланников и царей" пишет об успешном походе арабского полководца Марвана в 739 г. в глубь владений хазарского кагана, "на славянскую реку", о том, как арабы истребили множество славян и разрушили 20 тыс. их жилищ.</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Гнёт хазарского кагана, обосновавшегося далеко на Волге, при всей его обременительности защищал славян, живших в степной полосе, от других кочевников (мадьяр и болгар).</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Иначе относились к хазарам</w:t>
      </w:r>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i/>
          <w:iCs/>
          <w:sz w:val="24"/>
          <w:szCs w:val="24"/>
        </w:rPr>
        <w:t>поляне</w:t>
      </w:r>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sz w:val="24"/>
          <w:szCs w:val="24"/>
        </w:rPr>
        <w:t>(сильный племенной союз приднепровских славян), уже создавшие к тому времени своё государство с центром в Киеве и находившиеся на окраине подвластных хазарам территорий. Летописи донесли до наших дней легенду о том, что поляне платили хазарам дань мечами. Эта легенда отразила разоружение ещё не до конца покорённого племени. Поляне, а также некоторые другие восточнославянские союзы племён (северяне, радимичи и вятичи) платили хазарскому кагану немалую дань - по шэлэгу (шелягу) "от дыма", т.е. по серебряной монете от двора. В то же время обеспечить защиту своих данников от нападений болгар хазары были не в состоянии.</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 xml:space="preserve">В одном из персидских источников того времени по этому поводу сказано: "Внутренняя Болгария находится в состоянии постоянной войны со всей Русью". В VII-VIII вв. тюрко-болгары занимали огромные пространства в степях Юго-Восточной Европы. Хазары нанесли им сокрушительное поражение, в результате которого их государство - Великая Болгария - распалось, а значительная часть болгар ушла на Балканы и в Среднее Поволжье. Тем не менее </w:t>
      </w:r>
      <w:r w:rsidRPr="00F81B28">
        <w:rPr>
          <w:rFonts w:ascii="Times New Roman" w:hAnsi="Times New Roman" w:cs="Times New Roman"/>
          <w:sz w:val="24"/>
          <w:szCs w:val="24"/>
        </w:rPr>
        <w:lastRenderedPageBreak/>
        <w:t>они были известны как "народ храбрый, воинственный, внушающий ужас" и хорошо вооружённый. Поэтому борьба с ними была в то время одной из главных задач набиравшей силу Киевской державы. Одна из летописей сообщает о гибели "от болгар" в 872 г. сына знаменитого киевского князя Аскольда – "прегордого кагана русов", угрожавшего походами Константинополю. Болгары не были столь сильны, чтобы представлять опасность для существования Киевского государства, но из-за Волги уже надвигалась новая опасность.</w:t>
      </w:r>
      <w:r w:rsidRPr="00F81B28">
        <w:rPr>
          <w:rStyle w:val="apple-converted-space"/>
          <w:rFonts w:ascii="Times New Roman" w:hAnsi="Times New Roman" w:cs="Times New Roman"/>
          <w:color w:val="DDDDDD"/>
          <w:sz w:val="24"/>
          <w:szCs w:val="24"/>
        </w:rPr>
        <w:t> </w:t>
      </w:r>
      <w:bookmarkStart w:id="1" w:name="L5"/>
      <w:bookmarkEnd w:id="1"/>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В 875 г., как сказано в летописи, Аскольд "избиша множество печенег". Это многочисленное тюркское племя, пришедшее из Средней Азии, было вытеснено оттуда более сильными соседями -</w:t>
      </w:r>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i/>
          <w:iCs/>
          <w:sz w:val="24"/>
          <w:szCs w:val="24"/>
        </w:rPr>
        <w:t>гузами</w:t>
      </w:r>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sz w:val="24"/>
          <w:szCs w:val="24"/>
        </w:rPr>
        <w:t>и</w:t>
      </w:r>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i/>
          <w:iCs/>
          <w:sz w:val="24"/>
          <w:szCs w:val="24"/>
        </w:rPr>
        <w:t>кипчаками.</w:t>
      </w:r>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sz w:val="24"/>
          <w:szCs w:val="24"/>
        </w:rPr>
        <w:t>Печенеги обошли с севера владения хазар и заполонили причерноморские степи, где славянские поселения оказались маленькими островками в кочевой стихии. Под давлением новых пришельцев на запад, к Карпатам, двинулись угры - мадьяры. Проходя мимо Киева, они разбили полян и заставили их "сесть" в осаду. Тем не менее заключённый с мадьярами мир оказался необычайно прочным и как военный союз сохранялся около трёх веков. Болгары же ушли на север, основав у слияния Волги и Камы своё новое государство - Волжскую Булгарию. Там они снова оказались в зависимости от хазар. Стремясь ослабить её, болгары (булгары) приняли ислам в отличие от верхушки хазарского общества, исповедовавшей иудаизм.</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Многочисленная и воинственная печенежская орда стала серьёзной опасностью для соседей. Но поражение, нанесённое им Аскольдом, печенеги запомнили надолго и на Русь больше не нападали, ища себе добычу на Балканах. Более того, историки предполагают, что их отношения с Киевской державой приобрели форму постоянного военного союза.</w:t>
      </w:r>
    </w:p>
    <w:p w:rsidR="002546D3" w:rsidRPr="00F81B28" w:rsidRDefault="002546D3" w:rsidP="00F81B28">
      <w:pPr>
        <w:pStyle w:val="aa"/>
        <w:ind w:firstLine="567"/>
        <w:jc w:val="both"/>
        <w:rPr>
          <w:rFonts w:ascii="Times New Roman" w:hAnsi="Times New Roman" w:cs="Times New Roman"/>
          <w:i/>
          <w:iCs/>
          <w:sz w:val="24"/>
          <w:szCs w:val="24"/>
        </w:rPr>
      </w:pPr>
      <w:r w:rsidRPr="00F81B28">
        <w:rPr>
          <w:rFonts w:ascii="Times New Roman" w:hAnsi="Times New Roman" w:cs="Times New Roman"/>
          <w:sz w:val="24"/>
          <w:szCs w:val="24"/>
        </w:rPr>
        <w:t>По давней традиции целые поколения историков изображали кочевников "бичом Божьим" для Руси, распространяя на киевские времена враждебное отношение, которое гораздо позднее сложилось у русских к Золотой Орде и Крымскому ханству. Современные учёные полагают, что всё было намного сложнее. Недаром арабский историк ибн Хаукаль писал о печенегах: "Они - "шип" в руках киевских владык". А в древнерусской летописи</w:t>
      </w:r>
      <w:r w:rsidRPr="00F81B28">
        <w:rPr>
          <w:rStyle w:val="apple-converted-space"/>
          <w:rFonts w:ascii="Times New Roman" w:hAnsi="Times New Roman" w:cs="Times New Roman"/>
          <w:color w:val="DDDDDD"/>
          <w:sz w:val="24"/>
          <w:szCs w:val="24"/>
        </w:rPr>
        <w:t> </w:t>
      </w:r>
      <w:hyperlink r:id="rId19" w:history="1">
        <w:r w:rsidRPr="00F81B28">
          <w:rPr>
            <w:rStyle w:val="a3"/>
            <w:rFonts w:ascii="Times New Roman" w:hAnsi="Times New Roman" w:cs="Times New Roman"/>
            <w:color w:val="auto"/>
            <w:sz w:val="24"/>
            <w:szCs w:val="24"/>
            <w:u w:val="none"/>
          </w:rPr>
          <w:t>"Повесть временных лет"</w:t>
        </w:r>
      </w:hyperlink>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sz w:val="24"/>
          <w:szCs w:val="24"/>
        </w:rPr>
        <w:t xml:space="preserve">сказано о том, что в </w:t>
      </w:r>
      <w:r w:rsidRPr="00F81B28">
        <w:rPr>
          <w:rFonts w:ascii="Times New Roman" w:hAnsi="Times New Roman" w:cs="Times New Roman"/>
          <w:i/>
          <w:iCs/>
          <w:sz w:val="24"/>
          <w:szCs w:val="24"/>
        </w:rPr>
        <w:t>915 г.</w:t>
      </w:r>
      <w:r w:rsidRPr="00F81B28">
        <w:rPr>
          <w:rFonts w:ascii="Times New Roman" w:hAnsi="Times New Roman" w:cs="Times New Roman"/>
          <w:sz w:val="24"/>
          <w:szCs w:val="24"/>
        </w:rPr>
        <w:t xml:space="preserve"> печенеги приходили на Русь заключать мир. Через пять лет киевский князь</w:t>
      </w:r>
      <w:r w:rsidRPr="00F81B28">
        <w:rPr>
          <w:rStyle w:val="apple-converted-space"/>
          <w:rFonts w:ascii="Times New Roman" w:hAnsi="Times New Roman" w:cs="Times New Roman"/>
          <w:color w:val="DDDDDD"/>
          <w:sz w:val="24"/>
          <w:szCs w:val="24"/>
        </w:rPr>
        <w:t> </w:t>
      </w:r>
      <w:hyperlink r:id="rId20" w:history="1">
        <w:r w:rsidRPr="00F81B28">
          <w:rPr>
            <w:rStyle w:val="a3"/>
            <w:rFonts w:ascii="Times New Roman" w:hAnsi="Times New Roman" w:cs="Times New Roman"/>
            <w:i/>
            <w:iCs/>
            <w:color w:val="auto"/>
            <w:sz w:val="24"/>
            <w:szCs w:val="24"/>
            <w:u w:val="none"/>
          </w:rPr>
          <w:t>Игорь</w:t>
        </w:r>
      </w:hyperlink>
      <w:r w:rsidRPr="00F81B28">
        <w:rPr>
          <w:rStyle w:val="apple-converted-space"/>
          <w:rFonts w:ascii="Times New Roman" w:hAnsi="Times New Roman" w:cs="Times New Roman"/>
          <w:i/>
          <w:iCs/>
          <w:sz w:val="24"/>
          <w:szCs w:val="24"/>
        </w:rPr>
        <w:t> </w:t>
      </w:r>
      <w:r w:rsidRPr="00F81B28">
        <w:rPr>
          <w:rFonts w:ascii="Times New Roman" w:hAnsi="Times New Roman" w:cs="Times New Roman"/>
          <w:sz w:val="24"/>
          <w:szCs w:val="24"/>
        </w:rPr>
        <w:t>по неизвестным причинам нарушил его и совершил поход на печенегов. После этого летопись не упоминает о них почти четверть века, что скорее всего говорит о мирных отношениях кочевников и земледельцев. Впоследствии печенеги дважды выступали как союзники Руси. Например, в 944 г. князь Игорь нанял их конницу, отправляясь в поход на Константинополь. Позже печенеги участвовали в балканских походах</w:t>
      </w:r>
      <w:r w:rsidRPr="00F81B28">
        <w:rPr>
          <w:rStyle w:val="apple-converted-space"/>
          <w:rFonts w:ascii="Times New Roman" w:hAnsi="Times New Roman" w:cs="Times New Roman"/>
          <w:color w:val="DDDDDD"/>
          <w:sz w:val="24"/>
          <w:szCs w:val="24"/>
        </w:rPr>
        <w:t> </w:t>
      </w:r>
      <w:hyperlink r:id="rId21" w:history="1">
        <w:r w:rsidRPr="00F81B28">
          <w:rPr>
            <w:rStyle w:val="a3"/>
            <w:rFonts w:ascii="Times New Roman" w:hAnsi="Times New Roman" w:cs="Times New Roman"/>
            <w:i/>
            <w:iCs/>
            <w:color w:val="auto"/>
            <w:sz w:val="24"/>
            <w:szCs w:val="24"/>
            <w:u w:val="none"/>
          </w:rPr>
          <w:t>Святослава.</w:t>
        </w:r>
      </w:hyperlink>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Однако в 968 г. печенеги, подкупленные византийским золотом, впервые со времён Аскольда напали на Русь и осадили Киев. Князь Святослав был в то время с войском в Болгарии. Печенеги пришли с огромной ратью - "в силе великой", как сказано в летописи, и город едва не сдался. Киевлян выручило войско русского воеводы Претича, принятое кочевниками за авангард Святослава. Было заключено перемирие, и русский воевода пожал руку "князю" печенегов. Вожди, как равные, обменялись оружием. Подошедший со своим войском Святослав окончательно изгнал печенегов из русских пределов. Когда по окончании своего последнего похода Святослав возвращался из Болгарии на Русь, на днепровских порогах его подстерёг и убил печенежский "князь" Куря, что было сделано по заказу Византии, враждовавшей тогда с Русью. В целом роль печенегов во время походов Святослава была двойственной: некоторые из них мешали военным действиям Святослава, другие сами в них участвовали. Но убийство киевского князя не могло не осложнить русско-печенежских отношений.</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Разрыв произошёл не сразу.</w:t>
      </w:r>
      <w:r w:rsidRPr="00F81B28">
        <w:rPr>
          <w:rStyle w:val="apple-converted-space"/>
          <w:rFonts w:ascii="Times New Roman" w:hAnsi="Times New Roman" w:cs="Times New Roman"/>
          <w:color w:val="DDDDDD"/>
          <w:sz w:val="24"/>
          <w:szCs w:val="24"/>
        </w:rPr>
        <w:t> </w:t>
      </w:r>
      <w:hyperlink r:id="rId22" w:history="1">
        <w:r w:rsidRPr="00F81B28">
          <w:rPr>
            <w:rStyle w:val="a3"/>
            <w:rFonts w:ascii="Times New Roman" w:hAnsi="Times New Roman" w:cs="Times New Roman"/>
            <w:i/>
            <w:iCs/>
            <w:color w:val="auto"/>
            <w:sz w:val="24"/>
            <w:szCs w:val="24"/>
            <w:u w:val="none"/>
          </w:rPr>
          <w:t>Ярополк,</w:t>
        </w:r>
      </w:hyperlink>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sz w:val="24"/>
          <w:szCs w:val="24"/>
        </w:rPr>
        <w:t>старший сын Святослава, вероятно, из-за непрочности своего положения (он долго и неудачно боролся за отцовский престол) поддерживал контакты с печенегами. Иначе повёл себя выросший на севере, в Новгороде, князь</w:t>
      </w:r>
      <w:r w:rsidRPr="00F81B28">
        <w:rPr>
          <w:rStyle w:val="apple-converted-space"/>
          <w:rFonts w:ascii="Times New Roman" w:hAnsi="Times New Roman" w:cs="Times New Roman"/>
          <w:color w:val="DDDDDD"/>
          <w:sz w:val="24"/>
          <w:szCs w:val="24"/>
        </w:rPr>
        <w:t> </w:t>
      </w:r>
      <w:hyperlink r:id="rId23" w:history="1">
        <w:r w:rsidRPr="00F81B28">
          <w:rPr>
            <w:rStyle w:val="a3"/>
            <w:rFonts w:ascii="Times New Roman" w:hAnsi="Times New Roman" w:cs="Times New Roman"/>
            <w:i/>
            <w:iCs/>
            <w:color w:val="auto"/>
            <w:sz w:val="24"/>
            <w:szCs w:val="24"/>
            <w:u w:val="none"/>
          </w:rPr>
          <w:t>Владимир,</w:t>
        </w:r>
      </w:hyperlink>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sz w:val="24"/>
          <w:szCs w:val="24"/>
        </w:rPr>
        <w:t>который видел в соседях-кочевниках убийц отца и союзников брата-недруга.</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 xml:space="preserve">Чтобы обезопасить население пограничных областей, по притокам Днепра - Ирпени, Стугне, Трубежу, Суде - была построена сеть городков-крепостей с гарнизонами, состоявшими </w:t>
      </w:r>
      <w:r w:rsidRPr="00F81B28">
        <w:rPr>
          <w:rFonts w:ascii="Times New Roman" w:hAnsi="Times New Roman" w:cs="Times New Roman"/>
          <w:sz w:val="24"/>
          <w:szCs w:val="24"/>
        </w:rPr>
        <w:lastRenderedPageBreak/>
        <w:t>из воинов разных земель Руси. Киевское государство использовало все возможности, чтобы отгородиться от своих недавних союзников, но развернувшаяся тяжёлая борьба с ними долго не приводила к успешным результатам.</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В отношениях Владимира с печенегами прослеживаются три этапа. Несмотря на набеги кочевников, Владимир в первые годы своего правления был занят войнами с поляками, вятичами, радимичами и болгарами. На южной границе русские держали пассивную оборону. По некоторым данным, Владимир даже нанимал печенегов для похода на болгар.</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Но в 90-е гг. Х в. печенеги стали главным и очень опасным противником Руси. В 993 г. Владимир разбил их на реке Трубеже, но в 996 г. потерпел сокрушительное поражение под Василёвом. Князь едва ушёл от преследования, спрятавшись под мост, где, вероятно, пережил несколько ужасных часов, поскольку именно тогда дал обет в случае спасения построить в Василёве каменную церковь. Весь следующий год "была рать без переступу" - военные действия шли непрерывно. Но сил южнорусских земель не хватало для отражения степняков, уже привыкших считать Русь объектом грабежа. Владимир вынужден был отправиться в Новгород за подкреплением. В его отсутствие печенеги испепелили окрестности Киева и ближайших к нему городов. Всё лето русские отсиживались в крепостях. В поле хозяйничали кочевники. Летопись упоминает, что они едва не захватили Белгород; затем известия о печенегах исчезают с её страниц на целых 15 лет.</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Характерно, что отношения с печенегами обострились именно в 90-е гг. Хв., т.е. после принятия Русью христианства. Известна истовость веры новообращённого князя Владимира и тем более - ревностное отношение к христианству его сына</w:t>
      </w:r>
      <w:r w:rsidRPr="00F81B28">
        <w:rPr>
          <w:rStyle w:val="apple-converted-space"/>
          <w:rFonts w:ascii="Times New Roman" w:hAnsi="Times New Roman" w:cs="Times New Roman"/>
          <w:color w:val="DDDDDD"/>
          <w:sz w:val="24"/>
          <w:szCs w:val="24"/>
        </w:rPr>
        <w:t> </w:t>
      </w:r>
      <w:hyperlink r:id="rId24" w:history="1">
        <w:r w:rsidRPr="00F81B28">
          <w:rPr>
            <w:rStyle w:val="a3"/>
            <w:rFonts w:ascii="Times New Roman" w:hAnsi="Times New Roman" w:cs="Times New Roman"/>
            <w:i/>
            <w:iCs/>
            <w:color w:val="auto"/>
            <w:sz w:val="24"/>
            <w:szCs w:val="24"/>
            <w:u w:val="none"/>
          </w:rPr>
          <w:t>Ярослава.</w:t>
        </w:r>
      </w:hyperlink>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sz w:val="24"/>
          <w:szCs w:val="24"/>
        </w:rPr>
        <w:t>С одной стороны, в тот период улучшению отношений со Степью могла помешать новая религия киевских правителей, воспринимавших теперь кочевников как "поганых" (язычников) - врагов истинной веры. С другой стороны, тишину, наступившую после многих лет вражды, можно объяснить попыткой обращения в христианство печенегов. Примерно в 1008 г. епископ-миссионер Бруно из Германии был радушно принят Владимиром и препровождён к печенегам. Епископ, отправляясь к язычникам, обещал помочь Владимиру восстановить с ними добрые отношения. Печенеги согласились, но по своему обыкновению потребовали заложника. Им стал один из сыновей Владимира, дальнейшая судьба которого неизвестна.</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После смерти Владимира печенеги приняли активное участие в междуусобной борьбе этого князя, поддерживая</w:t>
      </w:r>
      <w:r w:rsidRPr="00F81B28">
        <w:rPr>
          <w:rStyle w:val="apple-converted-space"/>
          <w:rFonts w:ascii="Times New Roman" w:hAnsi="Times New Roman" w:cs="Times New Roman"/>
          <w:color w:val="DDDDDD"/>
          <w:sz w:val="24"/>
          <w:szCs w:val="24"/>
        </w:rPr>
        <w:t> </w:t>
      </w:r>
      <w:hyperlink r:id="rId25" w:history="1">
        <w:r w:rsidRPr="00F81B28">
          <w:rPr>
            <w:rStyle w:val="a3"/>
            <w:rFonts w:ascii="Times New Roman" w:hAnsi="Times New Roman" w:cs="Times New Roman"/>
            <w:i/>
            <w:iCs/>
            <w:color w:val="auto"/>
            <w:sz w:val="24"/>
            <w:szCs w:val="24"/>
            <w:u w:val="none"/>
          </w:rPr>
          <w:t>Святополка Окаянного</w:t>
        </w:r>
      </w:hyperlink>
      <w:r w:rsidRPr="00F81B28">
        <w:rPr>
          <w:rStyle w:val="apple-converted-space"/>
          <w:rFonts w:ascii="Times New Roman" w:hAnsi="Times New Roman" w:cs="Times New Roman"/>
          <w:i/>
          <w:iCs/>
          <w:sz w:val="24"/>
          <w:szCs w:val="24"/>
        </w:rPr>
        <w:t> </w:t>
      </w:r>
      <w:r w:rsidRPr="00F81B28">
        <w:rPr>
          <w:rFonts w:ascii="Times New Roman" w:hAnsi="Times New Roman" w:cs="Times New Roman"/>
          <w:sz w:val="24"/>
          <w:szCs w:val="24"/>
        </w:rPr>
        <w:t xml:space="preserve">против его брата </w:t>
      </w:r>
      <w:hyperlink r:id="rId26" w:history="1">
        <w:r w:rsidRPr="00F81B28">
          <w:rPr>
            <w:rStyle w:val="a3"/>
            <w:rFonts w:ascii="Times New Roman" w:hAnsi="Times New Roman" w:cs="Times New Roman"/>
            <w:color w:val="auto"/>
            <w:sz w:val="24"/>
            <w:szCs w:val="24"/>
            <w:u w:val="none"/>
          </w:rPr>
          <w:t>Ярослава.</w:t>
        </w:r>
      </w:hyperlink>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sz w:val="24"/>
          <w:szCs w:val="24"/>
        </w:rPr>
        <w:t>Они участвовали в решающей битве под Любечем в 1016 г. Входили они и в войско польского короля Болеслава Храброго, который захватил Киев в 1018 г., воспользовавшись борьбой братьев. На следующий год на реке Альте в грандиозной битве, каких на Руси ещё не бывало, печенеги были разбиты наголову и вновь надолго исчезли из поля зрения летописцев.</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В 1032 г. Ярослав начал "ставити городы по Роси" и заселять пленными поляками эти укреплённые против Степи пункты. Открытой войны ещё не было, но отношения были испорчены, и оправившиеся после поражения на Альте печенеги снова стали набирать силу и вскоре представляли уже серьёзную опасность. А разговаривать с язычниками иначе как языком оружия "мудрый" Ярослав не умел или, скорее, не хотел.</w:t>
      </w:r>
      <w:r w:rsidRPr="00F81B28">
        <w:rPr>
          <w:rStyle w:val="apple-converted-space"/>
          <w:rFonts w:ascii="Times New Roman" w:hAnsi="Times New Roman" w:cs="Times New Roman"/>
          <w:color w:val="DDDDDD"/>
          <w:sz w:val="24"/>
          <w:szCs w:val="24"/>
        </w:rPr>
        <w:t> </w:t>
      </w:r>
      <w:bookmarkStart w:id="2" w:name="L6"/>
      <w:bookmarkEnd w:id="2"/>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 xml:space="preserve">Нападение печенегов на русскую землю произошло в год смерти черниговского и тмутараканского князя Мстислава Владимировича. Этого былинного воителя печенеги наверняка боялись куда больше, чем не блиставшего воинскими талантами Ярослава. В 1036 г., когда великий князь киевский находился в Новгороде, до него дошла весть о том, что Киев осаждён степняками. С большим войском из варягов и новгородцев Ярослав поспешил на юг. Печенегов было бесчисленное множество, но это не остановило воинов князя, объединившихся с ополчениями южных городов. Грандиозное побоище, в котором, по-видимому, приняли участие большая часть печенежских родов и основная часть военной силы Руси, длилось с раннего утра до позднего вечера. Победа русских была полной и окончательной. Остатки разгромленных печенежских ратей обратились в беспорядочное паническое бегство. Отогнанные далеко от русских рубежей, они рассеялись по степи и </w:t>
      </w:r>
      <w:r w:rsidRPr="00F81B28">
        <w:rPr>
          <w:rFonts w:ascii="Times New Roman" w:hAnsi="Times New Roman" w:cs="Times New Roman"/>
          <w:sz w:val="24"/>
          <w:szCs w:val="24"/>
        </w:rPr>
        <w:lastRenderedPageBreak/>
        <w:t>перестали угрожать Руси. Часть печенегов ушла на запад, к границам Византии, другие попали в зависимость к новым ордам степняков, подступивших с востока.</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Русь окончательно победила в долгой и невероятно изнурительной войне с печенегами, но потери её были слишком велики. Под постоянной печенежской угрозой находились важные торговые пути в страны Причерноморья и Прикаспия. На длительное время были потеряны тучные степные чернозёмные земли.</w:t>
      </w:r>
      <w:r w:rsidRPr="00F81B28">
        <w:rPr>
          <w:rStyle w:val="apple-converted-space"/>
          <w:rFonts w:ascii="Times New Roman" w:hAnsi="Times New Roman" w:cs="Times New Roman"/>
          <w:color w:val="DDDDDD"/>
          <w:sz w:val="24"/>
          <w:szCs w:val="24"/>
        </w:rPr>
        <w:t> </w:t>
      </w:r>
      <w:bookmarkStart w:id="3" w:name="L7"/>
      <w:bookmarkEnd w:id="3"/>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В 1054 г. Ярослав умер, поделив Русь между пятью сыновьями, а уже через год печенегов у русских границ сменили</w:t>
      </w:r>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i/>
          <w:iCs/>
          <w:sz w:val="24"/>
          <w:szCs w:val="24"/>
        </w:rPr>
        <w:t>торки</w:t>
      </w:r>
      <w:r w:rsidRPr="00F81B28">
        <w:rPr>
          <w:rStyle w:val="apple-converted-space"/>
          <w:rFonts w:ascii="Times New Roman" w:hAnsi="Times New Roman" w:cs="Times New Roman"/>
          <w:i/>
          <w:iCs/>
          <w:color w:val="DDDDDD"/>
          <w:sz w:val="24"/>
          <w:szCs w:val="24"/>
        </w:rPr>
        <w:t> </w:t>
      </w:r>
      <w:r w:rsidRPr="00F81B28">
        <w:rPr>
          <w:rFonts w:ascii="Times New Roman" w:hAnsi="Times New Roman" w:cs="Times New Roman"/>
          <w:sz w:val="24"/>
          <w:szCs w:val="24"/>
        </w:rPr>
        <w:t>(гузы) - выходцы из Приаралья. Ранее они дважды выступали союзниками киевских князей, когда те воевали на Волге против хазар. Теперь под давлением более многочисленных соседей торки вынуждены были отступать на запад, пока не оказались вплотную притиснутыми к русской границе. Так сам кочевой образ жизни превратил их в потенциальных врагов Руси.</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Зимой 1055 г. переяславский князь</w:t>
      </w:r>
      <w:r w:rsidRPr="00F81B28">
        <w:rPr>
          <w:rStyle w:val="apple-converted-space"/>
          <w:rFonts w:ascii="Times New Roman" w:hAnsi="Times New Roman" w:cs="Times New Roman"/>
          <w:color w:val="DDDDDD"/>
          <w:sz w:val="24"/>
          <w:szCs w:val="24"/>
        </w:rPr>
        <w:t> </w:t>
      </w:r>
      <w:hyperlink r:id="rId27" w:history="1">
        <w:r w:rsidRPr="00F81B28">
          <w:rPr>
            <w:rStyle w:val="a3"/>
            <w:rFonts w:ascii="Times New Roman" w:hAnsi="Times New Roman" w:cs="Times New Roman"/>
            <w:i/>
            <w:iCs/>
            <w:color w:val="auto"/>
            <w:sz w:val="24"/>
            <w:szCs w:val="24"/>
            <w:u w:val="none"/>
          </w:rPr>
          <w:t>Всеволод Ярославич</w:t>
        </w:r>
      </w:hyperlink>
      <w:r w:rsidRPr="00F81B28">
        <w:rPr>
          <w:rStyle w:val="apple-converted-space"/>
          <w:rFonts w:ascii="Times New Roman" w:hAnsi="Times New Roman" w:cs="Times New Roman"/>
          <w:i/>
          <w:iCs/>
          <w:sz w:val="24"/>
          <w:szCs w:val="24"/>
        </w:rPr>
        <w:t> </w:t>
      </w:r>
      <w:r w:rsidRPr="00F81B28">
        <w:rPr>
          <w:rFonts w:ascii="Times New Roman" w:hAnsi="Times New Roman" w:cs="Times New Roman"/>
          <w:sz w:val="24"/>
          <w:szCs w:val="24"/>
        </w:rPr>
        <w:t>был вынужден выйти с войском к дальнему городку Воиню против торков и, по сведениям летописи, победил их. Неизвестно, действительно ли кочевники напали на город и что именно заставило князя отправиться к своей самой дальней заставе. Ясно одно: силы торков были невелики. В следующей строке летописи впервые упоминаются</w:t>
      </w:r>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i/>
          <w:iCs/>
          <w:sz w:val="24"/>
          <w:szCs w:val="24"/>
        </w:rPr>
        <w:t>половцы</w:t>
      </w:r>
      <w:r w:rsidRPr="00F81B28">
        <w:rPr>
          <w:rStyle w:val="apple-converted-space"/>
          <w:rFonts w:ascii="Times New Roman" w:hAnsi="Times New Roman" w:cs="Times New Roman"/>
          <w:color w:val="DDDDDD"/>
          <w:sz w:val="24"/>
          <w:szCs w:val="24"/>
        </w:rPr>
        <w:t> </w:t>
      </w:r>
      <w:r w:rsidRPr="00F81B28">
        <w:rPr>
          <w:rFonts w:ascii="Times New Roman" w:hAnsi="Times New Roman" w:cs="Times New Roman"/>
          <w:sz w:val="24"/>
          <w:szCs w:val="24"/>
        </w:rPr>
        <w:t>(кипчаки): они пришли в Переяславль, заключили мир, хотя ещё не имели общей границы с Русью, а затем отправились восвояси. Зачем они приходили? Скорее всего переяславский князь понадобился им как союзник против торков, зажатых между "молотом" кипчаков и русской "наковальней".</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Через пять лет (в 1060 г.) трое старших наследников Ярослава Мудрого, установивших контроль над всей Русью, позвали на подмогу полоцкого князя Всеслава, собрали войска со всех русских земель и совершили поход на торков.</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Кочевники не приняли боя и бежали. События происходили поздней осенью, что привело к массовой гибели торков от голода и холода. Этот поход русских князей мог быть вызван выполнением союзнических обязательств перед половцами. Но, возможно, причина его была иной. Сами торки не желали покоряться ни половцам, ни русским. Но их покорение могло усилить одну из сторон. Не желая этого, Ярославичи сочли более удобным разгромить торков, силой решив серьёзную внешнеполитическую проблему.</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Разгромленные остатки этого кочевого народа дорогой печенегов бежали на запад и перешли Дунай; одни поселились в Македонии, другие нашли приют у короля венгров. Часть их подчинилась половцам. Но многие роды торков признали власть Руси и остались жить в пределах Переяславского княжества, а также по реке Рось, где был основан центр их поселений - город Торческ. Впоследствии торкам было суждено сыграть значительную роль в обороне южных границ Древнерусского государства от той страшной опасности, которая уже вплотную подступила к ним в лице грозных половецких ратей.</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Противостояние натиску кочевников в общегосударственном масштабе подняло роль Киева как центра единения всех русских сил. В целом борьба с кочевниками (особенно с печенегами) объединила восточнославянские племена в древнерусскую народность, позволила сосредоточить в руках киевского князя огромные военные силы и власть над славянским и угро-финским населением державы. Отряды пограничных крепостей усиливали мощь великого князя как монарха, они же стали и первыми "русскими людьми", жившими не узкими, племенными, а государственными интересами. Можно сказать, что Древнерусское государство - "империя Рюриковичей" - сложилось в борьбе с внешними врагами, а позже превратилось поистине в "форму выживания" в той схватке со Степью, которая ещё предстояла.</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 xml:space="preserve">Постоянная угроза со стороны кочевников оказала противоречивое влияние на историческое развитие восточных славян. С одной стороны, она способствовала созданию у них государства, а с другой - обусловила сохранение в течение сотен лет примитивного общественного строя, при котором управление всей огромной страной было сосредоточено в руках великого князя и его дружины. Вследствие непрерывной (с конца Х в.) опасности вторжения с юга каждый мужчина на Руси был вооружён. </w:t>
      </w:r>
    </w:p>
    <w:p w:rsidR="002546D3" w:rsidRPr="00F81B28" w:rsidRDefault="002546D3" w:rsidP="00F81B28">
      <w:pPr>
        <w:ind w:firstLine="567"/>
        <w:jc w:val="both"/>
        <w:rPr>
          <w:color w:val="000000"/>
          <w:sz w:val="24"/>
          <w:szCs w:val="24"/>
        </w:rPr>
      </w:pPr>
      <w:r w:rsidRPr="00F81B28">
        <w:rPr>
          <w:color w:val="000000"/>
          <w:sz w:val="24"/>
          <w:szCs w:val="24"/>
        </w:rPr>
        <w:lastRenderedPageBreak/>
        <w:t>12 мая 1185 года произошла битва князя Игоря с половецким ханом Кончаком на Диком поле (предположительно, близ нынешнего Славянска, Донецкая область), известная ныне по памятнику древнерусской литературы «Слово о полку Игореве». Сын Игоря Владимир впоследствии женился на дочери половецкого хана Кончака, а его внук от этого брака через 38 лет после поражения Игоря руководил одной из русских дружин в битве на Калке (тоже произошедшей на территории Донецкой области) 31 мая 1223 года против татаро-монголов, где и погиб.</w:t>
      </w:r>
    </w:p>
    <w:p w:rsidR="002546D3" w:rsidRPr="00F81B28" w:rsidRDefault="002546D3" w:rsidP="00F81B28">
      <w:pPr>
        <w:ind w:firstLine="567"/>
        <w:jc w:val="both"/>
        <w:rPr>
          <w:color w:val="000000"/>
          <w:sz w:val="24"/>
          <w:szCs w:val="24"/>
        </w:rPr>
      </w:pPr>
    </w:p>
    <w:p w:rsidR="002546D3" w:rsidRPr="00F81B28" w:rsidRDefault="002546D3" w:rsidP="00F81B28">
      <w:pPr>
        <w:shd w:val="clear" w:color="auto" w:fill="FFFFFF"/>
        <w:ind w:left="360"/>
        <w:jc w:val="both"/>
        <w:rPr>
          <w:b/>
          <w:bCs/>
          <w:color w:val="000000"/>
          <w:sz w:val="24"/>
          <w:szCs w:val="24"/>
        </w:rPr>
      </w:pPr>
      <w:r w:rsidRPr="00F81B28">
        <w:rPr>
          <w:b/>
          <w:bCs/>
          <w:color w:val="000000"/>
          <w:sz w:val="24"/>
          <w:szCs w:val="24"/>
        </w:rPr>
        <w:t>2. Приазовье и Подонцовье в Ордынский период</w:t>
      </w:r>
      <w:r w:rsidRPr="00F81B28">
        <w:rPr>
          <w:color w:val="000000"/>
          <w:sz w:val="24"/>
          <w:szCs w:val="24"/>
        </w:rPr>
        <w:t xml:space="preserve"> </w:t>
      </w:r>
      <w:r w:rsidRPr="00F81B28">
        <w:rPr>
          <w:b/>
          <w:bCs/>
          <w:color w:val="000000"/>
          <w:sz w:val="24"/>
          <w:szCs w:val="24"/>
        </w:rPr>
        <w:t>(</w:t>
      </w:r>
      <w:r w:rsidRPr="00F81B28">
        <w:rPr>
          <w:b/>
          <w:bCs/>
          <w:color w:val="000000"/>
          <w:sz w:val="24"/>
          <w:szCs w:val="24"/>
          <w:lang w:val="en-US"/>
        </w:rPr>
        <w:t>XIII</w:t>
      </w:r>
      <w:r w:rsidRPr="00F81B28">
        <w:rPr>
          <w:b/>
          <w:bCs/>
          <w:color w:val="000000"/>
          <w:sz w:val="24"/>
          <w:szCs w:val="24"/>
        </w:rPr>
        <w:t> – первая половина </w:t>
      </w:r>
      <w:r w:rsidRPr="00F81B28">
        <w:rPr>
          <w:b/>
          <w:bCs/>
          <w:color w:val="000000"/>
          <w:sz w:val="24"/>
          <w:szCs w:val="24"/>
          <w:lang w:val="en-US"/>
        </w:rPr>
        <w:t>XIV</w:t>
      </w:r>
      <w:r w:rsidRPr="00F81B28">
        <w:rPr>
          <w:b/>
          <w:bCs/>
          <w:color w:val="000000"/>
          <w:sz w:val="24"/>
          <w:szCs w:val="24"/>
        </w:rPr>
        <w:t xml:space="preserve"> вв.). </w:t>
      </w:r>
    </w:p>
    <w:p w:rsidR="002546D3" w:rsidRPr="00F81B28" w:rsidRDefault="002546D3" w:rsidP="00F81B28">
      <w:pPr>
        <w:ind w:firstLine="567"/>
        <w:jc w:val="both"/>
        <w:rPr>
          <w:color w:val="000000"/>
          <w:sz w:val="24"/>
          <w:szCs w:val="24"/>
        </w:rPr>
      </w:pPr>
    </w:p>
    <w:p w:rsidR="002546D3" w:rsidRPr="00F81B28" w:rsidRDefault="002546D3" w:rsidP="00F81B28">
      <w:pPr>
        <w:shd w:val="clear" w:color="auto" w:fill="FFFFFF"/>
        <w:tabs>
          <w:tab w:val="left" w:pos="2088"/>
        </w:tabs>
        <w:ind w:firstLine="567"/>
        <w:jc w:val="both"/>
        <w:rPr>
          <w:sz w:val="24"/>
          <w:szCs w:val="24"/>
        </w:rPr>
      </w:pPr>
      <w:r w:rsidRPr="00F81B28">
        <w:rPr>
          <w:sz w:val="24"/>
          <w:szCs w:val="24"/>
        </w:rPr>
        <w:t>Впервые монголо-татары появились в Европе в начале 1223 г. Это был разведы</w:t>
      </w:r>
      <w:r w:rsidRPr="00F81B28">
        <w:rPr>
          <w:sz w:val="24"/>
          <w:szCs w:val="24"/>
        </w:rPr>
        <w:softHyphen/>
        <w:t>вательный в целом поход, который в возглавили полководцы Джебе и Субедей. Пройдя Дербентский перевал, монголы проникли на Северный Кавказ и встретили здесь сопротивление половцев и алан. С остатками своей орды хан Котян перешел Дон, Приазо</w:t>
      </w:r>
      <w:r w:rsidRPr="00F81B28">
        <w:rPr>
          <w:sz w:val="24"/>
          <w:szCs w:val="24"/>
        </w:rPr>
        <w:softHyphen/>
        <w:t>вье, Днепр и обратился за помощью к своему зятю Мстис</w:t>
      </w:r>
      <w:r w:rsidRPr="00F81B28">
        <w:rPr>
          <w:sz w:val="24"/>
          <w:szCs w:val="24"/>
        </w:rPr>
        <w:softHyphen/>
        <w:t>лаву Галицкому. Он уговаривал русских князей объединиться: «Если не поможете нам, то сегодня мы бу</w:t>
      </w:r>
      <w:r w:rsidRPr="00F81B28">
        <w:rPr>
          <w:sz w:val="24"/>
          <w:szCs w:val="24"/>
        </w:rPr>
        <w:softHyphen/>
        <w:t>дем разбиты, а на другой день – вы». Мстислав Галицкий заявил на совете в Киеве: «Если мы, братья, не поможем им, то половцы предадутся татарам, и их сила будет больше». Князья решили действовать вместе с по</w:t>
      </w:r>
      <w:r w:rsidRPr="00F81B28">
        <w:rPr>
          <w:sz w:val="24"/>
          <w:szCs w:val="24"/>
        </w:rPr>
        <w:softHyphen/>
        <w:t>ловцами.</w:t>
      </w:r>
    </w:p>
    <w:p w:rsidR="002546D3" w:rsidRPr="00F81B28" w:rsidRDefault="002546D3" w:rsidP="00F81B28">
      <w:pPr>
        <w:shd w:val="clear" w:color="auto" w:fill="FFFFFF"/>
        <w:tabs>
          <w:tab w:val="left" w:pos="2088"/>
        </w:tabs>
        <w:ind w:firstLine="567"/>
        <w:jc w:val="both"/>
        <w:rPr>
          <w:sz w:val="24"/>
          <w:szCs w:val="24"/>
        </w:rPr>
      </w:pPr>
      <w:r w:rsidRPr="00F81B28">
        <w:rPr>
          <w:sz w:val="24"/>
          <w:szCs w:val="24"/>
        </w:rPr>
        <w:t>Первая стычка с монголами на левом берегу Днепра была удачной для русских. Началось преследование, которое длилось 8 дней. Оно привело русско-половецкие войска в центр приазовских степей. Здесь находились главные силы монголо-татар. Решающее сражение произошло 31 мая 1223 г. на реке Калке (река протекает в Володарском районе; точное место битвы еще не установлено). Из-за несогласованности действий между князьями русское войско не имело общего командования и единого плана. Часть дружин и половцы перешли на ле</w:t>
      </w:r>
      <w:r w:rsidRPr="00F81B28">
        <w:rPr>
          <w:sz w:val="24"/>
          <w:szCs w:val="24"/>
        </w:rPr>
        <w:softHyphen/>
        <w:t>вый и берег реки, часть, во главе со «старейшим» князем Мстиславом Киевским стала лагерем на каменистой воз</w:t>
      </w:r>
      <w:r w:rsidRPr="00F81B28">
        <w:rPr>
          <w:sz w:val="24"/>
          <w:szCs w:val="24"/>
        </w:rPr>
        <w:softHyphen/>
        <w:t>вышенности на правом берегу Калки. Хорошо организованное монгольское войско напало из укрытия и разбило половцев, дружины Мстислава Галицкого и других князей; затем окружило лагерь Мстислава Киевского. После безрезультатной трехдневной осады монголы обманом вы нудили защитников сдаться и устроили страшную расправу над пленными: «людей посекли, а князей задавили, положив под доски, а сами поверх сели обедать». Летопи</w:t>
      </w:r>
      <w:r w:rsidRPr="00F81B28">
        <w:rPr>
          <w:sz w:val="24"/>
          <w:szCs w:val="24"/>
        </w:rPr>
        <w:softHyphen/>
        <w:t>сец сообщает, что «... был вопль и печаль по всем городам и весям» земли Русской.</w:t>
      </w:r>
    </w:p>
    <w:p w:rsidR="002546D3" w:rsidRPr="00F81B28" w:rsidRDefault="002546D3" w:rsidP="00F81B28">
      <w:pPr>
        <w:shd w:val="clear" w:color="auto" w:fill="FFFFFF"/>
        <w:tabs>
          <w:tab w:val="left" w:pos="2904"/>
        </w:tabs>
        <w:ind w:firstLine="567"/>
        <w:jc w:val="both"/>
        <w:rPr>
          <w:i/>
          <w:iCs/>
          <w:spacing w:val="-6"/>
          <w:sz w:val="24"/>
          <w:szCs w:val="24"/>
        </w:rPr>
      </w:pPr>
      <w:r w:rsidRPr="00F81B28">
        <w:rPr>
          <w:sz w:val="24"/>
          <w:szCs w:val="24"/>
        </w:rPr>
        <w:t>Калкинское побоище вошло в историю как апофеоз феодальной раздробленности Киевской Руси. Последствия этого поражения для европейских половцев были катастрофическими. После поражения на Калке они перестали быть самостоятельной политической силой и так никогда и не создали своего собственного государства. Для полов</w:t>
      </w:r>
      <w:r w:rsidRPr="00F81B28">
        <w:rPr>
          <w:sz w:val="24"/>
          <w:szCs w:val="24"/>
        </w:rPr>
        <w:softHyphen/>
        <w:t>цев наступил трудный период монгольского владычества.</w:t>
      </w:r>
      <w:r w:rsidRPr="00F81B28">
        <w:rPr>
          <w:i/>
          <w:iCs/>
          <w:spacing w:val="-6"/>
          <w:sz w:val="24"/>
          <w:szCs w:val="24"/>
        </w:rPr>
        <w:t xml:space="preserve"> </w:t>
      </w:r>
    </w:p>
    <w:p w:rsidR="002546D3" w:rsidRPr="00F81B28" w:rsidRDefault="002546D3" w:rsidP="00F81B28">
      <w:pPr>
        <w:shd w:val="clear" w:color="auto" w:fill="FFFFFF"/>
        <w:tabs>
          <w:tab w:val="left" w:pos="2904"/>
        </w:tabs>
        <w:ind w:firstLine="567"/>
        <w:jc w:val="both"/>
        <w:rPr>
          <w:sz w:val="24"/>
          <w:szCs w:val="24"/>
        </w:rPr>
      </w:pPr>
      <w:r w:rsidRPr="00F81B28">
        <w:rPr>
          <w:sz w:val="24"/>
          <w:szCs w:val="24"/>
        </w:rPr>
        <w:t xml:space="preserve">Хан Батый создал на завоеванных землях новое государство </w:t>
      </w:r>
      <w:r w:rsidRPr="00F81B28">
        <w:rPr>
          <w:sz w:val="24"/>
          <w:szCs w:val="24"/>
          <w:lang w:val="uk-UA"/>
        </w:rPr>
        <w:t>–</w:t>
      </w:r>
      <w:r w:rsidRPr="00F81B28">
        <w:rPr>
          <w:sz w:val="24"/>
          <w:szCs w:val="24"/>
        </w:rPr>
        <w:t xml:space="preserve"> улус Джучи, или Золотую Орду. Столицей стал город Сарай на Волге (возле современной Астрахани). Границы Золотой Орды простирались от Иртыша на востоке до Дуная на западе. В состав Орды входило множество покоренных народов, но одним из самых значительных были кипчаки (полов</w:t>
      </w:r>
      <w:r w:rsidRPr="00F81B28">
        <w:rPr>
          <w:sz w:val="24"/>
          <w:szCs w:val="24"/>
        </w:rPr>
        <w:softHyphen/>
        <w:t>цы). Восточные авторы улус Джучи часто по-старому на</w:t>
      </w:r>
      <w:r w:rsidRPr="00F81B28">
        <w:rPr>
          <w:sz w:val="24"/>
          <w:szCs w:val="24"/>
        </w:rPr>
        <w:softHyphen/>
        <w:t>зывали Дешт-и-Кипчак. Вскоре язык половцев стал господствующим в Орде и даже официальные грамоты, из</w:t>
      </w:r>
      <w:r w:rsidRPr="00F81B28">
        <w:rPr>
          <w:sz w:val="24"/>
          <w:szCs w:val="24"/>
        </w:rPr>
        <w:softHyphen/>
        <w:t>вестные золотоордынские ханские ярлыки, часто писали на кипчакском языке. Рядовые монголо-татары смеша</w:t>
      </w:r>
      <w:r w:rsidRPr="00F81B28">
        <w:rPr>
          <w:sz w:val="24"/>
          <w:szCs w:val="24"/>
        </w:rPr>
        <w:softHyphen/>
        <w:t>лись с половцами, переняли их язык.</w:t>
      </w:r>
    </w:p>
    <w:p w:rsidR="002546D3" w:rsidRPr="00F81B28" w:rsidRDefault="002546D3" w:rsidP="00F81B28">
      <w:pPr>
        <w:shd w:val="clear" w:color="auto" w:fill="FFFFFF"/>
        <w:ind w:firstLine="567"/>
        <w:jc w:val="both"/>
        <w:rPr>
          <w:sz w:val="24"/>
          <w:szCs w:val="24"/>
        </w:rPr>
      </w:pPr>
      <w:r w:rsidRPr="00F81B28">
        <w:rPr>
          <w:sz w:val="24"/>
          <w:szCs w:val="24"/>
        </w:rPr>
        <w:t>Феодальная монголо-татарская аристократия держа</w:t>
      </w:r>
      <w:r w:rsidRPr="00F81B28">
        <w:rPr>
          <w:sz w:val="24"/>
          <w:szCs w:val="24"/>
        </w:rPr>
        <w:softHyphen/>
        <w:t>лась обособленно и жестоко эксплуатировала рядовых ко</w:t>
      </w:r>
      <w:r w:rsidRPr="00F81B28">
        <w:rPr>
          <w:sz w:val="24"/>
          <w:szCs w:val="24"/>
        </w:rPr>
        <w:softHyphen/>
        <w:t>чевников. В Золотой Орде вообще не было свободного населения. Каждый подданный обязан был работать на своего господина или отдавать ему часть продуктов свое</w:t>
      </w:r>
      <w:r w:rsidRPr="00F81B28">
        <w:rPr>
          <w:sz w:val="24"/>
          <w:szCs w:val="24"/>
        </w:rPr>
        <w:softHyphen/>
        <w:t>го труда. Обычно это был скот, поскольку основным заня</w:t>
      </w:r>
      <w:r w:rsidRPr="00F81B28">
        <w:rPr>
          <w:sz w:val="24"/>
          <w:szCs w:val="24"/>
        </w:rPr>
        <w:softHyphen/>
        <w:t xml:space="preserve">тием оставалось кочевое скотоводство. Порядок в этом кочевом феодальном государстве основывался на родо-племенных традициях (строгое подчинение младшего старшему), развитом чиновничестве и сильной военной организации. Каждый мужчина-пастух я влялся одновременно и воином. Вся </w:t>
      </w:r>
      <w:r w:rsidRPr="00F81B28">
        <w:rPr>
          <w:sz w:val="24"/>
          <w:szCs w:val="24"/>
        </w:rPr>
        <w:lastRenderedPageBreak/>
        <w:t>Орда была разделена на улусы, они делились на более мелкие военно-админист</w:t>
      </w:r>
      <w:r w:rsidRPr="00F81B28">
        <w:rPr>
          <w:sz w:val="24"/>
          <w:szCs w:val="24"/>
        </w:rPr>
        <w:softHyphen/>
        <w:t>ративные единицы. У кочевников военное деление совпа</w:t>
      </w:r>
      <w:r w:rsidRPr="00F81B28">
        <w:rPr>
          <w:sz w:val="24"/>
          <w:szCs w:val="24"/>
        </w:rPr>
        <w:softHyphen/>
        <w:t>дало с административным. По требованию монгольского хана или его ставленника кочевники объединялись в сотни, тысячи и тумены (10 000) во главе со своими военачаль</w:t>
      </w:r>
      <w:r w:rsidRPr="00F81B28">
        <w:rPr>
          <w:sz w:val="24"/>
          <w:szCs w:val="24"/>
        </w:rPr>
        <w:softHyphen/>
        <w:t xml:space="preserve">никами. Их называют нукерами, нойонами и темниками. На короткое время крупный феодал мог собрать большое подвижное конное войско. </w:t>
      </w:r>
    </w:p>
    <w:p w:rsidR="002546D3" w:rsidRPr="00F81B28" w:rsidRDefault="002546D3" w:rsidP="00F81B28">
      <w:pPr>
        <w:shd w:val="clear" w:color="auto" w:fill="FFFFFF"/>
        <w:ind w:firstLine="567"/>
        <w:jc w:val="both"/>
        <w:rPr>
          <w:sz w:val="24"/>
          <w:szCs w:val="24"/>
        </w:rPr>
      </w:pPr>
      <w:r w:rsidRPr="00F81B28">
        <w:rPr>
          <w:sz w:val="24"/>
          <w:szCs w:val="24"/>
        </w:rPr>
        <w:t>Оставшиеся половцы, несмотря на жестокую эксплуа</w:t>
      </w:r>
      <w:r w:rsidRPr="00F81B28">
        <w:rPr>
          <w:sz w:val="24"/>
          <w:szCs w:val="24"/>
        </w:rPr>
        <w:softHyphen/>
        <w:t>тацию со стороны монголо-татарской феодальной аристо</w:t>
      </w:r>
      <w:r w:rsidRPr="00F81B28">
        <w:rPr>
          <w:sz w:val="24"/>
          <w:szCs w:val="24"/>
        </w:rPr>
        <w:softHyphen/>
        <w:t>кратии, по-прежнему сохраняли свои земли, обычаи и привычный образ жизни. Продолжают сооружаться свя</w:t>
      </w:r>
      <w:r w:rsidRPr="00F81B28">
        <w:rPr>
          <w:sz w:val="24"/>
          <w:szCs w:val="24"/>
        </w:rPr>
        <w:softHyphen/>
        <w:t>тилища и устанавливаются каменные «бабы». Этот языческий обряд сохранялся у половцев еще очень долго. Начавшаяся при хане Верке (1255-1266) исламизация (распространение мусульманской религии) Золотой Орды затронула в основном феодальную верхушку общества и почти не коснулась основной массы кочевников. Сохрани</w:t>
      </w:r>
      <w:r w:rsidRPr="00F81B28">
        <w:rPr>
          <w:sz w:val="24"/>
          <w:szCs w:val="24"/>
        </w:rPr>
        <w:softHyphen/>
        <w:t>лись экономические связи половцев с западными и вос</w:t>
      </w:r>
      <w:r w:rsidRPr="00F81B28">
        <w:rPr>
          <w:sz w:val="24"/>
          <w:szCs w:val="24"/>
        </w:rPr>
        <w:softHyphen/>
        <w:t xml:space="preserve">точными странами. </w:t>
      </w:r>
    </w:p>
    <w:p w:rsidR="002546D3" w:rsidRPr="00F81B28" w:rsidRDefault="002546D3" w:rsidP="00F81B28">
      <w:pPr>
        <w:shd w:val="clear" w:color="auto" w:fill="FFFFFF"/>
        <w:ind w:firstLine="567"/>
        <w:jc w:val="both"/>
        <w:rPr>
          <w:sz w:val="24"/>
          <w:szCs w:val="24"/>
        </w:rPr>
      </w:pPr>
      <w:r w:rsidRPr="00F81B28">
        <w:rPr>
          <w:sz w:val="24"/>
          <w:szCs w:val="24"/>
        </w:rPr>
        <w:t xml:space="preserve">В конце </w:t>
      </w:r>
      <w:r w:rsidRPr="00F81B28">
        <w:rPr>
          <w:sz w:val="24"/>
          <w:szCs w:val="24"/>
          <w:lang w:val="en-US"/>
        </w:rPr>
        <w:t>XIII</w:t>
      </w:r>
      <w:r w:rsidRPr="00F81B28">
        <w:rPr>
          <w:sz w:val="24"/>
          <w:szCs w:val="24"/>
        </w:rPr>
        <w:t xml:space="preserve"> в. произошли крупные междоусобные   столкновения между двумя военно-по</w:t>
      </w:r>
      <w:r w:rsidRPr="00F81B28">
        <w:rPr>
          <w:sz w:val="24"/>
          <w:szCs w:val="24"/>
        </w:rPr>
        <w:softHyphen/>
        <w:t>литическими центрами Золотой Орды. Один из них, са</w:t>
      </w:r>
      <w:r w:rsidRPr="00F81B28">
        <w:rPr>
          <w:sz w:val="24"/>
          <w:szCs w:val="24"/>
        </w:rPr>
        <w:softHyphen/>
        <w:t>райский возглавил хан Токта (1297-1300 гг.), второй – сильный темник Ногай, фактически распространивший свою власть от Дона до Дуная. В 1298-1300 гг. Токта дважды переходил Дон, территорию Донецкого края и после кровопролитной борьбы разбил Ногая и восстано</w:t>
      </w:r>
      <w:r w:rsidRPr="00F81B28">
        <w:rPr>
          <w:sz w:val="24"/>
          <w:szCs w:val="24"/>
        </w:rPr>
        <w:softHyphen/>
        <w:t>вил свою власть над западными владениями.</w:t>
      </w:r>
    </w:p>
    <w:p w:rsidR="002546D3" w:rsidRPr="00F81B28" w:rsidRDefault="002546D3" w:rsidP="00F81B28">
      <w:pPr>
        <w:shd w:val="clear" w:color="auto" w:fill="FFFFFF"/>
        <w:ind w:firstLine="567"/>
        <w:jc w:val="both"/>
        <w:rPr>
          <w:sz w:val="24"/>
          <w:szCs w:val="24"/>
        </w:rPr>
      </w:pPr>
      <w:r w:rsidRPr="00F81B28">
        <w:rPr>
          <w:sz w:val="24"/>
          <w:szCs w:val="24"/>
        </w:rPr>
        <w:t>В Х</w:t>
      </w:r>
      <w:r w:rsidRPr="00F81B28">
        <w:rPr>
          <w:sz w:val="24"/>
          <w:szCs w:val="24"/>
          <w:lang w:val="en-US"/>
        </w:rPr>
        <w:t>III</w:t>
      </w:r>
      <w:r w:rsidRPr="00F81B28">
        <w:rPr>
          <w:sz w:val="24"/>
          <w:szCs w:val="24"/>
        </w:rPr>
        <w:t>-Х</w:t>
      </w:r>
      <w:r w:rsidRPr="00F81B28">
        <w:rPr>
          <w:sz w:val="24"/>
          <w:szCs w:val="24"/>
          <w:lang w:val="en-US"/>
        </w:rPr>
        <w:t>IV</w:t>
      </w:r>
      <w:r w:rsidRPr="00F81B28">
        <w:rPr>
          <w:sz w:val="24"/>
          <w:szCs w:val="24"/>
        </w:rPr>
        <w:t xml:space="preserve"> вв. в Северном Приазовье прочно обосно</w:t>
      </w:r>
      <w:r w:rsidRPr="00F81B28">
        <w:rPr>
          <w:sz w:val="24"/>
          <w:szCs w:val="24"/>
        </w:rPr>
        <w:softHyphen/>
        <w:t>вываются купцы из италийских городов Генуи и Венеции. Крупнейшая генуэзско-венецианская колония Тана рас</w:t>
      </w:r>
      <w:r w:rsidRPr="00F81B28">
        <w:rPr>
          <w:sz w:val="24"/>
          <w:szCs w:val="24"/>
        </w:rPr>
        <w:softHyphen/>
        <w:t xml:space="preserve">полагалась в средневековом Азаке (современный город Азов) в устье Дона. В конце </w:t>
      </w:r>
      <w:r w:rsidRPr="00F81B28">
        <w:rPr>
          <w:sz w:val="24"/>
          <w:szCs w:val="24"/>
          <w:lang w:val="en-US"/>
        </w:rPr>
        <w:t>XIV</w:t>
      </w:r>
      <w:r w:rsidRPr="00F81B28">
        <w:rPr>
          <w:sz w:val="24"/>
          <w:szCs w:val="24"/>
        </w:rPr>
        <w:t xml:space="preserve"> в. в устье реки Кальмиус (современный Мариуполь) также возникло итальянское поселение. Итальянцы вели торговлю с местными кочевниками, содержали рыбные промыслы и в большом коли</w:t>
      </w:r>
      <w:r w:rsidRPr="00F81B28">
        <w:rPr>
          <w:sz w:val="24"/>
          <w:szCs w:val="24"/>
        </w:rPr>
        <w:softHyphen/>
        <w:t>честве вывозили в Геную и Венецию икру и вяленую рыбу.</w:t>
      </w:r>
    </w:p>
    <w:p w:rsidR="002546D3" w:rsidRPr="00F81B28" w:rsidRDefault="002546D3" w:rsidP="00F81B28">
      <w:pPr>
        <w:shd w:val="clear" w:color="auto" w:fill="FFFFFF"/>
        <w:ind w:firstLine="567"/>
        <w:jc w:val="both"/>
        <w:rPr>
          <w:sz w:val="24"/>
          <w:szCs w:val="24"/>
        </w:rPr>
      </w:pPr>
      <w:r w:rsidRPr="00F81B28">
        <w:rPr>
          <w:sz w:val="24"/>
          <w:szCs w:val="24"/>
        </w:rPr>
        <w:t xml:space="preserve">Наивысшего экономического расцвета Золотая Орда достигла в </w:t>
      </w:r>
      <w:r w:rsidRPr="00F81B28">
        <w:rPr>
          <w:sz w:val="24"/>
          <w:szCs w:val="24"/>
          <w:lang w:val="en-US"/>
        </w:rPr>
        <w:t>XIV</w:t>
      </w:r>
      <w:r w:rsidRPr="00F81B28">
        <w:rPr>
          <w:sz w:val="24"/>
          <w:szCs w:val="24"/>
        </w:rPr>
        <w:t xml:space="preserve"> в. при хане Узбеке (1312-1342 гг.). Склады</w:t>
      </w:r>
      <w:r w:rsidRPr="00F81B28">
        <w:rPr>
          <w:sz w:val="24"/>
          <w:szCs w:val="24"/>
        </w:rPr>
        <w:softHyphen/>
        <w:t>ваются районы с внутренними экономическими связями, Ближайшим к Донбассу крупным торгово-экономическим и административным золотоордынским центром был Азак. Здесь чеканилась собственная ханская монета, существовал крупный морской порт. Экономически донецкие зем</w:t>
      </w:r>
      <w:r w:rsidRPr="00F81B28">
        <w:rPr>
          <w:sz w:val="24"/>
          <w:szCs w:val="24"/>
        </w:rPr>
        <w:softHyphen/>
        <w:t xml:space="preserve">ли тяготели прежде всего к Азаку. Крупная торговая фактория существовала у поселка Седово близ Новоазовска. Вдоль северного побережья Азовского моря существовали большие неукрепленные поселки оседлого населения. В </w:t>
      </w:r>
      <w:r w:rsidRPr="00F81B28">
        <w:rPr>
          <w:sz w:val="24"/>
          <w:szCs w:val="24"/>
          <w:lang w:val="en-US"/>
        </w:rPr>
        <w:t>XIV</w:t>
      </w:r>
      <w:r w:rsidRPr="00F81B28">
        <w:rPr>
          <w:sz w:val="24"/>
          <w:szCs w:val="24"/>
        </w:rPr>
        <w:t xml:space="preserve"> в. здесь формируется крупный золотоордынский торгово-ремесленный центр. Особое раз</w:t>
      </w:r>
      <w:r w:rsidRPr="00F81B28">
        <w:rPr>
          <w:sz w:val="24"/>
          <w:szCs w:val="24"/>
        </w:rPr>
        <w:softHyphen/>
        <w:t>витие получило литье чугунных котлов, изготовление про</w:t>
      </w:r>
      <w:r w:rsidRPr="00F81B28">
        <w:rPr>
          <w:sz w:val="24"/>
          <w:szCs w:val="24"/>
        </w:rPr>
        <w:softHyphen/>
        <w:t>дукции из железа и цветных металлов. Торговые и политические связи Подонцовья имели не только восточ</w:t>
      </w:r>
      <w:r w:rsidRPr="00F81B28">
        <w:rPr>
          <w:sz w:val="24"/>
          <w:szCs w:val="24"/>
        </w:rPr>
        <w:softHyphen/>
        <w:t>ное и юго-восточное, но и западное направление.</w:t>
      </w:r>
    </w:p>
    <w:p w:rsidR="002546D3" w:rsidRPr="00F81B28" w:rsidRDefault="002546D3" w:rsidP="00F81B28">
      <w:pPr>
        <w:shd w:val="clear" w:color="auto" w:fill="FFFFFF"/>
        <w:ind w:firstLine="567"/>
        <w:jc w:val="both"/>
        <w:rPr>
          <w:sz w:val="24"/>
          <w:szCs w:val="24"/>
        </w:rPr>
      </w:pPr>
      <w:r w:rsidRPr="00F81B28">
        <w:rPr>
          <w:sz w:val="24"/>
          <w:szCs w:val="24"/>
        </w:rPr>
        <w:t xml:space="preserve">Экономический рост территорий и улусная система способствовали дальнейшей децентрализации ханской власти в Золотой Орде. В 60-е годы </w:t>
      </w:r>
      <w:r w:rsidRPr="00F81B28">
        <w:rPr>
          <w:sz w:val="24"/>
          <w:szCs w:val="24"/>
          <w:lang w:val="en-US"/>
        </w:rPr>
        <w:t>XIV</w:t>
      </w:r>
      <w:r w:rsidRPr="00F81B28">
        <w:rPr>
          <w:sz w:val="24"/>
          <w:szCs w:val="24"/>
        </w:rPr>
        <w:t xml:space="preserve"> в. западные владения Орды фактически распались на две части. Полити</w:t>
      </w:r>
      <w:r w:rsidRPr="00F81B28">
        <w:rPr>
          <w:sz w:val="24"/>
          <w:szCs w:val="24"/>
        </w:rPr>
        <w:softHyphen/>
        <w:t>ческим центром земель к востоку от Дона становится Сарай. Политический центр западных территорий сосре</w:t>
      </w:r>
      <w:r w:rsidRPr="00F81B28">
        <w:rPr>
          <w:sz w:val="24"/>
          <w:szCs w:val="24"/>
        </w:rPr>
        <w:softHyphen/>
        <w:t>доточился в Нижнем Поднепровье и охватывал Северное Приазовье. Здесь находилась ставка бывшего темника Ма</w:t>
      </w:r>
      <w:r w:rsidRPr="00F81B28">
        <w:rPr>
          <w:sz w:val="24"/>
          <w:szCs w:val="24"/>
        </w:rPr>
        <w:softHyphen/>
        <w:t>мая, получившего титул старшего эмира Золотой Орды. Мамай стремился завладеть ханским престолом. Он вел умелую политику и использовал разногласия среди чин</w:t>
      </w:r>
      <w:r w:rsidRPr="00F81B28">
        <w:rPr>
          <w:sz w:val="24"/>
          <w:szCs w:val="24"/>
        </w:rPr>
        <w:softHyphen/>
        <w:t>гизидов (потомков Чингиз-хана).</w:t>
      </w:r>
    </w:p>
    <w:p w:rsidR="002546D3" w:rsidRPr="00F81B28" w:rsidRDefault="002546D3" w:rsidP="00F81B28">
      <w:pPr>
        <w:shd w:val="clear" w:color="auto" w:fill="FFFFFF"/>
        <w:ind w:firstLine="567"/>
        <w:jc w:val="both"/>
        <w:rPr>
          <w:sz w:val="24"/>
          <w:szCs w:val="24"/>
        </w:rPr>
      </w:pPr>
      <w:r w:rsidRPr="00F81B28">
        <w:rPr>
          <w:sz w:val="24"/>
          <w:szCs w:val="24"/>
        </w:rPr>
        <w:t>Попытка Мамая нейтрализовать растущее Московское государство закончилась большим поражением татар на Куликовом поле в 1380 г. Мамай бежал в Приазовье для сбора новой армии. Однако здесь его настиг хан Тохтамыш. Битва между двумя татарскими войсками про</w:t>
      </w:r>
      <w:r w:rsidRPr="00F81B28">
        <w:rPr>
          <w:sz w:val="24"/>
          <w:szCs w:val="24"/>
        </w:rPr>
        <w:softHyphen/>
        <w:t>изошла на реке Калке в центре владений Мамая.В жестоком сражении победил Тохтамыш. Мамай бежал в Крым и был там убит генуэзцами.</w:t>
      </w:r>
    </w:p>
    <w:p w:rsidR="002546D3" w:rsidRPr="00F81B28" w:rsidRDefault="002546D3" w:rsidP="00F81B28">
      <w:pPr>
        <w:shd w:val="clear" w:color="auto" w:fill="FFFFFF"/>
        <w:ind w:firstLine="567"/>
        <w:jc w:val="both"/>
        <w:rPr>
          <w:sz w:val="24"/>
          <w:szCs w:val="24"/>
        </w:rPr>
      </w:pPr>
      <w:r w:rsidRPr="00F81B28">
        <w:rPr>
          <w:sz w:val="24"/>
          <w:szCs w:val="24"/>
        </w:rPr>
        <w:t>Вернувшись в Сарай-Берке, Тохтамыш попытался ана</w:t>
      </w:r>
      <w:r w:rsidRPr="00F81B28">
        <w:rPr>
          <w:sz w:val="24"/>
          <w:szCs w:val="24"/>
        </w:rPr>
        <w:softHyphen/>
        <w:t xml:space="preserve">логичным образом установить свою власть в Средней Азии. Его действия спровоцировали ожесточенную войну со среднеазиатским эмиром Тамерланом. Началась война двух монгольских правителей. Второй поход Тамерлана на Тохтамыша в 1395 г. коснулся западных улусов Золотой Орды. Преследуя </w:t>
      </w:r>
      <w:r w:rsidRPr="00F81B28">
        <w:rPr>
          <w:sz w:val="24"/>
          <w:szCs w:val="24"/>
        </w:rPr>
        <w:lastRenderedPageBreak/>
        <w:t>Тохтамыша, среднеази</w:t>
      </w:r>
      <w:r w:rsidRPr="00F81B28">
        <w:rPr>
          <w:sz w:val="24"/>
          <w:szCs w:val="24"/>
        </w:rPr>
        <w:softHyphen/>
        <w:t>атский эмир перешел на правый берег Волги, полностью разрушил Сарай-Берке, разорил Северный Кавказ, Подонье, Приазовье, Подонцовье, Крым и дошел до Днепра. Движение его войска сопровождалось колоссальными раз</w:t>
      </w:r>
      <w:r w:rsidRPr="00F81B28">
        <w:rPr>
          <w:sz w:val="24"/>
          <w:szCs w:val="24"/>
        </w:rPr>
        <w:softHyphen/>
        <w:t>рушениями и массовыми убийствами людей. От такого со</w:t>
      </w:r>
      <w:r w:rsidRPr="00F81B28">
        <w:rPr>
          <w:sz w:val="24"/>
          <w:szCs w:val="24"/>
        </w:rPr>
        <w:softHyphen/>
        <w:t>крушительного удара Золотая Орда уже не оправилась и вскоре начала разваливаться. Бывшие цветущие центры лежали в руинах. Донецкие земли на какое-то время по</w:t>
      </w:r>
      <w:r w:rsidRPr="00F81B28">
        <w:rPr>
          <w:sz w:val="24"/>
          <w:szCs w:val="24"/>
        </w:rPr>
        <w:softHyphen/>
        <w:t>чти обезлюдели. Население части Подонцовья не спасла формальная опека этой территории со стороны Литовско</w:t>
      </w:r>
      <w:r w:rsidRPr="00F81B28">
        <w:rPr>
          <w:sz w:val="24"/>
          <w:szCs w:val="24"/>
        </w:rPr>
        <w:softHyphen/>
        <w:t>го княжества.</w:t>
      </w:r>
    </w:p>
    <w:p w:rsidR="002546D3" w:rsidRPr="00F81B28" w:rsidRDefault="002546D3" w:rsidP="00F81B28">
      <w:pPr>
        <w:shd w:val="clear" w:color="auto" w:fill="FFFFFF"/>
        <w:ind w:firstLine="567"/>
        <w:jc w:val="both"/>
        <w:rPr>
          <w:sz w:val="24"/>
          <w:szCs w:val="24"/>
        </w:rPr>
      </w:pPr>
      <w:r w:rsidRPr="00F81B28">
        <w:rPr>
          <w:sz w:val="24"/>
          <w:szCs w:val="24"/>
        </w:rPr>
        <w:t xml:space="preserve">В первой половине </w:t>
      </w:r>
      <w:r w:rsidRPr="00F81B28">
        <w:rPr>
          <w:sz w:val="24"/>
          <w:szCs w:val="24"/>
          <w:lang w:val="en-US"/>
        </w:rPr>
        <w:t>XV</w:t>
      </w:r>
      <w:r w:rsidRPr="00F81B28">
        <w:rPr>
          <w:sz w:val="24"/>
          <w:szCs w:val="24"/>
        </w:rPr>
        <w:t xml:space="preserve"> в. Золотая Орда распалась на несколько независимых государств. Выделилось Сибир</w:t>
      </w:r>
      <w:r w:rsidRPr="00F81B28">
        <w:rPr>
          <w:sz w:val="24"/>
          <w:szCs w:val="24"/>
        </w:rPr>
        <w:softHyphen/>
        <w:t xml:space="preserve">ское ханство, затем Казанское ханство, Крымское ханство и другие. В 1433 г. в степях между Днепром и Доном образовалась Большая Орда. Она граничила с Ногайской Ордой, которая занимала Нижнее Поднепровье и на востоке доходила до реки Молочной, позже до реки Берды. В середине </w:t>
      </w:r>
      <w:r w:rsidRPr="00F81B28">
        <w:rPr>
          <w:sz w:val="24"/>
          <w:szCs w:val="24"/>
          <w:lang w:val="en-US"/>
        </w:rPr>
        <w:t>XV</w:t>
      </w:r>
      <w:r w:rsidRPr="00F81B28">
        <w:rPr>
          <w:sz w:val="24"/>
          <w:szCs w:val="24"/>
        </w:rPr>
        <w:t xml:space="preserve"> в. между Большой Ордой и Крымским хан</w:t>
      </w:r>
      <w:r w:rsidRPr="00F81B28">
        <w:rPr>
          <w:sz w:val="24"/>
          <w:szCs w:val="24"/>
        </w:rPr>
        <w:softHyphen/>
        <w:t>ством началось острое соперничество, которое привело к поражению Большой Орды. Ее центр из Приазовья пере</w:t>
      </w:r>
      <w:r w:rsidRPr="00F81B28">
        <w:rPr>
          <w:sz w:val="24"/>
          <w:szCs w:val="24"/>
        </w:rPr>
        <w:softHyphen/>
        <w:t>местился на Волгу.</w:t>
      </w:r>
    </w:p>
    <w:p w:rsidR="002546D3" w:rsidRPr="00F81B28" w:rsidRDefault="002546D3" w:rsidP="00F81B28">
      <w:pPr>
        <w:shd w:val="clear" w:color="auto" w:fill="FFFFFF"/>
        <w:ind w:firstLine="567"/>
        <w:jc w:val="both"/>
        <w:rPr>
          <w:sz w:val="24"/>
          <w:szCs w:val="24"/>
        </w:rPr>
      </w:pPr>
    </w:p>
    <w:p w:rsidR="002546D3" w:rsidRPr="00F81B28" w:rsidRDefault="002546D3" w:rsidP="00F81B28">
      <w:pPr>
        <w:shd w:val="clear" w:color="auto" w:fill="FFFFFF"/>
        <w:tabs>
          <w:tab w:val="left" w:pos="993"/>
        </w:tabs>
        <w:ind w:firstLine="567"/>
        <w:jc w:val="both"/>
        <w:rPr>
          <w:b/>
          <w:bCs/>
          <w:color w:val="000000"/>
          <w:sz w:val="24"/>
          <w:szCs w:val="24"/>
        </w:rPr>
      </w:pPr>
      <w:r w:rsidRPr="00F81B28">
        <w:rPr>
          <w:b/>
          <w:bCs/>
          <w:color w:val="000000"/>
          <w:sz w:val="24"/>
          <w:szCs w:val="24"/>
        </w:rPr>
        <w:t>3. Роль козачества в борьбе с турецко-татарской агрессией.</w:t>
      </w:r>
    </w:p>
    <w:p w:rsidR="002546D3" w:rsidRPr="00F81B28" w:rsidRDefault="002546D3" w:rsidP="00F81B28">
      <w:pPr>
        <w:shd w:val="clear" w:color="auto" w:fill="FFFFFF"/>
        <w:tabs>
          <w:tab w:val="left" w:pos="993"/>
        </w:tabs>
        <w:ind w:firstLine="567"/>
        <w:jc w:val="both"/>
        <w:rPr>
          <w:b/>
          <w:bCs/>
          <w:color w:val="000000"/>
          <w:sz w:val="24"/>
          <w:szCs w:val="24"/>
        </w:rPr>
      </w:pP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lang w:val="uk-UA"/>
        </w:rPr>
        <w:t>В ХІ</w:t>
      </w:r>
      <w:r w:rsidRPr="00F81B28">
        <w:rPr>
          <w:rFonts w:ascii="Times New Roman" w:hAnsi="Times New Roman" w:cs="Times New Roman"/>
          <w:sz w:val="24"/>
          <w:szCs w:val="24"/>
          <w:lang w:val="en-US"/>
        </w:rPr>
        <w:t>V</w:t>
      </w:r>
      <w:r w:rsidRPr="00F81B28">
        <w:rPr>
          <w:rFonts w:ascii="Times New Roman" w:hAnsi="Times New Roman" w:cs="Times New Roman"/>
          <w:sz w:val="24"/>
          <w:szCs w:val="24"/>
          <w:lang w:val="uk-UA"/>
        </w:rPr>
        <w:t xml:space="preserve">в. </w:t>
      </w:r>
      <w:r w:rsidRPr="00F81B28">
        <w:rPr>
          <w:rFonts w:ascii="Times New Roman" w:hAnsi="Times New Roman" w:cs="Times New Roman"/>
          <w:sz w:val="24"/>
          <w:szCs w:val="24"/>
        </w:rPr>
        <w:t xml:space="preserve"> значительная часть Руси перешла под власть Великого княжества Литовского. Литовская экспансия на восточнославянские земли началась в период правления князя Ольгерда (1345-1377 гг.). В 1350-1362 гг. Литовские феодалы подчинили себе значительную часть этих земель – Киевщину, Переяславщину, Чернигово-Сиверщину, а в 1362г., после победы над татарами на реке Синие Воды,- земли Подолья. Завоеванные земли составили 9/10 общей площади Литовского государства. Причинами быстрого и успешного продвижения литовцев были: во-первых, стремление русинов освободиться от монголо-татарского ига; во-вторых, привлечение к управлению местных князей; и, в-третьих, умеренная политика, проводимая литовцами относительно местного населения.</w:t>
      </w:r>
    </w:p>
    <w:p w:rsidR="002546D3" w:rsidRPr="00F81B28" w:rsidRDefault="002546D3" w:rsidP="00F81B28">
      <w:pPr>
        <w:pStyle w:val="a4"/>
        <w:shd w:val="clear" w:color="auto" w:fill="FEFEFE"/>
        <w:spacing w:before="0" w:beforeAutospacing="0" w:after="0" w:afterAutospacing="0"/>
        <w:ind w:firstLine="567"/>
        <w:jc w:val="both"/>
      </w:pPr>
      <w:r w:rsidRPr="00F81B28">
        <w:t>В конце этого столетия ряд внешних и внутренних обстоятельств вынудил литовских и польских феодалов начать процесс объединения. 14 августа 1385 г. в местечке Крево литовский князь Ягайло и 11 летняя королева Польши Ядвига заключили династический брак. Он положил начало военно-политическому блоку обеих стран, а в марте 1386 г. Ягайло под именем Владислава I получил польскую корону. Однако окончательного объединения не получилось из-за противостояния местной знати. Земли Донбасса принадлежали Великому княжеству Литовскому лишь формально.</w:t>
      </w:r>
    </w:p>
    <w:p w:rsidR="002546D3" w:rsidRPr="00F81B28" w:rsidRDefault="002546D3" w:rsidP="00F81B28">
      <w:pPr>
        <w:shd w:val="clear" w:color="auto" w:fill="FFFFFF"/>
        <w:tabs>
          <w:tab w:val="left" w:pos="3590"/>
        </w:tabs>
        <w:ind w:firstLine="567"/>
        <w:jc w:val="both"/>
        <w:rPr>
          <w:sz w:val="24"/>
          <w:szCs w:val="24"/>
        </w:rPr>
      </w:pPr>
      <w:r w:rsidRPr="00F81B28">
        <w:rPr>
          <w:sz w:val="24"/>
          <w:szCs w:val="24"/>
        </w:rPr>
        <w:t xml:space="preserve">К середине </w:t>
      </w:r>
      <w:r w:rsidRPr="00F81B28">
        <w:rPr>
          <w:sz w:val="24"/>
          <w:szCs w:val="24"/>
          <w:lang w:val="en-US"/>
        </w:rPr>
        <w:t>XV</w:t>
      </w:r>
      <w:r w:rsidRPr="00F81B28">
        <w:rPr>
          <w:sz w:val="24"/>
          <w:szCs w:val="24"/>
        </w:rPr>
        <w:t xml:space="preserve"> в.   могущественное   монгольское государство – Золотая Орда– пришло в полный упадок. На ее месте образовал</w:t>
      </w:r>
      <w:r w:rsidRPr="00F81B28">
        <w:rPr>
          <w:sz w:val="24"/>
          <w:szCs w:val="24"/>
        </w:rPr>
        <w:softHyphen/>
        <w:t xml:space="preserve">ся ряд самостоятельных государств. На ситуацию в Северном Приазовье в наибольшей мере влияли Крымское ханство и ногайские татары. К 80-м годам </w:t>
      </w:r>
      <w:r w:rsidRPr="00F81B28">
        <w:rPr>
          <w:sz w:val="24"/>
          <w:szCs w:val="24"/>
          <w:lang w:val="en-US"/>
        </w:rPr>
        <w:t>XV</w:t>
      </w:r>
      <w:r w:rsidRPr="00F81B28">
        <w:rPr>
          <w:sz w:val="24"/>
          <w:szCs w:val="24"/>
        </w:rPr>
        <w:t xml:space="preserve"> в. Крымс</w:t>
      </w:r>
      <w:r w:rsidRPr="00F81B28">
        <w:rPr>
          <w:sz w:val="24"/>
          <w:szCs w:val="24"/>
        </w:rPr>
        <w:softHyphen/>
        <w:t>кое ханство оказалось втянутым в орбиту большой поли</w:t>
      </w:r>
      <w:r w:rsidRPr="00F81B28">
        <w:rPr>
          <w:sz w:val="24"/>
          <w:szCs w:val="24"/>
        </w:rPr>
        <w:softHyphen/>
        <w:t>тики Османской империи. Крым попал в вассальную зависимость от турецкого султана и превратился в европейский форпост турецкой агрессии.</w:t>
      </w:r>
    </w:p>
    <w:p w:rsidR="002546D3" w:rsidRPr="00F81B28" w:rsidRDefault="002546D3" w:rsidP="00F81B28">
      <w:pPr>
        <w:shd w:val="clear" w:color="auto" w:fill="FFFFFF"/>
        <w:ind w:firstLine="567"/>
        <w:jc w:val="both"/>
        <w:rPr>
          <w:sz w:val="24"/>
          <w:szCs w:val="24"/>
        </w:rPr>
      </w:pPr>
      <w:r w:rsidRPr="00F81B28">
        <w:rPr>
          <w:sz w:val="24"/>
          <w:szCs w:val="24"/>
        </w:rPr>
        <w:t>Значение Крымского ханства усилилось при сыне Хад-жи-Гирея – деятельном Менгли-Гирее (1475-1515гг.). Он вел энергичную и умелую захватническую политику, зна</w:t>
      </w:r>
      <w:r w:rsidRPr="00F81B28">
        <w:rPr>
          <w:sz w:val="24"/>
          <w:szCs w:val="24"/>
        </w:rPr>
        <w:softHyphen/>
        <w:t>чительно укрепил свое ханство, присоединил к своей орде огромные группы бывших золотоордынских кочевников между Днепром и Доном и на Кубани, основывал города, насаждал среди крымских татар оседлость и земледелие. При нем начались тяжелейшие для восточнославянских земель грабительские набеги.</w:t>
      </w:r>
    </w:p>
    <w:p w:rsidR="002546D3" w:rsidRPr="00F81B28" w:rsidRDefault="002546D3" w:rsidP="00F81B28">
      <w:pPr>
        <w:shd w:val="clear" w:color="auto" w:fill="FFFFFF"/>
        <w:ind w:firstLine="567"/>
        <w:jc w:val="both"/>
        <w:rPr>
          <w:sz w:val="24"/>
          <w:szCs w:val="24"/>
        </w:rPr>
      </w:pPr>
      <w:r w:rsidRPr="00F81B28">
        <w:rPr>
          <w:sz w:val="24"/>
          <w:szCs w:val="24"/>
        </w:rPr>
        <w:t>В конце лета 1482 г. Менгли-Гирей нападает на Киев и разрушает все на своем пути. За этим походом последо</w:t>
      </w:r>
      <w:r w:rsidRPr="00F81B28">
        <w:rPr>
          <w:sz w:val="24"/>
          <w:szCs w:val="24"/>
        </w:rPr>
        <w:softHyphen/>
        <w:t>вал ряд других, которые побудили правительства Литвы и Польши принять меры по защите южных границ. Большая роль отводилась строительству оборонительных сооружений в приграничных районах и формированию казацких отрядов, которые бы не только защищали от та</w:t>
      </w:r>
      <w:r w:rsidRPr="00F81B28">
        <w:rPr>
          <w:sz w:val="24"/>
          <w:szCs w:val="24"/>
        </w:rPr>
        <w:softHyphen/>
        <w:t>тарско-турецких набегов родные места, но и совершали от</w:t>
      </w:r>
      <w:r w:rsidRPr="00F81B28">
        <w:rPr>
          <w:sz w:val="24"/>
          <w:szCs w:val="24"/>
        </w:rPr>
        <w:softHyphen/>
        <w:t>ветные походы на основные очаги агрессии в Северном Причерноморье, прежде всего, на турецкие крепости Ак-керман, Очаков, Азов, даже Крым и Стамбул.</w:t>
      </w:r>
    </w:p>
    <w:p w:rsidR="002546D3" w:rsidRPr="00F81B28" w:rsidRDefault="002546D3" w:rsidP="00F81B28">
      <w:pPr>
        <w:shd w:val="clear" w:color="auto" w:fill="FFFFFF"/>
        <w:ind w:firstLine="567"/>
        <w:jc w:val="both"/>
        <w:rPr>
          <w:sz w:val="24"/>
          <w:szCs w:val="24"/>
        </w:rPr>
      </w:pPr>
      <w:r w:rsidRPr="00F81B28">
        <w:rPr>
          <w:sz w:val="24"/>
          <w:szCs w:val="24"/>
        </w:rPr>
        <w:lastRenderedPageBreak/>
        <w:t xml:space="preserve">Чтобы предупредить внезапность татарских набегов, московское правительство в начале </w:t>
      </w:r>
      <w:r w:rsidRPr="00F81B28">
        <w:rPr>
          <w:sz w:val="24"/>
          <w:szCs w:val="24"/>
          <w:lang w:val="en-US"/>
        </w:rPr>
        <w:t>XVI</w:t>
      </w:r>
      <w:r w:rsidRPr="00F81B28">
        <w:rPr>
          <w:sz w:val="24"/>
          <w:szCs w:val="24"/>
        </w:rPr>
        <w:t xml:space="preserve"> в. направляет к Северскому Донцу сторожевую и станичную службу, которая должна была наблюдать за передвижениями татар и сообщать воеводам ближайших городов о переходе та</w:t>
      </w:r>
      <w:r w:rsidRPr="00F81B28">
        <w:rPr>
          <w:sz w:val="24"/>
          <w:szCs w:val="24"/>
        </w:rPr>
        <w:softHyphen/>
        <w:t>тарами водного рубежа, их количестве и направлениях продвижения. Поскольку самыми выдвинутыми в степь были отвоеванные у Литвы в 1503 г. города Путивль и Рыльск, то сторожевая и станичная служба в преоблада</w:t>
      </w:r>
      <w:r w:rsidRPr="00F81B28">
        <w:rPr>
          <w:sz w:val="24"/>
          <w:szCs w:val="24"/>
        </w:rPr>
        <w:softHyphen/>
        <w:t>ющем большинстве формировалась из казацких отрядов этих городов. В свою очередь, это способствовало продви</w:t>
      </w:r>
      <w:r w:rsidRPr="00F81B28">
        <w:rPr>
          <w:sz w:val="24"/>
          <w:szCs w:val="24"/>
        </w:rPr>
        <w:softHyphen/>
        <w:t>жению населения в Подонцовье и формированию донец</w:t>
      </w:r>
      <w:r w:rsidRPr="00F81B28">
        <w:rPr>
          <w:sz w:val="24"/>
          <w:szCs w:val="24"/>
        </w:rPr>
        <w:softHyphen/>
        <w:t>кого казачества.</w:t>
      </w:r>
    </w:p>
    <w:p w:rsidR="002546D3" w:rsidRPr="00F81B28" w:rsidRDefault="002546D3" w:rsidP="00F81B28">
      <w:pPr>
        <w:shd w:val="clear" w:color="auto" w:fill="FFFFFF"/>
        <w:ind w:firstLine="567"/>
        <w:jc w:val="both"/>
        <w:rPr>
          <w:sz w:val="24"/>
          <w:szCs w:val="24"/>
        </w:rPr>
      </w:pPr>
      <w:r w:rsidRPr="00F81B28">
        <w:rPr>
          <w:sz w:val="24"/>
          <w:szCs w:val="24"/>
        </w:rPr>
        <w:t xml:space="preserve">Важное значение на формирование местного казачества имели совместные походы запорожских казаков и московских войск к низовьям Днепра в середине </w:t>
      </w:r>
      <w:r w:rsidRPr="00F81B28">
        <w:rPr>
          <w:sz w:val="24"/>
          <w:szCs w:val="24"/>
          <w:lang w:val="en-US"/>
        </w:rPr>
        <w:t>XVI</w:t>
      </w:r>
      <w:r w:rsidRPr="00F81B28">
        <w:rPr>
          <w:sz w:val="24"/>
          <w:szCs w:val="24"/>
        </w:rPr>
        <w:t xml:space="preserve"> в., а также к Азову в 1559 г. казаков Д. Вишневецкого. В 1569 г. запорожцы вместе с донскими казаками высту</w:t>
      </w:r>
      <w:r w:rsidRPr="00F81B28">
        <w:rPr>
          <w:sz w:val="24"/>
          <w:szCs w:val="24"/>
        </w:rPr>
        <w:softHyphen/>
        <w:t>пили против турецко-татарской эскадры, которая Доном добиралась под Царицын и Астрахань. Возвращаясь из этого похода, казаки основали на Дону укрепленный городок Черкасск (ныне станица Старочеркасская). Так как украинских казаков называли черкасами, то и за пост</w:t>
      </w:r>
      <w:r w:rsidRPr="00F81B28">
        <w:rPr>
          <w:sz w:val="24"/>
          <w:szCs w:val="24"/>
        </w:rPr>
        <w:softHyphen/>
        <w:t>роенным ими поселением закрепилось это название.</w:t>
      </w:r>
    </w:p>
    <w:p w:rsidR="002546D3" w:rsidRPr="00F81B28" w:rsidRDefault="002546D3" w:rsidP="00F81B28">
      <w:pPr>
        <w:shd w:val="clear" w:color="auto" w:fill="FFFFFF"/>
        <w:ind w:firstLine="567"/>
        <w:jc w:val="both"/>
        <w:rPr>
          <w:sz w:val="24"/>
          <w:szCs w:val="24"/>
        </w:rPr>
      </w:pPr>
      <w:r w:rsidRPr="00F81B28">
        <w:rPr>
          <w:sz w:val="24"/>
          <w:szCs w:val="24"/>
        </w:rPr>
        <w:t>Самой яркой страницей совместной борьбы запорож</w:t>
      </w:r>
      <w:r w:rsidRPr="00F81B28">
        <w:rPr>
          <w:sz w:val="24"/>
          <w:szCs w:val="24"/>
        </w:rPr>
        <w:softHyphen/>
        <w:t>ских и донских казаков против турецко-татарской агрес</w:t>
      </w:r>
      <w:r w:rsidRPr="00F81B28">
        <w:rPr>
          <w:sz w:val="24"/>
          <w:szCs w:val="24"/>
        </w:rPr>
        <w:softHyphen/>
        <w:t>сии было взятие в 1637 г. Азовской крепости. Отбивая атаки во много раз превосходившего противника, казаки удерживали крепость до 1642 г. И только по приказу цар</w:t>
      </w:r>
      <w:r w:rsidRPr="00F81B28">
        <w:rPr>
          <w:sz w:val="24"/>
          <w:szCs w:val="24"/>
        </w:rPr>
        <w:softHyphen/>
        <w:t>ского правительства, не желавшего обострять взаимоот</w:t>
      </w:r>
      <w:r w:rsidRPr="00F81B28">
        <w:rPr>
          <w:sz w:val="24"/>
          <w:szCs w:val="24"/>
        </w:rPr>
        <w:softHyphen/>
        <w:t xml:space="preserve">ношений с Портой, казаки покинули Азов. </w:t>
      </w:r>
    </w:p>
    <w:p w:rsidR="002546D3" w:rsidRPr="00F81B28" w:rsidRDefault="002546D3" w:rsidP="00F81B28">
      <w:pPr>
        <w:shd w:val="clear" w:color="auto" w:fill="FFFFFF"/>
        <w:tabs>
          <w:tab w:val="left" w:pos="993"/>
        </w:tabs>
        <w:ind w:firstLine="567"/>
        <w:jc w:val="both"/>
        <w:rPr>
          <w:b/>
          <w:bCs/>
          <w:color w:val="000000"/>
          <w:sz w:val="24"/>
          <w:szCs w:val="24"/>
        </w:rPr>
      </w:pPr>
    </w:p>
    <w:p w:rsidR="002546D3" w:rsidRPr="00F81B28" w:rsidRDefault="002546D3" w:rsidP="00F81B28">
      <w:pPr>
        <w:shd w:val="clear" w:color="auto" w:fill="FFFFFF"/>
        <w:tabs>
          <w:tab w:val="left" w:pos="993"/>
        </w:tabs>
        <w:jc w:val="center"/>
        <w:rPr>
          <w:b/>
          <w:bCs/>
          <w:color w:val="000000"/>
          <w:sz w:val="24"/>
          <w:szCs w:val="24"/>
        </w:rPr>
      </w:pPr>
      <w:r w:rsidRPr="00F81B28">
        <w:rPr>
          <w:b/>
          <w:bCs/>
          <w:color w:val="000000"/>
          <w:sz w:val="24"/>
          <w:szCs w:val="24"/>
        </w:rPr>
        <w:t>4. Формирование централизованного Московского государства и усиление его юго-западных рубежей (</w:t>
      </w:r>
      <w:r w:rsidRPr="00F81B28">
        <w:rPr>
          <w:b/>
          <w:bCs/>
          <w:color w:val="000000"/>
          <w:sz w:val="24"/>
          <w:szCs w:val="24"/>
          <w:lang w:val="en-US"/>
        </w:rPr>
        <w:t>XV</w:t>
      </w:r>
      <w:r w:rsidRPr="00F81B28">
        <w:rPr>
          <w:b/>
          <w:bCs/>
          <w:color w:val="000000"/>
          <w:sz w:val="24"/>
          <w:szCs w:val="24"/>
        </w:rPr>
        <w:t xml:space="preserve"> – </w:t>
      </w:r>
      <w:r w:rsidRPr="00F81B28">
        <w:rPr>
          <w:b/>
          <w:bCs/>
          <w:color w:val="000000"/>
          <w:sz w:val="24"/>
          <w:szCs w:val="24"/>
          <w:lang w:val="en-US"/>
        </w:rPr>
        <w:t>XVI</w:t>
      </w:r>
      <w:r w:rsidRPr="00F81B28">
        <w:rPr>
          <w:b/>
          <w:bCs/>
          <w:color w:val="000000"/>
          <w:sz w:val="24"/>
          <w:szCs w:val="24"/>
        </w:rPr>
        <w:t xml:space="preserve"> вв.).</w:t>
      </w:r>
    </w:p>
    <w:p w:rsidR="002546D3" w:rsidRPr="00F81B28" w:rsidRDefault="002546D3" w:rsidP="00F81B28">
      <w:pPr>
        <w:shd w:val="clear" w:color="auto" w:fill="FFFFFF"/>
        <w:tabs>
          <w:tab w:val="left" w:pos="2904"/>
        </w:tabs>
        <w:jc w:val="both"/>
        <w:rPr>
          <w:b/>
          <w:bCs/>
          <w:sz w:val="24"/>
          <w:szCs w:val="24"/>
        </w:rPr>
      </w:pPr>
      <w:r w:rsidRPr="00F81B28">
        <w:rPr>
          <w:rFonts w:ascii="Arial" w:hAnsi="Arial" w:cs="Arial"/>
          <w:b/>
          <w:bCs/>
          <w:i/>
          <w:iCs/>
          <w:sz w:val="24"/>
          <w:szCs w:val="24"/>
        </w:rPr>
        <w:tab/>
      </w:r>
    </w:p>
    <w:p w:rsidR="002546D3" w:rsidRPr="00F81B28" w:rsidRDefault="002546D3" w:rsidP="00F81B28">
      <w:pPr>
        <w:pStyle w:val="a4"/>
        <w:spacing w:before="0" w:beforeAutospacing="0" w:after="0" w:afterAutospacing="0"/>
        <w:ind w:firstLine="567"/>
        <w:jc w:val="both"/>
        <w:rPr>
          <w:color w:val="000000"/>
        </w:rPr>
      </w:pPr>
      <w:r w:rsidRPr="00F81B28">
        <w:rPr>
          <w:color w:val="000000"/>
        </w:rPr>
        <w:t xml:space="preserve">XIV - XVI вв. на Руси идёт процесс объединения отдельных княжеств и образование единого централизованного государства (централизованное государство - это прочное государственное объединение, связанное экономическими отношениями и единым политическим устройством). Это достаточно закономерный процесс, т.е. на определенной стадии развития общества и государства, в связи с развитием торговли и ростом городов, и как следствие - укреплением экономических связей, возникает потребность в сильной государственной власти - регулятора экономической жизни. Все это, в конечном итоге, приводит к образованию единого государства. </w:t>
      </w:r>
    </w:p>
    <w:p w:rsidR="002546D3" w:rsidRPr="00F81B28" w:rsidRDefault="002546D3" w:rsidP="00F81B28">
      <w:pPr>
        <w:pStyle w:val="a4"/>
        <w:spacing w:before="0" w:beforeAutospacing="0" w:after="0" w:afterAutospacing="0"/>
        <w:ind w:firstLine="567"/>
        <w:jc w:val="both"/>
        <w:rPr>
          <w:color w:val="000000"/>
        </w:rPr>
      </w:pPr>
      <w:r w:rsidRPr="00F81B28">
        <w:rPr>
          <w:color w:val="000000"/>
        </w:rPr>
        <w:t>Основными объединительными центрами для русских земель были Тверское и Московское княжество, между которыми шла борьба за экономическое и политическое лидерство. В этой борьбе победу одержало московское княжество. Причины этого:</w:t>
      </w:r>
    </w:p>
    <w:p w:rsidR="002546D3" w:rsidRPr="00F81B28" w:rsidRDefault="002546D3" w:rsidP="00F81B28">
      <w:pPr>
        <w:ind w:firstLine="567"/>
        <w:jc w:val="both"/>
        <w:rPr>
          <w:color w:val="000000"/>
          <w:sz w:val="24"/>
          <w:szCs w:val="24"/>
        </w:rPr>
      </w:pPr>
      <w:r w:rsidRPr="00F81B28">
        <w:rPr>
          <w:color w:val="000000"/>
          <w:sz w:val="24"/>
          <w:szCs w:val="24"/>
        </w:rPr>
        <w:t>1) Территория вокруг Москвы - самые плодородные земли. Московское княжество - центр развитого и передового для своего времени земледелия.</w:t>
      </w:r>
    </w:p>
    <w:p w:rsidR="002546D3" w:rsidRPr="00F81B28" w:rsidRDefault="002546D3" w:rsidP="00F81B28">
      <w:pPr>
        <w:ind w:firstLine="567"/>
        <w:jc w:val="both"/>
        <w:rPr>
          <w:color w:val="000000"/>
          <w:sz w:val="24"/>
          <w:szCs w:val="24"/>
        </w:rPr>
      </w:pPr>
      <w:r w:rsidRPr="00F81B28">
        <w:rPr>
          <w:color w:val="000000"/>
          <w:sz w:val="24"/>
          <w:szCs w:val="24"/>
        </w:rPr>
        <w:t>2) Москва занимала ведущее положение в развитии экономических связей между различными областями страны.</w:t>
      </w:r>
    </w:p>
    <w:p w:rsidR="002546D3" w:rsidRPr="00F81B28" w:rsidRDefault="002546D3" w:rsidP="00F81B28">
      <w:pPr>
        <w:ind w:firstLine="567"/>
        <w:jc w:val="both"/>
        <w:rPr>
          <w:color w:val="000000"/>
          <w:sz w:val="24"/>
          <w:szCs w:val="24"/>
        </w:rPr>
      </w:pPr>
      <w:r w:rsidRPr="00F81B28">
        <w:rPr>
          <w:color w:val="000000"/>
          <w:sz w:val="24"/>
          <w:szCs w:val="24"/>
        </w:rPr>
        <w:t>Она находилась на пересечении торговых путей, ведущих с севера на юг и с запада на восток. Через Москву - реку шла дорога на Оку, а по Оке на Волгу. С Оки можно выло попасть и в верховья Дона, откуда шел торговый путь на Кавказ в Крым, в Византию.</w:t>
      </w:r>
    </w:p>
    <w:p w:rsidR="002546D3" w:rsidRPr="00F81B28" w:rsidRDefault="002546D3" w:rsidP="00F81B28">
      <w:pPr>
        <w:ind w:firstLine="567"/>
        <w:jc w:val="both"/>
        <w:rPr>
          <w:color w:val="000000"/>
          <w:sz w:val="24"/>
          <w:szCs w:val="24"/>
        </w:rPr>
      </w:pPr>
      <w:r w:rsidRPr="00F81B28">
        <w:rPr>
          <w:color w:val="000000"/>
          <w:sz w:val="24"/>
          <w:szCs w:val="24"/>
        </w:rPr>
        <w:t>3) Москва располагалась в центре русских земель, т.е. другие княжества (Рязанское, Нижегородское, Тверское, Смоленское) защищали ее от Золотой</w:t>
      </w:r>
      <w:r w:rsidRPr="00F81B28">
        <w:rPr>
          <w:color w:val="000000"/>
          <w:sz w:val="24"/>
          <w:szCs w:val="24"/>
        </w:rPr>
        <w:br/>
        <w:t>Орды и Литвы, поэтому московское княжество было в сравнительной безопасности от нападения внешних врагов, что привлекало в эти места переселенцев из других княжеств.</w:t>
      </w:r>
    </w:p>
    <w:p w:rsidR="002546D3" w:rsidRPr="00F81B28" w:rsidRDefault="002546D3" w:rsidP="00F81B28">
      <w:pPr>
        <w:ind w:firstLine="567"/>
        <w:jc w:val="both"/>
        <w:rPr>
          <w:color w:val="000000"/>
          <w:sz w:val="24"/>
          <w:szCs w:val="24"/>
        </w:rPr>
      </w:pPr>
      <w:r w:rsidRPr="00F81B28">
        <w:rPr>
          <w:color w:val="000000"/>
          <w:sz w:val="24"/>
          <w:szCs w:val="24"/>
        </w:rPr>
        <w:t>4) Достаточно большую роль в процессе возвышения Москвы сыграл и личностный фактор московских князей.</w:t>
      </w:r>
    </w:p>
    <w:p w:rsidR="002546D3" w:rsidRPr="00F81B28" w:rsidRDefault="002546D3" w:rsidP="00F81B28">
      <w:pPr>
        <w:ind w:firstLine="567"/>
        <w:jc w:val="both"/>
        <w:rPr>
          <w:color w:val="000000"/>
          <w:sz w:val="24"/>
          <w:szCs w:val="24"/>
        </w:rPr>
      </w:pPr>
      <w:r w:rsidRPr="00F81B28">
        <w:rPr>
          <w:color w:val="000000"/>
          <w:sz w:val="24"/>
          <w:szCs w:val="24"/>
        </w:rPr>
        <w:t xml:space="preserve">Усиление московского княжества началось при князе Данииле. В начале ХIVв. он вступил в борьбу с соседями за расширение своей территории и за овладение Великим княжеством Владимирским. В результате чего, были присоединены к Москве Можайск, Коломна, Переяславль. После этого разгорелась длительная и ожесточенная борьба с Тверью </w:t>
      </w:r>
      <w:r w:rsidRPr="00F81B28">
        <w:rPr>
          <w:color w:val="000000"/>
          <w:sz w:val="24"/>
          <w:szCs w:val="24"/>
        </w:rPr>
        <w:lastRenderedPageBreak/>
        <w:t>за великое княжение.</w:t>
      </w:r>
    </w:p>
    <w:p w:rsidR="002546D3" w:rsidRPr="00F81B28" w:rsidRDefault="002546D3" w:rsidP="00F81B28">
      <w:pPr>
        <w:ind w:firstLine="567"/>
        <w:jc w:val="both"/>
        <w:rPr>
          <w:color w:val="000000"/>
          <w:sz w:val="24"/>
          <w:szCs w:val="24"/>
        </w:rPr>
      </w:pPr>
      <w:r w:rsidRPr="00F81B28">
        <w:rPr>
          <w:color w:val="000000"/>
          <w:sz w:val="24"/>
          <w:szCs w:val="24"/>
        </w:rPr>
        <w:t>Особенно усилилось Московское княжество в период правления </w:t>
      </w:r>
      <w:r w:rsidRPr="00F81B28">
        <w:rPr>
          <w:i/>
          <w:iCs/>
          <w:color w:val="000000"/>
          <w:sz w:val="24"/>
          <w:szCs w:val="24"/>
        </w:rPr>
        <w:t xml:space="preserve">Ивана Даниловича Калиты (1325-1340гг.). </w:t>
      </w:r>
      <w:r w:rsidRPr="00F81B28">
        <w:rPr>
          <w:color w:val="000000"/>
          <w:sz w:val="24"/>
          <w:szCs w:val="24"/>
        </w:rPr>
        <w:t>Он выиграл борьбу с Тверью. Так, в 1327г. в тверском княжестве вспыхнуло восстание против ордынских баскаков. Иван Калита привел из орды войско, жестоко подавил восстание и тем самым, закрепил за Москвой ярлык на великое княжение, кроме этого московский князь получил право сбора дани вместо ордынских баскаков.</w:t>
      </w:r>
    </w:p>
    <w:p w:rsidR="002546D3" w:rsidRPr="00F81B28" w:rsidRDefault="002546D3" w:rsidP="00F81B28">
      <w:pPr>
        <w:ind w:firstLine="567"/>
        <w:jc w:val="both"/>
        <w:rPr>
          <w:color w:val="000000"/>
          <w:sz w:val="24"/>
          <w:szCs w:val="24"/>
        </w:rPr>
      </w:pPr>
      <w:r w:rsidRPr="00F81B28">
        <w:rPr>
          <w:color w:val="000000"/>
          <w:sz w:val="24"/>
          <w:szCs w:val="24"/>
        </w:rPr>
        <w:t>Крупным успехом политики Ивана Калиты было переселение в Москву из Владимира главы русского духовенства - митрополита.</w:t>
      </w:r>
      <w:r w:rsidRPr="00F81B28">
        <w:rPr>
          <w:b/>
          <w:bCs/>
          <w:color w:val="000000"/>
          <w:sz w:val="24"/>
          <w:szCs w:val="24"/>
        </w:rPr>
        <w:t xml:space="preserve"> </w:t>
      </w:r>
      <w:r w:rsidRPr="00F81B28">
        <w:rPr>
          <w:color w:val="000000"/>
          <w:sz w:val="24"/>
          <w:szCs w:val="24"/>
        </w:rPr>
        <w:t>Это имело большое значение, т.к. церковь пользовалась огромным политическим и идеологическим влиянием.</w:t>
      </w:r>
    </w:p>
    <w:p w:rsidR="002546D3" w:rsidRPr="00F81B28" w:rsidRDefault="002546D3" w:rsidP="00F81B28">
      <w:pPr>
        <w:ind w:firstLine="567"/>
        <w:jc w:val="both"/>
        <w:rPr>
          <w:color w:val="000000"/>
          <w:sz w:val="24"/>
          <w:szCs w:val="24"/>
        </w:rPr>
      </w:pPr>
      <w:r w:rsidRPr="00F81B28">
        <w:rPr>
          <w:color w:val="000000"/>
          <w:sz w:val="24"/>
          <w:szCs w:val="24"/>
        </w:rPr>
        <w:t>При Иване Калите присоединение земель к Москве велось несколькими путями: покупка, прямой захват, использование армии Золотой Орды, добровольное присоединение. При сыновьях Калиты (Симеон Гордый и Иван Красный продолжилась та же политика).</w:t>
      </w:r>
    </w:p>
    <w:p w:rsidR="002546D3" w:rsidRPr="00F81B28" w:rsidRDefault="002546D3" w:rsidP="00F81B28">
      <w:pPr>
        <w:ind w:firstLine="567"/>
        <w:jc w:val="both"/>
        <w:rPr>
          <w:color w:val="000000"/>
          <w:sz w:val="24"/>
          <w:szCs w:val="24"/>
        </w:rPr>
      </w:pPr>
      <w:r w:rsidRPr="00F81B28">
        <w:rPr>
          <w:color w:val="000000"/>
          <w:sz w:val="24"/>
          <w:szCs w:val="24"/>
        </w:rPr>
        <w:t>При внуке Калиты - </w:t>
      </w:r>
      <w:r w:rsidRPr="00F81B28">
        <w:rPr>
          <w:i/>
          <w:iCs/>
          <w:color w:val="000000"/>
          <w:sz w:val="24"/>
          <w:szCs w:val="24"/>
        </w:rPr>
        <w:t xml:space="preserve">Дмитрии Донском (1359-1389гг.) </w:t>
      </w:r>
      <w:r w:rsidRPr="00F81B28">
        <w:rPr>
          <w:color w:val="000000"/>
          <w:sz w:val="24"/>
          <w:szCs w:val="24"/>
        </w:rPr>
        <w:t xml:space="preserve">Московское княжество увеличилось в несколько раз (была одержана окончательная победа над тверским, рязанским и суздальско-нижегородскими князьями за Великое княжество Владимирское) и усилилось так, что князь Дмитрий считал себя великим князем, не получая ярлыка на великое княжение. В этот период происходит ослабление Золотой орды, она вступает в период феодальной раздробленности. Впервые становится возможна открытая борьба с ордынским игом. Князь Дмитрий начинает заключать договоры с другими русскими княжествами для совместной борьбы с монголо-татарами. Его активно поддерживает авторитетный на Руси игумен Сергий Радонежский - основатель Троицкого монастыря (впоследствии - Троице-Сергиева лавра) </w:t>
      </w:r>
      <w:r w:rsidRPr="00F81B28">
        <w:rPr>
          <w:color w:val="000000"/>
          <w:sz w:val="24"/>
          <w:szCs w:val="24"/>
          <w:lang w:val="uk-UA"/>
        </w:rPr>
        <w:t>–</w:t>
      </w:r>
      <w:r w:rsidRPr="00F81B28">
        <w:rPr>
          <w:color w:val="000000"/>
          <w:sz w:val="24"/>
          <w:szCs w:val="24"/>
        </w:rPr>
        <w:t xml:space="preserve"> духовного центра России.</w:t>
      </w:r>
    </w:p>
    <w:p w:rsidR="002546D3" w:rsidRPr="00F81B28" w:rsidRDefault="002546D3" w:rsidP="00F81B28">
      <w:pPr>
        <w:ind w:firstLine="567"/>
        <w:jc w:val="both"/>
        <w:rPr>
          <w:color w:val="000000"/>
          <w:sz w:val="24"/>
          <w:szCs w:val="24"/>
        </w:rPr>
      </w:pPr>
      <w:r w:rsidRPr="00F81B28">
        <w:rPr>
          <w:sz w:val="24"/>
          <w:szCs w:val="24"/>
        </w:rPr>
        <w:t xml:space="preserve">В период правления </w:t>
      </w:r>
      <w:r w:rsidRPr="00F81B28">
        <w:rPr>
          <w:i/>
          <w:iCs/>
          <w:sz w:val="24"/>
          <w:szCs w:val="24"/>
        </w:rPr>
        <w:t>Ивана III (1462-1505)</w:t>
      </w:r>
      <w:r w:rsidRPr="00F81B28">
        <w:rPr>
          <w:sz w:val="24"/>
          <w:szCs w:val="24"/>
        </w:rPr>
        <w:t xml:space="preserve"> развернулся устойчивый процесс  формирования русского централизованного государства, который сопровождался ликвидацией удельной системы. Важнейшими этапами этого процесса можно считать присоединение Новгорода (1478г.) и присоединения Твери (1485г.). После смерти Великого князя московского Ивана III на московский престол взошел его сын Василий III (1505-1533 гг.), который продолжил политику своего знаменитого отца. Основное, что характеризует политическую историю России этого периода – это укрепление единодержавия и дальнейшее развитие централизованного государственного аппарата. На всем протяжении царствования </w:t>
      </w:r>
      <w:r w:rsidRPr="00F81B28">
        <w:rPr>
          <w:i/>
          <w:iCs/>
          <w:sz w:val="24"/>
          <w:szCs w:val="24"/>
        </w:rPr>
        <w:t>Ивана IV (1533-1584)</w:t>
      </w:r>
      <w:r w:rsidRPr="00F81B28">
        <w:rPr>
          <w:sz w:val="24"/>
          <w:szCs w:val="24"/>
        </w:rPr>
        <w:t xml:space="preserve"> Московское государство вело войны за расширение  своих территорий, не оставляя без внимания вопрос укрепления южнороссийских рубежей.</w:t>
      </w:r>
    </w:p>
    <w:p w:rsidR="002546D3" w:rsidRPr="00F81B28" w:rsidRDefault="002546D3" w:rsidP="00F81B28">
      <w:pPr>
        <w:shd w:val="clear" w:color="auto" w:fill="FFFFFF"/>
        <w:ind w:firstLine="567"/>
        <w:jc w:val="both"/>
        <w:rPr>
          <w:sz w:val="24"/>
          <w:szCs w:val="24"/>
        </w:rPr>
      </w:pPr>
      <w:r w:rsidRPr="00F81B28">
        <w:rPr>
          <w:sz w:val="24"/>
          <w:szCs w:val="24"/>
        </w:rPr>
        <w:t>В мае 1571 г. крымский хан Девлет-Гирей вторгся с многочисленной ордой в пределы Московского государства и сжег Москву. Опричное войско оказалось бессиль</w:t>
      </w:r>
      <w:r w:rsidRPr="00F81B28">
        <w:rPr>
          <w:sz w:val="24"/>
          <w:szCs w:val="24"/>
        </w:rPr>
        <w:softHyphen/>
        <w:t>ным остановить дерзкий набег татар. Это событие не только предопределило дальнейшую судьбу опричнины, но и политику царя в деле укрепления южных границ. Под руководством князя М. И. Воротынского была разра</w:t>
      </w:r>
      <w:r w:rsidRPr="00F81B28">
        <w:rPr>
          <w:sz w:val="24"/>
          <w:szCs w:val="24"/>
        </w:rPr>
        <w:softHyphen/>
        <w:t>ботана целая система мер по защите южных границ – строительство городов и засек на пути продвижения татар и размещение вдоль южных рубежей подвижных от</w:t>
      </w:r>
      <w:r w:rsidRPr="00F81B28">
        <w:rPr>
          <w:sz w:val="24"/>
          <w:szCs w:val="24"/>
        </w:rPr>
        <w:softHyphen/>
        <w:t>рядов, сторож и станиц, которые должны были наблюдать за передвижениями татар в «Поле» и сообщать воеводам пограничных городов о вторжениях в пределы Русского государства. Согласно росписи Воротынского, на левой стороне Донца располагались семь сторож, в том числе Святогорская и Бахмутовская в пределах современной До</w:t>
      </w:r>
      <w:r w:rsidRPr="00F81B28">
        <w:rPr>
          <w:sz w:val="24"/>
          <w:szCs w:val="24"/>
        </w:rPr>
        <w:softHyphen/>
        <w:t>нецкой области, а станицы обязаны были доходить до вер</w:t>
      </w:r>
      <w:r w:rsidRPr="00F81B28">
        <w:rPr>
          <w:sz w:val="24"/>
          <w:szCs w:val="24"/>
        </w:rPr>
        <w:softHyphen/>
        <w:t>ховьев Орели, Самары, Торца и Бахмута. Если сторожи должны были следить за переправами на Северском Дон</w:t>
      </w:r>
      <w:r w:rsidRPr="00F81B28">
        <w:rPr>
          <w:sz w:val="24"/>
          <w:szCs w:val="24"/>
        </w:rPr>
        <w:softHyphen/>
        <w:t>це, то станицы – за степью и выведывать о намерениях кочующих на правой («крымской») стороне Донца татар. Обо всем выведанном надлежало сообщать воеводам близ</w:t>
      </w:r>
      <w:r w:rsidRPr="00F81B28">
        <w:rPr>
          <w:sz w:val="24"/>
          <w:szCs w:val="24"/>
        </w:rPr>
        <w:softHyphen/>
        <w:t>лежащих городов. Такими мерами царское правительство рассчитывало предупредить возможность татарских втор</w:t>
      </w:r>
      <w:r w:rsidRPr="00F81B28">
        <w:rPr>
          <w:sz w:val="24"/>
          <w:szCs w:val="24"/>
        </w:rPr>
        <w:softHyphen/>
        <w:t>жений в пределы Русского государства.</w:t>
      </w:r>
    </w:p>
    <w:p w:rsidR="002546D3" w:rsidRPr="00F81B28" w:rsidRDefault="002546D3" w:rsidP="00F81B28">
      <w:pPr>
        <w:shd w:val="clear" w:color="auto" w:fill="FFFFFF"/>
        <w:ind w:firstLine="567"/>
        <w:jc w:val="both"/>
        <w:rPr>
          <w:sz w:val="24"/>
          <w:szCs w:val="24"/>
        </w:rPr>
      </w:pPr>
      <w:r w:rsidRPr="00F81B28">
        <w:rPr>
          <w:sz w:val="24"/>
          <w:szCs w:val="24"/>
        </w:rPr>
        <w:t>Составной частью этих мероприятий стало строитель</w:t>
      </w:r>
      <w:r w:rsidRPr="00F81B28">
        <w:rPr>
          <w:sz w:val="24"/>
          <w:szCs w:val="24"/>
        </w:rPr>
        <w:softHyphen/>
        <w:t>ство по распоряжению Бориса Годунова самого южного из городов России – Царево-Борисова в 1599 г. при впаде</w:t>
      </w:r>
      <w:r w:rsidRPr="00F81B28">
        <w:rPr>
          <w:sz w:val="24"/>
          <w:szCs w:val="24"/>
        </w:rPr>
        <w:softHyphen/>
        <w:t xml:space="preserve">нии в Северский Донец реки Оскол (ныне Красный Оскол Харьковской области). Фактически с этого времени цареборисовские воеводы координировали действия сторожевой и станичной службы </w:t>
      </w:r>
      <w:r w:rsidRPr="00F81B28">
        <w:rPr>
          <w:sz w:val="24"/>
          <w:szCs w:val="24"/>
        </w:rPr>
        <w:lastRenderedPageBreak/>
        <w:t xml:space="preserve">на крымском направлении. Поэтому не удивительно, что в начале </w:t>
      </w:r>
      <w:r w:rsidRPr="00F81B28">
        <w:rPr>
          <w:sz w:val="24"/>
          <w:szCs w:val="24"/>
          <w:lang w:val="en-US"/>
        </w:rPr>
        <w:t>XVII</w:t>
      </w:r>
      <w:r w:rsidRPr="00F81B28">
        <w:rPr>
          <w:sz w:val="24"/>
          <w:szCs w:val="24"/>
        </w:rPr>
        <w:t xml:space="preserve"> в., во время иностранной интервенции и восстания И. Болотникова, татары дважды приступали к городу, пока не разрушили его. В негодность пришла и вся система сторожевой и станичной службы, что способствовало усилению в Подонцовье казачества. Казаки не только защищали Левобережную Украину и Россию от набегов татар, но и не брезговали грабить рус</w:t>
      </w:r>
      <w:r w:rsidRPr="00F81B28">
        <w:rPr>
          <w:sz w:val="24"/>
          <w:szCs w:val="24"/>
        </w:rPr>
        <w:softHyphen/>
        <w:t>ских и крымских дипломатов, а также купцов.</w:t>
      </w:r>
    </w:p>
    <w:p w:rsidR="002546D3" w:rsidRPr="00F81B28" w:rsidRDefault="002546D3" w:rsidP="00F81B28">
      <w:pPr>
        <w:ind w:left="-15"/>
        <w:jc w:val="both"/>
        <w:rPr>
          <w:sz w:val="24"/>
          <w:szCs w:val="24"/>
        </w:rPr>
      </w:pPr>
    </w:p>
    <w:p w:rsidR="002546D3" w:rsidRPr="00F81B28" w:rsidRDefault="002546D3" w:rsidP="00F81B28">
      <w:pPr>
        <w:pStyle w:val="ab"/>
        <w:shd w:val="clear" w:color="auto" w:fill="FFFFFF"/>
        <w:tabs>
          <w:tab w:val="left" w:pos="993"/>
        </w:tabs>
        <w:spacing w:line="240" w:lineRule="auto"/>
        <w:ind w:left="567"/>
        <w:jc w:val="both"/>
        <w:rPr>
          <w:rFonts w:ascii="Times New Roman" w:hAnsi="Times New Roman" w:cs="Times New Roman"/>
          <w:b/>
          <w:bCs/>
          <w:color w:val="000000"/>
          <w:sz w:val="24"/>
          <w:szCs w:val="24"/>
          <w:lang w:val="uk-UA"/>
        </w:rPr>
      </w:pPr>
      <w:r w:rsidRPr="00F81B28">
        <w:rPr>
          <w:rFonts w:ascii="Times New Roman" w:hAnsi="Times New Roman" w:cs="Times New Roman"/>
          <w:b/>
          <w:bCs/>
          <w:sz w:val="24"/>
          <w:szCs w:val="24"/>
        </w:rPr>
        <w:t>5.</w:t>
      </w:r>
      <w:r w:rsidRPr="00F81B28">
        <w:rPr>
          <w:b/>
          <w:bCs/>
          <w:sz w:val="24"/>
          <w:szCs w:val="24"/>
        </w:rPr>
        <w:t xml:space="preserve"> </w:t>
      </w:r>
      <w:r w:rsidRPr="00F81B28">
        <w:rPr>
          <w:rFonts w:ascii="Times New Roman" w:hAnsi="Times New Roman" w:cs="Times New Roman"/>
          <w:b/>
          <w:bCs/>
          <w:sz w:val="24"/>
          <w:szCs w:val="24"/>
        </w:rPr>
        <w:t xml:space="preserve">Начало </w:t>
      </w:r>
      <w:r w:rsidRPr="00F81B28">
        <w:rPr>
          <w:rFonts w:ascii="Times New Roman" w:hAnsi="Times New Roman" w:cs="Times New Roman"/>
          <w:b/>
          <w:bCs/>
          <w:color w:val="000000"/>
          <w:sz w:val="24"/>
          <w:szCs w:val="24"/>
        </w:rPr>
        <w:t xml:space="preserve">заселения и хозяйственное освоение Подонцовья и Приазовья </w:t>
      </w:r>
      <w:r w:rsidRPr="00F81B28">
        <w:rPr>
          <w:rFonts w:ascii="Times New Roman" w:hAnsi="Times New Roman" w:cs="Times New Roman"/>
          <w:b/>
          <w:bCs/>
          <w:color w:val="000000"/>
          <w:sz w:val="24"/>
          <w:szCs w:val="24"/>
          <w:lang w:val="uk-UA"/>
        </w:rPr>
        <w:t>(</w:t>
      </w:r>
      <w:r w:rsidRPr="00F81B28">
        <w:rPr>
          <w:rFonts w:ascii="Times New Roman" w:hAnsi="Times New Roman" w:cs="Times New Roman"/>
          <w:b/>
          <w:bCs/>
          <w:color w:val="000000"/>
          <w:sz w:val="24"/>
          <w:szCs w:val="24"/>
        </w:rPr>
        <w:t> </w:t>
      </w:r>
      <w:r w:rsidRPr="00F81B28">
        <w:rPr>
          <w:rFonts w:ascii="Times New Roman" w:hAnsi="Times New Roman" w:cs="Times New Roman"/>
          <w:b/>
          <w:bCs/>
          <w:color w:val="000000"/>
          <w:sz w:val="24"/>
          <w:szCs w:val="24"/>
          <w:lang w:val="en-US"/>
        </w:rPr>
        <w:t>XVII </w:t>
      </w:r>
      <w:r w:rsidRPr="00F81B28">
        <w:rPr>
          <w:rFonts w:ascii="Times New Roman" w:hAnsi="Times New Roman" w:cs="Times New Roman"/>
          <w:b/>
          <w:bCs/>
          <w:color w:val="000000"/>
          <w:sz w:val="24"/>
          <w:szCs w:val="24"/>
        </w:rPr>
        <w:t>в.</w:t>
      </w:r>
      <w:r w:rsidRPr="00F81B28">
        <w:rPr>
          <w:rFonts w:ascii="Times New Roman" w:hAnsi="Times New Roman" w:cs="Times New Roman"/>
          <w:b/>
          <w:bCs/>
          <w:color w:val="000000"/>
          <w:sz w:val="24"/>
          <w:szCs w:val="24"/>
          <w:lang w:val="uk-UA"/>
        </w:rPr>
        <w:t>)</w:t>
      </w:r>
    </w:p>
    <w:p w:rsidR="002546D3" w:rsidRPr="00F81B28" w:rsidRDefault="002546D3" w:rsidP="00F81B28">
      <w:pPr>
        <w:shd w:val="clear" w:color="auto" w:fill="FFFFFF"/>
        <w:ind w:firstLine="567"/>
        <w:jc w:val="both"/>
        <w:rPr>
          <w:sz w:val="24"/>
          <w:szCs w:val="24"/>
        </w:rPr>
      </w:pPr>
      <w:r w:rsidRPr="00F81B28">
        <w:rPr>
          <w:sz w:val="24"/>
          <w:szCs w:val="24"/>
        </w:rPr>
        <w:t xml:space="preserve">В </w:t>
      </w:r>
      <w:r w:rsidRPr="00F81B28">
        <w:rPr>
          <w:sz w:val="24"/>
          <w:szCs w:val="24"/>
          <w:lang w:val="en-US"/>
        </w:rPr>
        <w:t>XVI</w:t>
      </w:r>
      <w:r w:rsidRPr="00F81B28">
        <w:rPr>
          <w:sz w:val="24"/>
          <w:szCs w:val="24"/>
        </w:rPr>
        <w:t xml:space="preserve"> – первой половине </w:t>
      </w:r>
      <w:r w:rsidRPr="00F81B28">
        <w:rPr>
          <w:sz w:val="24"/>
          <w:szCs w:val="24"/>
          <w:lang w:val="en-US"/>
        </w:rPr>
        <w:t>XVII</w:t>
      </w:r>
      <w:r w:rsidRPr="00F81B28">
        <w:rPr>
          <w:sz w:val="24"/>
          <w:szCs w:val="24"/>
        </w:rPr>
        <w:t xml:space="preserve"> вв. тер</w:t>
      </w:r>
      <w:r w:rsidRPr="00F81B28">
        <w:rPr>
          <w:sz w:val="24"/>
          <w:szCs w:val="24"/>
        </w:rPr>
        <w:softHyphen/>
        <w:t>ритория современного Донбасса заселялась стихийно. Основная ее часть находилась под влиянием Московского царства и Войска Запорожского. Лишь незначительная территория Приазовья была занята ногайцами и крым</w:t>
      </w:r>
      <w:r w:rsidRPr="00F81B28">
        <w:rPr>
          <w:sz w:val="24"/>
          <w:szCs w:val="24"/>
        </w:rPr>
        <w:softHyphen/>
        <w:t>скими татарами. В 1577 г. крымские татары на запад от устья Кальмиуса построили город Белый Сарай (откуда, очевидно, и пошло название Белосарайской косы). Одна</w:t>
      </w:r>
      <w:r w:rsidRPr="00F81B28">
        <w:rPr>
          <w:sz w:val="24"/>
          <w:szCs w:val="24"/>
        </w:rPr>
        <w:softHyphen/>
        <w:t>ко уже в 1584 г. он был разрушен.</w:t>
      </w:r>
      <w:r w:rsidRPr="00F81B28">
        <w:rPr>
          <w:rFonts w:ascii="Arial" w:hAnsi="Arial" w:cs="Arial"/>
          <w:i/>
          <w:iCs/>
          <w:sz w:val="24"/>
          <w:szCs w:val="24"/>
        </w:rPr>
        <w:tab/>
      </w:r>
      <w:r w:rsidRPr="00F81B28">
        <w:rPr>
          <w:sz w:val="24"/>
          <w:szCs w:val="24"/>
        </w:rPr>
        <w:t>Татары отдавали предпочтение скотоводству. Как свиде</w:t>
      </w:r>
      <w:r w:rsidRPr="00F81B28">
        <w:rPr>
          <w:sz w:val="24"/>
          <w:szCs w:val="24"/>
        </w:rPr>
        <w:softHyphen/>
        <w:t>тельствуют венецианские путе</w:t>
      </w:r>
      <w:r w:rsidRPr="00F81B28">
        <w:rPr>
          <w:sz w:val="24"/>
          <w:szCs w:val="24"/>
        </w:rPr>
        <w:softHyphen/>
        <w:t xml:space="preserve">шественники, в </w:t>
      </w:r>
      <w:r w:rsidRPr="00F81B28">
        <w:rPr>
          <w:sz w:val="24"/>
          <w:szCs w:val="24"/>
          <w:lang w:val="en-US"/>
        </w:rPr>
        <w:t>XV</w:t>
      </w:r>
      <w:r w:rsidRPr="00F81B28">
        <w:rPr>
          <w:sz w:val="24"/>
          <w:szCs w:val="24"/>
        </w:rPr>
        <w:t xml:space="preserve"> в. они разводили коров, овец, лошадей и двугорбых верблюдов. Выращенный в Приазовье крупный рогатый скот сбывали в Валахии, Трансильвании, Польше, в Германии и Италии; двугорбых верблю</w:t>
      </w:r>
      <w:r w:rsidRPr="00F81B28">
        <w:rPr>
          <w:sz w:val="24"/>
          <w:szCs w:val="24"/>
        </w:rPr>
        <w:softHyphen/>
        <w:t>дов, лошадей — в Персии. Частично татары занимались охотой и рыболовством. Ремесленные товары они обменивали на традиционные продукты собственного производства на базарах, которые устраивались в местах расположения улусов. На эти ба</w:t>
      </w:r>
      <w:r w:rsidRPr="00F81B28">
        <w:rPr>
          <w:sz w:val="24"/>
          <w:szCs w:val="24"/>
        </w:rPr>
        <w:softHyphen/>
        <w:t>зары приезжали купцы из разных стран Запада и Восто</w:t>
      </w:r>
      <w:r w:rsidRPr="00F81B28">
        <w:rPr>
          <w:sz w:val="24"/>
          <w:szCs w:val="24"/>
        </w:rPr>
        <w:softHyphen/>
        <w:t xml:space="preserve">ка, доставляя различные ремесленные изделия. </w:t>
      </w:r>
    </w:p>
    <w:p w:rsidR="002546D3" w:rsidRPr="00F81B28" w:rsidRDefault="002546D3" w:rsidP="00F81B28">
      <w:pPr>
        <w:shd w:val="clear" w:color="auto" w:fill="FFFFFF"/>
        <w:ind w:firstLine="567"/>
        <w:jc w:val="both"/>
        <w:rPr>
          <w:sz w:val="24"/>
          <w:szCs w:val="24"/>
        </w:rPr>
      </w:pPr>
      <w:r w:rsidRPr="00F81B28">
        <w:rPr>
          <w:sz w:val="24"/>
          <w:szCs w:val="24"/>
        </w:rPr>
        <w:t>Украинское и русское население, проникая в Приазо</w:t>
      </w:r>
      <w:r w:rsidRPr="00F81B28">
        <w:rPr>
          <w:sz w:val="24"/>
          <w:szCs w:val="24"/>
        </w:rPr>
        <w:softHyphen/>
        <w:t>вье, на первых порах отдавало преимущество разным видам промыслов. В степях и дубравах охотились на пушных зверей, в реках, речках и Азовском море вылав</w:t>
      </w:r>
      <w:r w:rsidRPr="00F81B28">
        <w:rPr>
          <w:sz w:val="24"/>
          <w:szCs w:val="24"/>
        </w:rPr>
        <w:softHyphen/>
        <w:t>ливали разные виды рыбы. В морских лиманах, солонча</w:t>
      </w:r>
      <w:r w:rsidRPr="00F81B28">
        <w:rPr>
          <w:sz w:val="24"/>
          <w:szCs w:val="24"/>
        </w:rPr>
        <w:softHyphen/>
        <w:t xml:space="preserve">ках добывали самосадочную соль. С конца </w:t>
      </w:r>
      <w:r w:rsidRPr="00F81B28">
        <w:rPr>
          <w:sz w:val="24"/>
          <w:szCs w:val="24"/>
          <w:lang w:val="en-US"/>
        </w:rPr>
        <w:t>XVI</w:t>
      </w:r>
      <w:r w:rsidRPr="00F81B28">
        <w:rPr>
          <w:sz w:val="24"/>
          <w:szCs w:val="24"/>
        </w:rPr>
        <w:t>в. стали вываривать соль из рапы Торских соляных озер. Получи</w:t>
      </w:r>
      <w:r w:rsidRPr="00F81B28">
        <w:rPr>
          <w:sz w:val="24"/>
          <w:szCs w:val="24"/>
        </w:rPr>
        <w:softHyphen/>
        <w:t>ло распространение и бортничество.</w:t>
      </w:r>
    </w:p>
    <w:p w:rsidR="002546D3" w:rsidRPr="00F81B28" w:rsidRDefault="002546D3" w:rsidP="00F81B28">
      <w:pPr>
        <w:shd w:val="clear" w:color="auto" w:fill="FFFFFF"/>
        <w:ind w:firstLine="567"/>
        <w:jc w:val="both"/>
        <w:rPr>
          <w:sz w:val="24"/>
          <w:szCs w:val="24"/>
        </w:rPr>
      </w:pPr>
      <w:r w:rsidRPr="00F81B28">
        <w:rPr>
          <w:sz w:val="24"/>
          <w:szCs w:val="24"/>
        </w:rPr>
        <w:t xml:space="preserve">Бортничество и рыболовство было основным занятием монахов Святогорского монастыря, который считал себя собственником лесных и рыбных угодий от реки Оскола до Бахмута и Жеребца. Часть прибыли в середине </w:t>
      </w:r>
      <w:r w:rsidRPr="00F81B28">
        <w:rPr>
          <w:sz w:val="24"/>
          <w:szCs w:val="24"/>
          <w:lang w:val="en-US"/>
        </w:rPr>
        <w:t>XVII</w:t>
      </w:r>
      <w:r w:rsidRPr="00F81B28">
        <w:rPr>
          <w:sz w:val="24"/>
          <w:szCs w:val="24"/>
        </w:rPr>
        <w:t xml:space="preserve"> в. монастырь получал от содержания парома через Северский Донец. Обыкновенно им пользовались чумаки, на</w:t>
      </w:r>
      <w:r w:rsidRPr="00F81B28">
        <w:rPr>
          <w:sz w:val="24"/>
          <w:szCs w:val="24"/>
        </w:rPr>
        <w:softHyphen/>
        <w:t>правлявшиеся за солью на Тор. С 1620 г. царское правительство стало выделять для монастыря деньги и провиант за то, что он оказывал определенные услуги русской по</w:t>
      </w:r>
      <w:r w:rsidRPr="00F81B28">
        <w:rPr>
          <w:sz w:val="24"/>
          <w:szCs w:val="24"/>
        </w:rPr>
        <w:softHyphen/>
        <w:t>граничной службе. В 1624 г. царь распорядился выделять из казенных денег ежегодно монастырю хлебное и денеж</w:t>
      </w:r>
      <w:r w:rsidRPr="00F81B28">
        <w:rPr>
          <w:sz w:val="24"/>
          <w:szCs w:val="24"/>
        </w:rPr>
        <w:softHyphen/>
        <w:t>ное «жалование».</w:t>
      </w:r>
    </w:p>
    <w:p w:rsidR="002546D3" w:rsidRPr="00F81B28" w:rsidRDefault="002546D3" w:rsidP="00F81B28">
      <w:pPr>
        <w:shd w:val="clear" w:color="auto" w:fill="FFFFFF"/>
        <w:ind w:firstLine="567"/>
        <w:jc w:val="both"/>
        <w:rPr>
          <w:sz w:val="24"/>
          <w:szCs w:val="24"/>
        </w:rPr>
      </w:pPr>
      <w:r w:rsidRPr="00F81B28">
        <w:rPr>
          <w:sz w:val="24"/>
          <w:szCs w:val="24"/>
        </w:rPr>
        <w:t>Запорожцы отдавали предпочтение рыболовству. На побережье Азовского моря они содержали рыбные промыслы, а для обработки добытой рыбы пользовались са</w:t>
      </w:r>
      <w:r w:rsidRPr="00F81B28">
        <w:rPr>
          <w:sz w:val="24"/>
          <w:szCs w:val="24"/>
        </w:rPr>
        <w:softHyphen/>
        <w:t xml:space="preserve">мосадочной солью из Бердянских соляных озер. Кроме удовлетворения собственных потребностей, добытую на Бердянской косе соль они доставляли и в другие районы Украины. Отходники, которые приходили в Приазовье из Слобожанщины и южных уездов России, чаще всего охотились на пушного зверя, вываривали соль из рапы Торских соляных озер. С конца </w:t>
      </w:r>
      <w:r w:rsidRPr="00F81B28">
        <w:rPr>
          <w:sz w:val="24"/>
          <w:szCs w:val="24"/>
          <w:lang w:val="en-US"/>
        </w:rPr>
        <w:t>XVI</w:t>
      </w:r>
      <w:r w:rsidRPr="00F81B28">
        <w:rPr>
          <w:sz w:val="24"/>
          <w:szCs w:val="24"/>
        </w:rPr>
        <w:t xml:space="preserve"> в. на Тор за солью ежегодно приезжали сотни солеваров. Чтобы предотвра</w:t>
      </w:r>
      <w:r w:rsidRPr="00F81B28">
        <w:rPr>
          <w:sz w:val="24"/>
          <w:szCs w:val="24"/>
        </w:rPr>
        <w:softHyphen/>
        <w:t>тить внезапные нападения на промыслы татар, они располагались около озер «табором», ограждая промыслы чумацкими межами. Обычно за солью приезжали летом, в свободное от сельскохозяйственных работ время. Наварив необходимое количество соли в течение 2-3 недель, отправлялись обратно. Таким образом, кро</w:t>
      </w:r>
      <w:r w:rsidRPr="00F81B28">
        <w:rPr>
          <w:sz w:val="24"/>
          <w:szCs w:val="24"/>
        </w:rPr>
        <w:softHyphen/>
        <w:t xml:space="preserve">ме населения Великого княжества Литовского, Торские промыслы обеспечивали солью юго-западные уезды России. </w:t>
      </w:r>
    </w:p>
    <w:p w:rsidR="002546D3" w:rsidRPr="00F81B28" w:rsidRDefault="002546D3" w:rsidP="00F81B28">
      <w:pPr>
        <w:shd w:val="clear" w:color="auto" w:fill="FFFFFF"/>
        <w:ind w:firstLine="567"/>
        <w:jc w:val="both"/>
        <w:rPr>
          <w:sz w:val="24"/>
          <w:szCs w:val="24"/>
        </w:rPr>
      </w:pPr>
      <w:r w:rsidRPr="00F81B28">
        <w:rPr>
          <w:color w:val="000000"/>
          <w:sz w:val="24"/>
          <w:szCs w:val="24"/>
        </w:rPr>
        <w:t xml:space="preserve">В начале </w:t>
      </w:r>
      <w:r w:rsidRPr="00F81B28">
        <w:rPr>
          <w:color w:val="000000"/>
          <w:sz w:val="24"/>
          <w:szCs w:val="24"/>
          <w:lang w:val="en-US"/>
        </w:rPr>
        <w:t>XVII </w:t>
      </w:r>
      <w:r w:rsidRPr="00F81B28">
        <w:rPr>
          <w:color w:val="000000"/>
          <w:sz w:val="24"/>
          <w:szCs w:val="24"/>
        </w:rPr>
        <w:t xml:space="preserve">ст. процесс освоения Донбасса продолжался. C 1625 года в районе нынешнего Славянска добывали соль. «Промышлять» её в донецкие степи ездили «охочие» люди из Валуек, Оскола, Ельца, Курска и других «окраинных» городов России. </w:t>
      </w:r>
      <w:r w:rsidRPr="00F81B28">
        <w:rPr>
          <w:sz w:val="24"/>
          <w:szCs w:val="24"/>
          <w:bdr w:val="none" w:sz="0" w:space="0" w:color="auto" w:frame="1"/>
        </w:rPr>
        <w:t xml:space="preserve">Первым населенным пунктом считается Святогорский монастырь, письменное упоминание о котором относится к 1642 году. </w:t>
      </w:r>
      <w:r w:rsidRPr="00F81B28">
        <w:rPr>
          <w:color w:val="000000"/>
          <w:sz w:val="24"/>
          <w:szCs w:val="24"/>
        </w:rPr>
        <w:t>В 1646 году был построен острожек Тор для охраны от </w:t>
      </w:r>
      <w:hyperlink r:id="rId28" w:tooltip="крымских татар" w:history="1">
        <w:r w:rsidRPr="00F81B28">
          <w:rPr>
            <w:rStyle w:val="a3"/>
            <w:color w:val="auto"/>
            <w:sz w:val="24"/>
            <w:szCs w:val="24"/>
            <w:u w:val="none"/>
          </w:rPr>
          <w:t>крымских татар</w:t>
        </w:r>
      </w:hyperlink>
      <w:r w:rsidRPr="00F81B28">
        <w:rPr>
          <w:sz w:val="24"/>
          <w:szCs w:val="24"/>
        </w:rPr>
        <w:t>,</w:t>
      </w:r>
      <w:r w:rsidRPr="00F81B28">
        <w:rPr>
          <w:color w:val="000000"/>
          <w:sz w:val="24"/>
          <w:szCs w:val="24"/>
        </w:rPr>
        <w:t xml:space="preserve"> </w:t>
      </w:r>
      <w:r w:rsidRPr="00F81B28">
        <w:rPr>
          <w:color w:val="000000"/>
          <w:sz w:val="24"/>
          <w:szCs w:val="24"/>
        </w:rPr>
        <w:lastRenderedPageBreak/>
        <w:t>совершавших набеги на новопоселенцев и «охочих» людей (ныне Славянск). В 1650 году начали действовать частные соляные заводы острожка Тора.</w:t>
      </w:r>
      <w:r w:rsidRPr="00F81B28">
        <w:rPr>
          <w:sz w:val="24"/>
          <w:szCs w:val="24"/>
          <w:bdr w:val="none" w:sz="0" w:space="0" w:color="auto" w:frame="1"/>
        </w:rPr>
        <w:t xml:space="preserve"> </w:t>
      </w:r>
    </w:p>
    <w:p w:rsidR="002546D3" w:rsidRPr="00F81B28" w:rsidRDefault="002546D3" w:rsidP="00F81B28">
      <w:pPr>
        <w:pStyle w:val="aa"/>
        <w:ind w:firstLine="567"/>
        <w:jc w:val="both"/>
        <w:rPr>
          <w:rFonts w:ascii="Times New Roman" w:hAnsi="Times New Roman" w:cs="Times New Roman"/>
          <w:sz w:val="24"/>
          <w:szCs w:val="24"/>
          <w:bdr w:val="none" w:sz="0" w:space="0" w:color="auto" w:frame="1"/>
          <w:lang w:eastAsia="ru-RU"/>
        </w:rPr>
      </w:pPr>
      <w:r w:rsidRPr="00F81B28">
        <w:rPr>
          <w:sz w:val="24"/>
          <w:szCs w:val="24"/>
          <w:bdr w:val="none" w:sz="0" w:space="0" w:color="auto" w:frame="1"/>
          <w:lang w:eastAsia="ru-RU"/>
        </w:rPr>
        <w:t xml:space="preserve">В </w:t>
      </w:r>
      <w:r w:rsidRPr="00F81B28">
        <w:rPr>
          <w:rFonts w:ascii="Times New Roman" w:hAnsi="Times New Roman" w:cs="Times New Roman"/>
          <w:sz w:val="24"/>
          <w:szCs w:val="24"/>
          <w:bdr w:val="none" w:sz="0" w:space="0" w:color="auto" w:frame="1"/>
          <w:lang w:eastAsia="ru-RU"/>
        </w:rPr>
        <w:t xml:space="preserve">1702 году возникает второй город Донбасса – Бахмут основывается «Солеварами».  </w:t>
      </w:r>
      <w:r w:rsidRPr="00F81B28">
        <w:rPr>
          <w:rFonts w:ascii="Times New Roman" w:hAnsi="Times New Roman" w:cs="Times New Roman"/>
          <w:color w:val="000000"/>
          <w:sz w:val="24"/>
          <w:szCs w:val="24"/>
        </w:rPr>
        <w:t xml:space="preserve">В 1676 году вдоль Северского Донца поселились «черкасы». </w:t>
      </w:r>
      <w:r w:rsidRPr="00F81B28">
        <w:rPr>
          <w:rFonts w:ascii="Times New Roman" w:hAnsi="Times New Roman" w:cs="Times New Roman"/>
          <w:sz w:val="24"/>
          <w:szCs w:val="24"/>
        </w:rPr>
        <w:t xml:space="preserve">Ними рядом с Тором был построен Соляной городок. </w:t>
      </w:r>
      <w:r w:rsidRPr="00F81B28">
        <w:rPr>
          <w:rFonts w:ascii="Times New Roman" w:hAnsi="Times New Roman" w:cs="Times New Roman"/>
          <w:color w:val="000000"/>
          <w:sz w:val="24"/>
          <w:szCs w:val="24"/>
        </w:rPr>
        <w:t>В казачьих поселениях и городках вдоль Северского Донца и Дона было налажено металлургическое, горное и кузнечное производство. Изюмские и донские казаки стали варить соль и на Бахмутке, притоке Северского Донца.</w:t>
      </w:r>
    </w:p>
    <w:p w:rsidR="002546D3" w:rsidRPr="00F81B28" w:rsidRDefault="002546D3" w:rsidP="00F81B28">
      <w:pPr>
        <w:ind w:firstLine="567"/>
        <w:jc w:val="both"/>
        <w:rPr>
          <w:color w:val="000000"/>
          <w:sz w:val="24"/>
          <w:szCs w:val="24"/>
        </w:rPr>
      </w:pPr>
      <w:r w:rsidRPr="00F81B28">
        <w:rPr>
          <w:color w:val="000000"/>
          <w:sz w:val="24"/>
          <w:szCs w:val="24"/>
        </w:rPr>
        <w:t xml:space="preserve"> </w:t>
      </w:r>
      <w:r w:rsidRPr="00F81B28">
        <w:rPr>
          <w:sz w:val="24"/>
          <w:szCs w:val="24"/>
        </w:rPr>
        <w:t>В связи с усилением набегов татар на Слобожанщину во время войны за Чигирин (1673-1679 гг.) царское правительство распорядилось построить Изюмскую оборонительную линию</w:t>
      </w:r>
      <w:r w:rsidRPr="00F81B28">
        <w:rPr>
          <w:color w:val="000000"/>
          <w:sz w:val="24"/>
          <w:szCs w:val="24"/>
        </w:rPr>
        <w:t xml:space="preserve">. </w:t>
      </w:r>
      <w:r w:rsidRPr="00F81B28">
        <w:rPr>
          <w:sz w:val="24"/>
          <w:szCs w:val="24"/>
        </w:rPr>
        <w:t>В качестве ее продолжения в 1684 г. построили Торскую укрепленную линию. Отчет Харковского полковника Г.Донца, под руководством которо</w:t>
      </w:r>
      <w:r w:rsidRPr="00F81B28">
        <w:rPr>
          <w:sz w:val="24"/>
          <w:szCs w:val="24"/>
        </w:rPr>
        <w:softHyphen/>
        <w:t xml:space="preserve">го строилась Торская черта казаками слободских полков и служилыми людьми южных городов, свидетельствует, что летом 1684 г. при устье реки Тор (Казенного Торца), куда В. Струков предлагал перенести Маяцкий городок, был построен новый острог. Первоначально его называли Городком, а после переноса в начале </w:t>
      </w:r>
      <w:r w:rsidRPr="00F81B28">
        <w:rPr>
          <w:sz w:val="24"/>
          <w:szCs w:val="24"/>
          <w:lang w:val="en-US"/>
        </w:rPr>
        <w:t>XVIII</w:t>
      </w:r>
      <w:r w:rsidRPr="00F81B28">
        <w:rPr>
          <w:sz w:val="24"/>
          <w:szCs w:val="24"/>
        </w:rPr>
        <w:t xml:space="preserve"> в. в более удоб</w:t>
      </w:r>
      <w:r w:rsidRPr="00F81B28">
        <w:rPr>
          <w:sz w:val="24"/>
          <w:szCs w:val="24"/>
        </w:rPr>
        <w:softHyphen/>
        <w:t>ное место, так как на прежнем он подтапливался весенни</w:t>
      </w:r>
      <w:r w:rsidRPr="00F81B28">
        <w:rPr>
          <w:sz w:val="24"/>
          <w:szCs w:val="24"/>
        </w:rPr>
        <w:softHyphen/>
        <w:t>ми паводками, за ним закрепи</w:t>
      </w:r>
      <w:r w:rsidRPr="00F81B28">
        <w:rPr>
          <w:sz w:val="24"/>
          <w:szCs w:val="24"/>
        </w:rPr>
        <w:softHyphen/>
        <w:t>лось название Райгородок. От пего по левому берегу Тора и Сухого Торца, Голой Долины, В затем степью до Северского Донца были насыпаны земляные валы, а в лесных местах вырубаны засе</w:t>
      </w:r>
      <w:r w:rsidRPr="00F81B28">
        <w:rPr>
          <w:sz w:val="24"/>
          <w:szCs w:val="24"/>
        </w:rPr>
        <w:softHyphen/>
        <w:t>ки.</w:t>
      </w:r>
    </w:p>
    <w:p w:rsidR="002546D3" w:rsidRPr="00F81B28" w:rsidRDefault="002546D3" w:rsidP="00F81B28">
      <w:pPr>
        <w:shd w:val="clear" w:color="auto" w:fill="FFFFFF"/>
        <w:ind w:firstLine="567"/>
        <w:jc w:val="both"/>
        <w:rPr>
          <w:sz w:val="24"/>
          <w:szCs w:val="24"/>
        </w:rPr>
      </w:pPr>
      <w:r w:rsidRPr="00F81B28">
        <w:rPr>
          <w:sz w:val="24"/>
          <w:szCs w:val="24"/>
        </w:rPr>
        <w:t>Частые набеги татар на Торские соляные промыслы, низкое качество соляной рапы в озерах побуждали местных солеваров, прежде всего жителей Соляного городка, к по</w:t>
      </w:r>
      <w:r w:rsidRPr="00F81B28">
        <w:rPr>
          <w:sz w:val="24"/>
          <w:szCs w:val="24"/>
        </w:rPr>
        <w:softHyphen/>
        <w:t>искам новых источников. В 1683 г. казаки Сухаревского юрта, который впервые упоминается в 1666 г. при устье Бахмута, открыли соляные источники в среднем течении той же реки. Эксплуатировали их первоначально «наез</w:t>
      </w:r>
      <w:r w:rsidRPr="00F81B28">
        <w:rPr>
          <w:sz w:val="24"/>
          <w:szCs w:val="24"/>
        </w:rPr>
        <w:softHyphen/>
        <w:t>дом», то есть приезжали летом с казанами и дровами, вываривали нужное количество соли и возвращались домой. Торяне и маячане, которые выпасали на Бахмуте скот, ко</w:t>
      </w:r>
      <w:r w:rsidRPr="00F81B28">
        <w:rPr>
          <w:sz w:val="24"/>
          <w:szCs w:val="24"/>
        </w:rPr>
        <w:softHyphen/>
        <w:t>сили траву, держали летом пасеки, убедившись, что бахмутские соляные источники во много раз по концентрации соли превосходят торские, после разорения в 1697 г. тата</w:t>
      </w:r>
      <w:r w:rsidRPr="00F81B28">
        <w:rPr>
          <w:sz w:val="24"/>
          <w:szCs w:val="24"/>
        </w:rPr>
        <w:softHyphen/>
        <w:t>рами варниц на Торе, переселились на Бахмут и завели тут новое поселение, а для его защиты в 1702 г. построили небольшой острог. Таким образом было положено начало еще одному укрепленному городу – Бахмуту.</w:t>
      </w:r>
    </w:p>
    <w:p w:rsidR="002546D3" w:rsidRPr="00F81B28" w:rsidRDefault="002546D3" w:rsidP="00F81B28">
      <w:pPr>
        <w:shd w:val="clear" w:color="auto" w:fill="FFFFFF"/>
        <w:ind w:right="5" w:firstLine="567"/>
        <w:jc w:val="both"/>
        <w:rPr>
          <w:sz w:val="24"/>
          <w:szCs w:val="24"/>
        </w:rPr>
      </w:pPr>
      <w:r w:rsidRPr="00F81B28">
        <w:rPr>
          <w:sz w:val="24"/>
          <w:szCs w:val="24"/>
        </w:rPr>
        <w:t>Наряду с Подонцовьем заселялись и другие районы края. По речке Волчьей и ее притокам упоминаются запорожс</w:t>
      </w:r>
      <w:r w:rsidRPr="00F81B28">
        <w:rPr>
          <w:sz w:val="24"/>
          <w:szCs w:val="24"/>
        </w:rPr>
        <w:softHyphen/>
        <w:t xml:space="preserve">кие зимовники. К концу </w:t>
      </w:r>
      <w:r w:rsidRPr="00F81B28">
        <w:rPr>
          <w:sz w:val="24"/>
          <w:szCs w:val="24"/>
          <w:lang w:val="en-US"/>
        </w:rPr>
        <w:t>XVII</w:t>
      </w:r>
      <w:r w:rsidRPr="00F81B28">
        <w:rPr>
          <w:sz w:val="24"/>
          <w:szCs w:val="24"/>
        </w:rPr>
        <w:t xml:space="preserve"> в. относятся первые упоминания о зи</w:t>
      </w:r>
      <w:r w:rsidRPr="00F81B28">
        <w:rPr>
          <w:sz w:val="24"/>
          <w:szCs w:val="24"/>
        </w:rPr>
        <w:softHyphen/>
        <w:t>мовниках запорожцев в верховьях Кальмиуса (ныне город Донецк), Кривого Торца, Крынки и по другим речкам. Однако уничтожение Старой (Чертомлыцкой) Сечи в 1709 г., переход запорожцев в пределы Крымского ханства и пере</w:t>
      </w:r>
      <w:r w:rsidRPr="00F81B28">
        <w:rPr>
          <w:sz w:val="24"/>
          <w:szCs w:val="24"/>
        </w:rPr>
        <w:softHyphen/>
        <w:t>несение русско-турецких границ, установленных в 1700 г., с побережья Азовского моря на реке Темерник (правый приток Дона), Тузлов, верховья Миуса, Крынки, Лугани, Бахмута, Кривого и Сухого Торца в междуречье Самары и Орели повлекли отток населения из Подонцовья и Приазо</w:t>
      </w:r>
      <w:r w:rsidRPr="00F81B28">
        <w:rPr>
          <w:sz w:val="24"/>
          <w:szCs w:val="24"/>
        </w:rPr>
        <w:softHyphen/>
        <w:t xml:space="preserve">вья. В связи с этим в начале </w:t>
      </w:r>
      <w:r w:rsidRPr="00F81B28">
        <w:rPr>
          <w:sz w:val="24"/>
          <w:szCs w:val="24"/>
          <w:lang w:val="en-US"/>
        </w:rPr>
        <w:t>XVIII</w:t>
      </w:r>
      <w:r w:rsidRPr="00F81B28">
        <w:rPr>
          <w:sz w:val="24"/>
          <w:szCs w:val="24"/>
        </w:rPr>
        <w:t xml:space="preserve"> в. интенсивное заселе</w:t>
      </w:r>
      <w:r w:rsidRPr="00F81B28">
        <w:rPr>
          <w:sz w:val="24"/>
          <w:szCs w:val="24"/>
        </w:rPr>
        <w:softHyphen/>
        <w:t>ние края приостановилось, даже наблюдалось уменьшение количества жителей городов и сел.</w:t>
      </w:r>
    </w:p>
    <w:p w:rsidR="002546D3" w:rsidRPr="00F81B28" w:rsidRDefault="002546D3" w:rsidP="00F81B28">
      <w:pPr>
        <w:ind w:firstLine="567"/>
        <w:jc w:val="both"/>
        <w:rPr>
          <w:color w:val="000000"/>
          <w:sz w:val="24"/>
          <w:szCs w:val="24"/>
        </w:rPr>
      </w:pPr>
    </w:p>
    <w:p w:rsidR="002546D3" w:rsidRDefault="002546D3" w:rsidP="00F81B28">
      <w:pPr>
        <w:ind w:firstLine="567"/>
        <w:jc w:val="both"/>
        <w:rPr>
          <w:color w:val="000000"/>
          <w:sz w:val="24"/>
          <w:szCs w:val="24"/>
        </w:rPr>
      </w:pPr>
    </w:p>
    <w:p w:rsidR="00166E2D" w:rsidRDefault="00166E2D" w:rsidP="00F81B28">
      <w:pPr>
        <w:ind w:firstLine="567"/>
        <w:jc w:val="both"/>
        <w:rPr>
          <w:color w:val="000000"/>
          <w:sz w:val="24"/>
          <w:szCs w:val="24"/>
        </w:rPr>
      </w:pPr>
    </w:p>
    <w:p w:rsidR="00166E2D" w:rsidRPr="00F81B28" w:rsidRDefault="00166E2D" w:rsidP="00F81B28">
      <w:pPr>
        <w:ind w:firstLine="567"/>
        <w:jc w:val="both"/>
        <w:rPr>
          <w:color w:val="000000"/>
          <w:sz w:val="24"/>
          <w:szCs w:val="24"/>
        </w:rPr>
      </w:pPr>
    </w:p>
    <w:p w:rsidR="002546D3" w:rsidRPr="00F81B28" w:rsidRDefault="002546D3" w:rsidP="00F81B28">
      <w:pPr>
        <w:shd w:val="clear" w:color="auto" w:fill="FFFFFF"/>
        <w:ind w:firstLine="567"/>
        <w:jc w:val="both"/>
        <w:rPr>
          <w:b/>
          <w:bCs/>
          <w:color w:val="000000"/>
          <w:sz w:val="24"/>
          <w:szCs w:val="24"/>
          <w:shd w:val="clear" w:color="auto" w:fill="FFFFFF"/>
        </w:rPr>
      </w:pPr>
      <w:r w:rsidRPr="00F81B28">
        <w:rPr>
          <w:b/>
          <w:bCs/>
          <w:color w:val="000000"/>
          <w:sz w:val="24"/>
          <w:szCs w:val="24"/>
          <w:shd w:val="clear" w:color="auto" w:fill="FFFFFF"/>
        </w:rPr>
        <w:t>ТЕМА 3. ДОНЕЦКИЙ РЕГИОН В НОВОЕ ВРЕМЯ</w:t>
      </w:r>
      <w:r w:rsidRPr="00F81B28">
        <w:rPr>
          <w:rStyle w:val="apple-converted-space"/>
          <w:b/>
          <w:bCs/>
          <w:color w:val="000000"/>
          <w:sz w:val="24"/>
          <w:szCs w:val="24"/>
          <w:shd w:val="clear" w:color="auto" w:fill="FFFFFF"/>
        </w:rPr>
        <w:t> </w:t>
      </w:r>
      <w:r w:rsidRPr="00F81B28">
        <w:rPr>
          <w:b/>
          <w:bCs/>
          <w:color w:val="000000"/>
          <w:sz w:val="24"/>
          <w:szCs w:val="24"/>
          <w:shd w:val="clear" w:color="auto" w:fill="FFFFFF"/>
        </w:rPr>
        <w:t>(</w:t>
      </w:r>
      <w:r w:rsidRPr="00F81B28">
        <w:rPr>
          <w:b/>
          <w:bCs/>
          <w:color w:val="000000"/>
          <w:sz w:val="24"/>
          <w:szCs w:val="24"/>
          <w:shd w:val="clear" w:color="auto" w:fill="FFFFFF"/>
          <w:lang w:val="en-US"/>
        </w:rPr>
        <w:t>XVIII</w:t>
      </w:r>
      <w:r w:rsidRPr="00F81B28">
        <w:rPr>
          <w:rStyle w:val="apple-converted-space"/>
          <w:b/>
          <w:bCs/>
          <w:color w:val="000000"/>
          <w:sz w:val="24"/>
          <w:szCs w:val="24"/>
          <w:shd w:val="clear" w:color="auto" w:fill="FFFFFF"/>
        </w:rPr>
        <w:t> </w:t>
      </w:r>
      <w:r w:rsidRPr="00F81B28">
        <w:rPr>
          <w:b/>
          <w:bCs/>
          <w:color w:val="000000"/>
          <w:sz w:val="24"/>
          <w:szCs w:val="24"/>
          <w:shd w:val="clear" w:color="auto" w:fill="FFFFFF"/>
        </w:rPr>
        <w:t>в.)</w:t>
      </w:r>
    </w:p>
    <w:p w:rsidR="002546D3" w:rsidRPr="00F81B28" w:rsidRDefault="002546D3" w:rsidP="00F81B28">
      <w:pPr>
        <w:shd w:val="clear" w:color="auto" w:fill="FFFFFF"/>
        <w:ind w:firstLine="567"/>
        <w:jc w:val="both"/>
        <w:rPr>
          <w:color w:val="000000"/>
          <w:sz w:val="24"/>
          <w:szCs w:val="24"/>
          <w:shd w:val="clear" w:color="auto" w:fill="FFFFFF"/>
        </w:rPr>
      </w:pPr>
    </w:p>
    <w:p w:rsidR="002546D3" w:rsidRPr="00F81B28" w:rsidRDefault="002546D3" w:rsidP="00F81B28">
      <w:pPr>
        <w:pStyle w:val="ab"/>
        <w:numPr>
          <w:ilvl w:val="0"/>
          <w:numId w:val="22"/>
        </w:numPr>
        <w:spacing w:after="0" w:line="240" w:lineRule="auto"/>
        <w:jc w:val="both"/>
        <w:rPr>
          <w:rFonts w:ascii="Times New Roman" w:hAnsi="Times New Roman" w:cs="Times New Roman"/>
          <w:color w:val="000000"/>
          <w:sz w:val="24"/>
          <w:szCs w:val="24"/>
          <w:u w:val="single"/>
          <w:shd w:val="clear" w:color="auto" w:fill="FFFFFF"/>
        </w:rPr>
      </w:pPr>
      <w:r w:rsidRPr="00F81B28">
        <w:rPr>
          <w:rFonts w:ascii="Times New Roman" w:hAnsi="Times New Roman" w:cs="Times New Roman"/>
          <w:color w:val="000000"/>
          <w:sz w:val="24"/>
          <w:szCs w:val="24"/>
          <w:shd w:val="clear" w:color="auto" w:fill="FFFFFF"/>
        </w:rPr>
        <w:t>Возобновление заселения Приазовья и Подонцовья.</w:t>
      </w:r>
    </w:p>
    <w:p w:rsidR="002546D3" w:rsidRPr="00F81B28" w:rsidRDefault="002546D3" w:rsidP="00F81B28">
      <w:pPr>
        <w:pStyle w:val="ab"/>
        <w:numPr>
          <w:ilvl w:val="0"/>
          <w:numId w:val="22"/>
        </w:numPr>
        <w:spacing w:after="0" w:line="240" w:lineRule="auto"/>
        <w:jc w:val="both"/>
        <w:rPr>
          <w:rFonts w:ascii="Times New Roman" w:hAnsi="Times New Roman" w:cs="Times New Roman"/>
          <w:color w:val="000000"/>
          <w:sz w:val="24"/>
          <w:szCs w:val="24"/>
          <w:u w:val="single"/>
          <w:shd w:val="clear" w:color="auto" w:fill="FFFFFF"/>
        </w:rPr>
      </w:pPr>
      <w:r w:rsidRPr="00F81B28">
        <w:rPr>
          <w:rFonts w:ascii="Times New Roman" w:hAnsi="Times New Roman" w:cs="Times New Roman"/>
          <w:color w:val="000000"/>
          <w:sz w:val="24"/>
          <w:szCs w:val="24"/>
          <w:lang w:eastAsia="ru-RU"/>
        </w:rPr>
        <w:t>Административно-территориальное разграничение региона.</w:t>
      </w:r>
    </w:p>
    <w:p w:rsidR="002546D3" w:rsidRPr="00F81B28" w:rsidRDefault="002546D3" w:rsidP="00F81B28">
      <w:pPr>
        <w:pStyle w:val="ab"/>
        <w:numPr>
          <w:ilvl w:val="0"/>
          <w:numId w:val="22"/>
        </w:numPr>
        <w:spacing w:after="0" w:line="240" w:lineRule="auto"/>
        <w:jc w:val="both"/>
        <w:rPr>
          <w:rFonts w:ascii="Times New Roman" w:hAnsi="Times New Roman" w:cs="Times New Roman"/>
          <w:color w:val="000000"/>
          <w:sz w:val="24"/>
          <w:szCs w:val="24"/>
          <w:u w:val="single"/>
          <w:shd w:val="clear" w:color="auto" w:fill="FFFFFF"/>
        </w:rPr>
      </w:pPr>
      <w:r w:rsidRPr="00F81B28">
        <w:rPr>
          <w:rFonts w:ascii="Times New Roman" w:hAnsi="Times New Roman" w:cs="Times New Roman"/>
          <w:color w:val="000000"/>
          <w:sz w:val="24"/>
          <w:szCs w:val="24"/>
          <w:lang w:eastAsia="ru-RU"/>
        </w:rPr>
        <w:t>Формирование Новороссии.</w:t>
      </w:r>
    </w:p>
    <w:p w:rsidR="002546D3" w:rsidRPr="00F81B28" w:rsidRDefault="002546D3" w:rsidP="00F81B28">
      <w:pPr>
        <w:pStyle w:val="ab"/>
        <w:numPr>
          <w:ilvl w:val="0"/>
          <w:numId w:val="22"/>
        </w:numPr>
        <w:spacing w:after="0" w:line="240" w:lineRule="auto"/>
        <w:rPr>
          <w:rFonts w:ascii="Times New Roman" w:hAnsi="Times New Roman" w:cs="Times New Roman"/>
          <w:color w:val="000000"/>
          <w:sz w:val="24"/>
          <w:szCs w:val="24"/>
          <w:u w:val="single"/>
          <w:shd w:val="clear" w:color="auto" w:fill="FFFFFF"/>
        </w:rPr>
      </w:pPr>
      <w:r w:rsidRPr="00F81B28">
        <w:rPr>
          <w:rFonts w:ascii="Times New Roman" w:hAnsi="Times New Roman" w:cs="Times New Roman"/>
          <w:color w:val="000000"/>
          <w:sz w:val="24"/>
          <w:szCs w:val="24"/>
          <w:lang w:eastAsia="ru-RU"/>
        </w:rPr>
        <w:t>Хозяйственное освоение Донбасса. Народные восстания.</w:t>
      </w:r>
    </w:p>
    <w:p w:rsidR="002546D3" w:rsidRPr="00F81B28" w:rsidRDefault="002546D3" w:rsidP="00F81B28">
      <w:pPr>
        <w:pStyle w:val="ab"/>
        <w:numPr>
          <w:ilvl w:val="0"/>
          <w:numId w:val="22"/>
        </w:numPr>
        <w:spacing w:after="0" w:line="240" w:lineRule="auto"/>
        <w:rPr>
          <w:rFonts w:ascii="Times New Roman" w:hAnsi="Times New Roman" w:cs="Times New Roman"/>
          <w:color w:val="000000"/>
          <w:sz w:val="24"/>
          <w:szCs w:val="24"/>
          <w:u w:val="single"/>
          <w:shd w:val="clear" w:color="auto" w:fill="FFFFFF"/>
        </w:rPr>
      </w:pPr>
      <w:r w:rsidRPr="00F81B28">
        <w:rPr>
          <w:rFonts w:ascii="Times New Roman" w:hAnsi="Times New Roman" w:cs="Times New Roman"/>
          <w:color w:val="000000"/>
          <w:sz w:val="24"/>
          <w:szCs w:val="24"/>
          <w:lang w:eastAsia="ru-RU"/>
        </w:rPr>
        <w:t>Развитие городов, торговли. Строительство дорог.</w:t>
      </w:r>
    </w:p>
    <w:p w:rsidR="002546D3" w:rsidRPr="00F81B28" w:rsidRDefault="002546D3" w:rsidP="00F81B28">
      <w:pPr>
        <w:jc w:val="both"/>
        <w:rPr>
          <w:color w:val="000000"/>
          <w:sz w:val="24"/>
          <w:szCs w:val="24"/>
          <w:u w:val="single"/>
          <w:shd w:val="clear" w:color="auto" w:fill="FFFFFF"/>
        </w:rPr>
      </w:pPr>
    </w:p>
    <w:p w:rsidR="002546D3" w:rsidRPr="00F81B28" w:rsidRDefault="002546D3" w:rsidP="00F81B28">
      <w:pPr>
        <w:jc w:val="both"/>
        <w:rPr>
          <w:color w:val="000000"/>
          <w:sz w:val="24"/>
          <w:szCs w:val="24"/>
          <w:u w:val="single"/>
          <w:shd w:val="clear" w:color="auto" w:fill="FFFFFF"/>
        </w:rPr>
      </w:pPr>
    </w:p>
    <w:p w:rsidR="002546D3" w:rsidRPr="00F81B28" w:rsidRDefault="002546D3" w:rsidP="00F81B28">
      <w:pPr>
        <w:ind w:firstLine="567"/>
        <w:rPr>
          <w:color w:val="000000"/>
          <w:sz w:val="24"/>
          <w:szCs w:val="24"/>
          <w:u w:val="single"/>
          <w:shd w:val="clear" w:color="auto" w:fill="FFFFFF"/>
        </w:rPr>
      </w:pPr>
      <w:r w:rsidRPr="00F81B28">
        <w:rPr>
          <w:b/>
          <w:bCs/>
          <w:color w:val="000000"/>
          <w:sz w:val="24"/>
          <w:szCs w:val="24"/>
          <w:shd w:val="clear" w:color="auto" w:fill="FFFFFF"/>
        </w:rPr>
        <w:lastRenderedPageBreak/>
        <w:t>1. Возобновление заселения Приазовья и Подонцовья</w:t>
      </w:r>
    </w:p>
    <w:p w:rsidR="002546D3" w:rsidRPr="00F81B28" w:rsidRDefault="002546D3" w:rsidP="00F81B28">
      <w:pPr>
        <w:rPr>
          <w:color w:val="000000"/>
          <w:sz w:val="24"/>
          <w:szCs w:val="24"/>
          <w:u w:val="single"/>
          <w:shd w:val="clear" w:color="auto" w:fill="FFFFFF"/>
        </w:rPr>
      </w:pPr>
    </w:p>
    <w:p w:rsidR="002546D3" w:rsidRPr="00F81B28" w:rsidRDefault="002546D3" w:rsidP="00F81B28">
      <w:pPr>
        <w:tabs>
          <w:tab w:val="left" w:pos="709"/>
        </w:tabs>
        <w:ind w:firstLine="567"/>
        <w:jc w:val="both"/>
        <w:rPr>
          <w:sz w:val="24"/>
          <w:szCs w:val="24"/>
          <w:shd w:val="clear" w:color="auto" w:fill="FFFFFF"/>
        </w:rPr>
      </w:pPr>
      <w:r w:rsidRPr="00F81B28">
        <w:rPr>
          <w:sz w:val="24"/>
          <w:szCs w:val="24"/>
          <w:shd w:val="clear" w:color="auto" w:fill="FFFFFF"/>
        </w:rPr>
        <w:t>XVIII век прошёл в многочисленных войнах, которые вела Российская империя с Турцией за выход к южным морям. Войны привели к постепенному заселению Донбасса восточнославянским населением</w:t>
      </w:r>
      <w:r w:rsidRPr="00F81B28">
        <w:rPr>
          <w:sz w:val="24"/>
          <w:szCs w:val="24"/>
          <w:shd w:val="clear" w:color="auto" w:fill="FFFFFF"/>
          <w:lang w:val="uk-UA"/>
        </w:rPr>
        <w:t xml:space="preserve"> </w:t>
      </w:r>
      <w:r w:rsidRPr="00F81B28">
        <w:rPr>
          <w:sz w:val="24"/>
          <w:szCs w:val="24"/>
          <w:shd w:val="clear" w:color="auto" w:fill="FFFFFF"/>
        </w:rPr>
        <w:t>(крестьянами из центральной России, Правобережья Днепра и Слобожанщины), а также выходцами с</w:t>
      </w:r>
      <w:r w:rsidRPr="00F81B28">
        <w:rPr>
          <w:sz w:val="24"/>
          <w:szCs w:val="24"/>
          <w:shd w:val="clear" w:color="auto" w:fill="FFFFFF"/>
          <w:lang w:val="uk-UA"/>
        </w:rPr>
        <w:t xml:space="preserve"> </w:t>
      </w:r>
      <w:r w:rsidRPr="00F81B28">
        <w:rPr>
          <w:sz w:val="24"/>
          <w:szCs w:val="24"/>
          <w:shd w:val="clear" w:color="auto" w:fill="FFFFFF"/>
        </w:rPr>
        <w:t>Балкан</w:t>
      </w:r>
      <w:r w:rsidRPr="00F81B28">
        <w:rPr>
          <w:sz w:val="24"/>
          <w:szCs w:val="24"/>
          <w:shd w:val="clear" w:color="auto" w:fill="FFFFFF"/>
          <w:lang w:val="uk-UA"/>
        </w:rPr>
        <w:t xml:space="preserve"> </w:t>
      </w:r>
      <w:r w:rsidRPr="00F81B28">
        <w:rPr>
          <w:sz w:val="24"/>
          <w:szCs w:val="24"/>
          <w:shd w:val="clear" w:color="auto" w:fill="FFFFFF"/>
        </w:rPr>
        <w:t>(сербами</w:t>
      </w:r>
      <w:r w:rsidRPr="00F81B28">
        <w:rPr>
          <w:sz w:val="24"/>
          <w:szCs w:val="24"/>
          <w:shd w:val="clear" w:color="auto" w:fill="FFFFFF"/>
          <w:lang w:val="uk-UA"/>
        </w:rPr>
        <w:t xml:space="preserve"> </w:t>
      </w:r>
      <w:r w:rsidRPr="00F81B28">
        <w:rPr>
          <w:sz w:val="24"/>
          <w:szCs w:val="24"/>
          <w:shd w:val="clear" w:color="auto" w:fill="FFFFFF"/>
        </w:rPr>
        <w:t>и</w:t>
      </w:r>
      <w:r w:rsidRPr="00F81B28">
        <w:rPr>
          <w:sz w:val="24"/>
          <w:szCs w:val="24"/>
          <w:shd w:val="clear" w:color="auto" w:fill="FFFFFF"/>
          <w:lang w:val="uk-UA"/>
        </w:rPr>
        <w:t xml:space="preserve"> </w:t>
      </w:r>
      <w:r w:rsidRPr="00F81B28">
        <w:rPr>
          <w:sz w:val="24"/>
          <w:szCs w:val="24"/>
          <w:shd w:val="clear" w:color="auto" w:fill="FFFFFF"/>
        </w:rPr>
        <w:t>валахами),</w:t>
      </w:r>
      <w:r w:rsidRPr="00F81B28">
        <w:rPr>
          <w:sz w:val="24"/>
          <w:szCs w:val="24"/>
          <w:shd w:val="clear" w:color="auto" w:fill="FFFFFF"/>
          <w:lang w:val="uk-UA"/>
        </w:rPr>
        <w:t xml:space="preserve"> </w:t>
      </w:r>
      <w:r w:rsidRPr="00F81B28">
        <w:rPr>
          <w:sz w:val="24"/>
          <w:szCs w:val="24"/>
          <w:shd w:val="clear" w:color="auto" w:fill="FFFFFF"/>
        </w:rPr>
        <w:t>христианским</w:t>
      </w:r>
      <w:r w:rsidRPr="00F81B28">
        <w:rPr>
          <w:sz w:val="24"/>
          <w:szCs w:val="24"/>
          <w:shd w:val="clear" w:color="auto" w:fill="FFFFFF"/>
          <w:lang w:val="uk-UA"/>
        </w:rPr>
        <w:t xml:space="preserve"> </w:t>
      </w:r>
      <w:r w:rsidRPr="00F81B28">
        <w:rPr>
          <w:sz w:val="24"/>
          <w:szCs w:val="24"/>
          <w:shd w:val="clear" w:color="auto" w:fill="FFFFFF"/>
        </w:rPr>
        <w:t>населением</w:t>
      </w:r>
      <w:r w:rsidRPr="00F81B28">
        <w:rPr>
          <w:sz w:val="24"/>
          <w:szCs w:val="24"/>
          <w:shd w:val="clear" w:color="auto" w:fill="FFFFFF"/>
          <w:lang w:val="uk-UA"/>
        </w:rPr>
        <w:t xml:space="preserve"> </w:t>
      </w:r>
      <w:r w:rsidRPr="00F81B28">
        <w:rPr>
          <w:sz w:val="24"/>
          <w:szCs w:val="24"/>
          <w:shd w:val="clear" w:color="auto" w:fill="FFFFFF"/>
        </w:rPr>
        <w:t>Крыма</w:t>
      </w:r>
      <w:r w:rsidRPr="00F81B28">
        <w:rPr>
          <w:sz w:val="24"/>
          <w:szCs w:val="24"/>
          <w:shd w:val="clear" w:color="auto" w:fill="FFFFFF"/>
          <w:lang w:val="uk-UA"/>
        </w:rPr>
        <w:t xml:space="preserve"> </w:t>
      </w:r>
      <w:r w:rsidRPr="00F81B28">
        <w:rPr>
          <w:sz w:val="24"/>
          <w:szCs w:val="24"/>
          <w:shd w:val="clear" w:color="auto" w:fill="FFFFFF"/>
        </w:rPr>
        <w:t>(греками и армянами).</w:t>
      </w:r>
    </w:p>
    <w:p w:rsidR="002546D3" w:rsidRPr="00F81B28" w:rsidRDefault="002546D3" w:rsidP="00F81B28">
      <w:pPr>
        <w:pStyle w:val="22"/>
        <w:shd w:val="clear" w:color="auto" w:fill="auto"/>
        <w:spacing w:before="0" w:line="240" w:lineRule="auto"/>
        <w:ind w:firstLine="380"/>
        <w:rPr>
          <w:b w:val="0"/>
          <w:bCs w:val="0"/>
          <w:sz w:val="24"/>
          <w:szCs w:val="24"/>
        </w:rPr>
      </w:pPr>
      <w:r w:rsidRPr="00F81B28">
        <w:rPr>
          <w:b w:val="0"/>
          <w:bCs w:val="0"/>
          <w:sz w:val="24"/>
          <w:szCs w:val="24"/>
          <w:shd w:val="clear" w:color="auto" w:fill="FFFFFF"/>
        </w:rPr>
        <w:t xml:space="preserve">Неспокойная обстановка на южных рубежах Российской империи привела к необходимости укрепления границ. </w:t>
      </w:r>
      <w:r w:rsidRPr="00F81B28">
        <w:rPr>
          <w:b w:val="0"/>
          <w:bCs w:val="0"/>
          <w:sz w:val="24"/>
          <w:szCs w:val="24"/>
        </w:rPr>
        <w:t>2 февраля 1713 г. Петр I подписал указ, предписывав</w:t>
      </w:r>
      <w:r w:rsidRPr="00F81B28">
        <w:rPr>
          <w:b w:val="0"/>
          <w:bCs w:val="0"/>
          <w:sz w:val="24"/>
          <w:szCs w:val="24"/>
        </w:rPr>
        <w:softHyphen/>
        <w:t>ший усилить обороноспособность расположенных вдоль южной границы крепостей, преж</w:t>
      </w:r>
      <w:r w:rsidRPr="00F81B28">
        <w:rPr>
          <w:b w:val="0"/>
          <w:bCs w:val="0"/>
          <w:sz w:val="24"/>
          <w:szCs w:val="24"/>
        </w:rPr>
        <w:softHyphen/>
        <w:t>де всего Бахмутской и Торской, которые после разорения по условиям Прутского договора Азовской и Троицкой (Таганрогской), оказались наиболее близкими к Крыму. Больше всего уделили внимания Бахмуту, разрушенно</w:t>
      </w:r>
      <w:r w:rsidRPr="00F81B28">
        <w:rPr>
          <w:b w:val="0"/>
          <w:bCs w:val="0"/>
          <w:sz w:val="24"/>
          <w:szCs w:val="24"/>
        </w:rPr>
        <w:softHyphen/>
        <w:t>му в начале июля 1708 г.</w:t>
      </w:r>
      <w:r w:rsidRPr="00F81B28">
        <w:rPr>
          <w:b w:val="0"/>
          <w:bCs w:val="0"/>
          <w:sz w:val="24"/>
          <w:szCs w:val="24"/>
          <w:shd w:val="clear" w:color="auto" w:fill="FFFFFF"/>
        </w:rPr>
        <w:t xml:space="preserve"> </w:t>
      </w:r>
      <w:r w:rsidRPr="00F81B28">
        <w:rPr>
          <w:b w:val="0"/>
          <w:bCs w:val="0"/>
          <w:sz w:val="24"/>
          <w:szCs w:val="24"/>
        </w:rPr>
        <w:t>На месте сожженной деревянной крепости в 1710 г. строится земляная. Посад города и соляные промыслы с трех сторон обводятся палисадом, а с четвертой – земляным валом. После разорения Азова и Таганрога в Бахмут перевезли часть пушек, а также и гарнизонов. На начало 1727г. гарнизон города насчитывал 503 человек, в том числе 14 штаб- и обер-офицеров, 474 унтер-офицеров и рядовых, 15 неслужащих. После административной реформы 1719 г., в связи с ликвидацией Азовской губер</w:t>
      </w:r>
      <w:r w:rsidRPr="00F81B28">
        <w:rPr>
          <w:b w:val="0"/>
          <w:bCs w:val="0"/>
          <w:sz w:val="24"/>
          <w:szCs w:val="24"/>
        </w:rPr>
        <w:softHyphen/>
        <w:t>нии на месте Бахмутского уезда создается Бахмутская провинция Воронежской губернии. В ее составе оказались следующие поселения: Райгородок, Сухарев, Ямполь, Краснянск, Боровск (два последние ныне Харьковской об</w:t>
      </w:r>
      <w:r w:rsidRPr="00F81B28">
        <w:rPr>
          <w:b w:val="0"/>
          <w:bCs w:val="0"/>
          <w:sz w:val="24"/>
          <w:szCs w:val="24"/>
        </w:rPr>
        <w:softHyphen/>
        <w:t>ласти), Старый и Новый Айдар (ныне Луганщина). Город Тор с окрестностями и Маяцкий остались в соста</w:t>
      </w:r>
      <w:r w:rsidRPr="00F81B28">
        <w:rPr>
          <w:b w:val="0"/>
          <w:bCs w:val="0"/>
          <w:sz w:val="24"/>
          <w:szCs w:val="24"/>
        </w:rPr>
        <w:softHyphen/>
        <w:t>ве Изюмского полка Слобожанщины. Население провинции составляло 5103 мужских душ.</w:t>
      </w:r>
    </w:p>
    <w:p w:rsidR="002546D3" w:rsidRPr="00F81B28" w:rsidRDefault="002546D3" w:rsidP="00F81B28">
      <w:pPr>
        <w:tabs>
          <w:tab w:val="left" w:pos="709"/>
        </w:tabs>
        <w:ind w:firstLine="567"/>
        <w:jc w:val="both"/>
        <w:rPr>
          <w:sz w:val="24"/>
          <w:szCs w:val="24"/>
          <w:shd w:val="clear" w:color="auto" w:fill="FFFFFF"/>
        </w:rPr>
      </w:pPr>
      <w:r w:rsidRPr="00F81B28">
        <w:rPr>
          <w:sz w:val="24"/>
          <w:szCs w:val="24"/>
        </w:rPr>
        <w:t>Важную роль в заселении и хозяйственном осво</w:t>
      </w:r>
      <w:r w:rsidRPr="00F81B28">
        <w:rPr>
          <w:sz w:val="24"/>
          <w:szCs w:val="24"/>
        </w:rPr>
        <w:softHyphen/>
        <w:t>ении края продолжали играть запорожцы, которым нака</w:t>
      </w:r>
      <w:r w:rsidRPr="00F81B28">
        <w:rPr>
          <w:sz w:val="24"/>
          <w:szCs w:val="24"/>
        </w:rPr>
        <w:softHyphen/>
        <w:t xml:space="preserve">нуне войны с Турцией правительство разрешило возвратиться на старые места. В 1734г. запорожцы приступили к их упорядочению и заселению. Вся территория запорожских вольностей была поделена на паланки (уезды, округа). Две из них (Бугогардовская и Кодакская) находились на запад от Днепра, а Орельская, Самарская и Кальмиусская </w:t>
      </w:r>
      <w:r w:rsidRPr="00F81B28">
        <w:rPr>
          <w:sz w:val="24"/>
          <w:szCs w:val="24"/>
          <w:lang w:val="uk-UA"/>
        </w:rPr>
        <w:t>–</w:t>
      </w:r>
      <w:r w:rsidRPr="00F81B28">
        <w:rPr>
          <w:sz w:val="24"/>
          <w:szCs w:val="24"/>
        </w:rPr>
        <w:t xml:space="preserve"> на восток. Фактически южные границы этих паланок определялись российско-турецким договором, подписанным в Белграде в 1739 г., то есть после завершения войны 1735-1739 гг. Окончательное разграничение территории между Россией и Турцией произошло в 1742 г. От г. Азова до Миусского лимана граница проходила берегом Азовского моря. </w:t>
      </w:r>
    </w:p>
    <w:p w:rsidR="002546D3" w:rsidRPr="00F81B28" w:rsidRDefault="002546D3" w:rsidP="00F81B28">
      <w:pPr>
        <w:ind w:firstLine="567"/>
        <w:jc w:val="both"/>
        <w:rPr>
          <w:sz w:val="24"/>
          <w:szCs w:val="24"/>
        </w:rPr>
      </w:pPr>
      <w:r w:rsidRPr="00F81B28">
        <w:rPr>
          <w:sz w:val="24"/>
          <w:szCs w:val="24"/>
        </w:rPr>
        <w:t>Особо больших изменений претерпели восточные границы Кальмиусской паланки. Вызваны они были не только расширением созданного в 1708 г. Бахмутского уезда Азовской, а после ее ликвидации, Воронежской губернии, но и последующим расселением  в Приазовье донских казаков, особенно во время русско-турецкой войны 1735-1739гг. Поддерживаемые царским</w:t>
      </w:r>
      <w:r w:rsidRPr="00F81B28">
        <w:rPr>
          <w:sz w:val="24"/>
          <w:szCs w:val="24"/>
          <w:shd w:val="clear" w:color="auto" w:fill="FDFDFD"/>
        </w:rPr>
        <w:t xml:space="preserve"> правительством меры донских казаков в освоении Северного Приазовья привели к частым столкновениям между ними и запорожцами, в частности с побережья Азовского моря к востоку от Кальмиуса, где в первой половине 1740-х гг. находилась Еланецкая паланка. Сенатским указом 1746 г. границу между двумя казацкими вольницами устанавливался по г. Кальмиус. </w:t>
      </w:r>
    </w:p>
    <w:p w:rsidR="002546D3" w:rsidRPr="00F81B28" w:rsidRDefault="002546D3" w:rsidP="00F81B28">
      <w:pPr>
        <w:pStyle w:val="a4"/>
        <w:shd w:val="clear" w:color="auto" w:fill="FFFFFF"/>
        <w:spacing w:before="0" w:beforeAutospacing="0" w:after="0" w:afterAutospacing="0"/>
        <w:ind w:firstLine="567"/>
        <w:jc w:val="both"/>
      </w:pPr>
      <w:r w:rsidRPr="00F81B28">
        <w:t xml:space="preserve">Чтобы ускорить заселение и освоение южных рубежей Российской империи, в 1751 г. царское правительство принимает решение поселить здесь сербов и хорватов, перешедших на военную службу в Россию. </w:t>
      </w:r>
      <w:r w:rsidRPr="00F81B28">
        <w:rPr>
          <w:i/>
          <w:iCs/>
        </w:rPr>
        <w:t>Новая Сербия</w:t>
      </w:r>
      <w:r w:rsidRPr="00F81B28">
        <w:t xml:space="preserve"> с центром в Новомиргороде была образована в 1752 году на территории современной Кировоградской области Украины. Её населили сербы с территории Воеводины, принадлежавшей тогда не Сербии, а Австрии. Воеводина в те времена была пограничным районом между Австрией и Османской империей. Австрийцы использовали сербов, вынужденных бежать к их границам на юге, для охраны своих рубежей от турок. </w:t>
      </w:r>
    </w:p>
    <w:p w:rsidR="002546D3" w:rsidRPr="00F81B28" w:rsidRDefault="002546D3" w:rsidP="00F81B28">
      <w:pPr>
        <w:pStyle w:val="a4"/>
        <w:shd w:val="clear" w:color="auto" w:fill="FFFFFF"/>
        <w:spacing w:before="0" w:beforeAutospacing="0" w:after="0" w:afterAutospacing="0"/>
        <w:ind w:firstLine="567"/>
        <w:jc w:val="both"/>
      </w:pPr>
      <w:r w:rsidRPr="00F81B28">
        <w:t>Вслед за созданием</w:t>
      </w:r>
      <w:r w:rsidRPr="00F81B28">
        <w:rPr>
          <w:rStyle w:val="apple-converted-space"/>
        </w:rPr>
        <w:t> </w:t>
      </w:r>
      <w:hyperlink r:id="rId29" w:tooltip="Новая Сербия" w:history="1">
        <w:r w:rsidRPr="00F81B28">
          <w:rPr>
            <w:rStyle w:val="a3"/>
            <w:color w:val="auto"/>
            <w:u w:val="none"/>
          </w:rPr>
          <w:t>Новой Сербии</w:t>
        </w:r>
      </w:hyperlink>
      <w:r w:rsidRPr="00F81B28">
        <w:rPr>
          <w:rStyle w:val="apple-converted-space"/>
        </w:rPr>
        <w:t> </w:t>
      </w:r>
      <w:r w:rsidRPr="00F81B28">
        <w:t>в 1753 году в Россию переселились, приняв русское подданство, гусарские</w:t>
      </w:r>
      <w:r w:rsidRPr="00F81B28">
        <w:rPr>
          <w:rStyle w:val="apple-converted-space"/>
        </w:rPr>
        <w:t> </w:t>
      </w:r>
      <w:hyperlink r:id="rId30" w:tooltip="Полк" w:history="1">
        <w:r w:rsidRPr="00F81B28">
          <w:rPr>
            <w:rStyle w:val="a3"/>
            <w:color w:val="auto"/>
            <w:u w:val="none"/>
          </w:rPr>
          <w:t>полки</w:t>
        </w:r>
      </w:hyperlink>
      <w:r w:rsidRPr="00F81B28">
        <w:rPr>
          <w:rStyle w:val="apple-converted-space"/>
          <w:lang w:val="uk-UA"/>
        </w:rPr>
        <w:t xml:space="preserve"> </w:t>
      </w:r>
      <w:r w:rsidRPr="00F81B28">
        <w:t>Ивана Шевича и Райко Прерадовича, поселённые на южном берегу</w:t>
      </w:r>
      <w:r w:rsidRPr="00F81B28">
        <w:rPr>
          <w:lang w:val="uk-UA"/>
        </w:rPr>
        <w:t xml:space="preserve"> </w:t>
      </w:r>
      <w:hyperlink r:id="rId31" w:tooltip="Северский Донец" w:history="1">
        <w:r w:rsidRPr="00F81B28">
          <w:rPr>
            <w:rStyle w:val="a3"/>
            <w:color w:val="auto"/>
            <w:u w:val="none"/>
          </w:rPr>
          <w:t>Северского Донца</w:t>
        </w:r>
      </w:hyperlink>
      <w:r w:rsidRPr="00F81B28">
        <w:rPr>
          <w:rStyle w:val="a3"/>
          <w:color w:val="auto"/>
          <w:u w:val="none"/>
        </w:rPr>
        <w:t xml:space="preserve"> </w:t>
      </w:r>
      <w:r w:rsidRPr="00F81B28">
        <w:t>между речками</w:t>
      </w:r>
      <w:r w:rsidRPr="00F81B28">
        <w:rPr>
          <w:rStyle w:val="apple-converted-space"/>
        </w:rPr>
        <w:t> </w:t>
      </w:r>
      <w:hyperlink r:id="rId32" w:tooltip="Бахмут (река)" w:history="1">
        <w:r w:rsidRPr="00F81B28">
          <w:rPr>
            <w:rStyle w:val="a3"/>
            <w:color w:val="auto"/>
            <w:u w:val="none"/>
          </w:rPr>
          <w:t>Бахмутом</w:t>
        </w:r>
      </w:hyperlink>
      <w:r w:rsidRPr="00F81B28">
        <w:rPr>
          <w:rStyle w:val="apple-converted-space"/>
        </w:rPr>
        <w:t> </w:t>
      </w:r>
      <w:r w:rsidRPr="00F81B28">
        <w:t xml:space="preserve">(Бахмуткой) и Луганью и образовавшие </w:t>
      </w:r>
      <w:r w:rsidRPr="00F81B28">
        <w:lastRenderedPageBreak/>
        <w:t xml:space="preserve">особую автономную область – </w:t>
      </w:r>
      <w:r w:rsidRPr="00F81B28">
        <w:rPr>
          <w:i/>
          <w:iCs/>
        </w:rPr>
        <w:t>Славяносербию</w:t>
      </w:r>
      <w:r w:rsidRPr="00F81B28">
        <w:t>, подчинённую непосредственно</w:t>
      </w:r>
      <w:r w:rsidRPr="00F81B28">
        <w:rPr>
          <w:rStyle w:val="apple-converted-space"/>
          <w:lang w:val="uk-UA"/>
        </w:rPr>
        <w:t xml:space="preserve"> </w:t>
      </w:r>
      <w:hyperlink r:id="rId33" w:tooltip="Сенат" w:history="1">
        <w:r w:rsidRPr="00F81B28">
          <w:rPr>
            <w:rStyle w:val="a3"/>
            <w:color w:val="auto"/>
            <w:u w:val="none"/>
          </w:rPr>
          <w:t>Сенату</w:t>
        </w:r>
      </w:hyperlink>
      <w:r w:rsidRPr="00F81B28">
        <w:rPr>
          <w:rStyle w:val="apple-converted-space"/>
          <w:lang w:val="uk-UA"/>
        </w:rPr>
        <w:t xml:space="preserve"> </w:t>
      </w:r>
      <w:r w:rsidRPr="00F81B28">
        <w:t>и</w:t>
      </w:r>
      <w:r w:rsidRPr="00F81B28">
        <w:rPr>
          <w:rStyle w:val="apple-converted-space"/>
          <w:lang w:val="uk-UA"/>
        </w:rPr>
        <w:t xml:space="preserve"> </w:t>
      </w:r>
      <w:hyperlink r:id="rId34" w:tooltip="Военная коллегия" w:history="1">
        <w:r w:rsidRPr="00F81B28">
          <w:rPr>
            <w:rStyle w:val="a3"/>
            <w:color w:val="auto"/>
            <w:u w:val="none"/>
          </w:rPr>
          <w:t>Военной коллегии</w:t>
        </w:r>
      </w:hyperlink>
      <w:r w:rsidRPr="00F81B28">
        <w:t>. В каждом полку было по 10 рот. Каждая рота образовывала</w:t>
      </w:r>
      <w:r w:rsidRPr="00F81B28">
        <w:rPr>
          <w:rStyle w:val="apple-converted-space"/>
        </w:rPr>
        <w:t> </w:t>
      </w:r>
      <w:hyperlink r:id="rId35" w:tooltip="Шанец" w:history="1">
        <w:r w:rsidRPr="00F81B28">
          <w:rPr>
            <w:rStyle w:val="a3"/>
            <w:color w:val="auto"/>
            <w:u w:val="none"/>
          </w:rPr>
          <w:t>шанец</w:t>
        </w:r>
      </w:hyperlink>
      <w:r w:rsidRPr="00F81B28">
        <w:t>. Так был образован</w:t>
      </w:r>
      <w:r w:rsidRPr="00F81B28">
        <w:rPr>
          <w:rStyle w:val="apple-converted-space"/>
        </w:rPr>
        <w:t> </w:t>
      </w:r>
      <w:hyperlink r:id="rId36" w:tooltip="Серебрянка (Донецкая область)" w:history="1">
        <w:r w:rsidRPr="00F81B28">
          <w:rPr>
            <w:rStyle w:val="a3"/>
            <w:color w:val="auto"/>
            <w:u w:val="none"/>
          </w:rPr>
          <w:t>Серебрянский шанец</w:t>
        </w:r>
      </w:hyperlink>
      <w:r w:rsidRPr="00F81B28">
        <w:t>,</w:t>
      </w:r>
      <w:r w:rsidRPr="00F81B28">
        <w:rPr>
          <w:rStyle w:val="apple-converted-space"/>
          <w:lang w:val="uk-UA"/>
        </w:rPr>
        <w:t xml:space="preserve"> </w:t>
      </w:r>
      <w:hyperlink r:id="rId37" w:tooltip="Крымское (Луганская область)" w:history="1">
        <w:r w:rsidRPr="00F81B28">
          <w:rPr>
            <w:rStyle w:val="a3"/>
            <w:color w:val="auto"/>
            <w:u w:val="none"/>
          </w:rPr>
          <w:t>Крымский Брод</w:t>
        </w:r>
      </w:hyperlink>
      <w:r w:rsidRPr="00F81B28">
        <w:t>,</w:t>
      </w:r>
      <w:r w:rsidRPr="00F81B28">
        <w:rPr>
          <w:rStyle w:val="apple-converted-space"/>
          <w:lang w:val="uk-UA"/>
        </w:rPr>
        <w:t xml:space="preserve"> </w:t>
      </w:r>
      <w:hyperlink r:id="rId38" w:tooltip="Славяносербск" w:history="1">
        <w:r w:rsidRPr="00F81B28">
          <w:rPr>
            <w:rStyle w:val="a3"/>
            <w:color w:val="auto"/>
            <w:u w:val="none"/>
          </w:rPr>
          <w:t>Подгорное</w:t>
        </w:r>
      </w:hyperlink>
      <w:r w:rsidRPr="00F81B28">
        <w:t>,</w:t>
      </w:r>
      <w:r w:rsidRPr="00F81B28">
        <w:rPr>
          <w:rStyle w:val="apple-converted-space"/>
          <w:lang w:val="uk-UA"/>
        </w:rPr>
        <w:t xml:space="preserve"> </w:t>
      </w:r>
      <w:hyperlink r:id="rId39" w:tooltip="Нижнее (Луганская область)" w:history="1">
        <w:r w:rsidRPr="00F81B28">
          <w:rPr>
            <w:rStyle w:val="a3"/>
            <w:color w:val="auto"/>
            <w:u w:val="none"/>
          </w:rPr>
          <w:t>Нижнее</w:t>
        </w:r>
      </w:hyperlink>
      <w:r w:rsidRPr="00F81B28">
        <w:rPr>
          <w:rStyle w:val="apple-converted-space"/>
          <w:lang w:val="uk-UA"/>
        </w:rPr>
        <w:t xml:space="preserve"> </w:t>
      </w:r>
      <w:r w:rsidRPr="00F81B28">
        <w:t>и другие. Полк Прерадовича располагался на западе, в районе слияния Бахмутки и Донца, а Шевича – восточнее, гранича с областью Войска Донского. Кроме сербов, в полках служили валахи, венгры, молдаване, болгары, турки и даже евреи, принявшие православие. Административным центром области, общим с Новой Сербией, стал город</w:t>
      </w:r>
      <w:r w:rsidRPr="00F81B28">
        <w:rPr>
          <w:rStyle w:val="apple-converted-space"/>
        </w:rPr>
        <w:t> </w:t>
      </w:r>
      <w:hyperlink r:id="rId40" w:tooltip="Бахмут (город)" w:history="1">
        <w:r w:rsidRPr="00F81B28">
          <w:rPr>
            <w:rStyle w:val="a3"/>
            <w:i/>
            <w:iCs/>
            <w:color w:val="auto"/>
            <w:u w:val="none"/>
          </w:rPr>
          <w:t>Бахмут</w:t>
        </w:r>
      </w:hyperlink>
      <w:r w:rsidRPr="00F81B28">
        <w:rPr>
          <w:rStyle w:val="a3"/>
          <w:color w:val="auto"/>
          <w:u w:val="none"/>
        </w:rPr>
        <w:t xml:space="preserve"> </w:t>
      </w:r>
      <w:r w:rsidRPr="00F81B28">
        <w:t>(при советской власти – Артемовск). В 1763г. население Славяносербии составляло более 10000 душ мужского пола. В целом по уезду с 1745 по 1762 гг. население возросло более чем в два раза и составило 13217 душ мужского пола. При</w:t>
      </w:r>
      <w:r w:rsidRPr="00F81B28">
        <w:rPr>
          <w:rStyle w:val="apple-converted-space"/>
        </w:rPr>
        <w:t> </w:t>
      </w:r>
      <w:hyperlink r:id="rId41" w:tooltip="Екатерина II" w:history="1">
        <w:r w:rsidRPr="00F81B28">
          <w:rPr>
            <w:rStyle w:val="a3"/>
            <w:color w:val="auto"/>
            <w:u w:val="none"/>
          </w:rPr>
          <w:t>Екатерине</w:t>
        </w:r>
      </w:hyperlink>
      <w:r w:rsidRPr="00F81B28">
        <w:rPr>
          <w:rStyle w:val="apple-converted-space"/>
        </w:rPr>
        <w:t> </w:t>
      </w:r>
      <w:r w:rsidRPr="00F81B28">
        <w:t>Славяносербия вошла во вновь созданную</w:t>
      </w:r>
      <w:r w:rsidRPr="00F81B28">
        <w:rPr>
          <w:rStyle w:val="apple-converted-space"/>
        </w:rPr>
        <w:t> </w:t>
      </w:r>
      <w:hyperlink r:id="rId42" w:tooltip="Новороссийская губерния" w:history="1">
        <w:r w:rsidRPr="00F81B28">
          <w:rPr>
            <w:rStyle w:val="a3"/>
            <w:color w:val="auto"/>
            <w:u w:val="none"/>
          </w:rPr>
          <w:t>Новороссийскую губернию</w:t>
        </w:r>
      </w:hyperlink>
      <w:r w:rsidRPr="00F81B28">
        <w:t>, а Славяносербия – в Екатерининскую провинцию, подчиненную Новороссийской губернии. Позднее новые земли вошли в состав Екатеринославской губернии.</w:t>
      </w:r>
    </w:p>
    <w:p w:rsidR="002546D3" w:rsidRPr="00F81B28" w:rsidRDefault="002546D3" w:rsidP="00F81B28">
      <w:pPr>
        <w:pStyle w:val="22"/>
        <w:shd w:val="clear" w:color="auto" w:fill="auto"/>
        <w:spacing w:before="0" w:line="240" w:lineRule="auto"/>
        <w:ind w:right="221" w:firstLine="403"/>
        <w:rPr>
          <w:b w:val="0"/>
          <w:bCs w:val="0"/>
          <w:sz w:val="24"/>
          <w:szCs w:val="24"/>
        </w:rPr>
      </w:pPr>
      <w:r w:rsidRPr="00F81B28">
        <w:rPr>
          <w:b w:val="0"/>
          <w:bCs w:val="0"/>
          <w:sz w:val="24"/>
          <w:szCs w:val="24"/>
        </w:rPr>
        <w:t>Территория на запад от Бахмута в 1740 - 1760-х гг. в основ</w:t>
      </w:r>
      <w:r w:rsidRPr="00F81B28">
        <w:rPr>
          <w:b w:val="0"/>
          <w:bCs w:val="0"/>
          <w:sz w:val="24"/>
          <w:szCs w:val="24"/>
        </w:rPr>
        <w:softHyphen/>
        <w:t>ном заселялась стихийно выходцами из Слобожанщины. На плане Бахмутского уезда в 1767 г. на правой стороне реки было нанесено 132 хутора и 8 слобод, в том числе слобода Никитовская. Таким образом, поселения в этом районе состояли из козацких зимовников, слобод и сел, которые принадлежали в большинстве случаев представителям местной администрации и офицерам. Так, комендант Бахмутской крепости при реке Ближние Ступки на месте городских хуторов основал село Ивановку в 6 тыс. десятин земли, а в начале 1780-х гг. ему принадлежали села Ивановка, Кременное и Шабельковка. К тому же он вел споры за землю с крестьянами Красной Луки и Ямполя.</w:t>
      </w:r>
    </w:p>
    <w:p w:rsidR="002546D3" w:rsidRPr="00F81B28" w:rsidRDefault="002546D3" w:rsidP="00F81B28">
      <w:pPr>
        <w:pStyle w:val="a4"/>
        <w:shd w:val="clear" w:color="auto" w:fill="FFFFFF"/>
        <w:spacing w:before="0" w:beforeAutospacing="0" w:after="0" w:afterAutospacing="0"/>
        <w:ind w:firstLine="567"/>
        <w:jc w:val="both"/>
      </w:pPr>
    </w:p>
    <w:p w:rsidR="002546D3" w:rsidRPr="00F81B28" w:rsidRDefault="002546D3" w:rsidP="00F81B28">
      <w:pPr>
        <w:shd w:val="clear" w:color="auto" w:fill="FFFFFF"/>
        <w:ind w:left="360"/>
        <w:jc w:val="both"/>
        <w:rPr>
          <w:b/>
          <w:bCs/>
          <w:color w:val="000000"/>
          <w:sz w:val="24"/>
          <w:szCs w:val="24"/>
        </w:rPr>
      </w:pPr>
      <w:r w:rsidRPr="00F81B28">
        <w:rPr>
          <w:b/>
          <w:bCs/>
          <w:color w:val="000000"/>
          <w:sz w:val="24"/>
          <w:szCs w:val="24"/>
        </w:rPr>
        <w:t>2. Административно-территориальное разграничение региона. Формирование Новороссии</w:t>
      </w:r>
    </w:p>
    <w:p w:rsidR="002546D3" w:rsidRPr="00F81B28" w:rsidRDefault="002546D3" w:rsidP="00F81B28">
      <w:pPr>
        <w:pStyle w:val="a4"/>
        <w:shd w:val="clear" w:color="auto" w:fill="FFFFFF"/>
        <w:spacing w:before="0" w:beforeAutospacing="0" w:after="0" w:afterAutospacing="0"/>
        <w:ind w:firstLine="567"/>
        <w:jc w:val="both"/>
      </w:pPr>
    </w:p>
    <w:p w:rsidR="002546D3" w:rsidRPr="00F81B28" w:rsidRDefault="002546D3" w:rsidP="00F81B28">
      <w:pPr>
        <w:pStyle w:val="22"/>
        <w:shd w:val="clear" w:color="auto" w:fill="auto"/>
        <w:spacing w:before="0" w:line="240" w:lineRule="auto"/>
        <w:ind w:right="220" w:firstLine="567"/>
        <w:rPr>
          <w:b w:val="0"/>
          <w:bCs w:val="0"/>
          <w:sz w:val="24"/>
          <w:szCs w:val="24"/>
        </w:rPr>
      </w:pPr>
      <w:r w:rsidRPr="00F81B28">
        <w:rPr>
          <w:b w:val="0"/>
          <w:bCs w:val="0"/>
          <w:sz w:val="24"/>
          <w:szCs w:val="24"/>
        </w:rPr>
        <w:t>В 1765 г. после ликвидации гетманской власти, царское правительство решилось на новую админи</w:t>
      </w:r>
      <w:r w:rsidRPr="00F81B28">
        <w:rPr>
          <w:b w:val="0"/>
          <w:bCs w:val="0"/>
          <w:sz w:val="24"/>
          <w:szCs w:val="24"/>
        </w:rPr>
        <w:softHyphen/>
        <w:t>стративную реформу на юге. На базе Новой Сербии и Славяносербии была создана Новороссий</w:t>
      </w:r>
      <w:r w:rsidRPr="00F81B28">
        <w:rPr>
          <w:b w:val="0"/>
          <w:bCs w:val="0"/>
          <w:sz w:val="24"/>
          <w:szCs w:val="24"/>
        </w:rPr>
        <w:softHyphen/>
        <w:t xml:space="preserve">ская губерния. Бахмутская провинция из Воронежской губернии передана </w:t>
      </w:r>
      <w:r w:rsidRPr="00F81B28">
        <w:rPr>
          <w:b w:val="0"/>
          <w:bCs w:val="0"/>
          <w:i/>
          <w:iCs/>
          <w:sz w:val="24"/>
          <w:szCs w:val="24"/>
        </w:rPr>
        <w:t>Новороссийской</w:t>
      </w:r>
      <w:r w:rsidRPr="00F81B28">
        <w:rPr>
          <w:b w:val="0"/>
          <w:bCs w:val="0"/>
          <w:sz w:val="24"/>
          <w:szCs w:val="24"/>
        </w:rPr>
        <w:t>.</w:t>
      </w:r>
    </w:p>
    <w:p w:rsidR="002546D3" w:rsidRPr="00F81B28" w:rsidRDefault="002546D3" w:rsidP="00F81B28">
      <w:pPr>
        <w:pStyle w:val="22"/>
        <w:shd w:val="clear" w:color="auto" w:fill="auto"/>
        <w:spacing w:before="0" w:line="240" w:lineRule="auto"/>
        <w:ind w:right="220" w:firstLine="567"/>
        <w:rPr>
          <w:b w:val="0"/>
          <w:bCs w:val="0"/>
          <w:sz w:val="24"/>
          <w:szCs w:val="24"/>
        </w:rPr>
      </w:pPr>
      <w:r w:rsidRPr="00F81B28">
        <w:rPr>
          <w:b w:val="0"/>
          <w:bCs w:val="0"/>
          <w:sz w:val="24"/>
          <w:szCs w:val="24"/>
        </w:rPr>
        <w:t>Одновременно с проведением административных изме</w:t>
      </w:r>
      <w:r w:rsidRPr="00F81B28">
        <w:rPr>
          <w:b w:val="0"/>
          <w:bCs w:val="0"/>
          <w:sz w:val="24"/>
          <w:szCs w:val="24"/>
        </w:rPr>
        <w:softHyphen/>
        <w:t>нений, направленных на укрепление центральной власти на юге Российской империи, правительство всячески способствует распространению в регионе помещичьего служилого зем</w:t>
      </w:r>
      <w:r w:rsidRPr="00F81B28">
        <w:rPr>
          <w:b w:val="0"/>
          <w:bCs w:val="0"/>
          <w:sz w:val="24"/>
          <w:szCs w:val="24"/>
        </w:rPr>
        <w:softHyphen/>
        <w:t>левладения. Оно утверждает план раздачи земель, соглас</w:t>
      </w:r>
      <w:r w:rsidRPr="00F81B28">
        <w:rPr>
          <w:b w:val="0"/>
          <w:bCs w:val="0"/>
          <w:sz w:val="24"/>
          <w:szCs w:val="24"/>
        </w:rPr>
        <w:softHyphen/>
        <w:t>но которому землевладельцами могли стать и лица недворянского происхождения, если они служили в армии или в чиновничьем аппарате Новороссии.</w:t>
      </w:r>
    </w:p>
    <w:p w:rsidR="002546D3" w:rsidRPr="00F81B28" w:rsidRDefault="002546D3" w:rsidP="00F81B28">
      <w:pPr>
        <w:pStyle w:val="a4"/>
        <w:shd w:val="clear" w:color="auto" w:fill="FFFFFF"/>
        <w:spacing w:before="0" w:beforeAutospacing="0" w:after="0" w:afterAutospacing="0"/>
        <w:ind w:firstLine="567"/>
        <w:jc w:val="both"/>
      </w:pPr>
      <w:r w:rsidRPr="00F81B28">
        <w:t>Однако массовая раздача земель в Новороссии прихо</w:t>
      </w:r>
      <w:r w:rsidRPr="00F81B28">
        <w:softHyphen/>
        <w:t>дится на последнюю четверть XVIII в. Ликвидировав в июне 1775 г. Запорожскую Сечь, царское правительство прове</w:t>
      </w:r>
      <w:r w:rsidRPr="00F81B28">
        <w:softHyphen/>
        <w:t xml:space="preserve">ло новую </w:t>
      </w:r>
      <w:r w:rsidRPr="00F81B28">
        <w:rPr>
          <w:i/>
          <w:iCs/>
        </w:rPr>
        <w:t>административную реформу</w:t>
      </w:r>
      <w:r w:rsidRPr="00F81B28">
        <w:t xml:space="preserve"> – на месте Новороссийской губернии и земель Войска Запорожского было создано две губернии: на запад от Днепра была сформи</w:t>
      </w:r>
      <w:r w:rsidRPr="00F81B28">
        <w:softHyphen/>
        <w:t xml:space="preserve">рована </w:t>
      </w:r>
      <w:r w:rsidRPr="00F81B28">
        <w:rPr>
          <w:i/>
          <w:iCs/>
        </w:rPr>
        <w:t>Новороссийская губерния</w:t>
      </w:r>
      <w:r w:rsidRPr="00F81B28">
        <w:t>, а между Днепром, Се</w:t>
      </w:r>
      <w:r w:rsidRPr="00F81B28">
        <w:softHyphen/>
        <w:t xml:space="preserve">верским Донцом и Доном – </w:t>
      </w:r>
      <w:r w:rsidRPr="00F81B28">
        <w:rPr>
          <w:i/>
          <w:iCs/>
        </w:rPr>
        <w:t>Азовская</w:t>
      </w:r>
      <w:r w:rsidRPr="00F81B28">
        <w:t>. Первоначально она состояла из Екатерининской и Бахмутской провинций, Ростовского, Азовского и Таганрогского уездов, Днепров</w:t>
      </w:r>
      <w:r w:rsidRPr="00F81B28">
        <w:softHyphen/>
        <w:t>ской линии и крепостей Керчь и Еникале в Крыму, а так</w:t>
      </w:r>
      <w:r w:rsidRPr="00F81B28">
        <w:softHyphen/>
        <w:t>же из уездов, образованных на землях запорожцев: Самарского, Лычковского, Консководского, Кальмиусского, Барвенкиностенского, Протовчанского и Земли Войс</w:t>
      </w:r>
      <w:r w:rsidRPr="00F81B28">
        <w:softHyphen/>
        <w:t xml:space="preserve">ка Донского. Затем, в ходе формирования уездов произошли изменения и в 1778 г. губерния </w:t>
      </w:r>
      <w:r w:rsidRPr="00F81B28">
        <w:rPr>
          <w:i/>
          <w:iCs/>
        </w:rPr>
        <w:t>делиться на 9 уездов</w:t>
      </w:r>
      <w:r w:rsidRPr="00F81B28">
        <w:t>: Екатеринославский (ныне Новомосковск), Алек</w:t>
      </w:r>
      <w:r w:rsidRPr="00F81B28">
        <w:softHyphen/>
        <w:t>сандровский (ныне Запорожье), Павловский, Мариенпольский, Таганрогский, Бахмутский, Торский, Натальинский (позже Константи-ноградский – ныне го</w:t>
      </w:r>
      <w:r w:rsidRPr="00F81B28">
        <w:softHyphen/>
        <w:t>род Красноград Харьковской области) и Царычанский. Это деление губернии сохранилось до ее слияния с Ново</w:t>
      </w:r>
      <w:r w:rsidRPr="00F81B28">
        <w:softHyphen/>
        <w:t xml:space="preserve">российской и образования из них в 1783 г. Екатеринославского наместничества, которое в январе 1784 г. было разделено на 15 уездов. </w:t>
      </w:r>
    </w:p>
    <w:p w:rsidR="002546D3" w:rsidRPr="00F81B28" w:rsidRDefault="002546D3" w:rsidP="00F81B28">
      <w:pPr>
        <w:ind w:firstLine="567"/>
        <w:jc w:val="both"/>
        <w:rPr>
          <w:sz w:val="24"/>
          <w:szCs w:val="24"/>
        </w:rPr>
      </w:pPr>
      <w:r w:rsidRPr="00F81B28">
        <w:rPr>
          <w:sz w:val="24"/>
          <w:szCs w:val="24"/>
        </w:rPr>
        <w:lastRenderedPageBreak/>
        <w:t>Массовая раздача запорожских земель пришлась на 1776 – 1782 гг. В эти годы в пределах земель Войска Запо</w:t>
      </w:r>
      <w:r w:rsidRPr="00F81B28">
        <w:rPr>
          <w:sz w:val="24"/>
          <w:szCs w:val="24"/>
        </w:rPr>
        <w:softHyphen/>
        <w:t>рожского было основано 488 поселений, среди которых 84% составляли помещичьи селения, в том числе и за</w:t>
      </w:r>
      <w:r w:rsidRPr="00F81B28">
        <w:rPr>
          <w:sz w:val="24"/>
          <w:szCs w:val="24"/>
        </w:rPr>
        <w:softHyphen/>
        <w:t>порожской старшины, а 16% – всех других форм, прежде всего государственные и войсковые поселения. Так, большие казацкие поселения по реке Волчьей Андреевка и Алексеевка были преобразованы в государственные слободы (так они называются и сегодня в Великоновоселковском районе), а на месте запорожских зимовщиков при истоках Кальмиуса потомок Изюмского полковника Евдоким Шидловский организовал два села, из которых одно назвал в честь сына – Александровка, а второе с особенностью местности – Крутогоровка (как поселок Александровка ныне входит в состав Киевского района г. Донецка, а на территории Крутогоровки в основном разместился Ворошиловский – центральный район города).</w:t>
      </w:r>
    </w:p>
    <w:p w:rsidR="002546D3" w:rsidRPr="00F81B28" w:rsidRDefault="002546D3" w:rsidP="00F81B28">
      <w:pPr>
        <w:pStyle w:val="aa"/>
        <w:ind w:firstLine="567"/>
        <w:jc w:val="both"/>
        <w:rPr>
          <w:rFonts w:ascii="Times New Roman" w:hAnsi="Times New Roman" w:cs="Times New Roman"/>
          <w:sz w:val="24"/>
          <w:szCs w:val="24"/>
          <w:lang w:eastAsia="ru-RU"/>
        </w:rPr>
      </w:pPr>
      <w:r w:rsidRPr="00F81B28">
        <w:rPr>
          <w:rFonts w:ascii="Times New Roman" w:hAnsi="Times New Roman" w:cs="Times New Roman"/>
          <w:sz w:val="24"/>
          <w:szCs w:val="24"/>
        </w:rPr>
        <w:t>Наименее заселена была южная часть Кальмиусской паланки, которая была отведена в 1779 г. под поселение греков, которые согласились переселиться из Крыма в Россию. Заселили греки во главе с митрополитом Игнатием Кальмиусскую слободу летом 1780 г. (поэтому во всех источниках конца XVIII в. говорится, что Мариуполь основан в 1780 г., а не, как утверждают большинство краеведов, ссылаясь на грамоту Екатерины II, в 1779 г.). Грекам правительство передало 55 жилых зданий и Свято-Николаевскую церковь запорожцев. Последних перевели на р. Волчью, где началась перестройка г.Павлограда.</w:t>
      </w:r>
    </w:p>
    <w:p w:rsidR="002546D3" w:rsidRPr="00F81B28" w:rsidRDefault="002546D3" w:rsidP="00F81B28">
      <w:pPr>
        <w:pStyle w:val="aa"/>
        <w:ind w:firstLine="567"/>
        <w:jc w:val="both"/>
        <w:rPr>
          <w:rFonts w:ascii="Times New Roman" w:hAnsi="Times New Roman" w:cs="Times New Roman"/>
          <w:i/>
          <w:iCs/>
          <w:sz w:val="24"/>
          <w:szCs w:val="24"/>
          <w:shd w:val="clear" w:color="auto" w:fill="FFFFFF"/>
        </w:rPr>
      </w:pPr>
      <w:r w:rsidRPr="00F81B28">
        <w:rPr>
          <w:rFonts w:ascii="Times New Roman" w:hAnsi="Times New Roman" w:cs="Times New Roman"/>
          <w:sz w:val="24"/>
          <w:szCs w:val="24"/>
          <w:shd w:val="clear" w:color="auto" w:fill="FFFFFF"/>
        </w:rPr>
        <w:t xml:space="preserve">В конце XVIII земли в нижнем течении Днепра и Приазовья были разделены на губернии. В 1783 была образовано Екатеринославское наместничество, в 1803 году – </w:t>
      </w:r>
      <w:r w:rsidRPr="00F81B28">
        <w:rPr>
          <w:rFonts w:ascii="Times New Roman" w:hAnsi="Times New Roman" w:cs="Times New Roman"/>
          <w:i/>
          <w:iCs/>
          <w:sz w:val="24"/>
          <w:szCs w:val="24"/>
          <w:shd w:val="clear" w:color="auto" w:fill="FFFFFF"/>
        </w:rPr>
        <w:t xml:space="preserve">Екатеринославская губерния. </w:t>
      </w:r>
    </w:p>
    <w:p w:rsidR="002546D3" w:rsidRPr="00F81B28" w:rsidRDefault="002546D3" w:rsidP="00F81B28">
      <w:pPr>
        <w:ind w:firstLine="567"/>
        <w:jc w:val="both"/>
        <w:rPr>
          <w:color w:val="000000"/>
          <w:sz w:val="24"/>
          <w:szCs w:val="24"/>
          <w:u w:val="single"/>
          <w:shd w:val="clear" w:color="auto" w:fill="FFFFFF"/>
        </w:rPr>
      </w:pPr>
      <w:r w:rsidRPr="00F81B28">
        <w:rPr>
          <w:color w:val="000000"/>
          <w:sz w:val="24"/>
          <w:szCs w:val="24"/>
          <w:shd w:val="clear" w:color="auto" w:fill="FFFFFF"/>
        </w:rPr>
        <w:t xml:space="preserve">Массовое переселение немцев в Новороссию началось после того, как в 1788г. Екатерина ІІ их пригласила в Россию. Граф П.А. Румянцев во время Семилетней войны 1756 - 1763 гг. обратил внимание на высокий уровень хозяйства крестьян Пруссии. Первая волна переселения меннонитов (протестантов - последователей секты Симониса Меннона) шла из района г.Данцига. В 1790 - 1796гг. в Мариупольский меннонитский округ переселилось 117 семейств, каждой выделялось 65 десятин земли. Немцы освобождались от налогов, рекрутской службы, имели право строить фабрики, заводы, свободно заниматься торговлей. Кроме меннонитов, прибыло более 900 лютеран и католиков, «гутериты». </w:t>
      </w:r>
      <w:r w:rsidRPr="00F81B28">
        <w:rPr>
          <w:color w:val="000000"/>
          <w:sz w:val="24"/>
          <w:szCs w:val="24"/>
        </w:rPr>
        <w:t>В Приазовье к 1823 возникло 17 немецких колоний, центром которых стал Остгейм (ныне Тельманово).</w:t>
      </w:r>
    </w:p>
    <w:p w:rsidR="002546D3" w:rsidRPr="00F81B28" w:rsidRDefault="002546D3" w:rsidP="00F81B28">
      <w:pPr>
        <w:ind w:firstLine="567"/>
        <w:jc w:val="both"/>
        <w:rPr>
          <w:color w:val="000000"/>
          <w:sz w:val="24"/>
          <w:szCs w:val="24"/>
          <w:u w:val="single"/>
          <w:shd w:val="clear" w:color="auto" w:fill="FFFFFF"/>
        </w:rPr>
      </w:pPr>
      <w:r w:rsidRPr="00F81B28">
        <w:rPr>
          <w:color w:val="000000"/>
          <w:sz w:val="24"/>
          <w:szCs w:val="24"/>
        </w:rPr>
        <w:t xml:space="preserve">После русско-турецкой войны 1768 - 1774 гг. в состав России вошло побережье Азовского моря. Как и во всей Новороссии, началось быстрое возникновение новых городов. Так, 1795 году появился поселок при заводе, вскоре ставший городом </w:t>
      </w:r>
      <w:r w:rsidRPr="00F81B28">
        <w:rPr>
          <w:i/>
          <w:iCs/>
          <w:color w:val="000000"/>
          <w:sz w:val="24"/>
          <w:szCs w:val="24"/>
        </w:rPr>
        <w:t>Луганском.</w:t>
      </w:r>
    </w:p>
    <w:p w:rsidR="002546D3" w:rsidRPr="00F81B28" w:rsidRDefault="002546D3" w:rsidP="00F81B28">
      <w:pPr>
        <w:ind w:firstLine="567"/>
        <w:jc w:val="both"/>
        <w:rPr>
          <w:color w:val="000000"/>
          <w:sz w:val="24"/>
          <w:szCs w:val="24"/>
          <w:u w:val="single"/>
          <w:shd w:val="clear" w:color="auto" w:fill="FFFFFF"/>
        </w:rPr>
      </w:pPr>
      <w:r w:rsidRPr="00F81B28">
        <w:rPr>
          <w:color w:val="000000"/>
          <w:sz w:val="24"/>
          <w:szCs w:val="24"/>
        </w:rPr>
        <w:t>Систематическое заселение края иноземцами продолжалось: еще в 1771-1773гг., в условиях продолжавшейся войны с турками, здесь рассе</w:t>
      </w:r>
      <w:r w:rsidRPr="00F81B28">
        <w:rPr>
          <w:color w:val="000000"/>
          <w:sz w:val="24"/>
          <w:szCs w:val="24"/>
        </w:rPr>
        <w:softHyphen/>
        <w:t>лили 3 595 молдаван и волохов, сдавшихся в плен во время очередной русско-ту</w:t>
      </w:r>
      <w:r w:rsidRPr="00F81B28">
        <w:rPr>
          <w:color w:val="000000"/>
          <w:sz w:val="24"/>
          <w:szCs w:val="24"/>
        </w:rPr>
        <w:softHyphen/>
        <w:t>рецкой войны (они основали селение Ясиноватая).</w:t>
      </w:r>
      <w:r w:rsidRPr="00F81B28">
        <w:rPr>
          <w:color w:val="000000"/>
          <w:sz w:val="24"/>
          <w:szCs w:val="24"/>
          <w:shd w:val="clear" w:color="auto" w:fill="FFFFFF"/>
        </w:rPr>
        <w:t xml:space="preserve"> </w:t>
      </w:r>
      <w:r w:rsidRPr="00F81B28">
        <w:rPr>
          <w:color w:val="000000"/>
          <w:sz w:val="24"/>
          <w:szCs w:val="24"/>
        </w:rPr>
        <w:t>Уже в 1778 году, как уже говорилось, на южном берегу поселились выведенные из Крыма греки численностью 31 тысяча человек, осевшие на тер</w:t>
      </w:r>
      <w:r w:rsidRPr="00F81B28">
        <w:rPr>
          <w:color w:val="000000"/>
          <w:sz w:val="24"/>
          <w:szCs w:val="24"/>
        </w:rPr>
        <w:softHyphen/>
        <w:t xml:space="preserve">ритории от реки Берды до реки Кальмиус. Центром греческих поселений стал город </w:t>
      </w:r>
      <w:r w:rsidRPr="00F81B28">
        <w:rPr>
          <w:i/>
          <w:iCs/>
          <w:color w:val="000000"/>
          <w:sz w:val="24"/>
          <w:szCs w:val="24"/>
        </w:rPr>
        <w:t>Мариуполь</w:t>
      </w:r>
      <w:r w:rsidRPr="00F81B28">
        <w:rPr>
          <w:color w:val="000000"/>
          <w:sz w:val="24"/>
          <w:szCs w:val="24"/>
        </w:rPr>
        <w:t xml:space="preserve">. </w:t>
      </w:r>
    </w:p>
    <w:p w:rsidR="002546D3" w:rsidRPr="00F81B28" w:rsidRDefault="002546D3" w:rsidP="00F81B28">
      <w:pPr>
        <w:ind w:firstLine="567"/>
        <w:jc w:val="both"/>
        <w:rPr>
          <w:color w:val="000000"/>
          <w:sz w:val="24"/>
          <w:szCs w:val="24"/>
          <w:u w:val="single"/>
          <w:shd w:val="clear" w:color="auto" w:fill="FFFFFF"/>
        </w:rPr>
      </w:pPr>
      <w:r w:rsidRPr="00F81B28">
        <w:rPr>
          <w:color w:val="000000"/>
          <w:sz w:val="24"/>
          <w:szCs w:val="24"/>
        </w:rPr>
        <w:t>В 1804 г.  правительство разрешило выезд 340 000 евреев из Белоруссии. Часть их осела на этих землях, образовав здесь в 1823 -1825гг. 3 колонии. Новая волна еврейского расселения относится к 1817 году, когда было создано Общество Израильских Христиан для «обращения евреев в христианство и приобщения к земледельческим занятиям». Несколько сотен евреев из Одессы вос</w:t>
      </w:r>
      <w:r w:rsidRPr="00F81B28">
        <w:rPr>
          <w:color w:val="000000"/>
          <w:sz w:val="24"/>
          <w:szCs w:val="24"/>
        </w:rPr>
        <w:softHyphen/>
        <w:t>пользовались этим призывом и осели между Кальчиком и Мариуполем на землях, незанятых греками.</w:t>
      </w:r>
    </w:p>
    <w:p w:rsidR="002546D3" w:rsidRPr="00F81B28" w:rsidRDefault="002546D3" w:rsidP="00F81B28">
      <w:pPr>
        <w:ind w:firstLine="567"/>
        <w:jc w:val="both"/>
        <w:rPr>
          <w:color w:val="000000"/>
          <w:sz w:val="24"/>
          <w:szCs w:val="24"/>
        </w:rPr>
      </w:pPr>
      <w:r w:rsidRPr="00F81B28">
        <w:rPr>
          <w:color w:val="000000"/>
          <w:sz w:val="24"/>
          <w:szCs w:val="24"/>
        </w:rPr>
        <w:t>Наконец, в 60-х гг. XIX века Приазовье покинули кочевавшие здесь ранее ногайцы, перебравшиеся в Турцию (вместе с частью крымских татар), зато появились поселения бессарабских болгар, которые покинули южную Бессарабию, отошедшую в 1856 году от России к Молдавскому княжеству.</w:t>
      </w:r>
    </w:p>
    <w:p w:rsidR="002546D3" w:rsidRDefault="002546D3" w:rsidP="00F81B28">
      <w:pPr>
        <w:ind w:firstLine="567"/>
        <w:jc w:val="both"/>
        <w:rPr>
          <w:color w:val="000000"/>
          <w:sz w:val="24"/>
          <w:szCs w:val="24"/>
        </w:rPr>
      </w:pPr>
    </w:p>
    <w:p w:rsidR="00166E2D" w:rsidRPr="00F81B28" w:rsidRDefault="00166E2D" w:rsidP="00F81B28">
      <w:pPr>
        <w:ind w:firstLine="567"/>
        <w:jc w:val="both"/>
        <w:rPr>
          <w:color w:val="000000"/>
          <w:sz w:val="24"/>
          <w:szCs w:val="24"/>
        </w:rPr>
      </w:pPr>
    </w:p>
    <w:p w:rsidR="002546D3" w:rsidRPr="00F81B28" w:rsidRDefault="002546D3" w:rsidP="00F81B28">
      <w:pPr>
        <w:ind w:left="360"/>
        <w:rPr>
          <w:b/>
          <w:bCs/>
          <w:color w:val="000000"/>
          <w:sz w:val="24"/>
          <w:szCs w:val="24"/>
        </w:rPr>
      </w:pPr>
    </w:p>
    <w:p w:rsidR="002546D3" w:rsidRPr="00F81B28" w:rsidRDefault="002546D3" w:rsidP="00F81B28">
      <w:pPr>
        <w:ind w:left="360"/>
        <w:rPr>
          <w:b/>
          <w:bCs/>
          <w:color w:val="000000"/>
          <w:sz w:val="24"/>
          <w:szCs w:val="24"/>
          <w:u w:val="single"/>
          <w:shd w:val="clear" w:color="auto" w:fill="FFFFFF"/>
        </w:rPr>
      </w:pPr>
      <w:r w:rsidRPr="00F81B28">
        <w:rPr>
          <w:b/>
          <w:bCs/>
          <w:color w:val="000000"/>
          <w:sz w:val="24"/>
          <w:szCs w:val="24"/>
        </w:rPr>
        <w:lastRenderedPageBreak/>
        <w:t>3. Хозяйственное освоение Донбасса. Народные восстания</w:t>
      </w:r>
    </w:p>
    <w:p w:rsidR="002546D3" w:rsidRPr="00F81B28" w:rsidRDefault="002546D3" w:rsidP="00F81B28">
      <w:pPr>
        <w:shd w:val="clear" w:color="auto" w:fill="FFFFFF"/>
        <w:jc w:val="both"/>
        <w:rPr>
          <w:b/>
          <w:bCs/>
          <w:color w:val="000000"/>
          <w:sz w:val="24"/>
          <w:szCs w:val="24"/>
        </w:rPr>
      </w:pPr>
    </w:p>
    <w:p w:rsidR="002546D3" w:rsidRPr="00F81B28" w:rsidRDefault="002546D3" w:rsidP="00F81B28">
      <w:pPr>
        <w:shd w:val="clear" w:color="auto" w:fill="FFFFFF"/>
        <w:ind w:firstLine="567"/>
        <w:jc w:val="center"/>
        <w:rPr>
          <w:i/>
          <w:iCs/>
          <w:color w:val="000000"/>
          <w:sz w:val="24"/>
          <w:szCs w:val="24"/>
        </w:rPr>
      </w:pPr>
      <w:r w:rsidRPr="00F81B28">
        <w:rPr>
          <w:i/>
          <w:iCs/>
          <w:color w:val="000000"/>
          <w:sz w:val="24"/>
          <w:szCs w:val="24"/>
        </w:rPr>
        <w:t>Сельское хозяйство</w:t>
      </w:r>
    </w:p>
    <w:p w:rsidR="002546D3" w:rsidRPr="00F81B28" w:rsidRDefault="002546D3" w:rsidP="00F81B28">
      <w:pPr>
        <w:pStyle w:val="22"/>
        <w:shd w:val="clear" w:color="auto" w:fill="auto"/>
        <w:tabs>
          <w:tab w:val="left" w:pos="3235"/>
        </w:tabs>
        <w:spacing w:before="0" w:line="240" w:lineRule="auto"/>
        <w:ind w:firstLine="567"/>
        <w:rPr>
          <w:b w:val="0"/>
          <w:bCs w:val="0"/>
          <w:sz w:val="24"/>
          <w:szCs w:val="24"/>
        </w:rPr>
      </w:pPr>
      <w:r w:rsidRPr="00F81B28">
        <w:rPr>
          <w:b w:val="0"/>
          <w:bCs w:val="0"/>
          <w:sz w:val="24"/>
          <w:szCs w:val="24"/>
        </w:rPr>
        <w:t>Увеличение численности населения в ходе дальнейшего заселения края, уменьшение угрозы татарских набегов после заключения Белградского договора способствовали дальнейшему развитию сельского хозяйства региона. Ве</w:t>
      </w:r>
      <w:r w:rsidRPr="00F81B28">
        <w:rPr>
          <w:b w:val="0"/>
          <w:bCs w:val="0"/>
          <w:sz w:val="24"/>
          <w:szCs w:val="24"/>
        </w:rPr>
        <w:softHyphen/>
        <w:t>дущее место занимало скотоводство. Удельный вес скотоводства среди других отраслей оп</w:t>
      </w:r>
      <w:r w:rsidRPr="00F81B28">
        <w:rPr>
          <w:b w:val="0"/>
          <w:bCs w:val="0"/>
          <w:sz w:val="24"/>
          <w:szCs w:val="24"/>
        </w:rPr>
        <w:softHyphen/>
        <w:t>ределялся не только благоприятными климатическими условиями, но и возможностями доставки и реализации живого скота и продукции животноводства на местных яр</w:t>
      </w:r>
      <w:r w:rsidRPr="00F81B28">
        <w:rPr>
          <w:b w:val="0"/>
          <w:bCs w:val="0"/>
          <w:sz w:val="24"/>
          <w:szCs w:val="24"/>
        </w:rPr>
        <w:softHyphen/>
        <w:t>марках, в российских столицах и в соседних государствах, в том числе и в Крыму. В 1793 г. в Славянском уезде насчитывалось 23, а в Ма</w:t>
      </w:r>
      <w:r w:rsidRPr="00F81B28">
        <w:rPr>
          <w:b w:val="0"/>
          <w:bCs w:val="0"/>
          <w:sz w:val="24"/>
          <w:szCs w:val="24"/>
        </w:rPr>
        <w:softHyphen/>
        <w:t>риупольском – 22 животноводческих завода, среди них соответственно 11 и 9 приходилось на конные заводы. Вла</w:t>
      </w:r>
      <w:r w:rsidRPr="00F81B28">
        <w:rPr>
          <w:b w:val="0"/>
          <w:bCs w:val="0"/>
          <w:sz w:val="24"/>
          <w:szCs w:val="24"/>
        </w:rPr>
        <w:softHyphen/>
        <w:t>дельцы заводов (ими были не только помещики, казацкая старшина, но и зажиточные крестьяне) немало внимания уделяли селекционной работе.</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Преобладали мясные породы крупного рогатого скота. Среди овец чаще всего упоминаются силезские и испанские породы. Путешественники отмечают, что брынза была бо</w:t>
      </w:r>
      <w:r w:rsidRPr="00F81B28">
        <w:rPr>
          <w:b w:val="0"/>
          <w:bCs w:val="0"/>
          <w:sz w:val="24"/>
          <w:szCs w:val="24"/>
        </w:rPr>
        <w:softHyphen/>
        <w:t>лее популярна среди местного населения, чем творог. Даже летом в некоторых селах трудно было найти свежее моло</w:t>
      </w:r>
      <w:r w:rsidRPr="00F81B28">
        <w:rPr>
          <w:b w:val="0"/>
          <w:bCs w:val="0"/>
          <w:sz w:val="24"/>
          <w:szCs w:val="24"/>
        </w:rPr>
        <w:softHyphen/>
        <w:t>ко, так как им вскармливали телят. В большинстве случа</w:t>
      </w:r>
      <w:r w:rsidRPr="00F81B28">
        <w:rPr>
          <w:b w:val="0"/>
          <w:bCs w:val="0"/>
          <w:sz w:val="24"/>
          <w:szCs w:val="24"/>
        </w:rPr>
        <w:softHyphen/>
        <w:t>ев телят не отлучали от коров, что благоприятно влияло на развитие скотоводства, значительно уменьшая потери мо</w:t>
      </w:r>
      <w:r w:rsidRPr="00F81B28">
        <w:rPr>
          <w:b w:val="0"/>
          <w:bCs w:val="0"/>
          <w:sz w:val="24"/>
          <w:szCs w:val="24"/>
        </w:rPr>
        <w:softHyphen/>
        <w:t>лодняка. Особенно широкое распространение скотоводство получило среди мариупольских греков. Больше всего они разводили овец, шерсть которых использовалась для изго</w:t>
      </w:r>
      <w:r w:rsidRPr="00F81B28">
        <w:rPr>
          <w:b w:val="0"/>
          <w:bCs w:val="0"/>
          <w:sz w:val="24"/>
          <w:szCs w:val="24"/>
        </w:rPr>
        <w:softHyphen/>
        <w:t>товления одежды. Из выделанной шкуры шили кожухи. В конце века в крестьянских хозяйствах все больше разводили коз, свиней и домашней птицы.</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Во второй половине XVIII в. заметно возрастает удель</w:t>
      </w:r>
      <w:r w:rsidRPr="00F81B28">
        <w:rPr>
          <w:b w:val="0"/>
          <w:bCs w:val="0"/>
          <w:sz w:val="24"/>
          <w:szCs w:val="24"/>
        </w:rPr>
        <w:softHyphen/>
        <w:t>ный вес земледелия. Выращивали просо, лен, коноплю; из овощей – арбу</w:t>
      </w:r>
      <w:r w:rsidRPr="00F81B28">
        <w:rPr>
          <w:b w:val="0"/>
          <w:bCs w:val="0"/>
          <w:sz w:val="24"/>
          <w:szCs w:val="24"/>
        </w:rPr>
        <w:softHyphen/>
        <w:t>зы, красные и белые дыни, разные огурцы, земляные яблоки (картофель), чес</w:t>
      </w:r>
      <w:r w:rsidRPr="00F81B28">
        <w:rPr>
          <w:b w:val="0"/>
          <w:bCs w:val="0"/>
          <w:sz w:val="24"/>
          <w:szCs w:val="24"/>
        </w:rPr>
        <w:softHyphen/>
        <w:t xml:space="preserve">нок, лук, свеклу, петрушку и многое другое. </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В преобладающем большинстве для возделывания по</w:t>
      </w:r>
      <w:r w:rsidRPr="00F81B28">
        <w:rPr>
          <w:b w:val="0"/>
          <w:bCs w:val="0"/>
          <w:sz w:val="24"/>
          <w:szCs w:val="24"/>
        </w:rPr>
        <w:softHyphen/>
        <w:t xml:space="preserve">чвы использовался тяжелый железный плуг, в который запрягали по нескольку волов, а для вспашки целины </w:t>
      </w:r>
      <w:r w:rsidRPr="00F81B28">
        <w:rPr>
          <w:b w:val="0"/>
          <w:bCs w:val="0"/>
          <w:sz w:val="24"/>
          <w:szCs w:val="24"/>
          <w:lang w:val="uk-UA"/>
        </w:rPr>
        <w:t>–</w:t>
      </w:r>
      <w:r w:rsidRPr="00F81B28">
        <w:rPr>
          <w:b w:val="0"/>
          <w:bCs w:val="0"/>
          <w:sz w:val="24"/>
          <w:szCs w:val="24"/>
        </w:rPr>
        <w:t xml:space="preserve"> до трех-четырех пар. Для распушивания почвы применяли разные виды рала и борон. Уборка ржи и пшеницы в большинстве случаев производилась серпами, а ячменя, овса, проса и гороха — косами. Иногда косами убирали низкорослую рожь и пшеницу. Обмолачивали хлеба на специально устроенных на поле токах цепами, реже лошадьми. При обмолоте лошадьми ломалась солома, которая часто использовалась для покрытия строений. Однодворцы свози</w:t>
      </w:r>
      <w:r w:rsidRPr="00F81B28">
        <w:rPr>
          <w:b w:val="0"/>
          <w:bCs w:val="0"/>
          <w:sz w:val="24"/>
          <w:szCs w:val="24"/>
        </w:rPr>
        <w:softHyphen/>
        <w:t>ли хлеб с полей и складывали в скирды. Обмолот производили по мере необходимости в хлевах, в большинстве случаев зимой. Зерно хранили в специаль</w:t>
      </w:r>
      <w:r w:rsidRPr="00F81B28">
        <w:rPr>
          <w:b w:val="0"/>
          <w:bCs w:val="0"/>
          <w:sz w:val="24"/>
          <w:szCs w:val="24"/>
        </w:rPr>
        <w:softHyphen/>
        <w:t xml:space="preserve">но выкопанных в земле ямах, а однодворцы </w:t>
      </w:r>
      <w:r w:rsidRPr="00F81B28">
        <w:rPr>
          <w:b w:val="0"/>
          <w:bCs w:val="0"/>
          <w:sz w:val="24"/>
          <w:szCs w:val="24"/>
          <w:lang w:val="uk-UA"/>
        </w:rPr>
        <w:t>–</w:t>
      </w:r>
      <w:r w:rsidRPr="00F81B28">
        <w:rPr>
          <w:b w:val="0"/>
          <w:bCs w:val="0"/>
          <w:sz w:val="24"/>
          <w:szCs w:val="24"/>
        </w:rPr>
        <w:t xml:space="preserve"> в построенных амбарах или в кадушках в жилых помещениях. Урожайность в благоприятные годы в среднем составляла сам-10 – сам-8, в засушливые даже не покрывала посевов. Недороды были довольно частыми. Иногда последние случались от чрезмерных дождей, которые летом в виде ливней обрушивались на эту территорию и не позволяли своевременно собрать выращенный урожай. Поэтому земледелие было не только более трудоемкой отраслью, чем скотоводство, но и менее надежным занятием.</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К концу XVIII в. земледелие становится ве</w:t>
      </w:r>
      <w:r w:rsidRPr="00F81B28">
        <w:rPr>
          <w:b w:val="0"/>
          <w:bCs w:val="0"/>
          <w:sz w:val="24"/>
          <w:szCs w:val="24"/>
        </w:rPr>
        <w:softHyphen/>
        <w:t>дущей отраслью сельского хозяйства и постепенно вытес</w:t>
      </w:r>
      <w:r w:rsidRPr="00F81B28">
        <w:rPr>
          <w:b w:val="0"/>
          <w:bCs w:val="0"/>
          <w:sz w:val="24"/>
          <w:szCs w:val="24"/>
        </w:rPr>
        <w:softHyphen/>
        <w:t>няет на второй план скотоводство. К этому времени под пашней было занято около 2/3 всех угодий, под сенокосами – лишь около 20%. В конце XVIII в. утвердилась трехпольная система севооборота (на юге встречалось и двуполье). В большинстве случаев землю обрабатывали железными плугами и деревянными с железными зубья</w:t>
      </w:r>
      <w:r w:rsidRPr="00F81B28">
        <w:rPr>
          <w:b w:val="0"/>
          <w:bCs w:val="0"/>
          <w:sz w:val="24"/>
          <w:szCs w:val="24"/>
        </w:rPr>
        <w:softHyphen/>
        <w:t>ми боронами – орудиями, наиболее приспособленными к степной зоне. Определились сроки проведения основных видов полевых работ. Среди посевов озимые хлеба стали вытеснять яровые. Для посевов последних стали исполь</w:t>
      </w:r>
      <w:r w:rsidRPr="00F81B28">
        <w:rPr>
          <w:b w:val="0"/>
          <w:bCs w:val="0"/>
          <w:sz w:val="24"/>
          <w:szCs w:val="24"/>
        </w:rPr>
        <w:softHyphen/>
        <w:t>зовать зимние оттепели, что обеспечивало накопление влаги. В конце XVIII в. продукция земледелия не только обеспечивала местные потребности, но и вывозилась в Крым и другие страны.</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Сравнительно меньше уделялось внимания огородничеству и садоводству, в основном удов</w:t>
      </w:r>
      <w:r w:rsidRPr="00F81B28">
        <w:rPr>
          <w:b w:val="0"/>
          <w:bCs w:val="0"/>
          <w:sz w:val="24"/>
          <w:szCs w:val="24"/>
        </w:rPr>
        <w:softHyphen/>
        <w:t xml:space="preserve">летворявшим потребности производителей и местного рынка. Наиболее славился своими </w:t>
      </w:r>
      <w:r w:rsidRPr="00F81B28">
        <w:rPr>
          <w:b w:val="0"/>
          <w:bCs w:val="0"/>
          <w:sz w:val="24"/>
          <w:szCs w:val="24"/>
        </w:rPr>
        <w:lastRenderedPageBreak/>
        <w:t>садами Славянский уезд. Из фруктов выращивали  вишни, сливы, яблони, груши. Местные жители, прежде всего греки, разводили виноград. В Славяногорском монастыре имелся целый виноградник, где выращивались разные сорта винограда. Греки также разводили тутовые деревья и занимались шелководством. Всего в помещичьих селениях Бахмутского, Славянского и Ма</w:t>
      </w:r>
      <w:r w:rsidRPr="00F81B28">
        <w:rPr>
          <w:b w:val="0"/>
          <w:bCs w:val="0"/>
          <w:sz w:val="24"/>
          <w:szCs w:val="24"/>
        </w:rPr>
        <w:softHyphen/>
        <w:t>риупольского уездов в 1795 г. имелось 88 «регулярных» садов, 45 из них (более половины) приходилось на Славянский уезд.</w:t>
      </w:r>
    </w:p>
    <w:p w:rsidR="002546D3" w:rsidRPr="00F81B28" w:rsidRDefault="002546D3" w:rsidP="00F81B28">
      <w:pPr>
        <w:pStyle w:val="22"/>
        <w:shd w:val="clear" w:color="auto" w:fill="auto"/>
        <w:spacing w:before="0" w:line="240" w:lineRule="auto"/>
        <w:ind w:firstLine="567"/>
        <w:rPr>
          <w:b w:val="0"/>
          <w:bCs w:val="0"/>
          <w:sz w:val="24"/>
          <w:szCs w:val="24"/>
        </w:rPr>
      </w:pPr>
    </w:p>
    <w:p w:rsidR="002546D3" w:rsidRPr="00F81B28" w:rsidRDefault="002546D3" w:rsidP="00F81B28">
      <w:pPr>
        <w:pStyle w:val="22"/>
        <w:shd w:val="clear" w:color="auto" w:fill="auto"/>
        <w:spacing w:before="0" w:line="240" w:lineRule="auto"/>
        <w:ind w:firstLine="567"/>
        <w:jc w:val="center"/>
        <w:rPr>
          <w:b w:val="0"/>
          <w:bCs w:val="0"/>
          <w:i/>
          <w:iCs/>
          <w:sz w:val="24"/>
          <w:szCs w:val="24"/>
        </w:rPr>
      </w:pPr>
      <w:r w:rsidRPr="00F81B28">
        <w:rPr>
          <w:b w:val="0"/>
          <w:bCs w:val="0"/>
          <w:i/>
          <w:iCs/>
          <w:sz w:val="24"/>
          <w:szCs w:val="24"/>
        </w:rPr>
        <w:t xml:space="preserve">Промыслы </w:t>
      </w:r>
    </w:p>
    <w:p w:rsidR="002546D3" w:rsidRPr="00F81B28" w:rsidRDefault="002546D3" w:rsidP="00F81B28">
      <w:pPr>
        <w:pStyle w:val="22"/>
        <w:shd w:val="clear" w:color="auto" w:fill="auto"/>
        <w:tabs>
          <w:tab w:val="left" w:pos="3230"/>
        </w:tabs>
        <w:spacing w:before="0" w:line="240" w:lineRule="auto"/>
        <w:ind w:firstLine="567"/>
        <w:rPr>
          <w:b w:val="0"/>
          <w:bCs w:val="0"/>
          <w:sz w:val="24"/>
          <w:szCs w:val="24"/>
        </w:rPr>
      </w:pPr>
      <w:r w:rsidRPr="00F81B28">
        <w:rPr>
          <w:b w:val="0"/>
          <w:bCs w:val="0"/>
          <w:sz w:val="24"/>
          <w:szCs w:val="24"/>
        </w:rPr>
        <w:t>В конце мая 1709 г. Петр I, проезжая из Таганрога под Полтаву, остановился в разру</w:t>
      </w:r>
      <w:r w:rsidRPr="00F81B28">
        <w:rPr>
          <w:b w:val="0"/>
          <w:bCs w:val="0"/>
          <w:sz w:val="24"/>
          <w:szCs w:val="24"/>
        </w:rPr>
        <w:softHyphen/>
        <w:t>шенном городе Бахмуте. Он ознакомился с состоянием со</w:t>
      </w:r>
      <w:r w:rsidRPr="00F81B28">
        <w:rPr>
          <w:b w:val="0"/>
          <w:bCs w:val="0"/>
          <w:sz w:val="24"/>
          <w:szCs w:val="24"/>
        </w:rPr>
        <w:softHyphen/>
        <w:t>ляных промыслов и распорядился восстановить казенное солеварение. Чтобы обеспечить Бахмутские соляные заводы и усилить их охрану, правительство в 1712 г. приписало к Бахмуту 1450 душ мужского пола «черкас» Изюмского полка.</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 xml:space="preserve">В 1715 г. к казне отошли и Торские заводы. В 1716-1718 гг. казна получала от промыслов ежегодно до 50000 рублей прибыли. Только в Бахмуте с 1 февраля по 21 августа 1717 г. было выварено почти 93000 пудов соли. В 1738-1739 гг. наметился резкий спад в производстве соли, что объясняется военными событиями и распространением чумы в регионе. Это ограничило приезд чумаков в Бахмут и Тор за солью. </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К 1750 году варницы были реконструированы. Ввод новых варниц в Торе дал ощутимую прибавку в производстве соли. Если в 1734-1743 гг. здесь годовое производство соли составляло в среднем 8500 пудов, то в 1750-1759 гг. – 59700 пудов. В целом оба завода в 1750-х годах давали более 0,5 млн. пудов соли в год. Однако из-за недостатка дров, нерегулярного обеспечения заводов рабочими руками (с 1743 г. эта повинность была возло</w:t>
      </w:r>
      <w:r w:rsidRPr="00F81B28">
        <w:rPr>
          <w:b w:val="0"/>
          <w:bCs w:val="0"/>
          <w:sz w:val="24"/>
          <w:szCs w:val="24"/>
        </w:rPr>
        <w:softHyphen/>
        <w:t>жена на население государственных сел Бел</w:t>
      </w:r>
      <w:r w:rsidRPr="00F81B28">
        <w:rPr>
          <w:b w:val="0"/>
          <w:bCs w:val="0"/>
          <w:sz w:val="24"/>
          <w:szCs w:val="24"/>
        </w:rPr>
        <w:softHyphen/>
        <w:t>городской и Воронежской губерний) заводы продолжали работать неритмично и не полностью обеспечивали насе</w:t>
      </w:r>
      <w:r w:rsidRPr="00F81B28">
        <w:rPr>
          <w:b w:val="0"/>
          <w:bCs w:val="0"/>
          <w:sz w:val="24"/>
          <w:szCs w:val="24"/>
        </w:rPr>
        <w:softHyphen/>
        <w:t>ление Слобожанщины и южных уездов России со</w:t>
      </w:r>
      <w:r w:rsidRPr="00F81B28">
        <w:rPr>
          <w:b w:val="0"/>
          <w:bCs w:val="0"/>
          <w:sz w:val="24"/>
          <w:szCs w:val="24"/>
        </w:rPr>
        <w:softHyphen/>
        <w:t>лью. Поэтому в 1759 г. правительство разрешило доставку в эти районы более дешевой самосадочной соли из Ельтонских озер.</w:t>
      </w:r>
    </w:p>
    <w:p w:rsidR="002546D3" w:rsidRPr="00F81B28" w:rsidRDefault="002546D3" w:rsidP="00F81B28">
      <w:pPr>
        <w:pStyle w:val="40"/>
        <w:shd w:val="clear" w:color="auto" w:fill="auto"/>
        <w:tabs>
          <w:tab w:val="left" w:pos="3686"/>
        </w:tabs>
        <w:spacing w:line="240" w:lineRule="auto"/>
        <w:ind w:firstLine="567"/>
        <w:rPr>
          <w:rFonts w:ascii="Times New Roman" w:hAnsi="Times New Roman" w:cs="Times New Roman"/>
          <w:b w:val="0"/>
          <w:bCs w:val="0"/>
          <w:i w:val="0"/>
          <w:iCs w:val="0"/>
          <w:sz w:val="24"/>
          <w:szCs w:val="24"/>
        </w:rPr>
      </w:pPr>
      <w:r w:rsidRPr="00F81B28">
        <w:rPr>
          <w:rFonts w:ascii="Times New Roman" w:hAnsi="Times New Roman" w:cs="Times New Roman"/>
          <w:b w:val="0"/>
          <w:bCs w:val="0"/>
          <w:i w:val="0"/>
          <w:iCs w:val="0"/>
          <w:sz w:val="24"/>
          <w:szCs w:val="24"/>
        </w:rPr>
        <w:t>После подписания Кючук-Кайнарджийского договора между Россией и Турцией стала возможна свободная до</w:t>
      </w:r>
      <w:r w:rsidRPr="00F81B28">
        <w:rPr>
          <w:rFonts w:ascii="Times New Roman" w:hAnsi="Times New Roman" w:cs="Times New Roman"/>
          <w:b w:val="0"/>
          <w:bCs w:val="0"/>
          <w:i w:val="0"/>
          <w:iCs w:val="0"/>
          <w:sz w:val="24"/>
          <w:szCs w:val="24"/>
        </w:rPr>
        <w:softHyphen/>
        <w:t>ставка крымской соли. Угроза полнейшего уничтожения лесов в Подонцовье побудила администрацию Азовской губернии решиться на закрытие местных соляных про</w:t>
      </w:r>
      <w:r w:rsidRPr="00F81B28">
        <w:rPr>
          <w:rFonts w:ascii="Times New Roman" w:hAnsi="Times New Roman" w:cs="Times New Roman"/>
          <w:b w:val="0"/>
          <w:bCs w:val="0"/>
          <w:i w:val="0"/>
          <w:iCs w:val="0"/>
          <w:sz w:val="24"/>
          <w:szCs w:val="24"/>
        </w:rPr>
        <w:softHyphen/>
        <w:t>мыслов. В конце 1782 г. генерал-губернатор Г. Потемкин санкционировал это решение.</w:t>
      </w:r>
    </w:p>
    <w:p w:rsidR="002546D3" w:rsidRPr="00F81B28" w:rsidRDefault="002546D3" w:rsidP="00F81B28">
      <w:pPr>
        <w:pStyle w:val="40"/>
        <w:shd w:val="clear" w:color="auto" w:fill="auto"/>
        <w:tabs>
          <w:tab w:val="left" w:pos="3686"/>
        </w:tabs>
        <w:spacing w:line="240" w:lineRule="auto"/>
        <w:ind w:firstLine="567"/>
        <w:rPr>
          <w:rFonts w:ascii="Times New Roman" w:hAnsi="Times New Roman" w:cs="Times New Roman"/>
          <w:b w:val="0"/>
          <w:bCs w:val="0"/>
          <w:i w:val="0"/>
          <w:iCs w:val="0"/>
          <w:sz w:val="24"/>
          <w:szCs w:val="24"/>
        </w:rPr>
      </w:pPr>
      <w:r w:rsidRPr="00F81B28">
        <w:rPr>
          <w:rFonts w:ascii="Times New Roman" w:hAnsi="Times New Roman" w:cs="Times New Roman"/>
          <w:b w:val="0"/>
          <w:bCs w:val="0"/>
          <w:i w:val="0"/>
          <w:iCs w:val="0"/>
          <w:sz w:val="24"/>
          <w:szCs w:val="24"/>
        </w:rPr>
        <w:t xml:space="preserve"> Важное место среди занятий местно</w:t>
      </w:r>
      <w:r w:rsidRPr="00F81B28">
        <w:rPr>
          <w:rFonts w:ascii="Times New Roman" w:hAnsi="Times New Roman" w:cs="Times New Roman"/>
          <w:b w:val="0"/>
          <w:bCs w:val="0"/>
          <w:i w:val="0"/>
          <w:iCs w:val="0"/>
          <w:sz w:val="24"/>
          <w:szCs w:val="24"/>
        </w:rPr>
        <w:softHyphen/>
        <w:t>го населения занимало рыболовство. Рыбу вылавливали не только запорожские и донские казаки, купцы, но и торские и бахмутские солевары, греки и другие слои населе</w:t>
      </w:r>
      <w:r w:rsidRPr="00F81B28">
        <w:rPr>
          <w:rFonts w:ascii="Times New Roman" w:hAnsi="Times New Roman" w:cs="Times New Roman"/>
          <w:b w:val="0"/>
          <w:bCs w:val="0"/>
          <w:i w:val="0"/>
          <w:iCs w:val="0"/>
          <w:sz w:val="24"/>
          <w:szCs w:val="24"/>
        </w:rPr>
        <w:softHyphen/>
        <w:t>ния. На побережье Азовского моря в 60-х гг. XVIII в. насчитывалось около 40 рыбных заводов, на которых производилась разная рыбная продукция. В летнюю пору на каждом из них работало по 15-20 наемных работников. Вылавливали рыбу большими неводами до 1000 саженей в длину с мешками-накопителями. В море вылавливали белугу, осетра, севрюгу, стерлядь, шипа, сома, судака, камбалу, тарань, сельдь и другие виды рыб. Современни</w:t>
      </w:r>
      <w:r w:rsidRPr="00F81B28">
        <w:rPr>
          <w:rFonts w:ascii="Times New Roman" w:hAnsi="Times New Roman" w:cs="Times New Roman"/>
          <w:b w:val="0"/>
          <w:bCs w:val="0"/>
          <w:i w:val="0"/>
          <w:iCs w:val="0"/>
          <w:sz w:val="24"/>
          <w:szCs w:val="24"/>
        </w:rPr>
        <w:softHyphen/>
        <w:t>ки отмечали, что за один раз добывали до 3000 штук рыб. В реках, во время нереста, нередко выгребали рыбу из воды лопатами.</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Местные жители обычно для собственных нужд вылав</w:t>
      </w:r>
      <w:r w:rsidRPr="00F81B28">
        <w:rPr>
          <w:b w:val="0"/>
          <w:bCs w:val="0"/>
          <w:sz w:val="24"/>
          <w:szCs w:val="24"/>
        </w:rPr>
        <w:softHyphen/>
        <w:t>ливали рыбу в реках и речках, а также в прудах. Напри</w:t>
      </w:r>
      <w:r w:rsidRPr="00F81B28">
        <w:rPr>
          <w:b w:val="0"/>
          <w:bCs w:val="0"/>
          <w:sz w:val="24"/>
          <w:szCs w:val="24"/>
        </w:rPr>
        <w:softHyphen/>
        <w:t>мер, в Бахмутском уезде в 1795 г. из 122 сел пруды имелись в 86. В некоторых селах их было по два и более. Обыкновенно в них водились, как и в реках, щука, окунь, карась, сом, плотва и другие виды рыб. Поэтому рыба в Приазовье была довольно дешевой и за ней приезжали чумаки из разных районов Малороссии, купцы из централь</w:t>
      </w:r>
      <w:r w:rsidRPr="00F81B28">
        <w:rPr>
          <w:b w:val="0"/>
          <w:bCs w:val="0"/>
          <w:sz w:val="24"/>
          <w:szCs w:val="24"/>
        </w:rPr>
        <w:softHyphen/>
        <w:t>ных уездов России. Пуд соленой белуги, как и икры, продавался по 80 коп. Из рыбы изготовляли разные про</w:t>
      </w:r>
      <w:r w:rsidRPr="00F81B28">
        <w:rPr>
          <w:b w:val="0"/>
          <w:bCs w:val="0"/>
          <w:sz w:val="24"/>
          <w:szCs w:val="24"/>
        </w:rPr>
        <w:softHyphen/>
        <w:t>дукты – соусы, клей и другие.</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Определенное место отводилось и охоте на диких жи</w:t>
      </w:r>
      <w:r w:rsidRPr="00F81B28">
        <w:rPr>
          <w:b w:val="0"/>
          <w:bCs w:val="0"/>
          <w:sz w:val="24"/>
          <w:szCs w:val="24"/>
        </w:rPr>
        <w:softHyphen/>
        <w:t>вотных и птиц. В описаниях Азовской губернии 1781 г. перечисляются такие животные, как медведи, волки, шакалы, козы, кабаны, лисицы, зайцы, барсуки и другие, на которых охотилось местное население. Среди птиц особо распространены были дикие гуси, утки, ку</w:t>
      </w:r>
      <w:r w:rsidRPr="00F81B28">
        <w:rPr>
          <w:b w:val="0"/>
          <w:bCs w:val="0"/>
          <w:sz w:val="24"/>
          <w:szCs w:val="24"/>
        </w:rPr>
        <w:softHyphen/>
        <w:t xml:space="preserve">ропатки, фазаны, дроф, перепела. </w:t>
      </w:r>
      <w:r w:rsidRPr="00F81B28">
        <w:rPr>
          <w:b w:val="0"/>
          <w:bCs w:val="0"/>
          <w:sz w:val="24"/>
          <w:szCs w:val="24"/>
        </w:rPr>
        <w:lastRenderedPageBreak/>
        <w:t>Вылавливали их в преобладающем большинстве специальными сетка</w:t>
      </w:r>
      <w:r w:rsidRPr="00F81B28">
        <w:rPr>
          <w:b w:val="0"/>
          <w:bCs w:val="0"/>
          <w:sz w:val="24"/>
          <w:szCs w:val="24"/>
        </w:rPr>
        <w:softHyphen/>
        <w:t>ми и очень редко с помощью ружья.</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Широко было распространено и пчеловодство, которым занимались не только сельские жители, но и горожане, содержавшие пасеки на хуторах. Мед предназначался как для собственного потребления, так и для продажи. Воск употребляли для изготовления свечей.</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Важное место во второй половине XVIII в. занимали предприятия по переработке сельскохозяйственной про</w:t>
      </w:r>
      <w:r w:rsidRPr="00F81B28">
        <w:rPr>
          <w:b w:val="0"/>
          <w:bCs w:val="0"/>
          <w:sz w:val="24"/>
          <w:szCs w:val="24"/>
        </w:rPr>
        <w:softHyphen/>
        <w:t>дукции, прежде всего мельницы, крупорушки и винокур</w:t>
      </w:r>
      <w:r w:rsidRPr="00F81B28">
        <w:rPr>
          <w:b w:val="0"/>
          <w:bCs w:val="0"/>
          <w:sz w:val="24"/>
          <w:szCs w:val="24"/>
        </w:rPr>
        <w:softHyphen/>
        <w:t>ни. На территории края отмечаются три вида мельниц: водяные, ветряные и земляные, приводившиеся в движение лошадьми. Распространение мельниц во многом за</w:t>
      </w:r>
      <w:r w:rsidRPr="00F81B28">
        <w:rPr>
          <w:b w:val="0"/>
          <w:bCs w:val="0"/>
          <w:sz w:val="24"/>
          <w:szCs w:val="24"/>
        </w:rPr>
        <w:softHyphen/>
        <w:t xml:space="preserve">висело от наличия воды. На реках и речках обычно строились водяные мельницы. В конце XVIII в. в Бахмутском уезде их числилось 69 на 246 мучных камней (на одну мельницу приходилось более трех камней), в Мариупольском – 37, в Славянском – 84; ветряных – соответственно –1, 18 и 28; земляных – 1 (в Мариупольском уезде). На них не только осуществлялся помол зерна на разные виды муки, но и изготовлялась крупа, а также выполнялись другие работы. </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На винокуренных заводах производили водку из хлеба. В 1793 г. в Бахмутском уез</w:t>
      </w:r>
      <w:r w:rsidRPr="00F81B28">
        <w:rPr>
          <w:b w:val="0"/>
          <w:bCs w:val="0"/>
          <w:sz w:val="24"/>
          <w:szCs w:val="24"/>
        </w:rPr>
        <w:softHyphen/>
        <w:t>де работало 17 таких предприятий, в Славянском – 10. В Мариупольском уезде они не отмечены, но зато здесь име</w:t>
      </w:r>
      <w:r w:rsidRPr="00F81B28">
        <w:rPr>
          <w:b w:val="0"/>
          <w:bCs w:val="0"/>
          <w:sz w:val="24"/>
          <w:szCs w:val="24"/>
        </w:rPr>
        <w:softHyphen/>
        <w:t>лось 7 небольших кожевенных предприятий и 4 текстильных. Последние занимались переработкой шерсти и изготовлением сукна, а также переработкой коконов шел</w:t>
      </w:r>
      <w:r w:rsidRPr="00F81B28">
        <w:rPr>
          <w:b w:val="0"/>
          <w:bCs w:val="0"/>
          <w:sz w:val="24"/>
          <w:szCs w:val="24"/>
        </w:rPr>
        <w:softHyphen/>
        <w:t>копряда. В Торе и Бахмуте, в связи с перестройкой соля</w:t>
      </w:r>
      <w:r w:rsidRPr="00F81B28">
        <w:rPr>
          <w:b w:val="0"/>
          <w:bCs w:val="0"/>
          <w:sz w:val="24"/>
          <w:szCs w:val="24"/>
        </w:rPr>
        <w:softHyphen/>
        <w:t>ных заводов, были построены кирпичные заводы, а в Святогорском монастыре с 1720 г. действовал небольшой стекольный завод. Упоминаются также небольшие салотопенные и мыловаренные предприятия. Таким образом, развитие сельского хозяйства дало толчок появлению предприятий по переработке сельскохозяйственной продукции – мельниц, крупорушек, винокурен, текстиль</w:t>
      </w:r>
      <w:r w:rsidRPr="00F81B28">
        <w:rPr>
          <w:b w:val="0"/>
          <w:bCs w:val="0"/>
          <w:sz w:val="24"/>
          <w:szCs w:val="24"/>
        </w:rPr>
        <w:softHyphen/>
        <w:t>ных и других.</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Развитие соляных промыслов и недостаток лесов способствовали проведению поисковых работ в регионе. В 1709 г. в Приазовье из Москвы были отправлены подья</w:t>
      </w:r>
      <w:r w:rsidRPr="00F81B28">
        <w:rPr>
          <w:b w:val="0"/>
          <w:bCs w:val="0"/>
          <w:sz w:val="24"/>
          <w:szCs w:val="24"/>
        </w:rPr>
        <w:softHyphen/>
        <w:t xml:space="preserve">чий Иван Косагов и мастер Иоган Блиер. В Изюме они проводили испытания обнаруженных руд. Участвовавший в этой экспедиции святогорский монах в противовес Блиеру утверждал о наличии в руде серебра. Образцы руд из- за расхождения взглядов были отправлены в Приказ рудных дел для анализа. </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В 1744 г. в связи с перестройкой соляных промыслов в районе были проведены новые поисковые работы, взяты пробы железных руд и каменного угля под наблюдением подполковника И. Глебова, командированного для этого Соляной конторой. Отправленные им в Петербург образцы минералов в Берг-коллегии исследовались мастером А. Да</w:t>
      </w:r>
      <w:r w:rsidRPr="00F81B28">
        <w:rPr>
          <w:b w:val="0"/>
          <w:bCs w:val="0"/>
          <w:sz w:val="24"/>
          <w:szCs w:val="24"/>
        </w:rPr>
        <w:softHyphen/>
        <w:t>ниловым. И уголь, и руда были признаны годными для про</w:t>
      </w:r>
      <w:r w:rsidRPr="00F81B28">
        <w:rPr>
          <w:b w:val="0"/>
          <w:bCs w:val="0"/>
          <w:sz w:val="24"/>
          <w:szCs w:val="24"/>
        </w:rPr>
        <w:softHyphen/>
        <w:t>мышленного использования. Летом того же года в регион из Берг-коллегии был направлен сын ее вице-президента Г. Райзер, проходивший вместе с Ломоносовым стажировку в Германии. Фактически он обследовал уже известные месторождения на речке Беленькой, в балке Скелеватой и при устье Бахмута. Его выводы также подтверждали воз</w:t>
      </w:r>
      <w:r w:rsidRPr="00F81B28">
        <w:rPr>
          <w:b w:val="0"/>
          <w:bCs w:val="0"/>
          <w:sz w:val="24"/>
          <w:szCs w:val="24"/>
        </w:rPr>
        <w:softHyphen/>
        <w:t>можность использования каменного угля из балки Скеле</w:t>
      </w:r>
      <w:r w:rsidRPr="00F81B28">
        <w:rPr>
          <w:b w:val="0"/>
          <w:bCs w:val="0"/>
          <w:sz w:val="24"/>
          <w:szCs w:val="24"/>
        </w:rPr>
        <w:softHyphen/>
        <w:t>ватой и низкую концентрацию железа в сухаревской руде. Все залежи полезных ископаемых были нанесены на план Бахмутской провинции и послужили основой для будущих экспедиций.</w:t>
      </w:r>
    </w:p>
    <w:p w:rsidR="002546D3" w:rsidRPr="00F81B28" w:rsidRDefault="002546D3" w:rsidP="00F81B28">
      <w:pPr>
        <w:pStyle w:val="22"/>
        <w:shd w:val="clear" w:color="auto" w:fill="auto"/>
        <w:tabs>
          <w:tab w:val="left" w:pos="2722"/>
        </w:tabs>
        <w:spacing w:before="0" w:line="240" w:lineRule="auto"/>
        <w:ind w:firstLine="567"/>
        <w:jc w:val="center"/>
        <w:rPr>
          <w:rStyle w:val="2Arial"/>
          <w:rFonts w:ascii="Times New Roman" w:hAnsi="Times New Roman" w:cs="Times New Roman"/>
          <w:sz w:val="24"/>
          <w:szCs w:val="24"/>
        </w:rPr>
      </w:pPr>
      <w:r w:rsidRPr="00F81B28">
        <w:rPr>
          <w:rStyle w:val="2Arial"/>
          <w:rFonts w:ascii="Times New Roman" w:hAnsi="Times New Roman" w:cs="Times New Roman"/>
          <w:sz w:val="24"/>
          <w:szCs w:val="24"/>
        </w:rPr>
        <w:t>Угледобыча</w:t>
      </w:r>
    </w:p>
    <w:p w:rsidR="002546D3" w:rsidRPr="00F81B28" w:rsidRDefault="002546D3" w:rsidP="00F81B28">
      <w:pPr>
        <w:pStyle w:val="aa"/>
        <w:ind w:firstLine="567"/>
        <w:jc w:val="both"/>
        <w:rPr>
          <w:rStyle w:val="apple-converted-space"/>
          <w:rFonts w:ascii="Times New Roman" w:hAnsi="Times New Roman" w:cs="Times New Roman"/>
          <w:sz w:val="24"/>
          <w:szCs w:val="24"/>
          <w:shd w:val="clear" w:color="auto" w:fill="FFFFFF"/>
        </w:rPr>
      </w:pPr>
      <w:r w:rsidRPr="00F81B28">
        <w:rPr>
          <w:rFonts w:ascii="Times New Roman" w:hAnsi="Times New Roman" w:cs="Times New Roman"/>
          <w:sz w:val="24"/>
          <w:szCs w:val="24"/>
          <w:shd w:val="clear" w:color="auto" w:fill="FFFFFF"/>
        </w:rPr>
        <w:t xml:space="preserve">Донбасс – один из старейших угледобывающих районов планеты, где разработки месторождений "черного золота" ведутся не первый век. </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 xml:space="preserve">Открытие угольных пластов в Донбассе датируется исторической наукой 1721 г. В 1795 г. был издан государственный указ «Об устроении литейного завода в Донецком уезде при реке Лугани и об учреждении ломки найденного в той стране каменного угля». Строительством Луганского чугунолитейного завода предусматривались две цели: освоить на заводе производство чугуна из местной железной руды и организовать разработку угля. Вторая цель преследовала повсеместное распространение угля как основного вида топлива на юге Российской империи вместо дров. </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 xml:space="preserve">В г. Лисичанск (Лисичий Байрак) осенью 1795 г. была заложена первая шахта глубиною 39 м – «Петропавловская». В следующем году после начала строительства шахта начала </w:t>
      </w:r>
      <w:r w:rsidRPr="00F81B28">
        <w:rPr>
          <w:rFonts w:ascii="Times New Roman" w:hAnsi="Times New Roman" w:cs="Times New Roman"/>
          <w:sz w:val="24"/>
          <w:szCs w:val="24"/>
        </w:rPr>
        <w:lastRenderedPageBreak/>
        <w:t xml:space="preserve">выдавать уголь. </w:t>
      </w:r>
      <w:r w:rsidRPr="00F81B28">
        <w:rPr>
          <w:rFonts w:ascii="Times New Roman" w:hAnsi="Times New Roman" w:cs="Times New Roman"/>
          <w:i/>
          <w:iCs/>
          <w:sz w:val="24"/>
          <w:szCs w:val="24"/>
        </w:rPr>
        <w:t>Этим было положено начало систематическому промышленному освоению угольных месторождений Донецкого бассейна.</w:t>
      </w:r>
      <w:r w:rsidRPr="00F81B28">
        <w:rPr>
          <w:rFonts w:ascii="Times New Roman" w:hAnsi="Times New Roman" w:cs="Times New Roman"/>
          <w:sz w:val="24"/>
          <w:szCs w:val="24"/>
        </w:rPr>
        <w:t xml:space="preserve"> Вскоре была coopужена вторая шахта «Митрофановская». Шахты снабжали углем не только завод, но и азово-черноморский флот. </w:t>
      </w:r>
    </w:p>
    <w:p w:rsidR="002546D3" w:rsidRPr="00F81B28" w:rsidRDefault="002546D3" w:rsidP="00F81B28">
      <w:pPr>
        <w:pStyle w:val="aa"/>
        <w:ind w:firstLine="567"/>
        <w:jc w:val="both"/>
        <w:rPr>
          <w:rFonts w:ascii="Times New Roman" w:hAnsi="Times New Roman" w:cs="Times New Roman"/>
          <w:sz w:val="24"/>
          <w:szCs w:val="24"/>
        </w:rPr>
      </w:pPr>
      <w:r w:rsidRPr="00F81B28">
        <w:rPr>
          <w:rFonts w:ascii="Times New Roman" w:hAnsi="Times New Roman" w:cs="Times New Roman"/>
          <w:sz w:val="24"/>
          <w:szCs w:val="24"/>
        </w:rPr>
        <w:t xml:space="preserve">В дальнейшем начали сооружаться шахты и в других районах. В 20-х годах XIX в. разработки каменного угля велись уже на 23 небольших шахтах. К середине XIX в. в Донбассе было уже несколько угольных районов: Лисичанский, Щербиновский, Грушевский, Краснодонский. </w:t>
      </w:r>
    </w:p>
    <w:p w:rsidR="002546D3" w:rsidRPr="00F81B28" w:rsidRDefault="002546D3" w:rsidP="00F81B28">
      <w:pPr>
        <w:pStyle w:val="22"/>
        <w:shd w:val="clear" w:color="auto" w:fill="auto"/>
        <w:tabs>
          <w:tab w:val="left" w:pos="2722"/>
        </w:tabs>
        <w:spacing w:before="0" w:line="240" w:lineRule="auto"/>
        <w:ind w:firstLine="567"/>
        <w:jc w:val="center"/>
        <w:rPr>
          <w:rStyle w:val="2Arial"/>
          <w:rFonts w:ascii="Times New Roman" w:hAnsi="Times New Roman" w:cs="Times New Roman"/>
          <w:sz w:val="24"/>
          <w:szCs w:val="24"/>
        </w:rPr>
      </w:pPr>
      <w:r w:rsidRPr="00F81B28">
        <w:rPr>
          <w:rStyle w:val="2Arial"/>
          <w:rFonts w:ascii="Times New Roman" w:hAnsi="Times New Roman" w:cs="Times New Roman"/>
          <w:sz w:val="24"/>
          <w:szCs w:val="24"/>
        </w:rPr>
        <w:t>Народные восстания</w:t>
      </w:r>
    </w:p>
    <w:p w:rsidR="002546D3" w:rsidRPr="00F81B28" w:rsidRDefault="002546D3" w:rsidP="00F81B28">
      <w:pPr>
        <w:pStyle w:val="22"/>
        <w:shd w:val="clear" w:color="auto" w:fill="auto"/>
        <w:spacing w:before="0" w:line="240" w:lineRule="auto"/>
        <w:ind w:firstLine="567"/>
        <w:rPr>
          <w:sz w:val="24"/>
          <w:szCs w:val="24"/>
        </w:rPr>
      </w:pPr>
      <w:r w:rsidRPr="00F81B28">
        <w:rPr>
          <w:b w:val="0"/>
          <w:bCs w:val="0"/>
          <w:sz w:val="24"/>
          <w:szCs w:val="24"/>
        </w:rPr>
        <w:t>Царское правительство не всегда выполняло свои обещания по предоставлению свободы занятий поселенцам Слобожанщины. Назна</w:t>
      </w:r>
      <w:r w:rsidRPr="00F81B28">
        <w:rPr>
          <w:b w:val="0"/>
          <w:bCs w:val="0"/>
          <w:sz w:val="24"/>
          <w:szCs w:val="24"/>
        </w:rPr>
        <w:softHyphen/>
        <w:t>чаемые им воеводы в пограничные города нередко превышали свои полномочия, что вызывало протест не только против них, но и царских властей в целом. И хотя правительство пыталось улаживать конфликты путем за</w:t>
      </w:r>
      <w:r w:rsidRPr="00F81B28">
        <w:rPr>
          <w:b w:val="0"/>
          <w:bCs w:val="0"/>
          <w:sz w:val="24"/>
          <w:szCs w:val="24"/>
        </w:rPr>
        <w:softHyphen/>
        <w:t>мены воевод, все же ему не удалось избежать активного участия местного населения в казацких выступлениях. Направляя осенью 1707 г. на Дон карательный отряд Ю.Долгорукого «для сыска и возвра</w:t>
      </w:r>
      <w:r w:rsidRPr="00F81B28">
        <w:rPr>
          <w:b w:val="0"/>
          <w:bCs w:val="0"/>
          <w:sz w:val="24"/>
          <w:szCs w:val="24"/>
        </w:rPr>
        <w:softHyphen/>
        <w:t>та на прежние места» бежавших на окраины крепостных крестьян, правительство поручило ему разобраться и с Бахмутскими соляными промыслами. Только этим можно объяснить рискованное нападение небольшого отряда К. Булавина на правительственные войска Долгорукого в начале октября 1707 г. у Шульгинского городка. Разгром застигнутых врасплох карателей булавинцами способство</w:t>
      </w:r>
      <w:r w:rsidRPr="00F81B28">
        <w:rPr>
          <w:b w:val="0"/>
          <w:bCs w:val="0"/>
          <w:sz w:val="24"/>
          <w:szCs w:val="24"/>
        </w:rPr>
        <w:softHyphen/>
        <w:t>вал росту престижа Булавина среди казачества. Булавин заявил, что, получив поддержку Астрахани, Запорожья и Терека, он склонит на свою сторону донские городки, затем пополнит запасы оружия за счет Изюмского, Рыбинского слободских полков и пойдет на Азов и Таганрог, чтобы ос</w:t>
      </w:r>
      <w:r w:rsidRPr="00F81B28">
        <w:rPr>
          <w:b w:val="0"/>
          <w:bCs w:val="0"/>
          <w:sz w:val="24"/>
          <w:szCs w:val="24"/>
        </w:rPr>
        <w:softHyphen/>
        <w:t>вободить ссыльных и каторжан, работавших на постройке города, за что те станут ему «верными товарищами». Вес</w:t>
      </w:r>
      <w:r w:rsidRPr="00F81B28">
        <w:rPr>
          <w:b w:val="0"/>
          <w:bCs w:val="0"/>
          <w:sz w:val="24"/>
          <w:szCs w:val="24"/>
        </w:rPr>
        <w:softHyphen/>
        <w:t>ной он собирался двинуться на Москву.</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Боясь роста популярности среди казацкой голытьбы Булавина, казацкая верхушка решила как можно скорее потушить пожар разгоревшегося восстания. В конце ок</w:t>
      </w:r>
      <w:r w:rsidRPr="00F81B28">
        <w:rPr>
          <w:b w:val="0"/>
          <w:bCs w:val="0"/>
          <w:sz w:val="24"/>
          <w:szCs w:val="24"/>
        </w:rPr>
        <w:softHyphen/>
        <w:t xml:space="preserve">тября 1707 г. у </w:t>
      </w:r>
      <w:r w:rsidRPr="00F81B28">
        <w:rPr>
          <w:b w:val="0"/>
          <w:bCs w:val="0"/>
          <w:sz w:val="24"/>
          <w:szCs w:val="24"/>
          <w:lang w:val="uk-UA" w:eastAsia="uk-UA"/>
        </w:rPr>
        <w:t xml:space="preserve">Заколотного </w:t>
      </w:r>
      <w:r w:rsidRPr="00F81B28">
        <w:rPr>
          <w:b w:val="0"/>
          <w:bCs w:val="0"/>
          <w:sz w:val="24"/>
          <w:szCs w:val="24"/>
        </w:rPr>
        <w:t>городка, на Айдаре, верные атаману Л.Максимову войска разбили отряд Булавина, но пленить его самого им не удалось. С небольшой груп</w:t>
      </w:r>
      <w:r w:rsidRPr="00F81B28">
        <w:rPr>
          <w:b w:val="0"/>
          <w:bCs w:val="0"/>
          <w:sz w:val="24"/>
          <w:szCs w:val="24"/>
        </w:rPr>
        <w:softHyphen/>
        <w:t>пой своих сподвижников Булавин бежал на Запорожье, чтобы привлечь на свою сторону запорожцев. Голытьба поддержала его, хотя старшина заняла выжидательную позицию. Правда, царским властям его не выдали, посо</w:t>
      </w:r>
      <w:r w:rsidRPr="00F81B28">
        <w:rPr>
          <w:b w:val="0"/>
          <w:bCs w:val="0"/>
          <w:sz w:val="24"/>
          <w:szCs w:val="24"/>
        </w:rPr>
        <w:softHyphen/>
        <w:t>ветовав поскорее оставить Сечь. В начале 1708 г. Була</w:t>
      </w:r>
      <w:r w:rsidRPr="00F81B28">
        <w:rPr>
          <w:b w:val="0"/>
          <w:bCs w:val="0"/>
          <w:sz w:val="24"/>
          <w:szCs w:val="24"/>
        </w:rPr>
        <w:softHyphen/>
        <w:t>вин со своими сторонниками перебрался на реку Терновку, оттуда «на вершины Самарские», ожидая по</w:t>
      </w:r>
      <w:r w:rsidRPr="00F81B28">
        <w:rPr>
          <w:b w:val="0"/>
          <w:bCs w:val="0"/>
          <w:sz w:val="24"/>
          <w:szCs w:val="24"/>
        </w:rPr>
        <w:softHyphen/>
        <w:t>полнения. Отсюда он рассылает «прелестные письма», призывая на помощь и запорожцев, и татар, и служивых людей окраинных городков. Пробираясь к Дону, на не</w:t>
      </w:r>
      <w:r w:rsidRPr="00F81B28">
        <w:rPr>
          <w:b w:val="0"/>
          <w:bCs w:val="0"/>
          <w:sz w:val="24"/>
          <w:szCs w:val="24"/>
        </w:rPr>
        <w:softHyphen/>
        <w:t>которое время отряд Булавина расположился у верховь</w:t>
      </w:r>
      <w:r w:rsidRPr="00F81B28">
        <w:rPr>
          <w:b w:val="0"/>
          <w:bCs w:val="0"/>
          <w:sz w:val="24"/>
          <w:szCs w:val="24"/>
        </w:rPr>
        <w:softHyphen/>
        <w:t>ев Кальмиуса, где находились зи</w:t>
      </w:r>
      <w:r w:rsidRPr="00F81B28">
        <w:rPr>
          <w:b w:val="0"/>
          <w:bCs w:val="0"/>
          <w:sz w:val="24"/>
          <w:szCs w:val="24"/>
        </w:rPr>
        <w:softHyphen/>
        <w:t>мовники запо</w:t>
      </w:r>
      <w:r w:rsidRPr="00F81B28">
        <w:rPr>
          <w:b w:val="0"/>
          <w:bCs w:val="0"/>
          <w:sz w:val="24"/>
          <w:szCs w:val="24"/>
        </w:rPr>
        <w:softHyphen/>
        <w:t xml:space="preserve">рожцев. </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В марте 1708 г. булавинцы перебираются на Хопер, откуда и начинается основной этап  восстания. Булавин надеялся привлечь к восстанию широкие массы народа, отправляя с Пристенского городка «письма» в города и села. Судя по волнениям крестьян в Тамбовском, Козловском, Воронежском, Борисоглебском и других со</w:t>
      </w:r>
      <w:r w:rsidRPr="00F81B28">
        <w:rPr>
          <w:b w:val="0"/>
          <w:bCs w:val="0"/>
          <w:sz w:val="24"/>
          <w:szCs w:val="24"/>
        </w:rPr>
        <w:softHyphen/>
        <w:t>седних с землями Войска Донского уездах эти призывы возымели свое действие. Однако основная ставка делалась на казачество. 9 апреля 1708 г. восставшие одержали победу над войсками атамана Л. Максимова. После этого булавинцы стали быстро продвигаться к сто</w:t>
      </w:r>
      <w:r w:rsidRPr="00F81B28">
        <w:rPr>
          <w:b w:val="0"/>
          <w:bCs w:val="0"/>
          <w:sz w:val="24"/>
          <w:szCs w:val="24"/>
        </w:rPr>
        <w:softHyphen/>
        <w:t>лице Войска Донского, к городу Черкасску. На сторону Булавина перешла и часть казацкой старшины. 1 мая восставшие вступили в Черкасск и на казацком кругу Була</w:t>
      </w:r>
      <w:r w:rsidRPr="00F81B28">
        <w:rPr>
          <w:b w:val="0"/>
          <w:bCs w:val="0"/>
          <w:sz w:val="24"/>
          <w:szCs w:val="24"/>
        </w:rPr>
        <w:softHyphen/>
        <w:t>вин был избран войсковым атаманом.</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Став атаманом, он пытается объединить все казачество против наступавших правительственных войск. Из Черкасска направляет свои отряды на все направления продвижения правительственных войск. Учитывая бли</w:t>
      </w:r>
      <w:r w:rsidRPr="00F81B28">
        <w:rPr>
          <w:b w:val="0"/>
          <w:bCs w:val="0"/>
          <w:sz w:val="24"/>
          <w:szCs w:val="24"/>
        </w:rPr>
        <w:softHyphen/>
        <w:t>жайшую угрозу со стороны Азова и Таганрога, К. Була</w:t>
      </w:r>
      <w:r w:rsidRPr="00F81B28">
        <w:rPr>
          <w:b w:val="0"/>
          <w:bCs w:val="0"/>
          <w:sz w:val="24"/>
          <w:szCs w:val="24"/>
        </w:rPr>
        <w:softHyphen/>
        <w:t xml:space="preserve">вин с частью войск направляется под эти города. На Северском Донце действовали отряды </w:t>
      </w:r>
      <w:r w:rsidRPr="00F81B28">
        <w:rPr>
          <w:b w:val="0"/>
          <w:bCs w:val="0"/>
          <w:i/>
          <w:iCs/>
          <w:sz w:val="24"/>
          <w:szCs w:val="24"/>
        </w:rPr>
        <w:t>С. Драного, С. Бес</w:t>
      </w:r>
      <w:r w:rsidRPr="00F81B28">
        <w:rPr>
          <w:b w:val="0"/>
          <w:bCs w:val="0"/>
          <w:i/>
          <w:iCs/>
          <w:sz w:val="24"/>
          <w:szCs w:val="24"/>
        </w:rPr>
        <w:softHyphen/>
        <w:t>палого и Н. Голого</w:t>
      </w:r>
      <w:r w:rsidRPr="00F81B28">
        <w:rPr>
          <w:b w:val="0"/>
          <w:bCs w:val="0"/>
          <w:sz w:val="24"/>
          <w:szCs w:val="24"/>
        </w:rPr>
        <w:t>, против которых выступили правитель</w:t>
      </w:r>
      <w:r w:rsidRPr="00F81B28">
        <w:rPr>
          <w:b w:val="0"/>
          <w:bCs w:val="0"/>
          <w:sz w:val="24"/>
          <w:szCs w:val="24"/>
        </w:rPr>
        <w:softHyphen/>
        <w:t>ственные войска во главе с братом убитого булавинцами Ю. Долгорукого Василием. Разгром восставшими основ</w:t>
      </w:r>
      <w:r w:rsidRPr="00F81B28">
        <w:rPr>
          <w:b w:val="0"/>
          <w:bCs w:val="0"/>
          <w:sz w:val="24"/>
          <w:szCs w:val="24"/>
        </w:rPr>
        <w:softHyphen/>
        <w:t>ных сил Сумского слободского полка воодушевил их. Но правительство перебросило в район осажденных восстав</w:t>
      </w:r>
      <w:r w:rsidRPr="00F81B28">
        <w:rPr>
          <w:b w:val="0"/>
          <w:bCs w:val="0"/>
          <w:sz w:val="24"/>
          <w:szCs w:val="24"/>
        </w:rPr>
        <w:softHyphen/>
        <w:t xml:space="preserve">шими Маяка и Тора регулярные </w:t>
      </w:r>
      <w:r w:rsidRPr="00F81B28">
        <w:rPr>
          <w:b w:val="0"/>
          <w:bCs w:val="0"/>
          <w:sz w:val="24"/>
          <w:szCs w:val="24"/>
        </w:rPr>
        <w:lastRenderedPageBreak/>
        <w:t>войска, и восставшие вы</w:t>
      </w:r>
      <w:r w:rsidRPr="00F81B28">
        <w:rPr>
          <w:b w:val="0"/>
          <w:bCs w:val="0"/>
          <w:sz w:val="24"/>
          <w:szCs w:val="24"/>
        </w:rPr>
        <w:softHyphen/>
        <w:t>нуждены были оставить эти городки, отступив к урочищу Кривая Лука (ныне село с таким названием Краснолиманского района на правой стороне Донца). 2 июля здесь про</w:t>
      </w:r>
      <w:r w:rsidRPr="00F81B28">
        <w:rPr>
          <w:b w:val="0"/>
          <w:bCs w:val="0"/>
          <w:sz w:val="24"/>
          <w:szCs w:val="24"/>
        </w:rPr>
        <w:softHyphen/>
        <w:t>изошло решающее сражение, которое длилось около 5 часов. В нем восставшие потеряли около 1,5 тыс. человек. погиб и атаман С.Драный. После этого правительствен</w:t>
      </w:r>
      <w:r w:rsidRPr="00F81B28">
        <w:rPr>
          <w:b w:val="0"/>
          <w:bCs w:val="0"/>
          <w:sz w:val="24"/>
          <w:szCs w:val="24"/>
        </w:rPr>
        <w:softHyphen/>
        <w:t>ные войска направились под Бахмут, где расправились в остальными восставшими.</w:t>
      </w:r>
    </w:p>
    <w:p w:rsidR="002546D3" w:rsidRPr="00F81B28" w:rsidRDefault="002546D3" w:rsidP="00F81B28">
      <w:pPr>
        <w:pStyle w:val="22"/>
        <w:shd w:val="clear" w:color="auto" w:fill="auto"/>
        <w:tabs>
          <w:tab w:val="left" w:pos="3398"/>
        </w:tabs>
        <w:spacing w:before="0" w:line="240" w:lineRule="auto"/>
        <w:ind w:firstLine="567"/>
        <w:rPr>
          <w:b w:val="0"/>
          <w:bCs w:val="0"/>
          <w:sz w:val="24"/>
          <w:szCs w:val="24"/>
        </w:rPr>
      </w:pPr>
      <w:r w:rsidRPr="00F81B28">
        <w:rPr>
          <w:b w:val="0"/>
          <w:bCs w:val="0"/>
          <w:sz w:val="24"/>
          <w:szCs w:val="24"/>
        </w:rPr>
        <w:t>Разгром отряда С. Драного под Бахмутом открывал правительственным войскам путь на столицу Войска Дон</w:t>
      </w:r>
      <w:r w:rsidRPr="00F81B28">
        <w:rPr>
          <w:b w:val="0"/>
          <w:bCs w:val="0"/>
          <w:sz w:val="24"/>
          <w:szCs w:val="24"/>
        </w:rPr>
        <w:softHyphen/>
        <w:t>ского – Черкасск. Это посеяло разногласия в среде вос</w:t>
      </w:r>
      <w:r w:rsidRPr="00F81B28">
        <w:rPr>
          <w:b w:val="0"/>
          <w:bCs w:val="0"/>
          <w:sz w:val="24"/>
          <w:szCs w:val="24"/>
        </w:rPr>
        <w:softHyphen/>
        <w:t>ставших, тем более, что попытка Булавина взять Азов и Таганрог потерпела неудачу. Примкнувшая к восставшим казацкая старшина, чтобы спасти свое положение, 7 июля уничтожила Булавина, распространив версию о самоубий</w:t>
      </w:r>
      <w:r w:rsidRPr="00F81B28">
        <w:rPr>
          <w:b w:val="0"/>
          <w:bCs w:val="0"/>
          <w:sz w:val="24"/>
          <w:szCs w:val="24"/>
        </w:rPr>
        <w:softHyphen/>
        <w:t>стве. Однако восстание еще продолжалось. В районе Дон</w:t>
      </w:r>
      <w:r w:rsidRPr="00F81B28">
        <w:rPr>
          <w:b w:val="0"/>
          <w:bCs w:val="0"/>
          <w:sz w:val="24"/>
          <w:szCs w:val="24"/>
        </w:rPr>
        <w:softHyphen/>
        <w:t>ца действовал отряд Н.Голого, который собрал около 7 тыс. человек. Лишь в начале ноября 1708 г. правитель</w:t>
      </w:r>
      <w:r w:rsidRPr="00F81B28">
        <w:rPr>
          <w:b w:val="0"/>
          <w:bCs w:val="0"/>
          <w:sz w:val="24"/>
          <w:szCs w:val="24"/>
        </w:rPr>
        <w:softHyphen/>
        <w:t>ственным войскам удалось разгромить войска Голого на Донце. Каратели жестоко расправились не только с учас</w:t>
      </w:r>
      <w:r w:rsidRPr="00F81B28">
        <w:rPr>
          <w:b w:val="0"/>
          <w:bCs w:val="0"/>
          <w:sz w:val="24"/>
          <w:szCs w:val="24"/>
        </w:rPr>
        <w:softHyphen/>
        <w:t xml:space="preserve">тниками восстания, но и даже с сочувствующими им. </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В 1750-1760-х гг. на территории Донбасса получает распространение гайдамацкое движение. Уже в 1754 г. им была охвачена Кальмиусская паланка. Когда из Сечи была на</w:t>
      </w:r>
      <w:r w:rsidRPr="00F81B28">
        <w:rPr>
          <w:b w:val="0"/>
          <w:bCs w:val="0"/>
          <w:sz w:val="24"/>
          <w:szCs w:val="24"/>
        </w:rPr>
        <w:softHyphen/>
        <w:t>правлена специальная команда для поисков гайдамаков и вообще «неспокойных элементов», казацкая голытьба напала на членов команды и освободила арестованных гайдамаков. Чтобы подавить выступление голытьбы, кальмиусский полковник Иванов вынужден был обра</w:t>
      </w:r>
      <w:r w:rsidRPr="00F81B28">
        <w:rPr>
          <w:b w:val="0"/>
          <w:bCs w:val="0"/>
          <w:sz w:val="24"/>
          <w:szCs w:val="24"/>
        </w:rPr>
        <w:softHyphen/>
        <w:t>титься за помощью к высшим властям. Однако движение гайдамаков на этом не окончилось. В1760-хгг. особенно ак</w:t>
      </w:r>
      <w:r w:rsidRPr="00F81B28">
        <w:rPr>
          <w:b w:val="0"/>
          <w:bCs w:val="0"/>
          <w:sz w:val="24"/>
          <w:szCs w:val="24"/>
        </w:rPr>
        <w:softHyphen/>
        <w:t xml:space="preserve">тивно действовали гайдамацкие отряды в Подонцовье. </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Источники изобилуют фактами побегов работных лю</w:t>
      </w:r>
      <w:r w:rsidRPr="00F81B28">
        <w:rPr>
          <w:b w:val="0"/>
          <w:bCs w:val="0"/>
          <w:sz w:val="24"/>
          <w:szCs w:val="24"/>
        </w:rPr>
        <w:softHyphen/>
        <w:t>дей из Бахмутских и Торских соляных заводов. Только в июне 1762 г. из Бахмута бежало 20 человек, за восемь ме</w:t>
      </w:r>
      <w:r w:rsidRPr="00F81B28">
        <w:rPr>
          <w:b w:val="0"/>
          <w:bCs w:val="0"/>
          <w:sz w:val="24"/>
          <w:szCs w:val="24"/>
        </w:rPr>
        <w:softHyphen/>
        <w:t>сяцев 1763 г. – более 100. Несмотря на предпринимае</w:t>
      </w:r>
      <w:r w:rsidRPr="00F81B28">
        <w:rPr>
          <w:b w:val="0"/>
          <w:bCs w:val="0"/>
          <w:sz w:val="24"/>
          <w:szCs w:val="24"/>
        </w:rPr>
        <w:softHyphen/>
        <w:t>мые администрацией меры, возвратить их было делом очень трудным. В разных местах края наблюдались вспышки волнений во время восстания Е. Пугачева. Поэтому неудивительно, что после разгрома восстания здесь скрывался активный его участник полковник В. Журба, хранивший знамя по</w:t>
      </w:r>
      <w:r w:rsidRPr="00F81B28">
        <w:rPr>
          <w:b w:val="0"/>
          <w:bCs w:val="0"/>
          <w:sz w:val="24"/>
          <w:szCs w:val="24"/>
        </w:rPr>
        <w:softHyphen/>
        <w:t>встанцев и портрет Пугачева. Благодаря сочувственному отношению к нему населения, Журба долгое время оста</w:t>
      </w:r>
      <w:r w:rsidRPr="00F81B28">
        <w:rPr>
          <w:b w:val="0"/>
          <w:bCs w:val="0"/>
          <w:sz w:val="24"/>
          <w:szCs w:val="24"/>
        </w:rPr>
        <w:softHyphen/>
        <w:t>вался недоступным для властей. Даже в 1792 г. в районе г. Мариуполя появился «разгласитель», который говорил, что Е. Пугачев жив и готовится к борьбе с крепостника</w:t>
      </w:r>
      <w:r w:rsidRPr="00F81B28">
        <w:rPr>
          <w:b w:val="0"/>
          <w:bCs w:val="0"/>
          <w:sz w:val="24"/>
          <w:szCs w:val="24"/>
        </w:rPr>
        <w:softHyphen/>
        <w:t>ми. Таким образом, прокатившаяся волна народных вы</w:t>
      </w:r>
      <w:r w:rsidRPr="00F81B28">
        <w:rPr>
          <w:b w:val="0"/>
          <w:bCs w:val="0"/>
          <w:sz w:val="24"/>
          <w:szCs w:val="24"/>
        </w:rPr>
        <w:softHyphen/>
        <w:t>ступлений на Украине и в России оказала влияние на борьбу трудящихся нашего края против распространения крепостнических отношений.</w:t>
      </w:r>
    </w:p>
    <w:p w:rsidR="002546D3" w:rsidRPr="00F81B28" w:rsidRDefault="002546D3" w:rsidP="00F81B28">
      <w:pPr>
        <w:shd w:val="clear" w:color="auto" w:fill="FFFFFF"/>
        <w:ind w:firstLine="567"/>
        <w:jc w:val="both"/>
        <w:rPr>
          <w:sz w:val="24"/>
          <w:szCs w:val="24"/>
        </w:rPr>
      </w:pPr>
    </w:p>
    <w:p w:rsidR="002546D3" w:rsidRPr="00F81B28" w:rsidRDefault="002546D3" w:rsidP="00F81B28">
      <w:pPr>
        <w:pStyle w:val="ab"/>
        <w:spacing w:line="240" w:lineRule="auto"/>
        <w:ind w:left="360"/>
        <w:jc w:val="center"/>
        <w:rPr>
          <w:rFonts w:ascii="Times New Roman" w:hAnsi="Times New Roman" w:cs="Times New Roman"/>
          <w:b/>
          <w:bCs/>
          <w:color w:val="000000"/>
          <w:sz w:val="24"/>
          <w:szCs w:val="24"/>
          <w:u w:val="single"/>
          <w:shd w:val="clear" w:color="auto" w:fill="FFFFFF"/>
        </w:rPr>
      </w:pPr>
      <w:r w:rsidRPr="00F81B28">
        <w:rPr>
          <w:rFonts w:ascii="Times New Roman" w:hAnsi="Times New Roman" w:cs="Times New Roman"/>
          <w:b/>
          <w:bCs/>
          <w:color w:val="000000"/>
          <w:sz w:val="24"/>
          <w:szCs w:val="24"/>
          <w:lang w:val="uk-UA"/>
        </w:rPr>
        <w:t xml:space="preserve">5. </w:t>
      </w:r>
      <w:r w:rsidRPr="00F81B28">
        <w:rPr>
          <w:rFonts w:ascii="Times New Roman" w:hAnsi="Times New Roman" w:cs="Times New Roman"/>
          <w:b/>
          <w:bCs/>
          <w:color w:val="000000"/>
          <w:sz w:val="24"/>
          <w:szCs w:val="24"/>
        </w:rPr>
        <w:t>Развитие городов, торговли. Строительство дорог</w:t>
      </w:r>
    </w:p>
    <w:p w:rsidR="002546D3" w:rsidRPr="00F81B28" w:rsidRDefault="002546D3" w:rsidP="00F81B28">
      <w:pPr>
        <w:ind w:firstLine="567"/>
        <w:jc w:val="center"/>
        <w:rPr>
          <w:rStyle w:val="2Arial"/>
          <w:rFonts w:ascii="Times New Roman" w:hAnsi="Times New Roman" w:cs="Times New Roman"/>
          <w:b w:val="0"/>
          <w:bCs w:val="0"/>
          <w:sz w:val="24"/>
          <w:szCs w:val="24"/>
          <w:u w:val="single"/>
        </w:rPr>
      </w:pPr>
      <w:r w:rsidRPr="00F81B28">
        <w:rPr>
          <w:i/>
          <w:iCs/>
          <w:color w:val="000000"/>
          <w:sz w:val="24"/>
          <w:szCs w:val="24"/>
        </w:rPr>
        <w:t>Развитие городов</w:t>
      </w:r>
    </w:p>
    <w:p w:rsidR="002546D3" w:rsidRPr="00F81B28" w:rsidRDefault="002546D3" w:rsidP="00F81B28">
      <w:pPr>
        <w:pStyle w:val="22"/>
        <w:shd w:val="clear" w:color="auto" w:fill="auto"/>
        <w:spacing w:before="0" w:line="240" w:lineRule="auto"/>
        <w:ind w:firstLine="567"/>
        <w:rPr>
          <w:sz w:val="24"/>
          <w:szCs w:val="24"/>
        </w:rPr>
      </w:pPr>
      <w:r w:rsidRPr="00F81B28">
        <w:rPr>
          <w:b w:val="0"/>
          <w:bCs w:val="0"/>
          <w:sz w:val="24"/>
          <w:szCs w:val="24"/>
        </w:rPr>
        <w:t>Развитие городов получило свое дальнейшее развитие в течение XVIII в. Прежде всего, значительно изменилась структу</w:t>
      </w:r>
      <w:r w:rsidRPr="00F81B28">
        <w:rPr>
          <w:b w:val="0"/>
          <w:bCs w:val="0"/>
          <w:sz w:val="24"/>
          <w:szCs w:val="24"/>
        </w:rPr>
        <w:softHyphen/>
        <w:t>ра городского населения. Кроме военно-административ</w:t>
      </w:r>
      <w:r w:rsidRPr="00F81B28">
        <w:rPr>
          <w:b w:val="0"/>
          <w:bCs w:val="0"/>
          <w:sz w:val="24"/>
          <w:szCs w:val="24"/>
        </w:rPr>
        <w:softHyphen/>
        <w:t>ного персонала в городах проживали купцы, цеховые ремесленники и мещане, к которым относили учителей, врачей, церковнослужителей, музыкантов, а также пред</w:t>
      </w:r>
      <w:r w:rsidRPr="00F81B28">
        <w:rPr>
          <w:b w:val="0"/>
          <w:bCs w:val="0"/>
          <w:sz w:val="24"/>
          <w:szCs w:val="24"/>
        </w:rPr>
        <w:softHyphen/>
        <w:t>ставителей других профессий. Так, в Мариуполе в 1780 г. цеховые работники составляли 1149 человек, мещане- 13, а в Бахмуте – соответственно 21 и 138. Кроме того, в Бахмуте и Торе отмечены еще и солевары. В первом их насчитывалось 1437, а во втором – 1579 человек. Все это свидетельствует о том, что к концу XVIII в. города нашего Донбасса постепенно превра</w:t>
      </w:r>
      <w:r w:rsidRPr="00F81B28">
        <w:rPr>
          <w:b w:val="0"/>
          <w:bCs w:val="0"/>
          <w:sz w:val="24"/>
          <w:szCs w:val="24"/>
        </w:rPr>
        <w:softHyphen/>
        <w:t>щаются из военно-административных центров в хозяй</w:t>
      </w:r>
      <w:r w:rsidRPr="00F81B28">
        <w:rPr>
          <w:b w:val="0"/>
          <w:bCs w:val="0"/>
          <w:sz w:val="24"/>
          <w:szCs w:val="24"/>
        </w:rPr>
        <w:softHyphen/>
        <w:t xml:space="preserve">ственно-административные. </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Особенно усилился этот процесс после присоединения Крыма к России и исчез</w:t>
      </w:r>
      <w:r w:rsidRPr="00F81B28">
        <w:rPr>
          <w:b w:val="0"/>
          <w:bCs w:val="0"/>
          <w:sz w:val="24"/>
          <w:szCs w:val="24"/>
        </w:rPr>
        <w:softHyphen/>
        <w:t>новения угрозы татарских набегов. В связи с этим оборонительные функции городов исчезли. Города Бахмут, Тор (с 1784 г. – Славянск), Мариуполь, превратившиеся в хозяйственные центры края, все больше приобретают вид городских поселений, а Маяк и Райгородок превращают</w:t>
      </w:r>
      <w:r w:rsidRPr="00F81B28">
        <w:rPr>
          <w:b w:val="0"/>
          <w:bCs w:val="0"/>
          <w:sz w:val="24"/>
          <w:szCs w:val="24"/>
        </w:rPr>
        <w:softHyphen/>
        <w:t xml:space="preserve">ся в обыкновенные сельские поселения. </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Население как в городах, так и в селах стало больше уделять внимания обустройству своих жилищ и хозяй</w:t>
      </w:r>
      <w:r w:rsidRPr="00F81B28">
        <w:rPr>
          <w:b w:val="0"/>
          <w:bCs w:val="0"/>
          <w:sz w:val="24"/>
          <w:szCs w:val="24"/>
        </w:rPr>
        <w:softHyphen/>
        <w:t>ственных построек. В городах, кроме общественных зда</w:t>
      </w:r>
      <w:r w:rsidRPr="00F81B28">
        <w:rPr>
          <w:b w:val="0"/>
          <w:bCs w:val="0"/>
          <w:sz w:val="24"/>
          <w:szCs w:val="24"/>
        </w:rPr>
        <w:softHyphen/>
        <w:t xml:space="preserve">ний, из камня и кирпича стали строить и жилые дома, покрывать их черепицей. Особенно строительство </w:t>
      </w:r>
      <w:r w:rsidRPr="00F81B28">
        <w:rPr>
          <w:b w:val="0"/>
          <w:bCs w:val="0"/>
          <w:sz w:val="24"/>
          <w:szCs w:val="24"/>
        </w:rPr>
        <w:lastRenderedPageBreak/>
        <w:t>камен</w:t>
      </w:r>
      <w:r w:rsidRPr="00F81B28">
        <w:rPr>
          <w:b w:val="0"/>
          <w:bCs w:val="0"/>
          <w:sz w:val="24"/>
          <w:szCs w:val="24"/>
        </w:rPr>
        <w:softHyphen/>
        <w:t>ных домов получает распространение в приморских рай</w:t>
      </w:r>
      <w:r w:rsidRPr="00F81B28">
        <w:rPr>
          <w:b w:val="0"/>
          <w:bCs w:val="0"/>
          <w:sz w:val="24"/>
          <w:szCs w:val="24"/>
        </w:rPr>
        <w:softHyphen/>
        <w:t>онах, бедных на лес, в частности, среди греков. Жители в сельской местности отдавали предпочтение камышу как наиболее распространенному виду строительного матери</w:t>
      </w:r>
      <w:r w:rsidRPr="00F81B28">
        <w:rPr>
          <w:b w:val="0"/>
          <w:bCs w:val="0"/>
          <w:sz w:val="24"/>
          <w:szCs w:val="24"/>
        </w:rPr>
        <w:softHyphen/>
        <w:t>ала и хворосту. Построенные из них дома обкладывали с обеих сторон глиной, что способствовало хорошему сохра</w:t>
      </w:r>
      <w:r w:rsidRPr="00F81B28">
        <w:rPr>
          <w:b w:val="0"/>
          <w:bCs w:val="0"/>
          <w:sz w:val="24"/>
          <w:szCs w:val="24"/>
        </w:rPr>
        <w:softHyphen/>
        <w:t>нению тепла зимой и прохлады летом. В преобладающем большинстве дома покрывались соломой. Русское населе</w:t>
      </w:r>
      <w:r w:rsidRPr="00F81B28">
        <w:rPr>
          <w:b w:val="0"/>
          <w:bCs w:val="0"/>
          <w:sz w:val="24"/>
          <w:szCs w:val="24"/>
        </w:rPr>
        <w:softHyphen/>
        <w:t>ние по возможности предпочитало строить дома из дере</w:t>
      </w:r>
      <w:r w:rsidRPr="00F81B28">
        <w:rPr>
          <w:b w:val="0"/>
          <w:bCs w:val="0"/>
          <w:sz w:val="24"/>
          <w:szCs w:val="24"/>
        </w:rPr>
        <w:softHyphen/>
        <w:t>ва. Раз</w:t>
      </w:r>
      <w:r w:rsidRPr="00F81B28">
        <w:rPr>
          <w:b w:val="0"/>
          <w:bCs w:val="0"/>
          <w:sz w:val="24"/>
          <w:szCs w:val="24"/>
        </w:rPr>
        <w:softHyphen/>
        <w:t>нообразнее и изысканнее стал набор домашней утвари, особенно у горожан. В сельских домах в преобладающем большинстве упоминается стол, скамейки вдоль стен, воз</w:t>
      </w:r>
      <w:r w:rsidRPr="00F81B28">
        <w:rPr>
          <w:b w:val="0"/>
          <w:bCs w:val="0"/>
          <w:sz w:val="24"/>
          <w:szCs w:val="24"/>
        </w:rPr>
        <w:softHyphen/>
        <w:t>ле печи лежанки. С конца XVIII в. помещики стали стро</w:t>
      </w:r>
      <w:r w:rsidRPr="00F81B28">
        <w:rPr>
          <w:b w:val="0"/>
          <w:bCs w:val="0"/>
          <w:sz w:val="24"/>
          <w:szCs w:val="24"/>
        </w:rPr>
        <w:softHyphen/>
        <w:t>ить свои дома из кирпича, оборудовать их изысканной мебелью, возле домов устраивать сады и содержать садов</w:t>
      </w:r>
      <w:r w:rsidRPr="00F81B28">
        <w:rPr>
          <w:b w:val="0"/>
          <w:bCs w:val="0"/>
          <w:sz w:val="24"/>
          <w:szCs w:val="24"/>
        </w:rPr>
        <w:softHyphen/>
        <w:t>ников. В садах перечисляются разные виды деревьев, ку</w:t>
      </w:r>
      <w:r w:rsidRPr="00F81B28">
        <w:rPr>
          <w:b w:val="0"/>
          <w:bCs w:val="0"/>
          <w:sz w:val="24"/>
          <w:szCs w:val="24"/>
        </w:rPr>
        <w:softHyphen/>
        <w:t>стов, цветники.</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Одновременно с основанием новых поселений строи</w:t>
      </w:r>
      <w:r w:rsidRPr="00F81B28">
        <w:rPr>
          <w:b w:val="0"/>
          <w:bCs w:val="0"/>
          <w:sz w:val="24"/>
          <w:szCs w:val="24"/>
        </w:rPr>
        <w:softHyphen/>
        <w:t>лись и церкви. В городах упоминается даже по нескольку церквей. Так, в 1780 г. в Бахмуте функционировало 4 цер</w:t>
      </w:r>
      <w:r w:rsidRPr="00F81B28">
        <w:rPr>
          <w:b w:val="0"/>
          <w:bCs w:val="0"/>
          <w:sz w:val="24"/>
          <w:szCs w:val="24"/>
        </w:rPr>
        <w:softHyphen/>
        <w:t>кви, среди которых одна каменная, а три деревянных; в Ма</w:t>
      </w:r>
      <w:r w:rsidRPr="00F81B28">
        <w:rPr>
          <w:b w:val="0"/>
          <w:bCs w:val="0"/>
          <w:sz w:val="24"/>
          <w:szCs w:val="24"/>
        </w:rPr>
        <w:softHyphen/>
        <w:t>риуполе –</w:t>
      </w:r>
      <w:r w:rsidRPr="00F81B28">
        <w:rPr>
          <w:sz w:val="24"/>
          <w:szCs w:val="24"/>
        </w:rPr>
        <w:t xml:space="preserve"> </w:t>
      </w:r>
      <w:r w:rsidRPr="00F81B28">
        <w:rPr>
          <w:b w:val="0"/>
          <w:bCs w:val="0"/>
          <w:sz w:val="24"/>
          <w:szCs w:val="24"/>
        </w:rPr>
        <w:t xml:space="preserve"> 2 (каменная и деревянная); в Славянске –</w:t>
      </w:r>
      <w:r w:rsidRPr="00F81B28">
        <w:rPr>
          <w:sz w:val="24"/>
          <w:szCs w:val="24"/>
        </w:rPr>
        <w:t xml:space="preserve"> </w:t>
      </w:r>
      <w:r w:rsidRPr="00F81B28">
        <w:rPr>
          <w:b w:val="0"/>
          <w:bCs w:val="0"/>
          <w:sz w:val="24"/>
          <w:szCs w:val="24"/>
        </w:rPr>
        <w:t xml:space="preserve"> 3 (одна каменная и две деревянных). При церквах организо</w:t>
      </w:r>
      <w:r w:rsidRPr="00F81B28">
        <w:rPr>
          <w:b w:val="0"/>
          <w:bCs w:val="0"/>
          <w:sz w:val="24"/>
          <w:szCs w:val="24"/>
        </w:rPr>
        <w:softHyphen/>
        <w:t>вывались приходские школы, в которых дети учились чи</w:t>
      </w:r>
      <w:r w:rsidRPr="00F81B28">
        <w:rPr>
          <w:b w:val="0"/>
          <w:bCs w:val="0"/>
          <w:sz w:val="24"/>
          <w:szCs w:val="24"/>
        </w:rPr>
        <w:softHyphen/>
        <w:t>тать, писать, считать, петь церковные песни, получали знания из религии. В конце XVIII в., как и по всей России, в уездных городах появляются двухклассные училища, в которых могли учиться дети всех сословий. В1772 г. в Бах</w:t>
      </w:r>
      <w:r w:rsidRPr="00F81B28">
        <w:rPr>
          <w:b w:val="0"/>
          <w:bCs w:val="0"/>
          <w:sz w:val="24"/>
          <w:szCs w:val="24"/>
        </w:rPr>
        <w:softHyphen/>
        <w:t>муте при Покровской церкви была открыта духовная семи</w:t>
      </w:r>
      <w:r w:rsidRPr="00F81B28">
        <w:rPr>
          <w:b w:val="0"/>
          <w:bCs w:val="0"/>
          <w:sz w:val="24"/>
          <w:szCs w:val="24"/>
        </w:rPr>
        <w:softHyphen/>
        <w:t>нария, готовившая церковнослужителей. Некоторые из ее учеников продолжали обучение в других учебных заведе</w:t>
      </w:r>
      <w:r w:rsidRPr="00F81B28">
        <w:rPr>
          <w:b w:val="0"/>
          <w:bCs w:val="0"/>
          <w:sz w:val="24"/>
          <w:szCs w:val="24"/>
        </w:rPr>
        <w:softHyphen/>
        <w:t>ниях, в том числе в Харьковском коллегиуме и в Москве. Многие из них по окончании этих учебных заведений возвращались в родные места и работали церковнослужи</w:t>
      </w:r>
      <w:r w:rsidRPr="00F81B28">
        <w:rPr>
          <w:b w:val="0"/>
          <w:bCs w:val="0"/>
          <w:sz w:val="24"/>
          <w:szCs w:val="24"/>
        </w:rPr>
        <w:softHyphen/>
        <w:t>телями, учителями, чиновниками государственных уч</w:t>
      </w:r>
      <w:r w:rsidRPr="00F81B28">
        <w:rPr>
          <w:b w:val="0"/>
          <w:bCs w:val="0"/>
          <w:sz w:val="24"/>
          <w:szCs w:val="24"/>
        </w:rPr>
        <w:softHyphen/>
        <w:t>реждений.</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До 1787 г. важное место в духовной и культурной жизни края занимал Святогорский монастырь. В связи с проводимой правительством России секуляризацией цер</w:t>
      </w:r>
      <w:r w:rsidRPr="00F81B28">
        <w:rPr>
          <w:b w:val="0"/>
          <w:bCs w:val="0"/>
          <w:sz w:val="24"/>
          <w:szCs w:val="24"/>
        </w:rPr>
        <w:softHyphen/>
        <w:t>ковных и монастырских земель в этом году все имуще</w:t>
      </w:r>
      <w:r w:rsidRPr="00F81B28">
        <w:rPr>
          <w:b w:val="0"/>
          <w:bCs w:val="0"/>
          <w:sz w:val="24"/>
          <w:szCs w:val="24"/>
        </w:rPr>
        <w:softHyphen/>
        <w:t>ство монастыря перешло в казну, а монахи были разогнаны. В 1790 г. Екатерина II подарила владения мо</w:t>
      </w:r>
      <w:r w:rsidRPr="00F81B28">
        <w:rPr>
          <w:b w:val="0"/>
          <w:bCs w:val="0"/>
          <w:sz w:val="24"/>
          <w:szCs w:val="24"/>
        </w:rPr>
        <w:softHyphen/>
        <w:t>настыря князю Г. Потемкину. На то время монастырь владел около 25000 десятин земли и почти 1,5 тыс. крепостных.</w:t>
      </w:r>
    </w:p>
    <w:p w:rsidR="002546D3" w:rsidRPr="00F81B28" w:rsidRDefault="002546D3" w:rsidP="00F81B28">
      <w:pPr>
        <w:pStyle w:val="22"/>
        <w:shd w:val="clear" w:color="auto" w:fill="auto"/>
        <w:spacing w:before="0" w:line="240" w:lineRule="auto"/>
        <w:ind w:firstLine="567"/>
        <w:rPr>
          <w:b w:val="0"/>
          <w:bCs w:val="0"/>
          <w:sz w:val="24"/>
          <w:szCs w:val="24"/>
        </w:rPr>
      </w:pPr>
    </w:p>
    <w:p w:rsidR="002546D3" w:rsidRPr="00F81B28" w:rsidRDefault="002546D3" w:rsidP="00F81B28">
      <w:pPr>
        <w:ind w:firstLine="567"/>
        <w:jc w:val="center"/>
        <w:rPr>
          <w:i/>
          <w:iCs/>
          <w:color w:val="000000"/>
          <w:sz w:val="24"/>
          <w:szCs w:val="24"/>
          <w:u w:val="single"/>
          <w:shd w:val="clear" w:color="auto" w:fill="FFFFFF"/>
        </w:rPr>
      </w:pPr>
      <w:r w:rsidRPr="00F81B28">
        <w:rPr>
          <w:i/>
          <w:iCs/>
          <w:color w:val="000000"/>
          <w:sz w:val="24"/>
          <w:szCs w:val="24"/>
        </w:rPr>
        <w:t>Строительство дорог</w:t>
      </w:r>
    </w:p>
    <w:p w:rsidR="002546D3" w:rsidRPr="00F81B28" w:rsidRDefault="002546D3" w:rsidP="00F81B28">
      <w:pPr>
        <w:pStyle w:val="22"/>
        <w:shd w:val="clear" w:color="auto" w:fill="auto"/>
        <w:tabs>
          <w:tab w:val="left" w:pos="2722"/>
        </w:tabs>
        <w:spacing w:before="0" w:line="240" w:lineRule="auto"/>
        <w:ind w:firstLine="567"/>
        <w:rPr>
          <w:b w:val="0"/>
          <w:bCs w:val="0"/>
          <w:sz w:val="24"/>
          <w:szCs w:val="24"/>
        </w:rPr>
      </w:pPr>
      <w:r w:rsidRPr="00F81B28">
        <w:rPr>
          <w:b w:val="0"/>
          <w:bCs w:val="0"/>
          <w:sz w:val="24"/>
          <w:szCs w:val="24"/>
        </w:rPr>
        <w:t>Расположение региона на Приазовской возвышенности во многом определило сеть путей, которые со</w:t>
      </w:r>
      <w:r w:rsidRPr="00F81B28">
        <w:rPr>
          <w:b w:val="0"/>
          <w:bCs w:val="0"/>
          <w:sz w:val="24"/>
          <w:szCs w:val="24"/>
        </w:rPr>
        <w:softHyphen/>
        <w:t>единяли население Северного Приазовья и Подонцовья с ближними и дальними соседями. Кроме уже известных путей в XVIII в. появляются новые. К ним в первую оче</w:t>
      </w:r>
      <w:r w:rsidRPr="00F81B28">
        <w:rPr>
          <w:b w:val="0"/>
          <w:bCs w:val="0"/>
          <w:sz w:val="24"/>
          <w:szCs w:val="24"/>
        </w:rPr>
        <w:softHyphen/>
        <w:t>редь следует отнести построенную в 1730-х гг. дорогу, которая соединила Среднее Поднепровье с Подонцовьем. В 1770-х гг., во время строительства Днепровской линии, проходившей по Берде и Конке, была построена дорога, соединившая Поднепровье с Приазовь</w:t>
      </w:r>
      <w:r w:rsidRPr="00F81B28">
        <w:rPr>
          <w:b w:val="0"/>
          <w:bCs w:val="0"/>
          <w:sz w:val="24"/>
          <w:szCs w:val="24"/>
        </w:rPr>
        <w:softHyphen/>
        <w:t>ем. Наряду с прокладкой новых дорог совершенствуются старые. Прежде всего это относится к главнейшей из них, соединявшей Азов с Изюмом. Она проходила через Бахмут и Тор (Славянск). На ней появились в конце века за</w:t>
      </w:r>
      <w:r w:rsidRPr="00F81B28">
        <w:rPr>
          <w:b w:val="0"/>
          <w:bCs w:val="0"/>
          <w:sz w:val="24"/>
          <w:szCs w:val="24"/>
        </w:rPr>
        <w:softHyphen/>
        <w:t>езжие дворы, почтовые станции, на которых можно было отдохнуть, поменять лошадей. На дороге, проходившей с древних времен вдоль побережья Азовского моря, в сере</w:t>
      </w:r>
      <w:r w:rsidRPr="00F81B28">
        <w:rPr>
          <w:b w:val="0"/>
          <w:bCs w:val="0"/>
          <w:sz w:val="24"/>
          <w:szCs w:val="24"/>
        </w:rPr>
        <w:softHyphen/>
        <w:t>дине 1770-х гг. числилось 7 почтовых станций между Таган</w:t>
      </w:r>
      <w:r w:rsidRPr="00F81B28">
        <w:rPr>
          <w:b w:val="0"/>
          <w:bCs w:val="0"/>
          <w:sz w:val="24"/>
          <w:szCs w:val="24"/>
        </w:rPr>
        <w:softHyphen/>
        <w:t>рогом и Петровской крепостью (ныне город Бердянск). С основанием новых селений в конце XVIII в. строятся доро</w:t>
      </w:r>
      <w:r w:rsidRPr="00F81B28">
        <w:rPr>
          <w:b w:val="0"/>
          <w:bCs w:val="0"/>
          <w:sz w:val="24"/>
          <w:szCs w:val="24"/>
        </w:rPr>
        <w:softHyphen/>
        <w:t>ги, связывавшие их с уездными центрами и между собой.</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Дальнейшее разделение труда в процессе освоения Донбасса, улучшение состояния старых и строительство но</w:t>
      </w:r>
      <w:r w:rsidRPr="00F81B28">
        <w:rPr>
          <w:b w:val="0"/>
          <w:bCs w:val="0"/>
          <w:sz w:val="24"/>
          <w:szCs w:val="24"/>
        </w:rPr>
        <w:softHyphen/>
        <w:t>вых дорог способствовало развитию торговли. Наиболее распространенными товарами, которыми наш край обменивался с другими регионами в течении всего XVIII в., были соль и рыба. За ними в Приазовье приезжали чумаки и купцы как из близлежащих, так и отдаленных регионов Российской империи. Это способствовало втягиванию края в формировавшийся всероссийский рынок. Например, Бахмутская таможня в октябре 1740 году после уплаты пошлины оформила документы на про</w:t>
      </w:r>
      <w:r w:rsidRPr="00F81B28">
        <w:rPr>
          <w:b w:val="0"/>
          <w:bCs w:val="0"/>
          <w:sz w:val="24"/>
          <w:szCs w:val="24"/>
        </w:rPr>
        <w:softHyphen/>
        <w:t>воз купленной в торговых рядах города рыбы белгород</w:t>
      </w:r>
      <w:r w:rsidRPr="00F81B28">
        <w:rPr>
          <w:b w:val="0"/>
          <w:bCs w:val="0"/>
          <w:sz w:val="24"/>
          <w:szCs w:val="24"/>
        </w:rPr>
        <w:softHyphen/>
        <w:t>скому купцу Тимофею Аристову. В мае 1741 г. такое право на провоз купленной на Миусе рыбы в город Севск полу</w:t>
      </w:r>
      <w:r w:rsidRPr="00F81B28">
        <w:rPr>
          <w:b w:val="0"/>
          <w:bCs w:val="0"/>
          <w:sz w:val="24"/>
          <w:szCs w:val="24"/>
        </w:rPr>
        <w:softHyphen/>
        <w:t xml:space="preserve">чил обомянский купец Иван </w:t>
      </w:r>
      <w:r w:rsidRPr="00F81B28">
        <w:rPr>
          <w:b w:val="0"/>
          <w:bCs w:val="0"/>
          <w:sz w:val="24"/>
          <w:szCs w:val="24"/>
        </w:rPr>
        <w:lastRenderedPageBreak/>
        <w:t>Ширяев. Как отмечают современники, азовская рыба была самой дешевой, что и объясняет приезд за ней купцов даже с Прикарпатья и Польши. Рыба, как и соль, покупалась не только в торго</w:t>
      </w:r>
      <w:r w:rsidRPr="00F81B28">
        <w:rPr>
          <w:b w:val="0"/>
          <w:bCs w:val="0"/>
          <w:sz w:val="24"/>
          <w:szCs w:val="24"/>
        </w:rPr>
        <w:softHyphen/>
        <w:t>вых рядах, но и прямо на рыбных заводах.</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Важным товаром, приносившим доход местным жите</w:t>
      </w:r>
      <w:r w:rsidRPr="00F81B28">
        <w:rPr>
          <w:b w:val="0"/>
          <w:bCs w:val="0"/>
          <w:sz w:val="24"/>
          <w:szCs w:val="24"/>
        </w:rPr>
        <w:softHyphen/>
        <w:t>лям, был скот –  лошади, крупный рогатый скот и овцы. Бахмутские ярмарки в XVIII в. славились продажей круп</w:t>
      </w:r>
      <w:r w:rsidRPr="00F81B28">
        <w:rPr>
          <w:b w:val="0"/>
          <w:bCs w:val="0"/>
          <w:sz w:val="24"/>
          <w:szCs w:val="24"/>
        </w:rPr>
        <w:softHyphen/>
        <w:t>ного рогатого скота.</w:t>
      </w:r>
    </w:p>
    <w:p w:rsidR="002546D3" w:rsidRPr="00F81B28" w:rsidRDefault="002546D3" w:rsidP="00F81B28">
      <w:pPr>
        <w:pStyle w:val="22"/>
        <w:shd w:val="clear" w:color="auto" w:fill="auto"/>
        <w:spacing w:before="0" w:line="240" w:lineRule="auto"/>
        <w:ind w:firstLine="567"/>
        <w:jc w:val="center"/>
        <w:rPr>
          <w:b w:val="0"/>
          <w:bCs w:val="0"/>
          <w:i/>
          <w:iCs/>
          <w:sz w:val="24"/>
          <w:szCs w:val="24"/>
        </w:rPr>
      </w:pPr>
      <w:r w:rsidRPr="00F81B28">
        <w:rPr>
          <w:b w:val="0"/>
          <w:bCs w:val="0"/>
          <w:i/>
          <w:iCs/>
          <w:sz w:val="24"/>
          <w:szCs w:val="24"/>
        </w:rPr>
        <w:t>Развитие торговли</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Наиболее распространенной формой торговли были яр</w:t>
      </w:r>
      <w:r w:rsidRPr="00F81B28">
        <w:rPr>
          <w:b w:val="0"/>
          <w:bCs w:val="0"/>
          <w:sz w:val="24"/>
          <w:szCs w:val="24"/>
        </w:rPr>
        <w:softHyphen/>
        <w:t>марки, на которые приезжали купцы из разных мест. Со</w:t>
      </w:r>
      <w:r w:rsidRPr="00F81B28">
        <w:rPr>
          <w:b w:val="0"/>
          <w:bCs w:val="0"/>
          <w:sz w:val="24"/>
          <w:szCs w:val="24"/>
        </w:rPr>
        <w:softHyphen/>
        <w:t>ставители описания Азовской губернии отмечали, что на местные ярмарки из Константинополя, греческих остро</w:t>
      </w:r>
      <w:r w:rsidRPr="00F81B28">
        <w:rPr>
          <w:b w:val="0"/>
          <w:bCs w:val="0"/>
          <w:sz w:val="24"/>
          <w:szCs w:val="24"/>
        </w:rPr>
        <w:softHyphen/>
        <w:t>вов, Крыма, донских станиц, Полтавы, Харькова и дру</w:t>
      </w:r>
      <w:r w:rsidRPr="00F81B28">
        <w:rPr>
          <w:b w:val="0"/>
          <w:bCs w:val="0"/>
          <w:sz w:val="24"/>
          <w:szCs w:val="24"/>
        </w:rPr>
        <w:softHyphen/>
        <w:t>гих мест поступали парчовые и шелковые ткани, сукна, ситцы, китайки, полотна, серебряные, золотые и алмаз</w:t>
      </w:r>
      <w:r w:rsidRPr="00F81B28">
        <w:rPr>
          <w:b w:val="0"/>
          <w:bCs w:val="0"/>
          <w:sz w:val="24"/>
          <w:szCs w:val="24"/>
        </w:rPr>
        <w:softHyphen/>
        <w:t>ные изделия, сафьян, юфть, железо, медная, оловянная, стеклянная и хрустальная посуда и другие товары. Глав</w:t>
      </w:r>
      <w:r w:rsidRPr="00F81B28">
        <w:rPr>
          <w:b w:val="0"/>
          <w:bCs w:val="0"/>
          <w:sz w:val="24"/>
          <w:szCs w:val="24"/>
        </w:rPr>
        <w:softHyphen/>
        <w:t>ными товарами местного происхождения были: рогатый скот, лошади, овцы, икра, масло, сало, пенька, кожи. Через Таганрог поступали на местные ярмарки заморские вина, фрукты, маслины, оливковое масло, рис, табак, бу</w:t>
      </w:r>
      <w:r w:rsidRPr="00F81B28">
        <w:rPr>
          <w:b w:val="0"/>
          <w:bCs w:val="0"/>
          <w:sz w:val="24"/>
          <w:szCs w:val="24"/>
        </w:rPr>
        <w:softHyphen/>
        <w:t>мага. В Бахмуте, Торе, Мариуполе в год проводилось по 4 ярмарки, в Маяках – 1. Проводились ярмарки и в ряде сел – в Ямполе, Райгородке и других. Наряду с ярмароч</w:t>
      </w:r>
      <w:r w:rsidRPr="00F81B28">
        <w:rPr>
          <w:b w:val="0"/>
          <w:bCs w:val="0"/>
          <w:sz w:val="24"/>
          <w:szCs w:val="24"/>
        </w:rPr>
        <w:softHyphen/>
        <w:t>ной, постепенно распространялась и постоянная –  лавоч</w:t>
      </w:r>
      <w:r w:rsidRPr="00F81B28">
        <w:rPr>
          <w:b w:val="0"/>
          <w:bCs w:val="0"/>
          <w:sz w:val="24"/>
          <w:szCs w:val="24"/>
        </w:rPr>
        <w:softHyphen/>
        <w:t>ная – торговля. В городах и некоторых селах устра</w:t>
      </w:r>
      <w:r w:rsidRPr="00F81B28">
        <w:rPr>
          <w:b w:val="0"/>
          <w:bCs w:val="0"/>
          <w:sz w:val="24"/>
          <w:szCs w:val="24"/>
        </w:rPr>
        <w:softHyphen/>
        <w:t>ивались также еженедельные торги. Развитие торговли способствовало формированию ку</w:t>
      </w:r>
      <w:r w:rsidRPr="00F81B28">
        <w:rPr>
          <w:b w:val="0"/>
          <w:bCs w:val="0"/>
          <w:sz w:val="24"/>
          <w:szCs w:val="24"/>
        </w:rPr>
        <w:softHyphen/>
        <w:t>печества. В 1780 г.  в Бахмуте числилось  163  купца,   в Ма</w:t>
      </w:r>
      <w:r w:rsidRPr="00F81B28">
        <w:rPr>
          <w:b w:val="0"/>
          <w:bCs w:val="0"/>
          <w:sz w:val="24"/>
          <w:szCs w:val="24"/>
        </w:rPr>
        <w:softHyphen/>
        <w:t>риуполе — 144, а в Торе –</w:t>
      </w:r>
      <w:r w:rsidRPr="00F81B28">
        <w:rPr>
          <w:sz w:val="24"/>
          <w:szCs w:val="24"/>
        </w:rPr>
        <w:t xml:space="preserve"> </w:t>
      </w:r>
      <w:r w:rsidRPr="00F81B28">
        <w:rPr>
          <w:b w:val="0"/>
          <w:bCs w:val="0"/>
          <w:sz w:val="24"/>
          <w:szCs w:val="24"/>
        </w:rPr>
        <w:t xml:space="preserve"> лишь 15. В основном это были купцы 3-й и 2-й гильдий, капитал которых составлял от 1000 до 10000 руб. Лишь у бахмутского купца Парфена Гаврилова, относившегося к 1-й гильдии, капитал превы</w:t>
      </w:r>
      <w:r w:rsidRPr="00F81B28">
        <w:rPr>
          <w:b w:val="0"/>
          <w:bCs w:val="0"/>
          <w:sz w:val="24"/>
          <w:szCs w:val="24"/>
        </w:rPr>
        <w:softHyphen/>
        <w:t>шал 12000 руб. Гаврилов был самым богатым купцом во всей Новороссии.</w:t>
      </w:r>
    </w:p>
    <w:p w:rsidR="002546D3" w:rsidRPr="00F81B28" w:rsidRDefault="002546D3" w:rsidP="00F81B28">
      <w:pPr>
        <w:pStyle w:val="22"/>
        <w:shd w:val="clear" w:color="auto" w:fill="auto"/>
        <w:spacing w:before="0" w:line="240" w:lineRule="auto"/>
        <w:ind w:firstLine="567"/>
        <w:rPr>
          <w:b w:val="0"/>
          <w:bCs w:val="0"/>
          <w:sz w:val="24"/>
          <w:szCs w:val="24"/>
        </w:rPr>
      </w:pPr>
      <w:r w:rsidRPr="00F81B28">
        <w:rPr>
          <w:b w:val="0"/>
          <w:bCs w:val="0"/>
          <w:sz w:val="24"/>
          <w:szCs w:val="24"/>
        </w:rPr>
        <w:t>Таким образом, в XVIII в. происходит активный процесс заселения Донбасса, связанный прежде всего с ликвидацией турецко-татарской агрессии и присоединением к Российской империи Крыма. Продолжается активное хозяйственное освоение края, развитие городов, торговли. Значительно расширяется инфраструктура региона, в значительной мере за счет строительства дорог и развития торговли.</w:t>
      </w:r>
    </w:p>
    <w:p w:rsidR="002546D3" w:rsidRPr="00F81B28" w:rsidRDefault="002546D3" w:rsidP="00F81B28">
      <w:pPr>
        <w:pStyle w:val="22"/>
        <w:shd w:val="clear" w:color="auto" w:fill="auto"/>
        <w:spacing w:before="0" w:line="240" w:lineRule="auto"/>
        <w:ind w:firstLine="567"/>
        <w:rPr>
          <w:b w:val="0"/>
          <w:bCs w:val="0"/>
          <w:sz w:val="24"/>
          <w:szCs w:val="24"/>
        </w:rPr>
      </w:pPr>
    </w:p>
    <w:p w:rsidR="002546D3" w:rsidRPr="00F81B28" w:rsidRDefault="002546D3" w:rsidP="00F81B28">
      <w:pPr>
        <w:pStyle w:val="22"/>
        <w:shd w:val="clear" w:color="auto" w:fill="auto"/>
        <w:spacing w:before="0" w:line="240" w:lineRule="auto"/>
        <w:ind w:firstLine="567"/>
        <w:rPr>
          <w:b w:val="0"/>
          <w:bCs w:val="0"/>
          <w:sz w:val="24"/>
          <w:szCs w:val="24"/>
        </w:rPr>
      </w:pPr>
    </w:p>
    <w:p w:rsidR="002546D3" w:rsidRPr="00F81B28" w:rsidRDefault="002546D3" w:rsidP="00F81B28">
      <w:pPr>
        <w:rPr>
          <w:sz w:val="24"/>
          <w:szCs w:val="24"/>
        </w:rPr>
      </w:pPr>
    </w:p>
    <w:p w:rsidR="002546D3" w:rsidRPr="00F81B28" w:rsidRDefault="002546D3" w:rsidP="00F81B28">
      <w:pPr>
        <w:ind w:left="705"/>
        <w:jc w:val="center"/>
        <w:rPr>
          <w:b/>
          <w:bCs/>
          <w:sz w:val="24"/>
          <w:szCs w:val="24"/>
        </w:rPr>
      </w:pPr>
      <w:r w:rsidRPr="00F81B28">
        <w:rPr>
          <w:b/>
          <w:bCs/>
          <w:sz w:val="24"/>
          <w:szCs w:val="24"/>
        </w:rPr>
        <w:t>ТЕМА 4. ДОНБАСС В ЭПОХУ КАПИТАЛИСТИЧЕСКОЙ МОДЕРНИЗАЦИИ (ХIХ – н. ХХ ст.)</w:t>
      </w:r>
    </w:p>
    <w:p w:rsidR="002546D3" w:rsidRPr="00F81B28" w:rsidRDefault="002546D3" w:rsidP="00F81B28">
      <w:pPr>
        <w:ind w:left="705"/>
        <w:rPr>
          <w:sz w:val="24"/>
          <w:szCs w:val="24"/>
        </w:rPr>
      </w:pPr>
    </w:p>
    <w:p w:rsidR="002546D3" w:rsidRPr="00F81B28" w:rsidRDefault="002546D3" w:rsidP="00F81B28">
      <w:pPr>
        <w:widowControl/>
        <w:numPr>
          <w:ilvl w:val="0"/>
          <w:numId w:val="21"/>
        </w:numPr>
        <w:autoSpaceDE/>
        <w:autoSpaceDN/>
        <w:adjustRightInd/>
        <w:jc w:val="both"/>
        <w:rPr>
          <w:sz w:val="24"/>
          <w:szCs w:val="24"/>
        </w:rPr>
      </w:pPr>
      <w:r w:rsidRPr="00F81B28">
        <w:rPr>
          <w:sz w:val="24"/>
          <w:szCs w:val="24"/>
        </w:rPr>
        <w:t>Развитие Донбасса в условиях кризиса феодально-крепостнической системы.</w:t>
      </w:r>
    </w:p>
    <w:p w:rsidR="002546D3" w:rsidRPr="00F81B28" w:rsidRDefault="002546D3" w:rsidP="00F81B28">
      <w:pPr>
        <w:widowControl/>
        <w:numPr>
          <w:ilvl w:val="0"/>
          <w:numId w:val="21"/>
        </w:numPr>
        <w:autoSpaceDE/>
        <w:autoSpaceDN/>
        <w:adjustRightInd/>
        <w:jc w:val="both"/>
        <w:rPr>
          <w:sz w:val="24"/>
          <w:szCs w:val="24"/>
        </w:rPr>
      </w:pPr>
      <w:r w:rsidRPr="00F81B28">
        <w:rPr>
          <w:sz w:val="24"/>
          <w:szCs w:val="24"/>
        </w:rPr>
        <w:t>Формирование Донецкого бассейна как нового крупного промышленного центра Российской империи (ХIХ  - начало ХХст.).</w:t>
      </w:r>
    </w:p>
    <w:p w:rsidR="002546D3" w:rsidRPr="00F81B28" w:rsidRDefault="002546D3" w:rsidP="00F81B28">
      <w:pPr>
        <w:pStyle w:val="ab"/>
        <w:numPr>
          <w:ilvl w:val="0"/>
          <w:numId w:val="21"/>
        </w:numPr>
        <w:spacing w:line="240" w:lineRule="auto"/>
        <w:jc w:val="both"/>
        <w:rPr>
          <w:rFonts w:ascii="Times New Roman" w:hAnsi="Times New Roman" w:cs="Times New Roman"/>
          <w:sz w:val="24"/>
          <w:szCs w:val="24"/>
          <w:lang w:eastAsia="ru-RU"/>
        </w:rPr>
      </w:pPr>
      <w:r w:rsidRPr="00F81B28">
        <w:rPr>
          <w:rFonts w:ascii="Times New Roman" w:hAnsi="Times New Roman" w:cs="Times New Roman"/>
          <w:sz w:val="24"/>
          <w:szCs w:val="24"/>
          <w:lang w:eastAsia="ru-RU"/>
        </w:rPr>
        <w:t>Донбасс в период становления государственно-монополистического  капитализма (начало ХХ ст.).</w:t>
      </w:r>
    </w:p>
    <w:p w:rsidR="002546D3" w:rsidRPr="00F81B28" w:rsidRDefault="002546D3" w:rsidP="00F81B28">
      <w:pPr>
        <w:pStyle w:val="ab"/>
        <w:numPr>
          <w:ilvl w:val="0"/>
          <w:numId w:val="21"/>
        </w:numPr>
        <w:spacing w:line="240" w:lineRule="auto"/>
        <w:jc w:val="both"/>
        <w:rPr>
          <w:rFonts w:ascii="Times New Roman" w:hAnsi="Times New Roman" w:cs="Times New Roman"/>
          <w:sz w:val="24"/>
          <w:szCs w:val="24"/>
          <w:lang w:eastAsia="ru-RU"/>
        </w:rPr>
      </w:pPr>
      <w:r w:rsidRPr="00F81B28">
        <w:rPr>
          <w:rFonts w:ascii="Times New Roman" w:hAnsi="Times New Roman" w:cs="Times New Roman"/>
          <w:sz w:val="24"/>
          <w:szCs w:val="24"/>
          <w:lang w:eastAsia="ru-RU"/>
        </w:rPr>
        <w:t>Общественно-политическая и хозяйственная жизнь в Донбассе в годы буржуазно-демократической революции в России и Первой мировой войны.</w:t>
      </w:r>
    </w:p>
    <w:p w:rsidR="002546D3" w:rsidRPr="00F81B28" w:rsidRDefault="002546D3" w:rsidP="00F81B28">
      <w:pPr>
        <w:rPr>
          <w:sz w:val="24"/>
          <w:szCs w:val="24"/>
        </w:rPr>
      </w:pPr>
    </w:p>
    <w:p w:rsidR="002546D3" w:rsidRPr="00F81B28" w:rsidRDefault="002546D3" w:rsidP="00F81B28">
      <w:pPr>
        <w:widowControl/>
        <w:autoSpaceDE/>
        <w:autoSpaceDN/>
        <w:adjustRightInd/>
        <w:jc w:val="both"/>
        <w:rPr>
          <w:b/>
          <w:bCs/>
          <w:sz w:val="24"/>
          <w:szCs w:val="24"/>
        </w:rPr>
      </w:pPr>
      <w:r w:rsidRPr="00F81B28">
        <w:rPr>
          <w:b/>
          <w:bCs/>
          <w:sz w:val="24"/>
          <w:szCs w:val="24"/>
        </w:rPr>
        <w:t xml:space="preserve">1. Развитие Донбасса в </w:t>
      </w:r>
      <w:r w:rsidRPr="00F81B28">
        <w:rPr>
          <w:sz w:val="24"/>
          <w:szCs w:val="24"/>
        </w:rPr>
        <w:t xml:space="preserve"> </w:t>
      </w:r>
      <w:r w:rsidRPr="00F81B28">
        <w:rPr>
          <w:b/>
          <w:bCs/>
          <w:sz w:val="24"/>
          <w:szCs w:val="24"/>
        </w:rPr>
        <w:t>условиях кризиса феодально-крепостнической системы</w:t>
      </w:r>
    </w:p>
    <w:p w:rsidR="002546D3" w:rsidRPr="00F81B28" w:rsidRDefault="002546D3" w:rsidP="00F81B28">
      <w:pPr>
        <w:jc w:val="both"/>
        <w:rPr>
          <w:b/>
          <w:bCs/>
          <w:sz w:val="24"/>
          <w:szCs w:val="24"/>
        </w:rPr>
      </w:pPr>
    </w:p>
    <w:p w:rsidR="002546D3" w:rsidRPr="00F81B28" w:rsidRDefault="002546D3" w:rsidP="00F81B28">
      <w:pPr>
        <w:ind w:firstLine="705"/>
        <w:jc w:val="both"/>
        <w:rPr>
          <w:sz w:val="24"/>
          <w:szCs w:val="24"/>
        </w:rPr>
      </w:pPr>
      <w:r w:rsidRPr="00F81B28">
        <w:rPr>
          <w:sz w:val="24"/>
          <w:szCs w:val="24"/>
        </w:rPr>
        <w:t xml:space="preserve">В первой половине ХIХ столетия в России нарастал глубокий кризис феодально-крепостнической системы. Она оставалась крепостническим государством, в котором помещики оставались основной социально-политической силой, имевшей в своих руках невиданные экономические и политический привилегии. Россия оставалась аграрной страной, в которой половину аграрного сектора занимало помещичье хозяйство, а вторую система государственного феодализма. Вместе с тем в сельском хозяйстве усилилось разложение </w:t>
      </w:r>
      <w:r w:rsidRPr="00F81B28">
        <w:rPr>
          <w:sz w:val="24"/>
          <w:szCs w:val="24"/>
        </w:rPr>
        <w:lastRenderedPageBreak/>
        <w:t>натурального хозяйства и проникновение товарно-денежных отношений. В помещичьем хозяйстве все больше производилось продукции на продажу, возрастало значение хлебного экспорта. Но в основной массе имений сохранялся принудительный труд, усиливалась эксплуатация крестьянства, росла барщина, оброк, но эффекта эти меры не имели. Происходил постепенный упадок помещичьего хозяйства, что в совокупности обуславливало застой и рутинность производительных сил.</w:t>
      </w:r>
    </w:p>
    <w:p w:rsidR="002546D3" w:rsidRPr="00F81B28" w:rsidRDefault="002546D3" w:rsidP="00F81B28">
      <w:pPr>
        <w:ind w:firstLine="705"/>
        <w:jc w:val="both"/>
        <w:rPr>
          <w:sz w:val="24"/>
          <w:szCs w:val="24"/>
        </w:rPr>
      </w:pPr>
      <w:r w:rsidRPr="00F81B28">
        <w:rPr>
          <w:sz w:val="24"/>
          <w:szCs w:val="24"/>
        </w:rPr>
        <w:t>В Донбассе, новом российском экономическом регионе феодальные отношения не имели такого распространения как в остальной России, поэтому освоение земель имело те положительные стороны, что новое хозяйство переселенцев формировалось на льготных условиях. Да и сам процесс освоения земель еще продолжался.</w:t>
      </w:r>
    </w:p>
    <w:p w:rsidR="002546D3" w:rsidRPr="00F81B28" w:rsidRDefault="002546D3" w:rsidP="00F81B28">
      <w:pPr>
        <w:ind w:firstLine="705"/>
        <w:jc w:val="both"/>
        <w:rPr>
          <w:sz w:val="24"/>
          <w:szCs w:val="24"/>
        </w:rPr>
      </w:pPr>
      <w:r w:rsidRPr="00F81B28">
        <w:rPr>
          <w:sz w:val="24"/>
          <w:szCs w:val="24"/>
        </w:rPr>
        <w:t xml:space="preserve">В ХIХ столетии процесс заселения земель Донбасса продолжался. Одновременно менялось административно-территориальное устройство. С развитием Юга России, появлением новых экономических центров менялись губернские города. Такими центрами Новороссийской губернии стали Одесса, Кременчуг, Екатеринослав. Со смертью генерал-губернатора Новороссийской губернии Г.Потемкина в 1791 г., в 1802 г. было создано Новороссийское генерал-губернаторство, которое просуществовало до 1873г.  </w:t>
      </w:r>
    </w:p>
    <w:p w:rsidR="002546D3" w:rsidRPr="00F81B28" w:rsidRDefault="002546D3" w:rsidP="00F81B28">
      <w:pPr>
        <w:ind w:firstLine="705"/>
        <w:jc w:val="both"/>
        <w:rPr>
          <w:sz w:val="24"/>
          <w:szCs w:val="24"/>
        </w:rPr>
      </w:pPr>
      <w:r w:rsidRPr="00F81B28">
        <w:rPr>
          <w:sz w:val="24"/>
          <w:szCs w:val="24"/>
        </w:rPr>
        <w:t>Земли донецкого края находились в составе Екатеринославской губернии (Бахмутский уезд, частично Александровский уезд), Слободской, с 1835 г. Харьковской губерниях (частично Изюмский уезд) и Области Войска Донского (Миусский округ).</w:t>
      </w:r>
    </w:p>
    <w:p w:rsidR="002546D3" w:rsidRPr="00F81B28" w:rsidRDefault="002546D3" w:rsidP="00F81B28">
      <w:pPr>
        <w:ind w:firstLine="705"/>
        <w:jc w:val="both"/>
        <w:rPr>
          <w:sz w:val="24"/>
          <w:szCs w:val="24"/>
        </w:rPr>
      </w:pPr>
      <w:r w:rsidRPr="00F81B28">
        <w:rPr>
          <w:sz w:val="24"/>
          <w:szCs w:val="24"/>
        </w:rPr>
        <w:t>В первой пол. ХIХ ст. продолжалось заселение Приазовья. В окрестности Мариуполя в 20-х гг. ХIХ ст. из Германии прибыли немцы – католики, меннониты, лютеране. Центром поселений стал Остгейм (Тельманово). Немцы получили щедрые кредиты от правительства, по 60 тыс. десятин на семью на условиях майората и основали на них земледельческие общины. К 1823 году в уезде насчитывалось 17 немецких колоний. Основой хозяйства немецких колонистов было хлебопашество и скотоводство.</w:t>
      </w:r>
    </w:p>
    <w:p w:rsidR="002546D3" w:rsidRPr="00F81B28" w:rsidRDefault="002546D3" w:rsidP="00F81B28">
      <w:pPr>
        <w:ind w:firstLine="705"/>
        <w:jc w:val="both"/>
        <w:rPr>
          <w:sz w:val="24"/>
          <w:szCs w:val="24"/>
        </w:rPr>
      </w:pPr>
      <w:r w:rsidRPr="00F81B28">
        <w:rPr>
          <w:sz w:val="24"/>
          <w:szCs w:val="24"/>
        </w:rPr>
        <w:t>Предпринимательской деятельностью в Мариуполе стали заниматься итальянские переселенцы, преимущественно южные славяне из Австро-Венгрии и Италии. Первыми поселенцами Мариуполя были капитаны торговых судов, заходивших в порт. Освоившись в городе, они стали наиболее авторитетными торговцами хлебом. Торговые фирмы Джербулини,  Галлеано, Мембели, Видовича и Ковачевича были известны не только в России, но и за рубежом. С итальянскими переселенцами было связано и судостроение, которое стало серьезной статьей доходов торговых домов, возникших судостроительных кампаний.</w:t>
      </w:r>
    </w:p>
    <w:p w:rsidR="002546D3" w:rsidRPr="00F81B28" w:rsidRDefault="002546D3" w:rsidP="00F81B28">
      <w:pPr>
        <w:ind w:firstLine="705"/>
        <w:jc w:val="both"/>
        <w:rPr>
          <w:sz w:val="24"/>
          <w:szCs w:val="24"/>
        </w:rPr>
      </w:pPr>
      <w:r w:rsidRPr="00F81B28">
        <w:rPr>
          <w:sz w:val="24"/>
          <w:szCs w:val="24"/>
        </w:rPr>
        <w:t xml:space="preserve">Царской властью была предпринята попытка заселить Приазовье евреями из Белоруссии. Царское правительство решило разгрузить ее и переселить на Юг России 340 тыс. евреев. В  1823-1825 гг. из переселенцев было создано три колонии – Зеленополье, Хлебодаровская и Иванополье. Земли предоставлялись по 15 десятин на душу (десятина – 1,45 га). В конечном итоге на 2тыс. душ власти выделили для еврейских переселенцев 30 тыс. десятин земли. Но евреи не закрепились на земле, и эта попытка заселения Приазовья белорусскими евреями оказалась неудачной. А в городе они прижились, где занимались ремеслом. В 1864 г. городские евреи построили в Мариуполе синагогу. К 1890 г. евреев в Мариуполе насчитывалось 650 чел. </w:t>
      </w:r>
    </w:p>
    <w:p w:rsidR="002546D3" w:rsidRPr="00F81B28" w:rsidRDefault="002546D3" w:rsidP="00F81B28">
      <w:pPr>
        <w:ind w:firstLine="705"/>
        <w:jc w:val="both"/>
        <w:rPr>
          <w:sz w:val="24"/>
          <w:szCs w:val="24"/>
        </w:rPr>
      </w:pPr>
      <w:r w:rsidRPr="00F81B28">
        <w:rPr>
          <w:sz w:val="24"/>
          <w:szCs w:val="24"/>
        </w:rPr>
        <w:t>В 30-е гг. ХIХ ст. в Приазовье был переведен Дунайский полк казаков, где из них создали Азовское казачье войско. Казаки основали станицу Новониколаевскую. В 1865 г. их переселили на Кубань.</w:t>
      </w:r>
    </w:p>
    <w:p w:rsidR="002546D3" w:rsidRPr="00F81B28" w:rsidRDefault="002546D3" w:rsidP="00F81B28">
      <w:pPr>
        <w:ind w:firstLine="705"/>
        <w:jc w:val="both"/>
        <w:rPr>
          <w:sz w:val="24"/>
          <w:szCs w:val="24"/>
        </w:rPr>
      </w:pPr>
      <w:r w:rsidRPr="00F81B28">
        <w:rPr>
          <w:sz w:val="24"/>
          <w:szCs w:val="24"/>
        </w:rPr>
        <w:t xml:space="preserve">Сохранялась и помещичья колонизация Донбасса – при Александре </w:t>
      </w:r>
      <w:r w:rsidRPr="00F81B28">
        <w:rPr>
          <w:sz w:val="24"/>
          <w:szCs w:val="24"/>
          <w:lang w:val="en-US"/>
        </w:rPr>
        <w:t>I</w:t>
      </w:r>
      <w:r w:rsidRPr="00F81B28">
        <w:rPr>
          <w:b/>
          <w:bCs/>
          <w:sz w:val="24"/>
          <w:szCs w:val="24"/>
        </w:rPr>
        <w:t xml:space="preserve"> </w:t>
      </w:r>
      <w:r w:rsidRPr="00F81B28">
        <w:rPr>
          <w:sz w:val="24"/>
          <w:szCs w:val="24"/>
        </w:rPr>
        <w:t>правительство раздавало земли частным лицам, в основном офицерам</w:t>
      </w:r>
      <w:r w:rsidRPr="00F81B28">
        <w:rPr>
          <w:b/>
          <w:bCs/>
          <w:sz w:val="24"/>
          <w:szCs w:val="24"/>
        </w:rPr>
        <w:t>.</w:t>
      </w:r>
      <w:r w:rsidRPr="00F81B28">
        <w:rPr>
          <w:sz w:val="24"/>
          <w:szCs w:val="24"/>
        </w:rPr>
        <w:t xml:space="preserve"> Эти «ранговые дачи» раздавались с условием, что в известный срок они будут заселены крестьянами из Великороссии. Так в регионе появляются новые села. Воронежский помещик Дебальцев получил в дар от царского правительства земли на берегу р. Булавинка и переселил на них часть своих крепостных из Воронежской области. Вследствие этого появились новые села, в том числе и с. Ильинка. Стремясь привлечь рабочие руки на свои «ранговые дачи», помещики предоставляли крестьянам ряд льгот. На первое время заселения крестьяне освобождались от налогов, </w:t>
      </w:r>
      <w:r w:rsidRPr="00F81B28">
        <w:rPr>
          <w:sz w:val="24"/>
          <w:szCs w:val="24"/>
        </w:rPr>
        <w:lastRenderedPageBreak/>
        <w:t>барщина сокращалась до 1 дня в неделю.</w:t>
      </w:r>
    </w:p>
    <w:p w:rsidR="002546D3" w:rsidRPr="00F81B28" w:rsidRDefault="002546D3" w:rsidP="00F81B28">
      <w:pPr>
        <w:ind w:firstLine="705"/>
        <w:jc w:val="both"/>
        <w:rPr>
          <w:sz w:val="24"/>
          <w:szCs w:val="24"/>
        </w:rPr>
      </w:pPr>
      <w:r w:rsidRPr="00F81B28">
        <w:rPr>
          <w:sz w:val="24"/>
          <w:szCs w:val="24"/>
        </w:rPr>
        <w:t>В то же время на земли Донбасса продолжалось стихийное переселение выходцев из Харьковской, Полтавской и Черниговской губерний. Прибывшие крестьяне основали 38 сел с населением до 21 тыс. мужского пола - Марьинка, Александровка, Павловка, Константиновка, Екатериновка, Елизаветовка и др.</w:t>
      </w:r>
    </w:p>
    <w:p w:rsidR="002546D3" w:rsidRPr="00F81B28" w:rsidRDefault="002546D3" w:rsidP="00F81B28">
      <w:pPr>
        <w:ind w:firstLine="705"/>
        <w:jc w:val="both"/>
        <w:rPr>
          <w:sz w:val="24"/>
          <w:szCs w:val="24"/>
        </w:rPr>
      </w:pPr>
      <w:r w:rsidRPr="00F81B28">
        <w:rPr>
          <w:sz w:val="24"/>
          <w:szCs w:val="24"/>
        </w:rPr>
        <w:t>Заселяемые земли Юга России довольно быстро осваивались. Наряду с сельскохозяйственным развитием все более росла крестьянская добыча угля. На разведанных землях в штольнях и дудках крестьяне добывали до 200 пудов угля в год. Они работали кайлом, лопатой, ручным воротом и кошелкой для подъема угля. В 1827 г. российской Академией был впервые осуществлен научный подход к исследованию залежей угля в Донбассе. Известный ученый, горный инженер Ковалевский составил первую геологическую карту Донецкого бассейна. В 1840 г. им было открыто 40 угольных пластов в недрах Миусской долины, Мариупольского и Бахмутского уездов. Но в тот период времени осуществить промышленное освоение залежей угля не удалось. Этому мешали крепостничество, отсутствие рабочих рук, бездорожье. Промышленному развитию региона противодействовали ученые иностранцы, издавна находящиеся в Российской Академии наук. Так, французский профессор Ле-Пле пытался доказать, донецкий уголь низкокачественный и не имеет значения для разработки.</w:t>
      </w:r>
    </w:p>
    <w:p w:rsidR="002546D3" w:rsidRPr="00F81B28" w:rsidRDefault="002546D3" w:rsidP="00F81B28">
      <w:pPr>
        <w:ind w:firstLine="705"/>
        <w:jc w:val="both"/>
        <w:rPr>
          <w:sz w:val="24"/>
          <w:szCs w:val="24"/>
        </w:rPr>
      </w:pPr>
      <w:r w:rsidRPr="00F81B28">
        <w:rPr>
          <w:sz w:val="24"/>
          <w:szCs w:val="24"/>
        </w:rPr>
        <w:t>Успешно развивался Луганский чугунолитейный завод, поставлявший броневые плиты, пушки и ядра. В 1812 г. завод сыграл большую роль в разгроме наполеоновской армии.</w:t>
      </w:r>
    </w:p>
    <w:p w:rsidR="002546D3" w:rsidRPr="00F81B28" w:rsidRDefault="002546D3" w:rsidP="00F81B28">
      <w:pPr>
        <w:ind w:firstLine="705"/>
        <w:jc w:val="both"/>
        <w:rPr>
          <w:sz w:val="24"/>
          <w:szCs w:val="24"/>
        </w:rPr>
      </w:pPr>
      <w:r w:rsidRPr="00F81B28">
        <w:rPr>
          <w:sz w:val="24"/>
          <w:szCs w:val="24"/>
        </w:rPr>
        <w:t xml:space="preserve">В первой пол. ХIХ ст. развитие хозяйства в Донбассе становилось все интенсивнее. Рост постоянного населения обусловил появление новых видов сельскохозяйственного производства. К винокурням и мельницам прибавились макаронная фабрика, рыболовные заводы, кирпично-черепичный завод, кожевенные фабрики в Приазовье, Мариуполе. В Бахмутском уезде в 1832 г. был построен первый завод, на котором вываривалась соль на каменном угле. Появились салотопные заводы, воскобойные (свечи), табачная фабрика. </w:t>
      </w:r>
    </w:p>
    <w:p w:rsidR="002546D3" w:rsidRPr="00F81B28" w:rsidRDefault="002546D3" w:rsidP="00F81B28">
      <w:pPr>
        <w:ind w:firstLine="705"/>
        <w:jc w:val="both"/>
        <w:rPr>
          <w:sz w:val="24"/>
          <w:szCs w:val="24"/>
        </w:rPr>
      </w:pPr>
      <w:r w:rsidRPr="00F81B28">
        <w:rPr>
          <w:sz w:val="24"/>
          <w:szCs w:val="24"/>
        </w:rPr>
        <w:t>Важнейшей отраслью для Мариуполя стало рыболовство. К 1814 на берегу Азовского моря действовало 36 рыболовных заводов, которые солили рыбу, вялили, готовили икру и балыки, рыбную муку.</w:t>
      </w:r>
    </w:p>
    <w:p w:rsidR="002546D3" w:rsidRPr="00F81B28" w:rsidRDefault="002546D3" w:rsidP="00F81B28">
      <w:pPr>
        <w:ind w:firstLine="705"/>
        <w:jc w:val="both"/>
        <w:rPr>
          <w:sz w:val="24"/>
          <w:szCs w:val="24"/>
        </w:rPr>
      </w:pPr>
      <w:r w:rsidRPr="00F81B28">
        <w:rPr>
          <w:sz w:val="24"/>
          <w:szCs w:val="24"/>
        </w:rPr>
        <w:t>В 1819 г. жителям г. Бахмут и Тор правительство разрешило вываривать соль, но позже оно предписало использовать каменный уголь вместо дерева. В 1832 г. в Торе (Славянске) начал работать первый завод по выварке соли на каменном угле.</w:t>
      </w:r>
    </w:p>
    <w:p w:rsidR="002546D3" w:rsidRPr="00F81B28" w:rsidRDefault="002546D3" w:rsidP="00F81B28">
      <w:pPr>
        <w:ind w:firstLine="705"/>
        <w:jc w:val="both"/>
        <w:rPr>
          <w:sz w:val="24"/>
          <w:szCs w:val="24"/>
        </w:rPr>
      </w:pPr>
      <w:r w:rsidRPr="00F81B28">
        <w:rPr>
          <w:sz w:val="24"/>
          <w:szCs w:val="24"/>
        </w:rPr>
        <w:t>Активно стали исследоваться залежи каменного угля, началось строительство шахт. В 1827-28 гг. экспедиция А. Оливьери в районе Старобешево обнаружил несколько угольных пластов. Для организации добычи угля в Донбассе, необходимого для Черноморского и Азовского флота, был приглашен горный инженер А.Гурьев. В верховьях Кальмиуса в 1842 г. в Александровской слободе он заложил шахту Гурьевская. Позже были заложены шахты Михайловская и Елизаветинская, составившие Александровский рудник. На шахтах рудника использовалось новая техника  – паровая машина, мастерские, изготовлявшие оборудование для горных работ. Добытый на руднике уголь получил высокую оценку как топливо для паровых судов. Интенсивное наращивание добычи угля (до 18 пудов на человека в сутки) сделало Александровский рудник самым крупным поставщиком на Юге России. На нем добывалось до полутора млн. пудов угля в год.</w:t>
      </w:r>
    </w:p>
    <w:p w:rsidR="002546D3" w:rsidRPr="00F81B28" w:rsidRDefault="002546D3" w:rsidP="00F81B28">
      <w:pPr>
        <w:jc w:val="both"/>
        <w:rPr>
          <w:sz w:val="24"/>
          <w:szCs w:val="24"/>
        </w:rPr>
      </w:pPr>
      <w:r w:rsidRPr="00F81B28">
        <w:rPr>
          <w:sz w:val="24"/>
          <w:szCs w:val="24"/>
        </w:rPr>
        <w:tab/>
        <w:t xml:space="preserve">Уголь Донбасса приобрел широкую известность и по выражению А.Гурьева, мог быть использован для металлургических работ, для производства железа и рельсов, для топки пароходов и железных дорог. Занятия угольным промыслом стали доходным делом, и в Донбассе началось строительство малых, средних и крупных шахт, как с примитивными средствами производства, так и с использованием необходимого оборудования. </w:t>
      </w:r>
    </w:p>
    <w:p w:rsidR="002546D3" w:rsidRPr="00F81B28" w:rsidRDefault="002546D3" w:rsidP="00F81B28">
      <w:pPr>
        <w:jc w:val="both"/>
        <w:rPr>
          <w:sz w:val="24"/>
          <w:szCs w:val="24"/>
        </w:rPr>
      </w:pPr>
      <w:r w:rsidRPr="00F81B28">
        <w:rPr>
          <w:sz w:val="24"/>
          <w:szCs w:val="24"/>
        </w:rPr>
        <w:tab/>
        <w:t>К концу пореформенного периода добыча угля в Донбассе составила 6 млн. пудов угля в год. В 1858 г. в Бахмутском уезде был заложен доменный завод, названный в честь Петра I Петровским (на территории современного Енакиево). Завод выплавлял свыше 30 тыс. пудов чугуна, но наладить доменное производство не удалось. Вскоре завод был закрыт.</w:t>
      </w:r>
    </w:p>
    <w:p w:rsidR="002546D3" w:rsidRPr="00F81B28" w:rsidRDefault="002546D3" w:rsidP="00F81B28">
      <w:pPr>
        <w:jc w:val="both"/>
        <w:rPr>
          <w:sz w:val="24"/>
          <w:szCs w:val="24"/>
        </w:rPr>
      </w:pPr>
      <w:r w:rsidRPr="00F81B28">
        <w:rPr>
          <w:sz w:val="24"/>
          <w:szCs w:val="24"/>
        </w:rPr>
        <w:lastRenderedPageBreak/>
        <w:tab/>
        <w:t xml:space="preserve">В сельском хозяйстве Донбасса происходили серьезные изменения. Становление и развитие экономики молодого региона имело свои особенности – феодальные отношения не успели глубоко проникнуть в систему хозяйствования, и потому доля помещичьих крестьян была невелика. В Бахмутском уезде накануне отмены крепостничества она составляла 27%, а в Мариупольском крае их почти не было. В основном крестьяне Донецкого бассейна были государственными и в первой половине ХIХ ст. шел процесс их дифференциации. В хозяйственной жизни укреплялись товарно-денежные отношения. В 1830 г. наделы государственных крестьян Бахмутского уезда превышали 10 десятин на ревизскую душу, сократившись за 40 лет почти втрое. В то же время зажиточные крестьяне имели до 200 – 2000 десятин земли. Такими наделами владели греческие поселенцы. </w:t>
      </w:r>
    </w:p>
    <w:p w:rsidR="002546D3" w:rsidRPr="00F81B28" w:rsidRDefault="002546D3" w:rsidP="00F81B28">
      <w:pPr>
        <w:jc w:val="both"/>
        <w:rPr>
          <w:sz w:val="24"/>
          <w:szCs w:val="24"/>
        </w:rPr>
      </w:pPr>
      <w:r w:rsidRPr="00F81B28">
        <w:rPr>
          <w:sz w:val="24"/>
          <w:szCs w:val="24"/>
        </w:rPr>
        <w:tab/>
        <w:t>Ведущую роль в хозяйстве занимало земледелие. Основными культурами были пшеница, ячмень, просо, картофель, а также  лен, табак, бахчевые культуры. Усовершенствование средств производства повышало производительность труда крестьян. Тяжелый плуг сменился облегченными сенокосилками, сеялками в основном в хозяйствах немцев колонистов и греков - поселенцев.</w:t>
      </w:r>
    </w:p>
    <w:p w:rsidR="002546D3" w:rsidRPr="00F81B28" w:rsidRDefault="002546D3" w:rsidP="00F81B28">
      <w:pPr>
        <w:jc w:val="both"/>
        <w:rPr>
          <w:sz w:val="24"/>
          <w:szCs w:val="24"/>
        </w:rPr>
      </w:pPr>
      <w:r w:rsidRPr="00F81B28">
        <w:rPr>
          <w:sz w:val="24"/>
          <w:szCs w:val="24"/>
        </w:rPr>
        <w:tab/>
        <w:t>Основой немецких колонистов было хлебопашество. Они первыми стали сеять озимую пшеницу с применением севооборота и черных паров. Пшеница успешно шла на экспорт.</w:t>
      </w:r>
    </w:p>
    <w:p w:rsidR="002546D3" w:rsidRPr="00F81B28" w:rsidRDefault="002546D3" w:rsidP="00F81B28">
      <w:pPr>
        <w:jc w:val="both"/>
        <w:rPr>
          <w:sz w:val="24"/>
          <w:szCs w:val="24"/>
        </w:rPr>
      </w:pPr>
      <w:r w:rsidRPr="00F81B28">
        <w:rPr>
          <w:sz w:val="24"/>
          <w:szCs w:val="24"/>
        </w:rPr>
        <w:tab/>
        <w:t xml:space="preserve">Развивалось садоводство и огородничество. Греки, переселившиеся в Приазовье, были преимущественно овощеводами и презирали ремесла. Они сажали фруктовые деревья, шелковицу, виноград, разводили тутовых шелкопрядов. </w:t>
      </w:r>
    </w:p>
    <w:p w:rsidR="002546D3" w:rsidRPr="00F81B28" w:rsidRDefault="002546D3" w:rsidP="00F81B28">
      <w:pPr>
        <w:jc w:val="both"/>
        <w:rPr>
          <w:sz w:val="24"/>
          <w:szCs w:val="24"/>
        </w:rPr>
      </w:pPr>
      <w:r w:rsidRPr="00F81B28">
        <w:rPr>
          <w:sz w:val="24"/>
          <w:szCs w:val="24"/>
        </w:rPr>
        <w:tab/>
        <w:t>Основным занятием крестьян было животноводство, которое все разрасталось и к середине столетия поголовье скота в регионе выросло в несколько раз. Помещики и богатые крестьяне заводили коневодческие, овцеводческие заводы, выращивали местную породу, смесь запорожской лошади с русской, вели селекционную работу, разводили хорошие породы верховых лошадей. Среди овец преобладала крымская порода, росла тонкорунная порода, пользующаяся на рынке высоким спросом.</w:t>
      </w:r>
    </w:p>
    <w:p w:rsidR="002546D3" w:rsidRPr="00F81B28" w:rsidRDefault="002546D3" w:rsidP="00F81B28">
      <w:pPr>
        <w:jc w:val="both"/>
        <w:rPr>
          <w:sz w:val="24"/>
          <w:szCs w:val="24"/>
        </w:rPr>
      </w:pPr>
      <w:r w:rsidRPr="00F81B28">
        <w:rPr>
          <w:sz w:val="24"/>
          <w:szCs w:val="24"/>
        </w:rPr>
        <w:tab/>
        <w:t>Начиная с 40-х годов Х</w:t>
      </w:r>
      <w:r w:rsidRPr="00F81B28">
        <w:rPr>
          <w:sz w:val="24"/>
          <w:szCs w:val="24"/>
          <w:lang w:val="uk-UA"/>
        </w:rPr>
        <w:t>ІХст.</w:t>
      </w:r>
      <w:r w:rsidRPr="00F81B28">
        <w:rPr>
          <w:sz w:val="24"/>
          <w:szCs w:val="24"/>
        </w:rPr>
        <w:t xml:space="preserve"> ежегодно стали проводиться сельскохозяйственные выставки, которые знакомили посетителей с новыми видами орудий производства, породами скота.</w:t>
      </w:r>
    </w:p>
    <w:p w:rsidR="002546D3" w:rsidRPr="00F81B28" w:rsidRDefault="002546D3" w:rsidP="00F81B28">
      <w:pPr>
        <w:ind w:firstLine="708"/>
        <w:jc w:val="both"/>
        <w:rPr>
          <w:sz w:val="24"/>
          <w:szCs w:val="24"/>
        </w:rPr>
      </w:pPr>
      <w:r w:rsidRPr="00F81B28">
        <w:rPr>
          <w:sz w:val="24"/>
          <w:szCs w:val="24"/>
        </w:rPr>
        <w:t>Все большее развитие в Донецком регионе получала стационарная торговля. Постоянными стали ярмарки. Торговый оборот на трех бахмутских и четырех мариупольских ярмарках в 1850-х гг. составлял 400 тыс. рублей. В городах центрами торговли были лавки, винные погреба, харчевни. В Бахмуте был построен Гостиный двор с торговыми рядами на 52 лавки.</w:t>
      </w:r>
    </w:p>
    <w:p w:rsidR="002546D3" w:rsidRPr="00F81B28" w:rsidRDefault="002546D3" w:rsidP="00F81B28">
      <w:pPr>
        <w:ind w:firstLine="708"/>
        <w:jc w:val="both"/>
        <w:rPr>
          <w:sz w:val="24"/>
          <w:szCs w:val="24"/>
        </w:rPr>
      </w:pPr>
      <w:r w:rsidRPr="00F81B28">
        <w:rPr>
          <w:sz w:val="24"/>
          <w:szCs w:val="24"/>
        </w:rPr>
        <w:t>Росла внешняя торговля, в основном, зерном. Строились каботажные суда вместимостью более 9 тыс. пудов. Внешняя торговля и строительство судов находились в руках генуэзцев и греков, которые и торговали по родственной национальной линии – к генуэзскому торговому дому Гальяно прибывали суда из Италии, к греческим торговым домам – из Греции.</w:t>
      </w:r>
    </w:p>
    <w:p w:rsidR="002546D3" w:rsidRPr="00F81B28" w:rsidRDefault="002546D3" w:rsidP="00F81B28">
      <w:pPr>
        <w:ind w:firstLine="708"/>
        <w:jc w:val="both"/>
        <w:rPr>
          <w:sz w:val="24"/>
          <w:szCs w:val="24"/>
        </w:rPr>
      </w:pPr>
      <w:r w:rsidRPr="00F81B28">
        <w:rPr>
          <w:sz w:val="24"/>
          <w:szCs w:val="24"/>
        </w:rPr>
        <w:t>В 1800 г. в Мариуполе было открыто таможенное учреждение, а позже было создано портовое управление. Иностранцы открывали свои конторы - Радели, Вучетина, Палеолога, Родоканаки и Петракокино.</w:t>
      </w:r>
    </w:p>
    <w:p w:rsidR="002546D3" w:rsidRPr="00F81B28" w:rsidRDefault="002546D3" w:rsidP="00F81B28">
      <w:pPr>
        <w:ind w:firstLine="708"/>
        <w:jc w:val="both"/>
        <w:rPr>
          <w:sz w:val="24"/>
          <w:szCs w:val="24"/>
        </w:rPr>
      </w:pPr>
      <w:r w:rsidRPr="00F81B28">
        <w:rPr>
          <w:sz w:val="24"/>
          <w:szCs w:val="24"/>
        </w:rPr>
        <w:t>Во время Крымской войны 1855 г. Азовское побережье стало ареной военных действий. Правительства Англии и Франции поддержали Турцию в ее стремлении вернуть себе Крым и Северное Причерноморье. Союзные войска, флот упорно старались лишить Россию выхода к Черному морю, остановить рост ее мощи. Дважды города Приазовья обстреливались союзной эскадрой, была осуществлена попытка высадки десанта, но она провалилась. Некоторым российским судам пришлось стать на мелководье или выброситься на мели, недосягаемые для обстрела.</w:t>
      </w:r>
    </w:p>
    <w:p w:rsidR="002546D3" w:rsidRPr="00F81B28" w:rsidRDefault="002546D3" w:rsidP="00F81B28">
      <w:pPr>
        <w:ind w:firstLine="708"/>
        <w:jc w:val="both"/>
        <w:rPr>
          <w:sz w:val="24"/>
          <w:szCs w:val="24"/>
        </w:rPr>
      </w:pPr>
      <w:r w:rsidRPr="00F81B28">
        <w:rPr>
          <w:sz w:val="24"/>
          <w:szCs w:val="24"/>
        </w:rPr>
        <w:t xml:space="preserve">Поражение России в Крымской войне показало ее отсталость, связанную с наличием крепостнических отношений, что стало тормозом в развитии экономики. Для полной модернизации общества и экономики России было необходимо проведение буржуазных </w:t>
      </w:r>
      <w:r w:rsidRPr="00F81B28">
        <w:rPr>
          <w:sz w:val="24"/>
          <w:szCs w:val="24"/>
        </w:rPr>
        <w:lastRenderedPageBreak/>
        <w:t>реформ, ускорения капиталистического развития нового южного российского региона.</w:t>
      </w:r>
    </w:p>
    <w:p w:rsidR="002546D3" w:rsidRPr="00F81B28" w:rsidRDefault="002546D3" w:rsidP="00F81B28">
      <w:pPr>
        <w:ind w:firstLine="708"/>
        <w:jc w:val="both"/>
        <w:rPr>
          <w:sz w:val="24"/>
          <w:szCs w:val="24"/>
        </w:rPr>
      </w:pPr>
      <w:r w:rsidRPr="00F81B28">
        <w:rPr>
          <w:sz w:val="24"/>
          <w:szCs w:val="24"/>
        </w:rPr>
        <w:t>Таким образом, в первой пол. ХIХ ст. благодаря усилиям российской власти, переселенческой политике население края росло, осваивало новые земли. Развивалось и укреплялось сельское хозяйство, торговля, росло горнопромышленное производство.</w:t>
      </w:r>
    </w:p>
    <w:p w:rsidR="002546D3" w:rsidRPr="00F81B28" w:rsidRDefault="002546D3" w:rsidP="00F81B28">
      <w:pPr>
        <w:ind w:firstLine="708"/>
        <w:jc w:val="both"/>
        <w:rPr>
          <w:sz w:val="24"/>
          <w:szCs w:val="24"/>
        </w:rPr>
      </w:pPr>
    </w:p>
    <w:p w:rsidR="002546D3" w:rsidRPr="00F81B28" w:rsidRDefault="002546D3" w:rsidP="00F81B28">
      <w:pPr>
        <w:widowControl/>
        <w:autoSpaceDE/>
        <w:autoSpaceDN/>
        <w:adjustRightInd/>
        <w:ind w:left="284"/>
        <w:jc w:val="both"/>
        <w:rPr>
          <w:b/>
          <w:bCs/>
          <w:sz w:val="24"/>
          <w:szCs w:val="24"/>
        </w:rPr>
      </w:pPr>
      <w:r w:rsidRPr="00F81B28">
        <w:rPr>
          <w:b/>
          <w:bCs/>
          <w:sz w:val="24"/>
          <w:szCs w:val="24"/>
        </w:rPr>
        <w:t xml:space="preserve"> 2. Формирование Донецкого бассейна как нового крупного промышленного центра Российской империи (ХIХ  - начало ХХст.)</w:t>
      </w:r>
    </w:p>
    <w:p w:rsidR="002546D3" w:rsidRPr="00F81B28" w:rsidRDefault="002546D3" w:rsidP="00F81B28">
      <w:pPr>
        <w:ind w:firstLine="708"/>
        <w:jc w:val="both"/>
        <w:rPr>
          <w:sz w:val="24"/>
          <w:szCs w:val="24"/>
        </w:rPr>
      </w:pPr>
    </w:p>
    <w:p w:rsidR="002546D3" w:rsidRPr="00F81B28" w:rsidRDefault="002546D3" w:rsidP="00F81B28">
      <w:pPr>
        <w:ind w:firstLine="708"/>
        <w:jc w:val="both"/>
        <w:rPr>
          <w:sz w:val="24"/>
          <w:szCs w:val="24"/>
        </w:rPr>
      </w:pPr>
      <w:r w:rsidRPr="00F81B28">
        <w:rPr>
          <w:sz w:val="24"/>
          <w:szCs w:val="24"/>
        </w:rPr>
        <w:t>Поражение России в Крымской войне 1853-1855 гг. показало острую необходимость металлургического развития Юга России. Во время войны Таганрог, Мариуполь подверглись бомбардировке союзных войск; сказалась нехватка вооружения России, так как Луганский чугунолитейный завод располагался далеко от места боев, не хватало рабочих рук для заводов, железных дорог, мешало крепостничество.</w:t>
      </w:r>
    </w:p>
    <w:p w:rsidR="002546D3" w:rsidRPr="00F81B28" w:rsidRDefault="002546D3" w:rsidP="00F81B28">
      <w:pPr>
        <w:ind w:firstLine="708"/>
        <w:jc w:val="both"/>
        <w:rPr>
          <w:sz w:val="24"/>
          <w:szCs w:val="24"/>
        </w:rPr>
      </w:pPr>
      <w:r w:rsidRPr="00F81B28">
        <w:rPr>
          <w:sz w:val="24"/>
          <w:szCs w:val="24"/>
        </w:rPr>
        <w:t xml:space="preserve">В 1860-е годы российское правительство Александра II успешно провело ряд </w:t>
      </w:r>
      <w:r w:rsidRPr="00F81B28">
        <w:rPr>
          <w:i/>
          <w:iCs/>
          <w:sz w:val="24"/>
          <w:szCs w:val="24"/>
        </w:rPr>
        <w:t>буржуазных реформ</w:t>
      </w:r>
      <w:r w:rsidRPr="00F81B28">
        <w:rPr>
          <w:sz w:val="24"/>
          <w:szCs w:val="24"/>
        </w:rPr>
        <w:t xml:space="preserve">. Центральной реформой была </w:t>
      </w:r>
      <w:r w:rsidRPr="00F81B28">
        <w:rPr>
          <w:i/>
          <w:iCs/>
          <w:sz w:val="24"/>
          <w:szCs w:val="24"/>
        </w:rPr>
        <w:t>отмена крепостного права</w:t>
      </w:r>
      <w:r w:rsidRPr="00F81B28">
        <w:rPr>
          <w:sz w:val="24"/>
          <w:szCs w:val="24"/>
        </w:rPr>
        <w:t xml:space="preserve">. Крестьяне становились лично свободными, но экономически оставались зависимыми. За свой надел земли они должны были платить выкупные платежи (49 лет до 1905 г.). На территории Донбасса душевой крестьянский надел составлял от 3 до 6,5 десятин (Екатеринославская губерния) и от 3 до 4,5 десятин (Харьковская губерния). Однако крестьяне получили 3-4 десятины земли, а остальные земли были «отрезаны» в пользу помещиков, которые и проводили реформу. Вследствие этого помещичье землевладение сохранилось как остаток феодальных отношений. В Славянском уезде помещикам принадлежали 25,5% земель, а в Бахмутском – 57,1% от общего количества земли. </w:t>
      </w:r>
    </w:p>
    <w:p w:rsidR="002546D3" w:rsidRPr="00F81B28" w:rsidRDefault="002546D3" w:rsidP="00F81B28">
      <w:pPr>
        <w:ind w:firstLine="708"/>
        <w:jc w:val="both"/>
        <w:rPr>
          <w:sz w:val="24"/>
          <w:szCs w:val="24"/>
        </w:rPr>
      </w:pPr>
      <w:r w:rsidRPr="00F81B28">
        <w:rPr>
          <w:sz w:val="24"/>
          <w:szCs w:val="24"/>
        </w:rPr>
        <w:t>Около 25% крестьян получили землю от помещиков в дарение по 1 десятине на душу, и такие крестьяне оказались в лучшем положении, чем те, кто остался на выкупной системе. Они прервали все отношения с помещиками и, купив дешевой земли, смогли завести собственное хозяйство, свободное от выкупных долгов. В 1865-66 гг. была проведена реформа для некрепостных категорий населения – казаков, военных поселян, колонистов, которым за выкуп земельные наделы передавались в собственность сельским общинам, которые предоставляли их в пользование. Земельный надел у этих крестьян составлял от 9 до 15 десятин на душу.</w:t>
      </w:r>
    </w:p>
    <w:p w:rsidR="002546D3" w:rsidRPr="00F81B28" w:rsidRDefault="002546D3" w:rsidP="00F81B28">
      <w:pPr>
        <w:ind w:firstLine="708"/>
        <w:jc w:val="both"/>
        <w:rPr>
          <w:sz w:val="24"/>
          <w:szCs w:val="24"/>
        </w:rPr>
      </w:pPr>
      <w:r w:rsidRPr="00F81B28">
        <w:rPr>
          <w:sz w:val="24"/>
          <w:szCs w:val="24"/>
        </w:rPr>
        <w:t>Значительная часть крестьян, не имевшая достаточно земли для ведения хозяйства, арендовала землю у помещиков или у зажиточных крестьян. Таким образом, на селе развивались рыночные, капиталистические отношения.</w:t>
      </w:r>
    </w:p>
    <w:p w:rsidR="002546D3" w:rsidRPr="00F81B28" w:rsidRDefault="002546D3" w:rsidP="00F81B28">
      <w:pPr>
        <w:ind w:firstLine="708"/>
        <w:jc w:val="both"/>
        <w:rPr>
          <w:sz w:val="24"/>
          <w:szCs w:val="24"/>
        </w:rPr>
      </w:pPr>
      <w:r w:rsidRPr="00F81B28">
        <w:rPr>
          <w:sz w:val="24"/>
          <w:szCs w:val="24"/>
        </w:rPr>
        <w:t>Для управления крестьянами были созданы новые органы крестьянского управления. Нижнее звено составляло сельское общество во главе со старостой, верхнее – волость с волостным старшиной.</w:t>
      </w:r>
    </w:p>
    <w:p w:rsidR="002546D3" w:rsidRPr="00F81B28" w:rsidRDefault="002546D3" w:rsidP="00F81B28">
      <w:pPr>
        <w:ind w:firstLine="708"/>
        <w:jc w:val="both"/>
        <w:rPr>
          <w:sz w:val="24"/>
          <w:szCs w:val="24"/>
        </w:rPr>
      </w:pPr>
      <w:r w:rsidRPr="00F81B28">
        <w:rPr>
          <w:sz w:val="24"/>
          <w:szCs w:val="24"/>
        </w:rPr>
        <w:t xml:space="preserve">В 1864 г. в России была проведена </w:t>
      </w:r>
      <w:r w:rsidRPr="00F81B28">
        <w:rPr>
          <w:i/>
          <w:iCs/>
          <w:sz w:val="24"/>
          <w:szCs w:val="24"/>
        </w:rPr>
        <w:t>земская реформа</w:t>
      </w:r>
      <w:r w:rsidRPr="00F81B28">
        <w:rPr>
          <w:sz w:val="24"/>
          <w:szCs w:val="24"/>
        </w:rPr>
        <w:t xml:space="preserve">. Земские органы создавались как всесословные выборные органы местного самоуправления. На местах создавались земские и городские управы. Они имели четкую структуру: распорядительные органы – губернские и уездные земские собрания, и исполнительные губернские и уездные земские управы. Земцы избирались на трехлетний срок и назывались гласными, т.е. имевшими право голоса. </w:t>
      </w:r>
    </w:p>
    <w:p w:rsidR="002546D3" w:rsidRPr="00F81B28" w:rsidRDefault="002546D3" w:rsidP="00F81B28">
      <w:pPr>
        <w:ind w:firstLine="708"/>
        <w:jc w:val="both"/>
        <w:rPr>
          <w:sz w:val="24"/>
          <w:szCs w:val="24"/>
        </w:rPr>
      </w:pPr>
      <w:r w:rsidRPr="00F81B28">
        <w:rPr>
          <w:sz w:val="24"/>
          <w:szCs w:val="24"/>
        </w:rPr>
        <w:t xml:space="preserve">Выборы гласных производились на трех избирательных съездах по куриям. В первую курию уездных землевладельцев входили собственники, имевшие не менее 200 тыс. десятин земли, независимо от их сословной принадлежности. Также это могли быть крупные владельцы сельской недвижимости стоимостью не менее 15 тыс. руб. Во второй городской курии принимали участие собственники городских промышленных и торговых заведений с оборотом не менее 6 тыс. руб., и владельцы городской недвижимости, купцы 1 и 2 гильдий. В третьей курии избирались представители сельских обществ, и отсутствовал имущественный ценз. Но поскольку закон не предусматривал земств в волостях, от крестьян или сельских обществ, то от них выбирались представители, которые выбирали «выборщиков» и только потом «выборщики» выбирали гласных. Таким образом, выборы по крестьянской курии были сложными и многоступенчатым. Выглядело это так. Сначала сельские общества посылали </w:t>
      </w:r>
      <w:r w:rsidRPr="00F81B28">
        <w:rPr>
          <w:sz w:val="24"/>
          <w:szCs w:val="24"/>
        </w:rPr>
        <w:lastRenderedPageBreak/>
        <w:t>представителей на волостные сходы, на которых участники схода выбирали и посылали представителей на волостные сходы, которые выбирали «выборщиков», а те в свою очередь на уездном съезде выбирали гласных. На съездах избиралось определенное число гласных, но крестьяне вследствие представительства были представлены гораздо в меньшей количестве, и помещики получали большинство.</w:t>
      </w:r>
    </w:p>
    <w:p w:rsidR="002546D3" w:rsidRPr="00F81B28" w:rsidRDefault="002546D3" w:rsidP="00F81B28">
      <w:pPr>
        <w:ind w:firstLine="708"/>
        <w:jc w:val="both"/>
        <w:rPr>
          <w:sz w:val="24"/>
          <w:szCs w:val="24"/>
        </w:rPr>
      </w:pPr>
      <w:r w:rsidRPr="00F81B28">
        <w:rPr>
          <w:sz w:val="24"/>
          <w:szCs w:val="24"/>
        </w:rPr>
        <w:t xml:space="preserve">Земства в России вводились постепенно и к концу 70-х гг. они действовали только в 30 губерниях европейской части России. В Екатеринославской губернии оно было введено в 1866 г., и тогда же было образовано Бахмутское уездное земство. В 1873 г. Мариупольское уездное земство было выделено из Александровского. </w:t>
      </w:r>
    </w:p>
    <w:p w:rsidR="002546D3" w:rsidRPr="00F81B28" w:rsidRDefault="002546D3" w:rsidP="00F81B28">
      <w:pPr>
        <w:ind w:firstLine="708"/>
        <w:jc w:val="both"/>
        <w:rPr>
          <w:sz w:val="24"/>
          <w:szCs w:val="24"/>
        </w:rPr>
      </w:pPr>
      <w:r w:rsidRPr="00F81B28">
        <w:rPr>
          <w:sz w:val="24"/>
          <w:szCs w:val="24"/>
        </w:rPr>
        <w:t>Реформа создала условия для организации местного самоуправления в Бахмутском, Луганском, Мариупольском и Старобельском уездах. В них были сформированы уездные земские управы. Они занимались ремонтом и содержанием дорог, мостов, организацией медицинской помощи, строительством и содержанием школ, почт. Формально этот выборный орган стал оплотом либеральной буржуазной оппозиции царизму. В 1870 г. Государственная Дума изменила принцип выборов, согласно которому избирательное право предоставлялось только владельцам недвижимого имущества. Земства на своих заседаниях рассматривали и вопросы развития промышленности. Но заниматься политической деятельностью земствам было строжайше запрещено.</w:t>
      </w:r>
    </w:p>
    <w:p w:rsidR="002546D3" w:rsidRPr="00F81B28" w:rsidRDefault="002546D3" w:rsidP="00F81B28">
      <w:pPr>
        <w:ind w:firstLine="708"/>
        <w:jc w:val="both"/>
        <w:rPr>
          <w:sz w:val="24"/>
          <w:szCs w:val="24"/>
        </w:rPr>
      </w:pPr>
      <w:r w:rsidRPr="00F81B28">
        <w:rPr>
          <w:sz w:val="24"/>
          <w:szCs w:val="24"/>
        </w:rPr>
        <w:t>В хозяйственной и культурной жизни региона земства сыграли значительную роль. В первую очередь это касалось получения населением навыков участия в жизни края, восприятия и участия в процедуре избирательной системы, вовлечения населения в демократические процессы управления своей общины, города, уезда. Даже не смотря на ограничения прав крестьянства, самой большой группы населения. Во-вторых, неоспорим  вклад земств в распространение грамотности, развитие здравоохранение и предоставление медицинской помощи тем, кто никогда ее не получал. Земства способствовали распространению агрономических знаний в деревне, формированию земской разночинской интеллигенции, состоящей из учителей, врачей, агрономов, статистиков.</w:t>
      </w:r>
    </w:p>
    <w:p w:rsidR="002546D3" w:rsidRPr="00F81B28" w:rsidRDefault="002546D3" w:rsidP="00F81B28">
      <w:pPr>
        <w:ind w:firstLine="708"/>
        <w:jc w:val="both"/>
        <w:rPr>
          <w:sz w:val="24"/>
          <w:szCs w:val="24"/>
        </w:rPr>
      </w:pPr>
      <w:r w:rsidRPr="00F81B28">
        <w:rPr>
          <w:sz w:val="24"/>
          <w:szCs w:val="24"/>
        </w:rPr>
        <w:t xml:space="preserve">В Юзовке городское самоуправление было введено только в 1917 г. </w:t>
      </w:r>
    </w:p>
    <w:p w:rsidR="002546D3" w:rsidRPr="00F81B28" w:rsidRDefault="002546D3" w:rsidP="00F81B28">
      <w:pPr>
        <w:ind w:firstLine="708"/>
        <w:jc w:val="both"/>
        <w:rPr>
          <w:sz w:val="24"/>
          <w:szCs w:val="24"/>
        </w:rPr>
      </w:pPr>
      <w:r w:rsidRPr="00F81B28">
        <w:rPr>
          <w:sz w:val="24"/>
          <w:szCs w:val="24"/>
        </w:rPr>
        <w:t>Свой вклад в совершенствование управлением и развитием государства, общества внесли военная реформа и реформа образования. Согласно им 25 лет «солдатчины» заменялись службой в армии от 5 до 7 лет, а образование становилось доступным для всех слоев населения.</w:t>
      </w:r>
    </w:p>
    <w:p w:rsidR="002546D3" w:rsidRPr="00F81B28" w:rsidRDefault="002546D3" w:rsidP="00F81B28">
      <w:pPr>
        <w:ind w:firstLine="708"/>
        <w:jc w:val="both"/>
        <w:rPr>
          <w:sz w:val="24"/>
          <w:szCs w:val="24"/>
        </w:rPr>
      </w:pPr>
      <w:r w:rsidRPr="00F81B28">
        <w:rPr>
          <w:sz w:val="24"/>
          <w:szCs w:val="24"/>
        </w:rPr>
        <w:t>Реформы, проведенные в 1860-1870-е годы в России, способствовали формированию буржуазных основ российского общества, капиталистической модернизации экономики, внесению демократических принципов в жизнь империи.</w:t>
      </w:r>
    </w:p>
    <w:p w:rsidR="002546D3" w:rsidRPr="00F81B28" w:rsidRDefault="002546D3" w:rsidP="00F81B28">
      <w:pPr>
        <w:ind w:firstLine="708"/>
        <w:jc w:val="both"/>
        <w:rPr>
          <w:sz w:val="24"/>
          <w:szCs w:val="24"/>
        </w:rPr>
      </w:pPr>
      <w:r w:rsidRPr="00F81B28">
        <w:rPr>
          <w:sz w:val="24"/>
          <w:szCs w:val="24"/>
        </w:rPr>
        <w:t>Отмена крепостного права в России способствовала созданию рынка рабочих рук и привлечению их для строительства промышленности в Донбассе. Одним из основных направлений промышленного переворота было строительство железных дорог, без которых невозможно было создавать индустрию. Летом 1968 г. в Донбассе было начато строительство железной дороги, так называемой «чугунки», которая связала Курск и Харьков с Донбассом и Азовским морем.</w:t>
      </w:r>
    </w:p>
    <w:p w:rsidR="002546D3" w:rsidRPr="00F81B28" w:rsidRDefault="002546D3" w:rsidP="00F81B28">
      <w:pPr>
        <w:ind w:firstLine="708"/>
        <w:jc w:val="both"/>
        <w:rPr>
          <w:sz w:val="24"/>
          <w:szCs w:val="24"/>
        </w:rPr>
      </w:pPr>
      <w:r w:rsidRPr="00F81B28">
        <w:rPr>
          <w:sz w:val="24"/>
          <w:szCs w:val="24"/>
        </w:rPr>
        <w:t>В 1785 г. российское правительство приняло решение о сооружении Донецкой каменноугольной железной дороги. Концессию на ее строительство выиграл С.И.Мамонтов, московский миллионер. В 1880-1884 гг. была построена Екатерининская железная дорога, которая связала Донбасс с Криворожьем, в котором добывалась необходимая для металлургического производства руда.</w:t>
      </w:r>
    </w:p>
    <w:p w:rsidR="002546D3" w:rsidRPr="00F81B28" w:rsidRDefault="002546D3" w:rsidP="00F81B28">
      <w:pPr>
        <w:ind w:firstLine="708"/>
        <w:jc w:val="both"/>
        <w:rPr>
          <w:sz w:val="24"/>
          <w:szCs w:val="24"/>
        </w:rPr>
      </w:pPr>
      <w:r w:rsidRPr="00F81B28">
        <w:rPr>
          <w:sz w:val="24"/>
          <w:szCs w:val="24"/>
        </w:rPr>
        <w:t xml:space="preserve">Успехи в создании дорог, выход к Азовскому морю  и связь с промышленными центрами России привели к угольной лихорадке – скупке угленосных земель, закладке шахт, рудников. Так, в 1861 г. предприниматель, купец С.Поляков на месте крестьянской копи заложил Щербиновский рудник (шахта им. Дзержинского). На средства того же Полякова инженер П.Горлов в 1867 г. заложил Первый рудник (шахта «Кочегарка»), в 1879 г. выросли угольные копи помещиков Рутченко. Большой вклад в развитие угольной отрасли внес </w:t>
      </w:r>
      <w:r w:rsidRPr="00F81B28">
        <w:rPr>
          <w:sz w:val="24"/>
          <w:szCs w:val="24"/>
        </w:rPr>
        <w:lastRenderedPageBreak/>
        <w:t>представитель рода Иловайских – им были заложены шахты, которым он дал имена своих детей – «Иван», «Мария»», «Сергей», «Софья» и которые позже были объединены в Макеевский каменноугольный рудник.</w:t>
      </w:r>
    </w:p>
    <w:p w:rsidR="002546D3" w:rsidRPr="00F81B28" w:rsidRDefault="002546D3" w:rsidP="00F81B28">
      <w:pPr>
        <w:jc w:val="both"/>
        <w:rPr>
          <w:sz w:val="24"/>
          <w:szCs w:val="24"/>
        </w:rPr>
      </w:pPr>
      <w:r w:rsidRPr="00F81B28">
        <w:rPr>
          <w:sz w:val="24"/>
          <w:szCs w:val="24"/>
        </w:rPr>
        <w:tab/>
        <w:t>Для финансовой поддержки предприятий и получения прибыли шахтовладельцы создавали акционерные кампании с иностранным и русским капиталом. В 1872 г. в Донбассе действовала первая акционерная кампания «Горное и промышленное общество на Юге России», значительная часть капитала которой принадлежала французам. С 1872 по 1900 гг. в Донбассе образовалось более 20 акционерных кампаний. Огромная прибыль в горной промышленности при льготной политике царского правительства привлекала иностранный капитал. К концу 90-х гг. иностранцам принадлежало до 90% капиталов акционерных кампаний в угольной отрасли Донбасса. Это были бельгийские, французские, немецкие и английские вкладчики.</w:t>
      </w:r>
    </w:p>
    <w:p w:rsidR="002546D3" w:rsidRPr="00F81B28" w:rsidRDefault="002546D3" w:rsidP="00F81B28">
      <w:pPr>
        <w:jc w:val="both"/>
        <w:rPr>
          <w:sz w:val="24"/>
          <w:szCs w:val="24"/>
        </w:rPr>
      </w:pPr>
      <w:r w:rsidRPr="00F81B28">
        <w:rPr>
          <w:sz w:val="24"/>
          <w:szCs w:val="24"/>
        </w:rPr>
        <w:tab/>
        <w:t>Росла концентрация производства, в Донбассе добывалось 90% общероссийской угледобычи. В 1900 г. в Донбассе было добыто 671 млн. пудов угля. Донецкий уголь доставлялся более чем в 500 пунктов страны, в основном железных дорог, металлургических и других заводов.</w:t>
      </w:r>
    </w:p>
    <w:p w:rsidR="002546D3" w:rsidRPr="00F81B28" w:rsidRDefault="002546D3" w:rsidP="00F81B28">
      <w:pPr>
        <w:jc w:val="both"/>
        <w:rPr>
          <w:sz w:val="24"/>
          <w:szCs w:val="24"/>
        </w:rPr>
      </w:pPr>
      <w:r w:rsidRPr="00F81B28">
        <w:rPr>
          <w:sz w:val="24"/>
          <w:szCs w:val="24"/>
        </w:rPr>
        <w:tab/>
        <w:t>Растущее производство требовало металла, техники, станков, машин, создания металлургического производства. Российское правительство неоднократно пыталось создать на Юге России металлургический завод, но отсутствие свободных рабочих рук, дорог мешало сделать это. С начавшейся капитализацией региона металлургический завод стал самой насущной проблемой. В 1866 г. правительство передало концессию на строительство рельсового завода князю Кочубею, но он не смог собрать необходимые средства. Права на строительство перекупил мильволльский промышленник Джон Джеймс Хьюз за 24 тыс. фунтов стерлингов.</w:t>
      </w:r>
    </w:p>
    <w:p w:rsidR="002546D3" w:rsidRPr="00F81B28" w:rsidRDefault="002546D3" w:rsidP="00F81B28">
      <w:pPr>
        <w:jc w:val="both"/>
        <w:rPr>
          <w:sz w:val="24"/>
          <w:szCs w:val="24"/>
        </w:rPr>
      </w:pPr>
      <w:r w:rsidRPr="00F81B28">
        <w:rPr>
          <w:sz w:val="24"/>
          <w:szCs w:val="24"/>
        </w:rPr>
        <w:tab/>
        <w:t xml:space="preserve">В 1869 г. Хьюз основал акционерное общество, правление которого находилось в Лондоне. Основной капитал составил 1 млн. 200 тыс. фунтов стерлингов и </w:t>
      </w:r>
      <w:r w:rsidR="00E36B45" w:rsidRPr="00F81B28">
        <w:rPr>
          <w:sz w:val="24"/>
          <w:szCs w:val="24"/>
        </w:rPr>
        <w:t xml:space="preserve">акции были проданы на 24 тыс. фунтов </w:t>
      </w:r>
      <w:r w:rsidRPr="00F81B28">
        <w:rPr>
          <w:sz w:val="24"/>
          <w:szCs w:val="24"/>
        </w:rPr>
        <w:t xml:space="preserve">стерлингов. </w:t>
      </w:r>
    </w:p>
    <w:p w:rsidR="002546D3" w:rsidRPr="00F81B28" w:rsidRDefault="002546D3" w:rsidP="00F81B28">
      <w:pPr>
        <w:jc w:val="both"/>
        <w:rPr>
          <w:sz w:val="24"/>
          <w:szCs w:val="24"/>
        </w:rPr>
      </w:pPr>
      <w:r w:rsidRPr="00F81B28">
        <w:rPr>
          <w:sz w:val="24"/>
          <w:szCs w:val="24"/>
        </w:rPr>
        <w:tab/>
        <w:t>В 1689 г. Юз (так его называли в Донбассе) высадился в Таганрогском порту и обосновался на хуторе помещицы Смоляниновой , где поставил кузню и стал изготавливать мелкий инструмент. В 1870 г. началось строительство завода, а через год была задута первая плавка. Доменную печь задули в 1872 г. и уже в 1783г. началось изготовление чугунных рельсов. В 1879 г. была построена мартеновская печь и завод начал катать стальные рельсы.</w:t>
      </w:r>
    </w:p>
    <w:p w:rsidR="002546D3" w:rsidRPr="00F81B28" w:rsidRDefault="002546D3" w:rsidP="00F81B28">
      <w:pPr>
        <w:ind w:firstLine="708"/>
        <w:jc w:val="both"/>
        <w:rPr>
          <w:sz w:val="24"/>
          <w:szCs w:val="24"/>
        </w:rPr>
      </w:pPr>
      <w:r w:rsidRPr="00F81B28">
        <w:rPr>
          <w:sz w:val="24"/>
          <w:szCs w:val="24"/>
        </w:rPr>
        <w:t xml:space="preserve">С ростом шахт в крае и заложения завода Новороссийского общества в 1869г. возник поселок Юзовка. В 1870 г. в нем проживало 164 чел, в 1884 – 5494 чел. </w:t>
      </w:r>
    </w:p>
    <w:p w:rsidR="002546D3" w:rsidRPr="00F81B28" w:rsidRDefault="002546D3" w:rsidP="00F81B28">
      <w:pPr>
        <w:ind w:firstLine="708"/>
        <w:jc w:val="both"/>
        <w:rPr>
          <w:sz w:val="24"/>
          <w:szCs w:val="24"/>
        </w:rPr>
      </w:pPr>
      <w:r w:rsidRPr="00F81B28">
        <w:rPr>
          <w:sz w:val="24"/>
          <w:szCs w:val="24"/>
        </w:rPr>
        <w:t>Одновременно с Юзовским был построен Сулинский металлургический завод. В 1890-х гг. в Донбассе началась металлургическая лихорадка. За семь лет с 1894 по 1900 гг. в регионе были построены Дружковский, Петровский, Енакиевский, Донецко-Юрьевский металлургические заводы. Также заводы были построены в Алчевске, Луганске, Краматорске, Кадиевке, Макеевке, Мариуполе. Как и в горной промышленности, ведущие позиции в металлургии принадлежали иностранному капиталу. Макеевский завод принадлежал французскому капиталу, Енакиевский был собственностью бельгийцев, французов и немцев, на Краматорском металлургическом обществе 60% капитала принадлежало немцам.</w:t>
      </w:r>
    </w:p>
    <w:p w:rsidR="002546D3" w:rsidRPr="00F81B28" w:rsidRDefault="002546D3" w:rsidP="00F81B28">
      <w:pPr>
        <w:ind w:firstLine="708"/>
        <w:jc w:val="both"/>
        <w:rPr>
          <w:i/>
          <w:iCs/>
          <w:sz w:val="24"/>
          <w:szCs w:val="24"/>
        </w:rPr>
      </w:pPr>
      <w:r w:rsidRPr="00F81B28">
        <w:rPr>
          <w:i/>
          <w:iCs/>
          <w:sz w:val="24"/>
          <w:szCs w:val="24"/>
        </w:rPr>
        <w:t xml:space="preserve">К 1917 г. Донбасс стал главной угольно-металлургической базой России. </w:t>
      </w:r>
    </w:p>
    <w:p w:rsidR="002546D3" w:rsidRPr="00F81B28" w:rsidRDefault="002546D3" w:rsidP="00F81B28">
      <w:pPr>
        <w:ind w:firstLine="708"/>
        <w:jc w:val="both"/>
        <w:rPr>
          <w:sz w:val="24"/>
          <w:szCs w:val="24"/>
        </w:rPr>
      </w:pPr>
      <w:r w:rsidRPr="00F81B28">
        <w:rPr>
          <w:sz w:val="24"/>
          <w:szCs w:val="24"/>
        </w:rPr>
        <w:t xml:space="preserve">Развитие угольной и металлургической промышленности в Донбассе требовало создания машиностроительного производства, выпускающего технику, машины, оборудование. Таким стал машиностроительный завод в Юзовке, принадлежащий бельгийцам Боссе и Генефельду. В 1885 г. на базе ремонтно-механической мастерской шахтовладелец Иловайский начал строить труболитейный завод. Машиностроительные заводы были заложены в Горловке, Дебальцево. В Луганске немецкий магнат Гартман в конце 90-х гг. построил самый большой в Донбассе машиностроительный завод, выпускающий паровозы. Среди металлообрабатывающих предприятий Донбасса были Горловский завод горнорудного оборудования, Харцызский котельный, Дебальцевский механический. В Константиновке, </w:t>
      </w:r>
      <w:r w:rsidRPr="00F81B28">
        <w:rPr>
          <w:sz w:val="24"/>
          <w:szCs w:val="24"/>
        </w:rPr>
        <w:lastRenderedPageBreak/>
        <w:t>Горловке  действовали литейно-механические заводы, развивалось кирпичное, цементное, коксовое производство. Успешно работали два цементных завода в Амвросиевке.</w:t>
      </w:r>
    </w:p>
    <w:p w:rsidR="002546D3" w:rsidRPr="00F81B28" w:rsidRDefault="002546D3" w:rsidP="00F81B28">
      <w:pPr>
        <w:ind w:firstLine="708"/>
        <w:jc w:val="both"/>
        <w:rPr>
          <w:sz w:val="24"/>
          <w:szCs w:val="24"/>
        </w:rPr>
      </w:pPr>
      <w:r w:rsidRPr="00F81B28">
        <w:rPr>
          <w:sz w:val="24"/>
          <w:szCs w:val="24"/>
        </w:rPr>
        <w:t>Развивалась и химическая промышленность, представленная содовыми заводами в Лисичанске и Славянске, соляными промыслами. Содовые заводы вырабатывали 63% все российской соды.</w:t>
      </w:r>
    </w:p>
    <w:p w:rsidR="002546D3" w:rsidRPr="00F81B28" w:rsidRDefault="002546D3" w:rsidP="00F81B28">
      <w:pPr>
        <w:ind w:firstLine="708"/>
        <w:jc w:val="both"/>
        <w:rPr>
          <w:sz w:val="24"/>
          <w:szCs w:val="24"/>
        </w:rPr>
      </w:pPr>
      <w:r w:rsidRPr="00F81B28">
        <w:rPr>
          <w:sz w:val="24"/>
          <w:szCs w:val="24"/>
        </w:rPr>
        <w:t xml:space="preserve">Промышленный переворот коснулся и </w:t>
      </w:r>
      <w:r w:rsidRPr="00F81B28">
        <w:rPr>
          <w:i/>
          <w:iCs/>
          <w:sz w:val="24"/>
          <w:szCs w:val="24"/>
        </w:rPr>
        <w:t>банковской сферы</w:t>
      </w:r>
      <w:r w:rsidRPr="00F81B28">
        <w:rPr>
          <w:sz w:val="24"/>
          <w:szCs w:val="24"/>
        </w:rPr>
        <w:t xml:space="preserve">. В 1860 г. был создан Государственный банк, а в 1863 г. правительство разрешило учреждать частные банки. В Донбассе уже к 1874 г. действовал 31 акционерный банк, 180 городских банков. </w:t>
      </w:r>
    </w:p>
    <w:p w:rsidR="002546D3" w:rsidRPr="00F81B28" w:rsidRDefault="002546D3" w:rsidP="00F81B28">
      <w:pPr>
        <w:ind w:firstLine="708"/>
        <w:jc w:val="both"/>
        <w:rPr>
          <w:sz w:val="24"/>
          <w:szCs w:val="24"/>
        </w:rPr>
      </w:pPr>
      <w:r w:rsidRPr="00F81B28">
        <w:rPr>
          <w:sz w:val="24"/>
          <w:szCs w:val="24"/>
        </w:rPr>
        <w:t>Развивалась внутренняя и внешняя торговля. Главным объектом торговли было зерно и уголь.   Только   в   Мариуполе   каждого из указанных товаров в 1890-е гг. вывозилось до 10 млн. пудов. Для торговли открывались магазины, строились склады по хранению и продаже угля. Выросла торговля такими товарами как кирпичи, цемент, известь, металл. Новороссийское общество поставляло на рынок уголь, кокс, железо, стальные рельсы, наковальни, металлические конструкции. Развивалось винокуренное производство, важным объектом торговли становится соль.</w:t>
      </w:r>
    </w:p>
    <w:p w:rsidR="002546D3" w:rsidRPr="00F81B28" w:rsidRDefault="002546D3" w:rsidP="00F81B28">
      <w:pPr>
        <w:ind w:firstLine="708"/>
        <w:jc w:val="both"/>
        <w:rPr>
          <w:sz w:val="24"/>
          <w:szCs w:val="24"/>
        </w:rPr>
      </w:pPr>
      <w:r w:rsidRPr="00F81B28">
        <w:rPr>
          <w:sz w:val="24"/>
          <w:szCs w:val="24"/>
        </w:rPr>
        <w:t>В города России ввозилась рыба, фрукты, огородная зелень, а из них в Донбасс завозилось сырье – кожа и сало для мыловаренных заводов из Кубанской области, воск из Ростова, хмель и Варшавы. Особое место во внутренней торговле занимали ярмарки.</w:t>
      </w:r>
    </w:p>
    <w:p w:rsidR="002546D3" w:rsidRPr="00F81B28" w:rsidRDefault="002546D3" w:rsidP="00F81B28">
      <w:pPr>
        <w:ind w:firstLine="708"/>
        <w:jc w:val="both"/>
        <w:rPr>
          <w:sz w:val="24"/>
          <w:szCs w:val="24"/>
        </w:rPr>
      </w:pPr>
      <w:r w:rsidRPr="00F81B28">
        <w:rPr>
          <w:sz w:val="24"/>
          <w:szCs w:val="24"/>
        </w:rPr>
        <w:t xml:space="preserve">Во внешней торговле одним из торговых партнеров становилась Турция. Этому способствовали завершение строительства Мариупольского порта, развитие парового каботажа, территориальная близость Донбасса к Константинополю и высокое качество донецкого угля. </w:t>
      </w:r>
    </w:p>
    <w:p w:rsidR="002546D3" w:rsidRPr="00F81B28" w:rsidRDefault="002546D3" w:rsidP="00F81B28">
      <w:pPr>
        <w:ind w:firstLine="708"/>
        <w:jc w:val="both"/>
        <w:rPr>
          <w:sz w:val="24"/>
          <w:szCs w:val="24"/>
        </w:rPr>
      </w:pPr>
      <w:r w:rsidRPr="00F81B28">
        <w:rPr>
          <w:sz w:val="24"/>
          <w:szCs w:val="24"/>
        </w:rPr>
        <w:t xml:space="preserve">С улучшением российско-болгарских отношений в мае 1896 г. была открыта болгарская линия Русского товарищества пароходов и торговли с заходом в Бургас и Варну. Основным продуктом экспорта была каменная соль. Осваивался и румынский рынок, куда направлялось минеральное топливо. Кроме промышленных товаров за границу вывозились пшеница, ячмень, макуха, лен, рожь, и в небольших количествах кожа и шерсть. </w:t>
      </w:r>
    </w:p>
    <w:p w:rsidR="002546D3" w:rsidRPr="00F81B28" w:rsidRDefault="002546D3" w:rsidP="00F81B28">
      <w:pPr>
        <w:ind w:firstLine="708"/>
        <w:jc w:val="both"/>
        <w:rPr>
          <w:sz w:val="24"/>
          <w:szCs w:val="24"/>
        </w:rPr>
      </w:pPr>
      <w:r w:rsidRPr="00F81B28">
        <w:rPr>
          <w:sz w:val="24"/>
          <w:szCs w:val="24"/>
        </w:rPr>
        <w:t>В начале ХХ ст. владельцы предприятий пользовались услугами торговых фирм по вывозу товаров за границу – «Луи Дрейфус и Ко», Ф.Фискович, А.Трипкович, А.Хараджаев.</w:t>
      </w:r>
    </w:p>
    <w:p w:rsidR="002546D3" w:rsidRPr="00F81B28" w:rsidRDefault="002546D3" w:rsidP="00F81B28">
      <w:pPr>
        <w:ind w:firstLine="708"/>
        <w:jc w:val="both"/>
        <w:rPr>
          <w:sz w:val="24"/>
          <w:szCs w:val="24"/>
        </w:rPr>
      </w:pPr>
      <w:r w:rsidRPr="00F81B28">
        <w:rPr>
          <w:sz w:val="24"/>
          <w:szCs w:val="24"/>
        </w:rPr>
        <w:t xml:space="preserve">С развитием промышленности края формировалась </w:t>
      </w:r>
      <w:r w:rsidRPr="00F81B28">
        <w:rPr>
          <w:i/>
          <w:iCs/>
          <w:sz w:val="24"/>
          <w:szCs w:val="24"/>
        </w:rPr>
        <w:t>буржуазная техническая элита</w:t>
      </w:r>
      <w:r w:rsidRPr="00F81B28">
        <w:rPr>
          <w:sz w:val="24"/>
          <w:szCs w:val="24"/>
        </w:rPr>
        <w:t>, новые классы капиталистического общества. На процесс формирования класса буржуазии наложили отпечаток все российские условности, трудности, отсутствие капиталов, протекционизм, гигантские темпы роста производства, хищническое отношение к природным богатствам края, людям. Исследователи выделяют несколько групп класса буржуазии –</w:t>
      </w:r>
    </w:p>
    <w:p w:rsidR="002546D3" w:rsidRPr="00F81B28" w:rsidRDefault="002546D3" w:rsidP="00F81B28">
      <w:pPr>
        <w:ind w:firstLine="708"/>
        <w:jc w:val="both"/>
        <w:rPr>
          <w:sz w:val="24"/>
          <w:szCs w:val="24"/>
        </w:rPr>
      </w:pPr>
      <w:r w:rsidRPr="00F81B28">
        <w:rPr>
          <w:sz w:val="24"/>
          <w:szCs w:val="24"/>
        </w:rPr>
        <w:t>- горнопромышленники и владельцы заводов;</w:t>
      </w:r>
    </w:p>
    <w:p w:rsidR="002546D3" w:rsidRPr="00F81B28" w:rsidRDefault="002546D3" w:rsidP="00F81B28">
      <w:pPr>
        <w:ind w:firstLine="708"/>
        <w:jc w:val="both"/>
        <w:rPr>
          <w:sz w:val="24"/>
          <w:szCs w:val="24"/>
        </w:rPr>
      </w:pPr>
      <w:r w:rsidRPr="00F81B28">
        <w:rPr>
          <w:sz w:val="24"/>
          <w:szCs w:val="24"/>
        </w:rPr>
        <w:t>- люди, связанные с банкирским промыслом;</w:t>
      </w:r>
    </w:p>
    <w:p w:rsidR="002546D3" w:rsidRPr="00F81B28" w:rsidRDefault="002546D3" w:rsidP="00F81B28">
      <w:pPr>
        <w:ind w:firstLine="708"/>
        <w:jc w:val="both"/>
        <w:rPr>
          <w:sz w:val="24"/>
          <w:szCs w:val="24"/>
        </w:rPr>
      </w:pPr>
      <w:r w:rsidRPr="00F81B28">
        <w:rPr>
          <w:sz w:val="24"/>
          <w:szCs w:val="24"/>
        </w:rPr>
        <w:t>- купцы I и II гильдий;</w:t>
      </w:r>
    </w:p>
    <w:p w:rsidR="002546D3" w:rsidRPr="00F81B28" w:rsidRDefault="002546D3" w:rsidP="00F81B28">
      <w:pPr>
        <w:ind w:firstLine="708"/>
        <w:jc w:val="both"/>
        <w:rPr>
          <w:sz w:val="24"/>
          <w:szCs w:val="24"/>
        </w:rPr>
      </w:pPr>
      <w:r w:rsidRPr="00F81B28">
        <w:rPr>
          <w:sz w:val="24"/>
          <w:szCs w:val="24"/>
        </w:rPr>
        <w:t>- торговая буржуазия в сельской местности;</w:t>
      </w:r>
    </w:p>
    <w:p w:rsidR="002546D3" w:rsidRPr="00F81B28" w:rsidRDefault="002546D3" w:rsidP="00F81B28">
      <w:pPr>
        <w:ind w:firstLine="708"/>
        <w:jc w:val="both"/>
        <w:rPr>
          <w:sz w:val="24"/>
          <w:szCs w:val="24"/>
        </w:rPr>
      </w:pPr>
      <w:r w:rsidRPr="00F81B28">
        <w:rPr>
          <w:sz w:val="24"/>
          <w:szCs w:val="24"/>
        </w:rPr>
        <w:t>Среди крупной буржуазии ведущее место принадлежало иностранцам – Юз</w:t>
      </w:r>
      <w:r w:rsidR="00E36B45" w:rsidRPr="00F81B28">
        <w:rPr>
          <w:sz w:val="24"/>
          <w:szCs w:val="24"/>
        </w:rPr>
        <w:t xml:space="preserve"> </w:t>
      </w:r>
      <w:r w:rsidRPr="00F81B28">
        <w:rPr>
          <w:sz w:val="24"/>
          <w:szCs w:val="24"/>
        </w:rPr>
        <w:t>(англичанин), Гартман</w:t>
      </w:r>
      <w:r w:rsidR="00E36B45" w:rsidRPr="00F81B28">
        <w:rPr>
          <w:sz w:val="24"/>
          <w:szCs w:val="24"/>
        </w:rPr>
        <w:t xml:space="preserve"> </w:t>
      </w:r>
      <w:r w:rsidRPr="00F81B28">
        <w:rPr>
          <w:sz w:val="24"/>
          <w:szCs w:val="24"/>
        </w:rPr>
        <w:t>(немец), Боссе и Геннефельд (бельгийцы). Большую активность проявляли французы. Российские промышленники – А.Авдаков, Ауэрбах, Прядкин, фон Дитмар в основном проживали за пределами Донбасса и управляли предприятиями через персонал общества.</w:t>
      </w:r>
    </w:p>
    <w:p w:rsidR="002546D3" w:rsidRPr="00F81B28" w:rsidRDefault="002546D3" w:rsidP="00F81B28">
      <w:pPr>
        <w:ind w:firstLine="708"/>
        <w:jc w:val="both"/>
        <w:rPr>
          <w:sz w:val="24"/>
          <w:szCs w:val="24"/>
        </w:rPr>
      </w:pPr>
      <w:r w:rsidRPr="00F81B28">
        <w:rPr>
          <w:sz w:val="24"/>
          <w:szCs w:val="24"/>
        </w:rPr>
        <w:t>Значительную часть буржуазии составляли дворяне. Среди них выделялись Иловайские - потомки старинного графского рода, которые  кроме Макеевского рудника владели труболитейным заводом, химическим заводом, железнодорожной веткой, были пайщиками акционерного общества «Унисон».</w:t>
      </w:r>
    </w:p>
    <w:p w:rsidR="002546D3" w:rsidRPr="00F81B28" w:rsidRDefault="002546D3" w:rsidP="00F81B28">
      <w:pPr>
        <w:ind w:firstLine="708"/>
        <w:jc w:val="both"/>
        <w:rPr>
          <w:sz w:val="24"/>
          <w:szCs w:val="24"/>
        </w:rPr>
      </w:pPr>
      <w:r w:rsidRPr="00F81B28">
        <w:rPr>
          <w:sz w:val="24"/>
          <w:szCs w:val="24"/>
        </w:rPr>
        <w:t>Определенную часть буржуазии составляли техническая интеллигенция - русские инженеры П.Горлов, Ф.Енакиев, Б.Яловецкий и др., сумевшие использовать техническое образование и предприимчивость и ставшие владельцами предприятий.</w:t>
      </w:r>
    </w:p>
    <w:p w:rsidR="002546D3" w:rsidRPr="00F81B28" w:rsidRDefault="002546D3" w:rsidP="00F81B28">
      <w:pPr>
        <w:ind w:firstLine="708"/>
        <w:jc w:val="both"/>
        <w:rPr>
          <w:sz w:val="24"/>
          <w:szCs w:val="24"/>
        </w:rPr>
      </w:pPr>
      <w:r w:rsidRPr="00F81B28">
        <w:rPr>
          <w:sz w:val="24"/>
          <w:szCs w:val="24"/>
        </w:rPr>
        <w:t xml:space="preserve">Средняя буржуазия состояла из владельцев промышленных предприятий, банкирских конторщиков. К ним относились семья Французовых в Бахмуте, которым принадлежал </w:t>
      </w:r>
      <w:r w:rsidRPr="00F81B28">
        <w:rPr>
          <w:sz w:val="24"/>
          <w:szCs w:val="24"/>
        </w:rPr>
        <w:lastRenderedPageBreak/>
        <w:t>проволочно-гвоздильный завод, чугунно-литейный. Д.Хороджаев владел керамическим заводом</w:t>
      </w:r>
    </w:p>
    <w:p w:rsidR="002546D3" w:rsidRPr="00F81B28" w:rsidRDefault="002546D3" w:rsidP="00F81B28">
      <w:pPr>
        <w:ind w:firstLine="708"/>
        <w:jc w:val="both"/>
        <w:rPr>
          <w:sz w:val="24"/>
          <w:szCs w:val="24"/>
        </w:rPr>
      </w:pPr>
      <w:r w:rsidRPr="00F81B28">
        <w:rPr>
          <w:sz w:val="24"/>
          <w:szCs w:val="24"/>
        </w:rPr>
        <w:t xml:space="preserve">Особенное место в составе нового класса занимало </w:t>
      </w:r>
      <w:r w:rsidRPr="00F81B28">
        <w:rPr>
          <w:i/>
          <w:iCs/>
          <w:sz w:val="24"/>
          <w:szCs w:val="24"/>
        </w:rPr>
        <w:t>купечество</w:t>
      </w:r>
      <w:r w:rsidRPr="00F81B28">
        <w:rPr>
          <w:sz w:val="24"/>
          <w:szCs w:val="24"/>
        </w:rPr>
        <w:t>. Приток купеческих капиталов в угольную промышленность Донбасса начался с конца 1860-х гг.  В основном преобладало среднее и мелкое купечество. Это И.Уманский, С.Поляков, А.Алчевский и другие. Торговой деятельностью занималось казачество, среди которого наиболее заметный след оставили Байдалановы, С.Корнеев, И.Кошкин, семья Переселенковых. Некоторым крестьянам удавалось стать купцами, промышленниками, к числу которых относят Я.Древицкого.</w:t>
      </w:r>
    </w:p>
    <w:p w:rsidR="002546D3" w:rsidRPr="00F81B28" w:rsidRDefault="002546D3" w:rsidP="00F81B28">
      <w:pPr>
        <w:ind w:firstLine="708"/>
        <w:jc w:val="both"/>
        <w:rPr>
          <w:sz w:val="24"/>
          <w:szCs w:val="24"/>
        </w:rPr>
      </w:pPr>
      <w:r w:rsidRPr="00F81B28">
        <w:rPr>
          <w:sz w:val="24"/>
          <w:szCs w:val="24"/>
        </w:rPr>
        <w:t>Купечество Донбасса было многонациональным по своему составу. Известными были купеческие дома греков Ликаки, Пичахчи, Псалти, русских Кириллова, Шитнева, украинцев Овчаренко, Яковенко. Были среди них и итальянцы, но самой многочисленной группой были евреи. Так в Мариуполе на 13 греков купцов, 10 русских, 3 украинцев приходилось 53 еврея.</w:t>
      </w:r>
    </w:p>
    <w:p w:rsidR="002546D3" w:rsidRPr="00F81B28" w:rsidRDefault="002546D3" w:rsidP="00F81B28">
      <w:pPr>
        <w:ind w:firstLine="708"/>
        <w:jc w:val="both"/>
        <w:rPr>
          <w:sz w:val="24"/>
          <w:szCs w:val="24"/>
        </w:rPr>
      </w:pPr>
      <w:r w:rsidRPr="00F81B28">
        <w:rPr>
          <w:sz w:val="24"/>
          <w:szCs w:val="24"/>
        </w:rPr>
        <w:t xml:space="preserve">Вторым классом буржуазного общества был </w:t>
      </w:r>
      <w:r w:rsidRPr="00F81B28">
        <w:rPr>
          <w:i/>
          <w:iCs/>
          <w:sz w:val="24"/>
          <w:szCs w:val="24"/>
        </w:rPr>
        <w:t>класс рабочих</w:t>
      </w:r>
      <w:r w:rsidRPr="00F81B28">
        <w:rPr>
          <w:sz w:val="24"/>
          <w:szCs w:val="24"/>
        </w:rPr>
        <w:t>. Процесс его формирования в Донбассе был разнообразным, включал в себя несколько источников. Первоначальной группой, которую условно можно считать предшественниками рабочих были работные люди солеварен, крепостные крестьяне, работавшие на казенных и частных помещичьих предприятиях, ремесленники (бондари, кузнецы), крестьяне, добывающие уголь.</w:t>
      </w:r>
    </w:p>
    <w:p w:rsidR="002546D3" w:rsidRPr="00F81B28" w:rsidRDefault="002546D3" w:rsidP="00F81B28">
      <w:pPr>
        <w:ind w:firstLine="708"/>
        <w:jc w:val="both"/>
        <w:rPr>
          <w:sz w:val="24"/>
          <w:szCs w:val="24"/>
        </w:rPr>
      </w:pPr>
      <w:r w:rsidRPr="00F81B28">
        <w:rPr>
          <w:sz w:val="24"/>
          <w:szCs w:val="24"/>
        </w:rPr>
        <w:t>Отмена крепостного права привела к добровольному найму рабочей силы и некоторым видам поощрения – раздаче наделов земли, чтобы рабочие не уходили в деревню. Такую преференцию получили луганские и лисичанские работники</w:t>
      </w:r>
    </w:p>
    <w:p w:rsidR="002546D3" w:rsidRPr="00F81B28" w:rsidRDefault="002546D3" w:rsidP="00F81B28">
      <w:pPr>
        <w:ind w:firstLine="708"/>
        <w:jc w:val="both"/>
        <w:rPr>
          <w:sz w:val="24"/>
          <w:szCs w:val="24"/>
        </w:rPr>
      </w:pPr>
      <w:r w:rsidRPr="00F81B28">
        <w:rPr>
          <w:sz w:val="24"/>
          <w:szCs w:val="24"/>
        </w:rPr>
        <w:t>На шахты Донбасса в основном нанимались крестьяне «отходники» из Тульской, Тамбовской, Курской губерний, которые издавна на зиму бросали деревни и уходили на заработки в город. Квалифицированных рабочих поначалу было немного – всего 4 тыс., но со строительством Юзовского и Сулинского заводов их число выросло до 15 тыс. в 1880 г.</w:t>
      </w:r>
    </w:p>
    <w:p w:rsidR="002546D3" w:rsidRPr="00F81B28" w:rsidRDefault="002546D3" w:rsidP="00F81B28">
      <w:pPr>
        <w:ind w:firstLine="708"/>
        <w:jc w:val="both"/>
        <w:rPr>
          <w:sz w:val="24"/>
          <w:szCs w:val="24"/>
        </w:rPr>
      </w:pPr>
      <w:r w:rsidRPr="00F81B28">
        <w:rPr>
          <w:sz w:val="24"/>
          <w:szCs w:val="24"/>
        </w:rPr>
        <w:t>Огромный приток рабочих рук был вызван интенсивным промышленным развитием Донбасса в 1880-1890-е годы. Основной социальной группой, обеспечившей промышленность, стало российское крестьянство. Таким образом, рабочий класс Донбасса формировался из пришлого населения. В 1881 г. на горных работах из 16 тыс. рабочих 7/8 составляли пришлые рабочие. В металлургической промышленности, в частности на Юзовском металлургическом заводе пришлые составляли до 50% рабочих.</w:t>
      </w:r>
    </w:p>
    <w:p w:rsidR="002546D3" w:rsidRPr="00F81B28" w:rsidRDefault="002546D3" w:rsidP="00F81B28">
      <w:pPr>
        <w:ind w:firstLine="708"/>
        <w:jc w:val="both"/>
        <w:rPr>
          <w:sz w:val="24"/>
          <w:szCs w:val="24"/>
        </w:rPr>
      </w:pPr>
      <w:r w:rsidRPr="00F81B28">
        <w:rPr>
          <w:sz w:val="24"/>
          <w:szCs w:val="24"/>
        </w:rPr>
        <w:t xml:space="preserve">Крайне </w:t>
      </w:r>
      <w:r w:rsidRPr="00F81B28">
        <w:rPr>
          <w:i/>
          <w:iCs/>
          <w:sz w:val="24"/>
          <w:szCs w:val="24"/>
        </w:rPr>
        <w:t>негативным явлением</w:t>
      </w:r>
      <w:r w:rsidRPr="00F81B28">
        <w:rPr>
          <w:sz w:val="24"/>
          <w:szCs w:val="24"/>
        </w:rPr>
        <w:t xml:space="preserve"> в промышленности Донбасса была текучесть кадров рабочего класса. Причинами этого были тяжелый труд на шахтах, заводах, низкая заработная плата, полная зависимость от хозяев. В 1901 -1902гг. среднемесячная зарплата шахтеров Богодуховского Кальмиусского рудника равнялась 23 руб. 17 коп., а у металлистов среднегодовая зарплата была выше и составляла 360 руб. Существовала дифференциация в оплате и среди рабочих, особенно в сравнении с иностранцами.  Так, на заводах Новороссийского общества в Юзовке англичане получали 4-5 руб. в день, а большинство металлургов – от 60 до 90 коп. На заводе «Русский Провиданс» в Мариуполе иностранцы получали в день – 5 руб., а русские за ту же работу – от 1 до 1,5 руб.</w:t>
      </w:r>
    </w:p>
    <w:p w:rsidR="002546D3" w:rsidRPr="00F81B28" w:rsidRDefault="002546D3" w:rsidP="00F81B28">
      <w:pPr>
        <w:ind w:firstLine="708"/>
        <w:jc w:val="both"/>
        <w:rPr>
          <w:sz w:val="24"/>
          <w:szCs w:val="24"/>
        </w:rPr>
      </w:pPr>
      <w:r w:rsidRPr="00F81B28">
        <w:rPr>
          <w:sz w:val="24"/>
          <w:szCs w:val="24"/>
        </w:rPr>
        <w:t xml:space="preserve">Тяжелое и бесправное положение рабочих Донбасса обусловили вначале стихийную, а позже и организованную </w:t>
      </w:r>
      <w:r w:rsidRPr="00F81B28">
        <w:rPr>
          <w:i/>
          <w:iCs/>
          <w:sz w:val="24"/>
          <w:szCs w:val="24"/>
        </w:rPr>
        <w:t>борьбу рабочего класса за свои права</w:t>
      </w:r>
      <w:r w:rsidRPr="00F81B28">
        <w:rPr>
          <w:sz w:val="24"/>
          <w:szCs w:val="24"/>
        </w:rPr>
        <w:t>. В 1874 г. шахтеры Юзовки организовали забастовку, требуя повышения заработной платы. В 1887 г. им удалось добиться незначительных улучшений. Со второй половины 1890-х гг. рабочее движение в Донбассе усилилось, и к нему примкнули металлисты и машиностроители. Большое влияние на рабочее движение оказали социал-демократические кружки, которые возникли на рубеже столетий. Под их влиянием рабочие выдвигали, наряду с экономическими и политические требования – «Долой самодержавие», «Да здравствуют политические свободы!».</w:t>
      </w:r>
    </w:p>
    <w:p w:rsidR="002546D3" w:rsidRPr="00F81B28" w:rsidRDefault="002546D3" w:rsidP="00F81B28">
      <w:pPr>
        <w:ind w:firstLine="708"/>
        <w:jc w:val="both"/>
        <w:rPr>
          <w:sz w:val="24"/>
          <w:szCs w:val="24"/>
        </w:rPr>
      </w:pPr>
      <w:r w:rsidRPr="00F81B28">
        <w:rPr>
          <w:sz w:val="24"/>
          <w:szCs w:val="24"/>
        </w:rPr>
        <w:t>Рабочее движение в Донбассе набирало силу, становилось самым активным участником борьбы в России за проведение политических реформ, конституционных прав граждан, защиту прав рабочих.</w:t>
      </w:r>
    </w:p>
    <w:p w:rsidR="002546D3" w:rsidRPr="00F81B28" w:rsidRDefault="002546D3" w:rsidP="00F81B28">
      <w:pPr>
        <w:ind w:firstLine="705"/>
        <w:jc w:val="both"/>
        <w:rPr>
          <w:sz w:val="24"/>
          <w:szCs w:val="24"/>
        </w:rPr>
      </w:pPr>
      <w:r w:rsidRPr="00F81B28">
        <w:rPr>
          <w:sz w:val="24"/>
          <w:szCs w:val="24"/>
        </w:rPr>
        <w:t xml:space="preserve">Буржуазные реформы в 60-70-е гг. ХIХ ст. создали условия для бурного </w:t>
      </w:r>
      <w:r w:rsidRPr="00F81B28">
        <w:rPr>
          <w:sz w:val="24"/>
          <w:szCs w:val="24"/>
        </w:rPr>
        <w:lastRenderedPageBreak/>
        <w:t>промышленного развития региона. Новый российский регион Донбасс в ХIХ</w:t>
      </w:r>
      <w:r w:rsidRPr="00F81B28">
        <w:rPr>
          <w:b/>
          <w:bCs/>
          <w:sz w:val="24"/>
          <w:szCs w:val="24"/>
        </w:rPr>
        <w:t xml:space="preserve"> </w:t>
      </w:r>
      <w:r w:rsidRPr="00F81B28">
        <w:rPr>
          <w:sz w:val="24"/>
          <w:szCs w:val="24"/>
        </w:rPr>
        <w:t xml:space="preserve">– н. ХХ ст. стал крупнейшим промышленным центром государства, занял особое место в экономической, политической жизни российского общества, активным участником социальных и политических процессов. В то же время получаемая иностранными и отечественными крупными владельцами сверхприбыль не оставалась в Донбассе, не шла на нужды региона. Отсутствие профсоюзов, демократических прав, полновластие хозяев делали рабочих совершенно бесправными </w:t>
      </w:r>
    </w:p>
    <w:p w:rsidR="002546D3" w:rsidRPr="00F81B28" w:rsidRDefault="002546D3" w:rsidP="00F81B28">
      <w:pPr>
        <w:ind w:firstLine="708"/>
        <w:jc w:val="both"/>
        <w:rPr>
          <w:sz w:val="24"/>
          <w:szCs w:val="24"/>
        </w:rPr>
      </w:pPr>
    </w:p>
    <w:p w:rsidR="002546D3" w:rsidRPr="00F81B28" w:rsidRDefault="002546D3" w:rsidP="00F81B28">
      <w:pPr>
        <w:widowControl/>
        <w:autoSpaceDE/>
        <w:autoSpaceDN/>
        <w:adjustRightInd/>
        <w:ind w:left="705"/>
        <w:jc w:val="both"/>
        <w:rPr>
          <w:b/>
          <w:bCs/>
          <w:sz w:val="24"/>
          <w:szCs w:val="24"/>
        </w:rPr>
      </w:pPr>
      <w:r w:rsidRPr="00F81B28">
        <w:rPr>
          <w:b/>
          <w:bCs/>
          <w:sz w:val="24"/>
          <w:szCs w:val="24"/>
        </w:rPr>
        <w:t>3. Донбасс в период становления государственно-монополистического  капитализма (начало ХХ ст.).</w:t>
      </w:r>
    </w:p>
    <w:p w:rsidR="002546D3" w:rsidRPr="00F81B28" w:rsidRDefault="002546D3" w:rsidP="00F81B28">
      <w:pPr>
        <w:jc w:val="both"/>
        <w:rPr>
          <w:b/>
          <w:bCs/>
          <w:sz w:val="24"/>
          <w:szCs w:val="24"/>
        </w:rPr>
      </w:pPr>
    </w:p>
    <w:p w:rsidR="002546D3" w:rsidRPr="00F81B28" w:rsidRDefault="002546D3" w:rsidP="00F81B28">
      <w:pPr>
        <w:ind w:firstLine="705"/>
        <w:jc w:val="both"/>
        <w:rPr>
          <w:sz w:val="24"/>
          <w:szCs w:val="24"/>
        </w:rPr>
      </w:pPr>
      <w:r w:rsidRPr="00F81B28">
        <w:rPr>
          <w:sz w:val="24"/>
          <w:szCs w:val="24"/>
        </w:rPr>
        <w:t>В конце ХIХ – н. ХХ ст. Россия вступила в эпоху монополистического развития капитализма, империализма. В Донбассе, где темпы роста производства были наиболее высокими по стране, начались и усиливались процессы концентрации производства, создания монополий и сращивания банков с производством. В регионе было построено и работало 12 металлургических заводов и большое количество каменноугольных рудников (по данным инженера А.Скочинского 157 шахт).</w:t>
      </w:r>
    </w:p>
    <w:p w:rsidR="002546D3" w:rsidRPr="00F81B28" w:rsidRDefault="002546D3" w:rsidP="00F81B28">
      <w:pPr>
        <w:ind w:firstLine="708"/>
        <w:jc w:val="both"/>
        <w:rPr>
          <w:sz w:val="24"/>
          <w:szCs w:val="24"/>
        </w:rPr>
      </w:pPr>
      <w:r w:rsidRPr="00F81B28">
        <w:rPr>
          <w:sz w:val="24"/>
          <w:szCs w:val="24"/>
        </w:rPr>
        <w:t xml:space="preserve">В 1902 г. были созданы следующие </w:t>
      </w:r>
      <w:r w:rsidRPr="00F81B28">
        <w:rPr>
          <w:i/>
          <w:iCs/>
          <w:sz w:val="24"/>
          <w:szCs w:val="24"/>
        </w:rPr>
        <w:t>монополии</w:t>
      </w:r>
      <w:r w:rsidRPr="00F81B28">
        <w:rPr>
          <w:sz w:val="24"/>
          <w:szCs w:val="24"/>
        </w:rPr>
        <w:t xml:space="preserve"> – металлургический синдикат «Продамета», куда вошли многие заводы Донбасса, «Трубопродажа» - синдикат по продаже железных труб (Никополь-Мариупольский и Луганский заводы) и синдикаты «Гвоздь», «Продвагон». </w:t>
      </w:r>
    </w:p>
    <w:p w:rsidR="002546D3" w:rsidRPr="00F81B28" w:rsidRDefault="002546D3" w:rsidP="00F81B28">
      <w:pPr>
        <w:jc w:val="both"/>
        <w:rPr>
          <w:sz w:val="24"/>
          <w:szCs w:val="24"/>
        </w:rPr>
      </w:pPr>
      <w:r w:rsidRPr="00F81B28">
        <w:rPr>
          <w:sz w:val="24"/>
          <w:szCs w:val="24"/>
        </w:rPr>
        <w:tab/>
        <w:t>В 1902 г. металлургические заводы Юга создали крупнейший в России и, один из самых крупных в Европе синдикат, который принял форму акционерного общества под названием «Общество для продажи русских металлургических заводов» («Продамета») с основным капиталом в 900 тыс. руб. Синдикат сначала объединял 12 обществ, потом их число дошло до 30. Во главе синдиката стоял Совет, а исполнительным органом было Правление со сложным и разветвленным учетно-распределительным и торговым аппаратом. Особенностью этого объединения было то, что «Продамета» не представлял собой одного синдиката. Относительно каждого отдельного товара члены данного союза заключали с «Продаметом» специальные договоры, и вступившие в соглашение фирмы, передавали ему права на продажу того или другого товара и определяли условия передачи прав.</w:t>
      </w:r>
    </w:p>
    <w:p w:rsidR="002546D3" w:rsidRPr="00F81B28" w:rsidRDefault="002546D3" w:rsidP="00F81B28">
      <w:pPr>
        <w:jc w:val="both"/>
        <w:rPr>
          <w:sz w:val="24"/>
          <w:szCs w:val="24"/>
        </w:rPr>
      </w:pPr>
      <w:r w:rsidRPr="00F81B28">
        <w:rPr>
          <w:sz w:val="24"/>
          <w:szCs w:val="24"/>
        </w:rPr>
        <w:tab/>
        <w:t>Такие договоры подписывались в течение с 1902 по 1909 гг.  Первый договор был подписан с 12 заводами, 5 из которых находились в Екатеринославской губернии. Это были Днепровский, Дружковский, Русский Провиданс, Никополь-Мариупольский и Александровский заводы. Из 3600 акций заводам Донбасса принадлежало 1670, то есть 46,4%. Позже с синдикатом подписывали договоры и другие заводы, производящие металл, металлические конструкции. Это были самые разнообразные изделия – листовое железо, балки, оси, чугунные трубы, сортовое железо. В 1905 г., согласно новому договору, синдикат получил разрешение на продажу водопроводных, канализационных труб и фасонных частей к ним. С присоединением все новых заводов к синдикату расширялась сфера деятельности объединения. В 1908 г. двенадцать кожевенных заводов поручили ему продажу сортового, обручного, рессорного, углового и фасонного железа, а также рудничных рельс. Из них шесть заводов находились в Донбассе – Юзовский, Донецко-Юрьевский, Русский Провиданс, Никополь-Мариупольский, Константиновский. Производство листового железа было самой крупной отраслью металлургической промышленности. В руках синдиката находилось 60% всего русского производства этой продукции.</w:t>
      </w:r>
    </w:p>
    <w:p w:rsidR="002546D3" w:rsidRPr="00F81B28" w:rsidRDefault="002546D3" w:rsidP="00F81B28">
      <w:pPr>
        <w:ind w:firstLine="708"/>
        <w:jc w:val="both"/>
        <w:rPr>
          <w:sz w:val="24"/>
          <w:szCs w:val="24"/>
        </w:rPr>
      </w:pPr>
      <w:r w:rsidRPr="00F81B28">
        <w:rPr>
          <w:sz w:val="24"/>
          <w:szCs w:val="24"/>
        </w:rPr>
        <w:t>В 1904 г. 18 отдельных акционерных обществ, добывавших 75% каменного угля в Донецком бассейне, объединились в синдикат «Продуголь». В его состав вошли 18 отдельных акционерных обществ, добывавших около 75% каменного угля в Донецком бассейне. Синдикат был образован шахтовладельцами Авдаковым и Олоньиным. Правление синдиката находилось в Париже. К этому времени большую часть угледобычи обеспечивали шахты, каждая из которых добывала не меньше 10 млн. пудов каменного угля ежегодно.</w:t>
      </w:r>
    </w:p>
    <w:p w:rsidR="002546D3" w:rsidRPr="00F81B28" w:rsidRDefault="002546D3" w:rsidP="00F81B28">
      <w:pPr>
        <w:ind w:firstLine="708"/>
        <w:jc w:val="both"/>
        <w:rPr>
          <w:sz w:val="24"/>
          <w:szCs w:val="24"/>
        </w:rPr>
      </w:pPr>
      <w:r w:rsidRPr="00F81B28">
        <w:rPr>
          <w:sz w:val="24"/>
          <w:szCs w:val="24"/>
        </w:rPr>
        <w:lastRenderedPageBreak/>
        <w:t>Особой формой монополистических объединений предприятий были съезды крупной промышленной буржуазии – горнопромышленников Юга России. На съездах присутствовали главы Общества Южно-Русской каменноугольной промышленности, Щербиновского рудника, Макеевского рудника. Центральный Совет съездов осуществлял выполнение принятых съездом решений. Первый такой съезд прошел в Таганроге в 1874 г.</w:t>
      </w:r>
    </w:p>
    <w:p w:rsidR="002546D3" w:rsidRPr="00F81B28" w:rsidRDefault="002546D3" w:rsidP="00F81B28">
      <w:pPr>
        <w:ind w:firstLine="708"/>
        <w:jc w:val="both"/>
        <w:rPr>
          <w:sz w:val="24"/>
          <w:szCs w:val="24"/>
        </w:rPr>
      </w:pPr>
      <w:r w:rsidRPr="00F81B28">
        <w:rPr>
          <w:sz w:val="24"/>
          <w:szCs w:val="24"/>
        </w:rPr>
        <w:t>Происходил процесс сращивания банков с промышленностью. В начале века 5 российских банков контролировали 52% капиталов металлургической, 65% угольной промышленности. Банки имели своих представителей в руководящих органах Никополь-Мариупольского банка.</w:t>
      </w:r>
    </w:p>
    <w:p w:rsidR="002546D3" w:rsidRPr="00F81B28" w:rsidRDefault="002546D3" w:rsidP="00F81B28">
      <w:pPr>
        <w:ind w:firstLine="708"/>
        <w:jc w:val="both"/>
        <w:rPr>
          <w:sz w:val="24"/>
          <w:szCs w:val="24"/>
        </w:rPr>
      </w:pPr>
      <w:r w:rsidRPr="00F81B28">
        <w:rPr>
          <w:sz w:val="24"/>
          <w:szCs w:val="24"/>
        </w:rPr>
        <w:t xml:space="preserve">Монополистические союзы договаривались между собой об условиях продажи, сроках платежа, делили рынки сбыта, и распределяли между предприятиями заказы и прибыли. Это было не так трудно сделать, так как большинство предприятий было организовано в коллективной форме, а не индивидуальной. Кроме того, существовала общность однородных условий функционирования предприятий, в политике ценообразовании, характере продуктов производства. </w:t>
      </w:r>
    </w:p>
    <w:p w:rsidR="002546D3" w:rsidRPr="00F81B28" w:rsidRDefault="002546D3" w:rsidP="00F81B28">
      <w:pPr>
        <w:ind w:firstLine="708"/>
        <w:jc w:val="both"/>
        <w:rPr>
          <w:sz w:val="24"/>
          <w:szCs w:val="24"/>
        </w:rPr>
      </w:pPr>
      <w:r w:rsidRPr="00F81B28">
        <w:rPr>
          <w:sz w:val="24"/>
          <w:szCs w:val="24"/>
        </w:rPr>
        <w:t>К 1914 г. в Донбассе сложился класс крупной буржуазии, состоявшей из дворян на 24%, купцов на 13%, 6% чиновников, 20% интеллигенции. 25% составляли иностранцы.</w:t>
      </w:r>
    </w:p>
    <w:p w:rsidR="002546D3" w:rsidRPr="00F81B28" w:rsidRDefault="002546D3" w:rsidP="00F81B28">
      <w:pPr>
        <w:ind w:firstLine="708"/>
        <w:jc w:val="both"/>
        <w:rPr>
          <w:sz w:val="24"/>
          <w:szCs w:val="24"/>
        </w:rPr>
      </w:pPr>
      <w:r w:rsidRPr="00F81B28">
        <w:rPr>
          <w:sz w:val="24"/>
          <w:szCs w:val="24"/>
        </w:rPr>
        <w:t>По национальному составу буржуазия в основном состояла из русских и украинцев. Россиян было больше среди предпринимателей из помещиков, военно-административного аппарата (офицеров и чиновников), купечества, технической интеллигенции. Украинцы были представлены помещиками, купцами и крестьянами. Немногочисленную группу составляли евреи, выходцы из местного купечества. Это были И.Уманский, Г.Рубинштейн, представители технической интеллигенции. Они занимали серьезные позиции в легкой промышленности, в торговле. Незначительным было число греков, в основном купцов в приморских городах – Мариуполе, Таганроге, Вальяно.</w:t>
      </w:r>
    </w:p>
    <w:p w:rsidR="002546D3" w:rsidRPr="00F81B28" w:rsidRDefault="002546D3" w:rsidP="00F81B28">
      <w:pPr>
        <w:ind w:firstLine="708"/>
        <w:jc w:val="both"/>
        <w:rPr>
          <w:sz w:val="24"/>
          <w:szCs w:val="24"/>
        </w:rPr>
      </w:pPr>
      <w:r w:rsidRPr="00F81B28">
        <w:rPr>
          <w:sz w:val="24"/>
          <w:szCs w:val="24"/>
        </w:rPr>
        <w:t xml:space="preserve">Произошло увеличение буржуазии Донбасса за счет иностранцев – бельгийцев, французов, немцев, англичан. </w:t>
      </w:r>
    </w:p>
    <w:p w:rsidR="002546D3" w:rsidRPr="00F81B28" w:rsidRDefault="002546D3" w:rsidP="00F81B28">
      <w:pPr>
        <w:ind w:firstLine="708"/>
        <w:jc w:val="both"/>
        <w:rPr>
          <w:sz w:val="24"/>
          <w:szCs w:val="24"/>
        </w:rPr>
      </w:pPr>
      <w:r w:rsidRPr="00F81B28">
        <w:rPr>
          <w:sz w:val="24"/>
          <w:szCs w:val="24"/>
        </w:rPr>
        <w:t>Высокие темпы развития производства в Донбассе сделали его главным угольно-металлургическим регионом России. На его долю приходилось 87% общероссийской добычи угля, 70% выплавки металла, 57% стали, 41% проката, более 90% производства кокса, более 60% соды и ртути.</w:t>
      </w:r>
    </w:p>
    <w:p w:rsidR="002546D3" w:rsidRPr="00F81B28" w:rsidRDefault="002546D3" w:rsidP="00F81B28">
      <w:pPr>
        <w:ind w:firstLine="708"/>
        <w:jc w:val="both"/>
        <w:rPr>
          <w:sz w:val="24"/>
          <w:szCs w:val="24"/>
        </w:rPr>
      </w:pPr>
      <w:r w:rsidRPr="00F81B28">
        <w:rPr>
          <w:sz w:val="24"/>
          <w:szCs w:val="24"/>
        </w:rPr>
        <w:t xml:space="preserve">Как большой промыщленный центр Донбасс имел свои особенности. Заводы и рудники были разбросаны на значительной территории, основной контингент рабочих находился вне городов, а в заводских и рудничных поселках. </w:t>
      </w:r>
    </w:p>
    <w:p w:rsidR="002546D3" w:rsidRPr="00F81B28" w:rsidRDefault="002546D3" w:rsidP="00F81B28">
      <w:pPr>
        <w:ind w:firstLine="708"/>
        <w:jc w:val="both"/>
        <w:rPr>
          <w:sz w:val="24"/>
          <w:szCs w:val="24"/>
        </w:rPr>
      </w:pPr>
      <w:r w:rsidRPr="00F81B28">
        <w:rPr>
          <w:sz w:val="24"/>
          <w:szCs w:val="24"/>
        </w:rPr>
        <w:t>Некогда слабозаселенные места превращались в промышленные центры. Кроме уездных городов такими были Юзовка, Горловка, Макеевка, Енакиево, Константиновка, Краматорск и др. Накануне первой мировой войны только в Юзовке проживало около 70 тыс. чел., из них 47 тыс. составляли рабочие и их семьи. В Енакиево насчитывалось 18 тыс. чел. в Горловке – 30 тыс., Макеевке – 20 тыс. В основном поселки строились вдоль линии железных дорог.</w:t>
      </w:r>
    </w:p>
    <w:p w:rsidR="002546D3" w:rsidRPr="00F81B28" w:rsidRDefault="002546D3" w:rsidP="00F81B28">
      <w:pPr>
        <w:ind w:firstLine="708"/>
        <w:jc w:val="both"/>
        <w:rPr>
          <w:sz w:val="24"/>
          <w:szCs w:val="24"/>
        </w:rPr>
      </w:pPr>
      <w:r w:rsidRPr="00F81B28">
        <w:rPr>
          <w:sz w:val="24"/>
          <w:szCs w:val="24"/>
        </w:rPr>
        <w:t>Юзовка до 1917 г. представляла собой городок одной кампании – вся деятельность на его территории происходила только с разрешения «Новороссийского общества». Кампании принадлежала вся земля и большая часть домов.</w:t>
      </w:r>
    </w:p>
    <w:p w:rsidR="002546D3" w:rsidRPr="00F81B28" w:rsidRDefault="002546D3" w:rsidP="00F81B28">
      <w:pPr>
        <w:ind w:firstLine="708"/>
        <w:jc w:val="both"/>
        <w:rPr>
          <w:sz w:val="24"/>
          <w:szCs w:val="24"/>
        </w:rPr>
      </w:pPr>
      <w:r w:rsidRPr="00F81B28">
        <w:rPr>
          <w:sz w:val="24"/>
          <w:szCs w:val="24"/>
        </w:rPr>
        <w:t>Делилась Юзовка на две части – южную (заводскую) и северную. В южной части размещались заводские сооружения, депо, телеграф, небольшая больница. Несколько в стороне находилась благоустроенная Английская колония – коттеджи управляющих и инженеров, мастеров и служащих с электричеством и водопроводом, тротуарами на улицах. Северная часть города – именовалась Новым Светом, где проживали торговцы, ремесленники, чиновники. Здесь были построены 1-2-х этажные дома, магазины, рестораны, гостиницы, а также различные конторы, банки, трактиры, кабаки.</w:t>
      </w:r>
    </w:p>
    <w:p w:rsidR="002546D3" w:rsidRPr="00F81B28" w:rsidRDefault="002546D3" w:rsidP="00F81B28">
      <w:pPr>
        <w:ind w:firstLine="708"/>
        <w:jc w:val="both"/>
        <w:rPr>
          <w:sz w:val="24"/>
          <w:szCs w:val="24"/>
        </w:rPr>
      </w:pPr>
      <w:r w:rsidRPr="00F81B28">
        <w:rPr>
          <w:sz w:val="24"/>
          <w:szCs w:val="24"/>
        </w:rPr>
        <w:t xml:space="preserve">Для рабочих строились примитивные сооружения – казармы и балаганы, небольшие землянки и саманные «мазанки», которые хаотически размещались вблизи заводов и шахт. </w:t>
      </w:r>
      <w:r w:rsidRPr="00F81B28">
        <w:rPr>
          <w:sz w:val="24"/>
          <w:szCs w:val="24"/>
        </w:rPr>
        <w:lastRenderedPageBreak/>
        <w:t xml:space="preserve">Формально в начале века в Донбассе существовал 10-часовый рабочий день, фактически он был 12-часовым в 2 смены. Обычным был сверхурочный труд. В 1900-1901 гг. среднегодовая зарплата рабочих Донбасса составляла 300 руб., что было выше средней зарплаты по стране – 203 руб. У металлургов зарплата была выше и составляла – 375 руб. </w:t>
      </w:r>
    </w:p>
    <w:p w:rsidR="002546D3" w:rsidRPr="00F81B28" w:rsidRDefault="002546D3" w:rsidP="00F81B28">
      <w:pPr>
        <w:ind w:firstLine="708"/>
        <w:jc w:val="both"/>
        <w:rPr>
          <w:sz w:val="24"/>
          <w:szCs w:val="24"/>
        </w:rPr>
      </w:pPr>
      <w:r w:rsidRPr="00F81B28">
        <w:rPr>
          <w:sz w:val="24"/>
          <w:szCs w:val="24"/>
        </w:rPr>
        <w:t xml:space="preserve">С расширением производства постоянно росла численность рабочих Донбасса. В 1900 г. она составляла – 125 тыс. чел., в 1913 г. – 262 тыс., а в 1916 г.– 370 тыс. </w:t>
      </w:r>
    </w:p>
    <w:p w:rsidR="002546D3" w:rsidRPr="00F81B28" w:rsidRDefault="002546D3" w:rsidP="00F81B28">
      <w:pPr>
        <w:ind w:firstLine="708"/>
        <w:jc w:val="both"/>
        <w:rPr>
          <w:sz w:val="24"/>
          <w:szCs w:val="24"/>
        </w:rPr>
      </w:pPr>
      <w:r w:rsidRPr="00F81B28">
        <w:rPr>
          <w:sz w:val="24"/>
          <w:szCs w:val="24"/>
        </w:rPr>
        <w:t>Основная масса рабочих Донбасса была сосредоточена на крупных предприятиях, что вело к высокой концентрации. Донецкий регион занимал одно из первых мест по степени концентрации рабочих. В 1907 г на один металлургический завод в среднем приходилось2601 чел. Только два завода – Кадиевский и Ольховский имели меньше тысячи человек. Не менее высокой была концентрация рабочих на шахтах. В 1906 г. на шахты, имеющие добычу свыше 2 млн. пудов угля приходилось 92,3% шахтеров. В большинстве своем кадры рабочих пополнялись за счет крестьян. Вырос спрос на квалифицированные кадры рабочих. Они пополнялись за счет специалистов – выходцев из старых промышленных центров России – Москвы, Петербурга, Брянска. Урала, Тулы и т. д. Кадры маркшейдеров, специалистов среднего звена стало готовить горное училище, созданное  в 1877 г. в Горловке, а также Лисичанское училище штейгеров.</w:t>
      </w:r>
    </w:p>
    <w:p w:rsidR="002546D3" w:rsidRPr="00F81B28" w:rsidRDefault="002546D3" w:rsidP="00F81B28">
      <w:pPr>
        <w:ind w:firstLine="708"/>
        <w:jc w:val="both"/>
        <w:rPr>
          <w:sz w:val="24"/>
          <w:szCs w:val="24"/>
        </w:rPr>
      </w:pPr>
      <w:r w:rsidRPr="00F81B28">
        <w:rPr>
          <w:sz w:val="24"/>
          <w:szCs w:val="24"/>
        </w:rPr>
        <w:t>В 1913 г. средняя зарплата рабочих России составляла 264 руб. в год, а на шахтах Донбасса – 413 руб., на металлургических заводах региона – 485 руб.</w:t>
      </w:r>
    </w:p>
    <w:p w:rsidR="002546D3" w:rsidRPr="00F81B28" w:rsidRDefault="002546D3" w:rsidP="00F81B28">
      <w:pPr>
        <w:jc w:val="both"/>
        <w:rPr>
          <w:sz w:val="24"/>
          <w:szCs w:val="24"/>
        </w:rPr>
      </w:pPr>
      <w:r w:rsidRPr="00F81B28">
        <w:rPr>
          <w:sz w:val="24"/>
          <w:szCs w:val="24"/>
        </w:rPr>
        <w:tab/>
        <w:t>В начале века продолжались выступления рабочих Донбасса за свои права. Предшествующие годы привели к росту самосознания рабочих, укрепили связь с политическими левыми партиями, в основном с РСДРП. Выступления были более организованными, сплоченными и из рабочей среды выделились руководители, ведущую пропагандистскую и агитационную работу.</w:t>
      </w:r>
    </w:p>
    <w:p w:rsidR="002546D3" w:rsidRPr="00F81B28" w:rsidRDefault="002546D3" w:rsidP="00F81B28">
      <w:pPr>
        <w:ind w:firstLine="708"/>
        <w:jc w:val="both"/>
        <w:rPr>
          <w:sz w:val="24"/>
          <w:szCs w:val="24"/>
        </w:rPr>
      </w:pPr>
      <w:r w:rsidRPr="00F81B28">
        <w:rPr>
          <w:sz w:val="24"/>
          <w:szCs w:val="24"/>
        </w:rPr>
        <w:t>На крупных металлургических заводах, рудников действовали социал-демократические кружки. В создании и распространении революционной литературы сыграли большую роль Артем (Ф.А.Сергеев), Г.И.Петровский, П.А.Моисеенко.</w:t>
      </w:r>
    </w:p>
    <w:p w:rsidR="002546D3" w:rsidRPr="00F81B28" w:rsidRDefault="002546D3" w:rsidP="00F81B28">
      <w:pPr>
        <w:ind w:firstLine="708"/>
        <w:jc w:val="both"/>
        <w:rPr>
          <w:sz w:val="24"/>
          <w:szCs w:val="24"/>
        </w:rPr>
      </w:pPr>
      <w:r w:rsidRPr="00F81B28">
        <w:rPr>
          <w:sz w:val="24"/>
          <w:szCs w:val="24"/>
        </w:rPr>
        <w:t>Летом 1903 г.  вспыхнула всеобщая стачка Юга России, которая была поддержана металлистами Краматорска и Макеевки, горняками Карповского, Лидиевского, Макеевского, Софиевского и др. рудников. В 1904 г. наиболее продолжительным было выступление рабочих Мариупольского порта, требовавших повышения заработной платы.</w:t>
      </w:r>
    </w:p>
    <w:p w:rsidR="002546D3" w:rsidRPr="00F81B28" w:rsidRDefault="002546D3" w:rsidP="00F81B28">
      <w:pPr>
        <w:ind w:firstLine="705"/>
        <w:jc w:val="both"/>
        <w:rPr>
          <w:sz w:val="24"/>
          <w:szCs w:val="24"/>
        </w:rPr>
      </w:pPr>
      <w:r w:rsidRPr="00F81B28">
        <w:rPr>
          <w:sz w:val="24"/>
          <w:szCs w:val="24"/>
        </w:rPr>
        <w:t>Вхождение Донбасса в эпоху монополистического капитализма усилило противоречия в развитии региона. С одной стороны Донбасс стал наиболее весомым краем в экономике России, с другой стороны обострились социальные, экономические и политические противоречия в обществе. Сверхвысокие темпы роста промышленности, концентрация производства вела к хищническим методам использования природных ресурсов края, эксплуатации населения, отсутствию необходимой социальной инфраструктуры, которая не была рассчитана на постоянно прибывающих новых работников. Вместе с тем на развитие региона оказывала влияние нерешенность политических вопросов ограничения власти самодержавия, отсутствие конституционных демократических прав значительной части населения - рабочих и крестьян, по существу остававшихся бесправными.</w:t>
      </w:r>
    </w:p>
    <w:p w:rsidR="002546D3" w:rsidRPr="00F81B28" w:rsidRDefault="002546D3" w:rsidP="00F81B28">
      <w:pPr>
        <w:jc w:val="both"/>
        <w:rPr>
          <w:sz w:val="24"/>
          <w:szCs w:val="24"/>
        </w:rPr>
      </w:pPr>
      <w:r w:rsidRPr="00F81B28">
        <w:rPr>
          <w:sz w:val="24"/>
          <w:szCs w:val="24"/>
        </w:rPr>
        <w:tab/>
      </w:r>
    </w:p>
    <w:p w:rsidR="002546D3" w:rsidRPr="00F81B28" w:rsidRDefault="002546D3" w:rsidP="00F81B28">
      <w:pPr>
        <w:pStyle w:val="ab"/>
        <w:spacing w:line="240" w:lineRule="auto"/>
        <w:ind w:left="284"/>
        <w:jc w:val="both"/>
        <w:rPr>
          <w:rFonts w:ascii="Times New Roman" w:hAnsi="Times New Roman" w:cs="Times New Roman"/>
          <w:b/>
          <w:bCs/>
          <w:sz w:val="24"/>
          <w:szCs w:val="24"/>
        </w:rPr>
      </w:pPr>
      <w:r w:rsidRPr="00F81B28">
        <w:rPr>
          <w:rFonts w:ascii="Times New Roman" w:hAnsi="Times New Roman" w:cs="Times New Roman"/>
          <w:b/>
          <w:bCs/>
          <w:sz w:val="24"/>
          <w:szCs w:val="24"/>
        </w:rPr>
        <w:t xml:space="preserve"> 4.</w:t>
      </w:r>
      <w:r w:rsidRPr="00F81B28">
        <w:rPr>
          <w:b/>
          <w:bCs/>
          <w:sz w:val="24"/>
          <w:szCs w:val="24"/>
        </w:rPr>
        <w:t xml:space="preserve"> </w:t>
      </w:r>
      <w:r w:rsidRPr="00F81B28">
        <w:rPr>
          <w:rFonts w:ascii="Times New Roman" w:hAnsi="Times New Roman" w:cs="Times New Roman"/>
          <w:b/>
          <w:bCs/>
          <w:sz w:val="24"/>
          <w:szCs w:val="24"/>
        </w:rPr>
        <w:t>Общественно-политическая и хозяйственная жизнь в Донбассе в годы буржуазно-демократической революции в России и Первой мировой войны</w:t>
      </w:r>
    </w:p>
    <w:p w:rsidR="002546D3" w:rsidRPr="00F81B28" w:rsidRDefault="002546D3" w:rsidP="00F81B28">
      <w:pPr>
        <w:ind w:firstLine="705"/>
        <w:jc w:val="both"/>
        <w:rPr>
          <w:sz w:val="24"/>
          <w:szCs w:val="24"/>
        </w:rPr>
      </w:pPr>
      <w:r w:rsidRPr="00F81B28">
        <w:rPr>
          <w:sz w:val="24"/>
          <w:szCs w:val="24"/>
        </w:rPr>
        <w:t xml:space="preserve">В январе 1905 г. в России началась буржуазно-демократическая революция, вызванная противоречиями в политическом и экономическом развитии. Основными ее задачами была ликвидация остатков крепостничества – помещичье землевладение, монархия, нерешенность национального вопроса. Одним из важнейших вопросов было ограничение власти царизма, принятие Конституции, формирование законодательной и исполнительной власти, независимой от царской семьи. Мощное рабочее, крестьянское и национальное движение, возникновение Советов рабочих и крестьянских депутатов, оппозиционная деятельность </w:t>
      </w:r>
      <w:r w:rsidRPr="00F81B28">
        <w:rPr>
          <w:sz w:val="24"/>
          <w:szCs w:val="24"/>
        </w:rPr>
        <w:lastRenderedPageBreak/>
        <w:t>либеральной буржуазии, демократической интеллигенции заставили власти пойти на уступки. В октябре 1905 г. российский царь Николай II провозгласил Манифест, в котором народам России даровались определенные политические и демократические свободы – получение гражданами избирательных прав и участие в выборах в Государственную Думу, деятельность политических партий, свобода слова, собраний. Однако, царизм сохранил за собой контроль над Думой и правительством.</w:t>
      </w:r>
    </w:p>
    <w:p w:rsidR="002546D3" w:rsidRPr="00F81B28" w:rsidRDefault="002546D3" w:rsidP="00F81B28">
      <w:pPr>
        <w:jc w:val="both"/>
        <w:rPr>
          <w:sz w:val="24"/>
          <w:szCs w:val="24"/>
        </w:rPr>
      </w:pPr>
      <w:r w:rsidRPr="00F81B28">
        <w:rPr>
          <w:sz w:val="24"/>
          <w:szCs w:val="24"/>
        </w:rPr>
        <w:tab/>
        <w:t>Рабочий класс Донбасса принял активное участие в революционной борьбе. Рабочие региона участвовали во Всеобщей политической, в городах Авдеевка, Ясиноватая, Горловка, Бахмут прошли вооруженные выступления.</w:t>
      </w:r>
    </w:p>
    <w:p w:rsidR="002546D3" w:rsidRPr="00F81B28" w:rsidRDefault="002546D3" w:rsidP="00F81B28">
      <w:pPr>
        <w:jc w:val="both"/>
        <w:rPr>
          <w:sz w:val="24"/>
          <w:szCs w:val="24"/>
        </w:rPr>
      </w:pPr>
      <w:r w:rsidRPr="00F81B28">
        <w:rPr>
          <w:sz w:val="24"/>
          <w:szCs w:val="24"/>
        </w:rPr>
        <w:tab/>
        <w:t xml:space="preserve">Так же, как и в других крупных городах России, в Донбассе создавались новые </w:t>
      </w:r>
      <w:r w:rsidRPr="00F81B28">
        <w:rPr>
          <w:i/>
          <w:iCs/>
          <w:sz w:val="24"/>
          <w:szCs w:val="24"/>
        </w:rPr>
        <w:t>органы революционной власти</w:t>
      </w:r>
      <w:r w:rsidRPr="00F81B28">
        <w:rPr>
          <w:sz w:val="24"/>
          <w:szCs w:val="24"/>
        </w:rPr>
        <w:t>. В октябре – декабре 1905 г. в Енакиево, Мариуполе, Юзовке возникли Советы рабочих депутатов. Они действовали на железнодорожных станциях, на ряде заводов и рудников. Советы стали новой формой организации рабочего населения Донбасса, новой демократической властью. Это были распорядительные и стачечные комитеты. Они явочным порядком вводили 8-ми часовый рабочий день, устанавливали цены на продукты в рудничных и заводских лавках, организовывали охрану населения от погромщиков и хулиганов. Выборы в них производились на основе прямого открытого голосования всех участников, и в них были представлены все политические революционные партии.</w:t>
      </w:r>
    </w:p>
    <w:p w:rsidR="002546D3" w:rsidRPr="00F81B28" w:rsidRDefault="002546D3" w:rsidP="00F81B28">
      <w:pPr>
        <w:jc w:val="both"/>
        <w:rPr>
          <w:sz w:val="24"/>
          <w:szCs w:val="24"/>
        </w:rPr>
      </w:pPr>
      <w:r w:rsidRPr="00F81B28">
        <w:rPr>
          <w:sz w:val="24"/>
          <w:szCs w:val="24"/>
        </w:rPr>
        <w:tab/>
        <w:t>Очагами вооруженной борьбы в декабре 1905 г. стали железнодорожные станции и рабочие поселки с металлургическими и машиностроительными заводами. Для руководства восстанием были созданы боевые дружины, выступившие против царских войск.</w:t>
      </w:r>
    </w:p>
    <w:p w:rsidR="002546D3" w:rsidRPr="00F81B28" w:rsidRDefault="002546D3" w:rsidP="00F81B28">
      <w:pPr>
        <w:jc w:val="both"/>
        <w:rPr>
          <w:sz w:val="24"/>
          <w:szCs w:val="24"/>
        </w:rPr>
      </w:pPr>
      <w:r w:rsidRPr="00F81B28">
        <w:rPr>
          <w:sz w:val="24"/>
          <w:szCs w:val="24"/>
        </w:rPr>
        <w:tab/>
        <w:t>Центром событий стала Горловка, где 16 декабря 1905 г. полиция и войска открыли огонь по бастующим рабочим машиностроительного завода. Было убито 18 и ранено 50 чел. На помощь Горловке прибыли рабочие из городов Донбасса, в основном железнодорожники. 17 декабря дружинники сумели дать отпор войскам, но силы были неравные и 24 декабря правительственные войска заняли все узловые станции в Донбассе, ввели чрезвычайное положение и запретили любые забастовки. Участников восстания судили, 8 из 131 участника были повешены, остальные получили разные наказания.</w:t>
      </w:r>
    </w:p>
    <w:p w:rsidR="002546D3" w:rsidRPr="00F81B28" w:rsidRDefault="002546D3" w:rsidP="00F81B28">
      <w:pPr>
        <w:ind w:firstLine="708"/>
        <w:jc w:val="both"/>
        <w:rPr>
          <w:sz w:val="24"/>
          <w:szCs w:val="24"/>
        </w:rPr>
      </w:pPr>
      <w:r w:rsidRPr="00F81B28">
        <w:rPr>
          <w:sz w:val="24"/>
          <w:szCs w:val="24"/>
        </w:rPr>
        <w:t>Революция была подавлена, но ее наследием стала хоть и ограниченная, но власть Государственной Думы, как законосовещательного органа, система политических организаций – партий. Сформировались политические буржуазные организации, разночинской интеллигенции, рабочего класса.</w:t>
      </w:r>
    </w:p>
    <w:p w:rsidR="002546D3" w:rsidRPr="00F81B28" w:rsidRDefault="002546D3" w:rsidP="00F81B28">
      <w:pPr>
        <w:ind w:firstLine="708"/>
        <w:jc w:val="both"/>
        <w:rPr>
          <w:sz w:val="24"/>
          <w:szCs w:val="24"/>
        </w:rPr>
      </w:pPr>
      <w:r w:rsidRPr="00F81B28">
        <w:rPr>
          <w:sz w:val="24"/>
          <w:szCs w:val="24"/>
        </w:rPr>
        <w:t xml:space="preserve">Партия крупной буржуазии и помещиков была довольна Манифестом 17 октября и в знак этого взяла название «Союз 17 октября». Октябристы не желали продолжения революции и стояли на том, что и в крестьянском вопросе следует сохранить помещичье землевладение. Либеральная буржуазия, интеллигенция оформилась в «Конституционно-демократическую партию». Кадеты, как их называли, видели идеал в английской монархии, где королевская власть сочеталась с конституционной демократией. </w:t>
      </w:r>
    </w:p>
    <w:p w:rsidR="002546D3" w:rsidRPr="00F81B28" w:rsidRDefault="002546D3" w:rsidP="00F81B28">
      <w:pPr>
        <w:jc w:val="both"/>
        <w:rPr>
          <w:sz w:val="24"/>
          <w:szCs w:val="24"/>
        </w:rPr>
      </w:pPr>
      <w:r w:rsidRPr="00F81B28">
        <w:rPr>
          <w:sz w:val="24"/>
          <w:szCs w:val="24"/>
        </w:rPr>
        <w:tab/>
        <w:t xml:space="preserve">Партия «Союз русского народа» представляла помещиков, не желавших перемен, и требовавших защиты в России самодержавия, православия, народности (русской). Не смотря на реакционность взглядов, партия пользовалась большой поддержкой граждан. В Донбассе ее отделение было самым многочисленным. Так, в крупных городах региона ее численность достигала от 900 до 1200 чел. В то время как октябристы в Мариуполе насчитывали всего 152 чел. </w:t>
      </w:r>
    </w:p>
    <w:p w:rsidR="002546D3" w:rsidRPr="00F81B28" w:rsidRDefault="002546D3" w:rsidP="00F81B28">
      <w:pPr>
        <w:jc w:val="both"/>
        <w:rPr>
          <w:sz w:val="24"/>
          <w:szCs w:val="24"/>
        </w:rPr>
      </w:pPr>
      <w:r w:rsidRPr="00F81B28">
        <w:rPr>
          <w:sz w:val="24"/>
          <w:szCs w:val="24"/>
        </w:rPr>
        <w:tab/>
        <w:t>Разночинская интеллигенция поддерживала партию «Социал-революционеров» (эсеры), которые в борьбе применяли радикальные методы, террористические. После революции эсеры выступали за решение аграрного вопроса путем «социализации», согласно которому земля передавалась крестьянам специальными комитетами. Рабочими руководила РСДРП, или эсдеки (социал-демократы) и в Донбассе их насчитывалось до 3 тыс. чел. Действовали в Донбассе и еврейские партии – «Бунд» и «сионистов-социалистов».</w:t>
      </w:r>
    </w:p>
    <w:p w:rsidR="002546D3" w:rsidRPr="00F81B28" w:rsidRDefault="002546D3" w:rsidP="00F81B28">
      <w:pPr>
        <w:ind w:firstLine="708"/>
        <w:jc w:val="both"/>
        <w:rPr>
          <w:sz w:val="24"/>
          <w:szCs w:val="24"/>
        </w:rPr>
      </w:pPr>
      <w:r w:rsidRPr="00F81B28">
        <w:rPr>
          <w:sz w:val="24"/>
          <w:szCs w:val="24"/>
        </w:rPr>
        <w:t xml:space="preserve">В I и II Государственную Думу от политических партий были делегированы депутаты и от Донбасса. Кроме представителей помещиков и буржуазии были представлены крестьяне, </w:t>
      </w:r>
      <w:r w:rsidRPr="00F81B28">
        <w:rPr>
          <w:sz w:val="24"/>
          <w:szCs w:val="24"/>
        </w:rPr>
        <w:lastRenderedPageBreak/>
        <w:t>средние круги населения, которые очень активно участвовали в работе Дум. В I</w:t>
      </w:r>
      <w:r w:rsidRPr="00F81B28">
        <w:rPr>
          <w:sz w:val="24"/>
          <w:szCs w:val="24"/>
          <w:lang w:val="en-US"/>
        </w:rPr>
        <w:t>V</w:t>
      </w:r>
      <w:r w:rsidRPr="00F81B28">
        <w:rPr>
          <w:sz w:val="24"/>
          <w:szCs w:val="24"/>
        </w:rPr>
        <w:t xml:space="preserve"> Государственной Думе избранный от мариупольских социал-демократов Г.Петровский решительно отстаивал интересы рабочих. Донбасс наряду с крупнейшими промышленными центрами России становился самым активным политическим регионом. Стачки, забастовки собирали почти до 40 тыс. чел. </w:t>
      </w:r>
    </w:p>
    <w:p w:rsidR="002546D3" w:rsidRPr="00F81B28" w:rsidRDefault="002546D3" w:rsidP="00F81B28">
      <w:pPr>
        <w:ind w:firstLine="708"/>
        <w:jc w:val="both"/>
        <w:rPr>
          <w:sz w:val="24"/>
          <w:szCs w:val="24"/>
        </w:rPr>
      </w:pPr>
      <w:r w:rsidRPr="00F81B28">
        <w:rPr>
          <w:sz w:val="24"/>
          <w:szCs w:val="24"/>
        </w:rPr>
        <w:t>Усилилось и крестьянское движение. Оно явилось следствием проведения Столыпинской аграрной реформы в 1906-1907 гг. Основным содержанием реформы был выход крестьян из общины, закрепление их наделов в частную собственность и формирование участковых хозяйств (хуторов и отрубов).</w:t>
      </w:r>
    </w:p>
    <w:p w:rsidR="002546D3" w:rsidRPr="00F81B28" w:rsidRDefault="002546D3" w:rsidP="00F81B28">
      <w:pPr>
        <w:ind w:firstLine="708"/>
        <w:jc w:val="both"/>
        <w:rPr>
          <w:sz w:val="24"/>
          <w:szCs w:val="24"/>
        </w:rPr>
      </w:pPr>
      <w:r w:rsidRPr="00F81B28">
        <w:rPr>
          <w:sz w:val="24"/>
          <w:szCs w:val="24"/>
        </w:rPr>
        <w:t>Участковые хозяйства были противовесом массе чересполосно-общинных земель, число которых в Екатеринославской губернии достигало 97%. После издания Указа от 9 ноября 1906г. темпы формирования участкового землевладения ускорились. Поскольку более зажиточные крестьяне при выходе из общины требовали себе лучших земель, то выход остальных осуществлялся насильно. Бедное крестьянство в общине видело в сохранении общины защиту, коллективную помощь. Общинное хозяйство сохранилось, и крестьяне имели право переделять свои наделы по душам, а также пользоваться своими чересполосными наделами. Развивались отрубное и хуторское хозяйства.  К отрубному относилось хозяйство, в котором один надел был выделен на большем или меньшем расстоянии от села, а крестьянин их владелец жил в селе. При создании хуторского хозяйства крестьянин выделил свой надел в определенном месте и поселился в нем хутором, вел свое хозяйство как мелкий частный собственник. Реформа усилила дифференциацию класса крестьянства, и привела к росту на селе зажиточных и средних крестьян.</w:t>
      </w:r>
    </w:p>
    <w:p w:rsidR="002546D3" w:rsidRPr="00F81B28" w:rsidRDefault="002546D3" w:rsidP="00F81B28">
      <w:pPr>
        <w:ind w:firstLine="708"/>
        <w:jc w:val="both"/>
        <w:rPr>
          <w:sz w:val="24"/>
          <w:szCs w:val="24"/>
        </w:rPr>
      </w:pPr>
      <w:r w:rsidRPr="00F81B28">
        <w:rPr>
          <w:sz w:val="24"/>
          <w:szCs w:val="24"/>
        </w:rPr>
        <w:t>Значительная часть крестьянства не выдержала реформирования, потеряла земли, безземельные и малоземельные крестьяне бросали село и уходили в город.</w:t>
      </w:r>
    </w:p>
    <w:p w:rsidR="002546D3" w:rsidRPr="00F81B28" w:rsidRDefault="002546D3" w:rsidP="00F81B28">
      <w:pPr>
        <w:ind w:firstLine="708"/>
        <w:jc w:val="both"/>
        <w:rPr>
          <w:sz w:val="24"/>
          <w:szCs w:val="24"/>
        </w:rPr>
      </w:pPr>
      <w:r w:rsidRPr="00F81B28">
        <w:rPr>
          <w:sz w:val="24"/>
          <w:szCs w:val="24"/>
        </w:rPr>
        <w:t>Буржуазные преобразования деревни привели к значительному росту числа частных собственников хозяйства, что способствовало повышению уровня сельскохозяйственного производства. Уже в 1908 г. средний урожай яровых хлебов составил 113,6% по сравнению со средним сбором за 1903-1907гг. Рост урожайности озимых хлебов в 1915 г. достиг 201,8% по сравнению со средним сбором за 1910-1914 гг. Важным итогом реформы стало расширение посевных площадей губернии и с 1908 г. по 1915 г. оно превысило 218%.</w:t>
      </w:r>
    </w:p>
    <w:p w:rsidR="002546D3" w:rsidRPr="00F81B28" w:rsidRDefault="002546D3" w:rsidP="00F81B28">
      <w:pPr>
        <w:jc w:val="both"/>
        <w:rPr>
          <w:sz w:val="24"/>
          <w:szCs w:val="24"/>
        </w:rPr>
      </w:pPr>
      <w:r w:rsidRPr="00F81B28">
        <w:rPr>
          <w:sz w:val="24"/>
          <w:szCs w:val="24"/>
        </w:rPr>
        <w:tab/>
        <w:t>К 1915</w:t>
      </w:r>
      <w:r w:rsidRPr="00F81B28">
        <w:rPr>
          <w:sz w:val="24"/>
          <w:szCs w:val="24"/>
          <w:lang w:val="uk-UA"/>
        </w:rPr>
        <w:t> </w:t>
      </w:r>
      <w:r w:rsidRPr="00F81B28">
        <w:rPr>
          <w:sz w:val="24"/>
          <w:szCs w:val="24"/>
        </w:rPr>
        <w:t>г. окончательно сформировалось территориально-административное деление Донбасса. Бахмутский уезд имел 22 волости, 281 сельское общество, 1 город (Бахмут) и 930 поселений. Мариупольский уезд был разделен на 30 волостей, 164 сельские общества, 1 город (Мариуполь) и 562 поселения. В Бахмутском и Мариупольском уездах проживало более четверти населения Екатеринославской губернии, в которой согласно переписи 1897 г. было свыше 3, 5 млн. чел.</w:t>
      </w:r>
    </w:p>
    <w:p w:rsidR="002546D3" w:rsidRPr="00F81B28" w:rsidRDefault="002546D3" w:rsidP="00F81B28">
      <w:pPr>
        <w:ind w:firstLine="708"/>
        <w:jc w:val="both"/>
        <w:rPr>
          <w:sz w:val="24"/>
          <w:szCs w:val="24"/>
        </w:rPr>
      </w:pPr>
      <w:r w:rsidRPr="00F81B28">
        <w:rPr>
          <w:sz w:val="24"/>
          <w:szCs w:val="24"/>
        </w:rPr>
        <w:t xml:space="preserve">Новый революционный подъем в России, начавшийся в 1912 г. был прерван I империалистической войной. </w:t>
      </w:r>
    </w:p>
    <w:p w:rsidR="002546D3" w:rsidRPr="00F81B28" w:rsidRDefault="002546D3" w:rsidP="00F81B28">
      <w:pPr>
        <w:ind w:firstLine="708"/>
        <w:jc w:val="center"/>
        <w:rPr>
          <w:i/>
          <w:iCs/>
          <w:sz w:val="24"/>
          <w:szCs w:val="24"/>
        </w:rPr>
      </w:pPr>
      <w:r w:rsidRPr="00F81B28">
        <w:rPr>
          <w:i/>
          <w:iCs/>
          <w:sz w:val="24"/>
          <w:szCs w:val="24"/>
        </w:rPr>
        <w:t>Первая мировая война</w:t>
      </w:r>
    </w:p>
    <w:p w:rsidR="002546D3" w:rsidRPr="00F81B28" w:rsidRDefault="002546D3" w:rsidP="00F81B28">
      <w:pPr>
        <w:ind w:firstLine="705"/>
        <w:jc w:val="both"/>
        <w:rPr>
          <w:sz w:val="24"/>
          <w:szCs w:val="24"/>
        </w:rPr>
      </w:pPr>
      <w:r w:rsidRPr="00F81B28">
        <w:rPr>
          <w:sz w:val="24"/>
          <w:szCs w:val="24"/>
        </w:rPr>
        <w:t>В Первой мировой войне приняли участие 38 стран с населением свыше 1, 5 млрд. чел. Основные противники: Англия, Франция, Россия, Сербия, Япония, позднее Италия, Румыния и США. Им противостояли – Германия, Австро-Венгрия, Турция и Болгария.</w:t>
      </w:r>
    </w:p>
    <w:p w:rsidR="002546D3" w:rsidRPr="00F81B28" w:rsidRDefault="002546D3" w:rsidP="00F81B28">
      <w:pPr>
        <w:ind w:firstLine="708"/>
        <w:jc w:val="both"/>
        <w:rPr>
          <w:sz w:val="24"/>
          <w:szCs w:val="24"/>
        </w:rPr>
      </w:pPr>
      <w:r w:rsidRPr="00F81B28">
        <w:rPr>
          <w:i/>
          <w:iCs/>
          <w:sz w:val="24"/>
          <w:szCs w:val="24"/>
        </w:rPr>
        <w:t>Причинами войны</w:t>
      </w:r>
      <w:r w:rsidRPr="00F81B28">
        <w:rPr>
          <w:sz w:val="24"/>
          <w:szCs w:val="24"/>
        </w:rPr>
        <w:t xml:space="preserve"> стали противоречия между странами Европы, стран осуществивших первоначальный раздел мира и пропустивших этот процесс. Германская империя, созданная в 1871 г. стремилась наверстать упущенное и отобрать колонии у Англии и Франции. В этой связи обострились  противоречия Германии с Великобританией и Францией. На мировой арене все более активно стали действовать США и Япония, желающие расширить сферы своего политического и экономического влияния. </w:t>
      </w:r>
    </w:p>
    <w:p w:rsidR="002546D3" w:rsidRPr="00F81B28" w:rsidRDefault="002546D3" w:rsidP="00F81B28">
      <w:pPr>
        <w:ind w:firstLine="708"/>
        <w:jc w:val="both"/>
        <w:rPr>
          <w:sz w:val="24"/>
          <w:szCs w:val="24"/>
        </w:rPr>
      </w:pPr>
      <w:r w:rsidRPr="00F81B28">
        <w:rPr>
          <w:sz w:val="24"/>
          <w:szCs w:val="24"/>
        </w:rPr>
        <w:t xml:space="preserve">Главным было англо-германское противоречие, в котором Германия хотела отобрать у Англии ее колонии, а также франко-германский антагонизм из-за Эльзаса и Лотарингии, спорных территорий на границе двух стран. Сильны были противоречия европейских держав на Балканах Ближнем Востоке. Германия пыталась расширить свое влияние в этом регионе, </w:t>
      </w:r>
      <w:r w:rsidRPr="00F81B28">
        <w:rPr>
          <w:sz w:val="24"/>
          <w:szCs w:val="24"/>
        </w:rPr>
        <w:lastRenderedPageBreak/>
        <w:t>Австро-Венгрия претендовала на Сербию и Россия стремилась сохранить свои позиции на Балканах. Все страны волновал вопрос контроля над проливами.</w:t>
      </w:r>
    </w:p>
    <w:p w:rsidR="002546D3" w:rsidRPr="00F81B28" w:rsidRDefault="002546D3" w:rsidP="00F81B28">
      <w:pPr>
        <w:ind w:firstLine="708"/>
        <w:jc w:val="both"/>
        <w:rPr>
          <w:sz w:val="24"/>
          <w:szCs w:val="24"/>
        </w:rPr>
      </w:pPr>
      <w:r w:rsidRPr="00F81B28">
        <w:rPr>
          <w:i/>
          <w:iCs/>
          <w:sz w:val="24"/>
          <w:szCs w:val="24"/>
        </w:rPr>
        <w:t>Поводом к войне</w:t>
      </w:r>
      <w:r w:rsidRPr="00F81B28">
        <w:rPr>
          <w:sz w:val="24"/>
          <w:szCs w:val="24"/>
        </w:rPr>
        <w:t xml:space="preserve"> послужило убийство наследника австрийского престола сербским националистом. Австро-Венгрия предъявила Сербии ультиматум, а 15 июля 1914 г. объявила ей войну, несмотря на уступчивость Сербии. Россия как гарант независимости Сербии начала общую мобилизацию. Германия потребовала прекратить ее и на отрицательный ответ России, объявила ей войну. Франция и Англия, союзники России, тоже вступили в войну.</w:t>
      </w:r>
    </w:p>
    <w:p w:rsidR="002546D3" w:rsidRPr="00F81B28" w:rsidRDefault="002546D3" w:rsidP="00F81B28">
      <w:pPr>
        <w:ind w:firstLine="708"/>
        <w:jc w:val="both"/>
        <w:rPr>
          <w:sz w:val="24"/>
          <w:szCs w:val="24"/>
        </w:rPr>
      </w:pPr>
      <w:r w:rsidRPr="00F81B28">
        <w:rPr>
          <w:sz w:val="24"/>
          <w:szCs w:val="24"/>
        </w:rPr>
        <w:t xml:space="preserve">Война велась на </w:t>
      </w:r>
      <w:r w:rsidRPr="00F81B28">
        <w:rPr>
          <w:i/>
          <w:iCs/>
          <w:sz w:val="24"/>
          <w:szCs w:val="24"/>
        </w:rPr>
        <w:t>два фронта</w:t>
      </w:r>
      <w:r w:rsidRPr="00F81B28">
        <w:rPr>
          <w:sz w:val="24"/>
          <w:szCs w:val="24"/>
        </w:rPr>
        <w:t xml:space="preserve"> – Западный (во Франции и Бельгии) и Восточный (против России). Германия планировала молниеносным ударом разгромить Францию, а потом перебросить войска на Восточный фронт. Но наступление России сорвало этот план.</w:t>
      </w:r>
    </w:p>
    <w:p w:rsidR="002546D3" w:rsidRPr="00F81B28" w:rsidRDefault="002546D3" w:rsidP="00F81B28">
      <w:pPr>
        <w:ind w:firstLine="708"/>
        <w:jc w:val="both"/>
        <w:rPr>
          <w:sz w:val="24"/>
          <w:szCs w:val="24"/>
        </w:rPr>
      </w:pPr>
      <w:r w:rsidRPr="00F81B28">
        <w:rPr>
          <w:sz w:val="24"/>
          <w:szCs w:val="24"/>
        </w:rPr>
        <w:t>В России началась мобилизация, предприятия переходили на военные заказы. Война стала тяжелым испытанием для жителей Донбасса. Положение Донбасса в годы первой мировой войны резко ухудшилось. В условиях войны быстро стали расти цены на предметы широкого потребления. Начало нарушаться централизованное снабжение городов, цены на товары на рынках возросли в 3-6 раз в сравнении с довоенными.</w:t>
      </w:r>
    </w:p>
    <w:p w:rsidR="002546D3" w:rsidRPr="00F81B28" w:rsidRDefault="002546D3" w:rsidP="00F81B28">
      <w:pPr>
        <w:jc w:val="both"/>
        <w:rPr>
          <w:sz w:val="24"/>
          <w:szCs w:val="24"/>
        </w:rPr>
      </w:pPr>
      <w:r w:rsidRPr="00F81B28">
        <w:rPr>
          <w:sz w:val="24"/>
          <w:szCs w:val="24"/>
        </w:rPr>
        <w:tab/>
        <w:t>Со второй половины 1915 г. в регионе усилилось рабочее движение, стачки донецких рабочих приняли массовый характер. В 1915-1917 г. число стачек в Донбассе и число участников в них увеличилось. Так, в стачке рабочих Горловско-Щербиновского района приняли участие 40 тыс. чел. Рабочие требовали повышения заработной платы на 50%, отмены сверхурочных работ, улучшения жилищно0бытовых условий. Администрация заводов и рудников отклонила эти требования.</w:t>
      </w:r>
    </w:p>
    <w:p w:rsidR="002546D3" w:rsidRPr="00F81B28" w:rsidRDefault="002546D3" w:rsidP="00F81B28">
      <w:pPr>
        <w:jc w:val="both"/>
        <w:rPr>
          <w:sz w:val="24"/>
          <w:szCs w:val="24"/>
        </w:rPr>
      </w:pPr>
      <w:r w:rsidRPr="00F81B28">
        <w:rPr>
          <w:sz w:val="24"/>
          <w:szCs w:val="24"/>
        </w:rPr>
        <w:tab/>
        <w:t>Предприятия работали на войну, и перерывы в работе рассматривались властью как подрыв обороны страны. Забастовки военных лет отличались особенным упорством. Не прекращалась деятельность легальных организаций, профсоюзов, кооперативов.</w:t>
      </w:r>
    </w:p>
    <w:p w:rsidR="002546D3" w:rsidRPr="00F81B28" w:rsidRDefault="002546D3" w:rsidP="00F81B28">
      <w:pPr>
        <w:jc w:val="both"/>
        <w:rPr>
          <w:sz w:val="24"/>
          <w:szCs w:val="24"/>
        </w:rPr>
      </w:pPr>
      <w:r w:rsidRPr="00F81B28">
        <w:rPr>
          <w:sz w:val="24"/>
          <w:szCs w:val="24"/>
        </w:rPr>
        <w:tab/>
        <w:t>В  годы Первой мировой войны активизировалась деятельность земских и городских союзов. Местные отделения организовывали промышленные предприятия, работавшие на войну, комитеты Красного креста. Действовали различные общественные организации: русское технологическое общество, русское медицинское общество. Еврейские организации создавали общества помощи еврейским беднякам, еврейским беженцам.</w:t>
      </w:r>
    </w:p>
    <w:p w:rsidR="002546D3" w:rsidRPr="00F81B28" w:rsidRDefault="002546D3" w:rsidP="00F81B28">
      <w:pPr>
        <w:jc w:val="both"/>
        <w:rPr>
          <w:sz w:val="24"/>
          <w:szCs w:val="24"/>
        </w:rPr>
      </w:pPr>
      <w:r w:rsidRPr="00F81B28">
        <w:rPr>
          <w:sz w:val="24"/>
          <w:szCs w:val="24"/>
        </w:rPr>
        <w:tab/>
        <w:t xml:space="preserve">С 1915 г. в среде либеральных организаций, местных кадетских и октябристских комитетов усиливались оппозиционные настроения, нарастал страх перед революцией. В этой связи росла критика местной администрации, оказавшейся неспособной вывести страну из кризиса. Напротив, партия большевиков во главе Лениным в 1916 – начале 1917 г. взяла курс на развал фронта, убеждая солдат, бывших крестьян не воевать за капиталистов и помещиков, превращения мировой империалистической войны в гражданскую войну на основе «братания» с немцами, такими же крестьянами. Эти действия вкупе с антивоенными настроениями населения, поражениями на фронтах, активной критикой царской власти и самого Николая I вели к разрушению государственной власти, усиливали революционный накал. </w:t>
      </w:r>
    </w:p>
    <w:p w:rsidR="002546D3" w:rsidRPr="00F81B28" w:rsidRDefault="002546D3" w:rsidP="00F81B28">
      <w:pPr>
        <w:jc w:val="both"/>
        <w:rPr>
          <w:sz w:val="24"/>
          <w:szCs w:val="24"/>
        </w:rPr>
      </w:pPr>
      <w:r w:rsidRPr="00F81B28">
        <w:rPr>
          <w:sz w:val="24"/>
          <w:szCs w:val="24"/>
        </w:rPr>
        <w:tab/>
        <w:t>В Х</w:t>
      </w:r>
      <w:r w:rsidRPr="00F81B28">
        <w:rPr>
          <w:sz w:val="24"/>
          <w:szCs w:val="24"/>
          <w:lang w:val="en-US"/>
        </w:rPr>
        <w:t>I</w:t>
      </w:r>
      <w:r w:rsidRPr="00F81B28">
        <w:rPr>
          <w:sz w:val="24"/>
          <w:szCs w:val="24"/>
        </w:rPr>
        <w:t>Х – н. ХХ ст. Донбасс из необжитых малозаселенных земель превратился в крупнейший промышленный угольно-металлургический центр России, по темпам развития и концентрации производства, рабочего класса превосходивший другие районы страны. В то же время неразвитость социальной сферы, демократических институтов, хищническое использование природных ресурсов иностранцами, жестокая эксплуатация рабочего класса и его бесправие создавали почву для революции, губительную для государства.</w:t>
      </w:r>
    </w:p>
    <w:p w:rsidR="002546D3" w:rsidRPr="00F81B28" w:rsidRDefault="002546D3" w:rsidP="00F81B28">
      <w:pPr>
        <w:jc w:val="both"/>
        <w:rPr>
          <w:sz w:val="24"/>
          <w:szCs w:val="24"/>
        </w:rPr>
      </w:pPr>
    </w:p>
    <w:p w:rsidR="002546D3" w:rsidRPr="00F81B28" w:rsidRDefault="002546D3" w:rsidP="00F81B28">
      <w:pPr>
        <w:pStyle w:val="22"/>
        <w:shd w:val="clear" w:color="auto" w:fill="auto"/>
        <w:tabs>
          <w:tab w:val="left" w:pos="3398"/>
        </w:tabs>
        <w:spacing w:before="0" w:line="240" w:lineRule="auto"/>
        <w:ind w:firstLine="567"/>
        <w:rPr>
          <w:b w:val="0"/>
          <w:bCs w:val="0"/>
          <w:sz w:val="24"/>
          <w:szCs w:val="24"/>
        </w:rPr>
      </w:pPr>
    </w:p>
    <w:p w:rsidR="002546D3" w:rsidRPr="00F81B28" w:rsidRDefault="002546D3" w:rsidP="00F81B28">
      <w:pPr>
        <w:jc w:val="center"/>
        <w:rPr>
          <w:b/>
          <w:bCs/>
          <w:sz w:val="24"/>
          <w:szCs w:val="24"/>
        </w:rPr>
      </w:pPr>
      <w:bookmarkStart w:id="4" w:name="bookmark1"/>
      <w:r w:rsidRPr="00F81B28">
        <w:rPr>
          <w:rStyle w:val="23"/>
          <w:rFonts w:ascii="Times New Roman" w:hAnsi="Times New Roman" w:cs="Times New Roman"/>
          <w:b/>
          <w:bCs/>
          <w:sz w:val="24"/>
          <w:szCs w:val="24"/>
          <w:lang w:val="uk-UA"/>
        </w:rPr>
        <w:t>ТЕМА   5.</w:t>
      </w:r>
      <w:r w:rsidRPr="00F81B28">
        <w:rPr>
          <w:rStyle w:val="23"/>
          <w:rFonts w:ascii="Times New Roman" w:hAnsi="Times New Roman" w:cs="Times New Roman"/>
          <w:sz w:val="24"/>
          <w:szCs w:val="24"/>
          <w:lang w:val="uk-UA"/>
        </w:rPr>
        <w:t xml:space="preserve"> </w:t>
      </w:r>
      <w:r w:rsidRPr="00F81B28">
        <w:rPr>
          <w:rStyle w:val="23"/>
          <w:rFonts w:ascii="Times New Roman" w:hAnsi="Times New Roman" w:cs="Times New Roman"/>
          <w:b/>
          <w:bCs/>
          <w:sz w:val="24"/>
          <w:szCs w:val="24"/>
          <w:lang w:val="uk-UA"/>
        </w:rPr>
        <w:t>СВЕРЖЕНИЕ САМОДЕРЖАВИЯ В РОССИЙСКОЙ ИМПЕРИИ. РАЗВИТИЕ РЕВОЛЮЦИИ В ДОНБАССЕ</w:t>
      </w:r>
      <w:r w:rsidRPr="00F81B28">
        <w:rPr>
          <w:rStyle w:val="23"/>
          <w:rFonts w:ascii="Times New Roman" w:hAnsi="Times New Roman" w:cs="Times New Roman"/>
          <w:b/>
          <w:bCs/>
          <w:sz w:val="24"/>
          <w:szCs w:val="24"/>
        </w:rPr>
        <w:t xml:space="preserve"> (1917-1920 гг.)</w:t>
      </w:r>
      <w:bookmarkEnd w:id="4"/>
    </w:p>
    <w:p w:rsidR="002546D3" w:rsidRPr="00F81B28" w:rsidRDefault="002546D3" w:rsidP="00F81B28">
      <w:pPr>
        <w:jc w:val="both"/>
        <w:rPr>
          <w:rStyle w:val="ad"/>
          <w:sz w:val="24"/>
          <w:szCs w:val="24"/>
          <w:lang w:val="uk-UA"/>
        </w:rPr>
      </w:pPr>
      <w:r w:rsidRPr="00F81B28">
        <w:rPr>
          <w:rStyle w:val="ad"/>
          <w:sz w:val="24"/>
          <w:szCs w:val="24"/>
          <w:lang w:val="uk-UA"/>
        </w:rPr>
        <w:t xml:space="preserve"> </w:t>
      </w:r>
    </w:p>
    <w:p w:rsidR="002546D3" w:rsidRPr="00F81B28" w:rsidRDefault="002546D3" w:rsidP="00F81B28">
      <w:pPr>
        <w:ind w:left="284" w:hanging="284"/>
        <w:jc w:val="both"/>
        <w:rPr>
          <w:rStyle w:val="ad"/>
          <w:rFonts w:ascii="Times New Roman" w:hAnsi="Times New Roman" w:cs="Times New Roman"/>
          <w:sz w:val="24"/>
          <w:szCs w:val="24"/>
          <w:lang w:val="uk-UA"/>
        </w:rPr>
      </w:pPr>
      <w:r w:rsidRPr="00F81B28">
        <w:rPr>
          <w:rStyle w:val="ad"/>
          <w:sz w:val="24"/>
          <w:szCs w:val="24"/>
          <w:lang w:val="uk-UA"/>
        </w:rPr>
        <w:t>1.</w:t>
      </w:r>
      <w:r w:rsidRPr="00F81B28">
        <w:rPr>
          <w:rStyle w:val="ad"/>
          <w:b/>
          <w:bCs/>
          <w:sz w:val="24"/>
          <w:szCs w:val="24"/>
          <w:lang w:val="uk-UA"/>
        </w:rPr>
        <w:t xml:space="preserve"> </w:t>
      </w:r>
      <w:r w:rsidRPr="00F81B28">
        <w:rPr>
          <w:rStyle w:val="ad"/>
          <w:rFonts w:ascii="Times New Roman" w:hAnsi="Times New Roman" w:cs="Times New Roman"/>
          <w:sz w:val="24"/>
          <w:szCs w:val="24"/>
          <w:lang w:val="uk-UA"/>
        </w:rPr>
        <w:t>Развитие революционных событий в России и их влияние на  общественно-политическую ситуацию в Донбассе (первая половина 1917  года)</w:t>
      </w:r>
    </w:p>
    <w:p w:rsidR="002546D3" w:rsidRPr="00F81B28" w:rsidRDefault="002546D3" w:rsidP="00F81B28">
      <w:pPr>
        <w:ind w:left="284" w:hanging="284"/>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lang w:val="uk-UA"/>
        </w:rPr>
        <w:t xml:space="preserve">2. Нарастание системного кризиса в обществе и приход большевиков к власти. Установление </w:t>
      </w:r>
      <w:r w:rsidRPr="00F81B28">
        <w:rPr>
          <w:rStyle w:val="ad"/>
          <w:rFonts w:ascii="Times New Roman" w:hAnsi="Times New Roman" w:cs="Times New Roman"/>
          <w:sz w:val="24"/>
          <w:szCs w:val="24"/>
          <w:lang w:val="uk-UA"/>
        </w:rPr>
        <w:lastRenderedPageBreak/>
        <w:t>Советской власти в Донбассе.</w:t>
      </w:r>
    </w:p>
    <w:p w:rsidR="002546D3" w:rsidRPr="00F81B28" w:rsidRDefault="002546D3" w:rsidP="00F81B28">
      <w:pPr>
        <w:ind w:left="284" w:hanging="284"/>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lang w:val="uk-UA"/>
        </w:rPr>
        <w:t xml:space="preserve">3. Донбасс в годы гражданской войны. </w:t>
      </w:r>
    </w:p>
    <w:p w:rsidR="002546D3" w:rsidRPr="00F81B28" w:rsidRDefault="002546D3" w:rsidP="00F81B28">
      <w:pPr>
        <w:ind w:left="284" w:hanging="284"/>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lang w:val="uk-UA"/>
        </w:rPr>
        <w:t>4. Создание и деятельность Донецко-Криворожской республики.</w:t>
      </w:r>
    </w:p>
    <w:p w:rsidR="002546D3" w:rsidRPr="00F81B28" w:rsidRDefault="002546D3" w:rsidP="00F81B28">
      <w:pPr>
        <w:rPr>
          <w:rStyle w:val="ad"/>
          <w:rFonts w:ascii="Times New Roman" w:hAnsi="Times New Roman" w:cs="Times New Roman"/>
          <w:sz w:val="24"/>
          <w:szCs w:val="24"/>
          <w:lang w:val="uk-UA"/>
        </w:rPr>
      </w:pPr>
    </w:p>
    <w:p w:rsidR="002546D3" w:rsidRPr="00F81B28" w:rsidRDefault="002546D3" w:rsidP="00F81B28">
      <w:pPr>
        <w:ind w:firstLine="720"/>
        <w:jc w:val="both"/>
        <w:rPr>
          <w:sz w:val="24"/>
          <w:szCs w:val="24"/>
        </w:rPr>
      </w:pPr>
      <w:r w:rsidRPr="00F81B28">
        <w:rPr>
          <w:rStyle w:val="ad"/>
          <w:rFonts w:ascii="Times New Roman" w:hAnsi="Times New Roman" w:cs="Times New Roman"/>
          <w:sz w:val="24"/>
          <w:szCs w:val="24"/>
        </w:rPr>
        <w:t>Революция – особый вид исторического</w:t>
      </w:r>
      <w:r w:rsidRPr="00F81B28">
        <w:rPr>
          <w:rStyle w:val="ad"/>
          <w:rFonts w:ascii="Times New Roman" w:hAnsi="Times New Roman" w:cs="Times New Roman"/>
          <w:sz w:val="24"/>
          <w:szCs w:val="24"/>
          <w:lang w:val="uk-UA"/>
        </w:rPr>
        <w:t xml:space="preserve"> развития общества</w:t>
      </w:r>
      <w:r w:rsidRPr="00F81B28">
        <w:rPr>
          <w:rStyle w:val="ad"/>
          <w:rFonts w:ascii="Times New Roman" w:hAnsi="Times New Roman" w:cs="Times New Roman"/>
          <w:sz w:val="24"/>
          <w:szCs w:val="24"/>
        </w:rPr>
        <w:t xml:space="preserve">. В сравнительно узких хронологических рамках поток событий до предела ускоряется, увлекая за собой многие политические силы. Революция 1917-1920 гг. в Российской империи по своим масштабам и потрясениям не имеет себе равных в мировой истории. Она разрушительной лавиной прокатилась по огромной империи, сметая устои, не только прогнившие, но и прогрессивные, начавшие утверждаться. Перемены коснулись буквально всех сторон жизни страны и каждого человека в отдельности. Невиданные разрушения, огромные материальные, духовные и людские потери. </w:t>
      </w:r>
      <w:r w:rsidRPr="00F81B28">
        <w:rPr>
          <w:sz w:val="24"/>
          <w:szCs w:val="24"/>
        </w:rPr>
        <w:t xml:space="preserve">И </w:t>
      </w:r>
      <w:r w:rsidRPr="00F81B28">
        <w:rPr>
          <w:rStyle w:val="ad"/>
          <w:rFonts w:ascii="Times New Roman" w:hAnsi="Times New Roman" w:cs="Times New Roman"/>
          <w:sz w:val="24"/>
          <w:szCs w:val="24"/>
        </w:rPr>
        <w:t>в то же время всплеск романтизма: попытка на скорую руку воплотить идеалы, материализовать извечную мечту о свободе и равенстве. Все это характерно было и для событий, происходивших в эти годы в Донбассе. Именно здесь ярко проявилось бескомпромиссное противоборство разных общественно-политических сил, приведшее к всеобщей трагедии.</w:t>
      </w:r>
    </w:p>
    <w:p w:rsidR="002546D3" w:rsidRPr="00F81B28" w:rsidRDefault="002546D3" w:rsidP="00F81B28">
      <w:pPr>
        <w:jc w:val="both"/>
        <w:rPr>
          <w:rStyle w:val="3"/>
          <w:rFonts w:ascii="Times New Roman" w:hAnsi="Times New Roman" w:cs="Times New Roman"/>
          <w:i w:val="0"/>
          <w:iCs w:val="0"/>
          <w:sz w:val="24"/>
          <w:szCs w:val="24"/>
        </w:rPr>
      </w:pPr>
    </w:p>
    <w:p w:rsidR="002546D3" w:rsidRPr="00F81B28" w:rsidRDefault="002546D3" w:rsidP="00F81B28">
      <w:pPr>
        <w:ind w:firstLine="567"/>
        <w:jc w:val="both"/>
        <w:rPr>
          <w:rStyle w:val="ad"/>
          <w:rFonts w:ascii="Times New Roman" w:hAnsi="Times New Roman" w:cs="Times New Roman"/>
          <w:b/>
          <w:bCs/>
          <w:sz w:val="24"/>
          <w:szCs w:val="24"/>
          <w:lang w:val="uk-UA"/>
        </w:rPr>
      </w:pPr>
      <w:r w:rsidRPr="00F81B28">
        <w:rPr>
          <w:rStyle w:val="ad"/>
          <w:rFonts w:ascii="Times New Roman" w:hAnsi="Times New Roman" w:cs="Times New Roman"/>
          <w:b/>
          <w:bCs/>
          <w:sz w:val="24"/>
          <w:szCs w:val="24"/>
          <w:lang w:val="uk-UA"/>
        </w:rPr>
        <w:t>1. Развитие революционных событий в России и их влияние на общественно политическую ситуацию в Донбассе (первая</w:t>
      </w:r>
      <w:r w:rsidRPr="00F81B28">
        <w:rPr>
          <w:rStyle w:val="ad"/>
          <w:rFonts w:ascii="Times New Roman" w:hAnsi="Times New Roman" w:cs="Times New Roman"/>
          <w:b/>
          <w:bCs/>
          <w:sz w:val="24"/>
          <w:szCs w:val="24"/>
        </w:rPr>
        <w:t xml:space="preserve"> половина</w:t>
      </w:r>
      <w:r w:rsidRPr="00F81B28">
        <w:rPr>
          <w:rStyle w:val="ad"/>
          <w:rFonts w:ascii="Times New Roman" w:hAnsi="Times New Roman" w:cs="Times New Roman"/>
          <w:b/>
          <w:bCs/>
          <w:sz w:val="24"/>
          <w:szCs w:val="24"/>
          <w:lang w:val="uk-UA"/>
        </w:rPr>
        <w:t xml:space="preserve"> 1917 г.)</w:t>
      </w:r>
    </w:p>
    <w:p w:rsidR="002546D3" w:rsidRPr="00F81B28" w:rsidRDefault="002546D3" w:rsidP="00F81B28">
      <w:pPr>
        <w:jc w:val="both"/>
        <w:rPr>
          <w:rStyle w:val="3"/>
          <w:rFonts w:ascii="Times New Roman" w:hAnsi="Times New Roman" w:cs="Times New Roman"/>
          <w:i w:val="0"/>
          <w:iCs w:val="0"/>
          <w:sz w:val="24"/>
          <w:szCs w:val="24"/>
        </w:rPr>
      </w:pPr>
    </w:p>
    <w:p w:rsidR="002546D3" w:rsidRPr="00F81B28" w:rsidRDefault="002546D3" w:rsidP="00F81B28">
      <w:pPr>
        <w:ind w:firstLine="720"/>
        <w:jc w:val="both"/>
        <w:rPr>
          <w:sz w:val="24"/>
          <w:szCs w:val="24"/>
        </w:rPr>
      </w:pPr>
      <w:r w:rsidRPr="00F81B28">
        <w:rPr>
          <w:rStyle w:val="ad"/>
          <w:rFonts w:ascii="Times New Roman" w:hAnsi="Times New Roman" w:cs="Times New Roman"/>
          <w:sz w:val="24"/>
          <w:szCs w:val="24"/>
        </w:rPr>
        <w:t>Февральский 1917 г. переворот в Петрограде был быстротечным по темпу, крайне широким по составу участников революционных выступлений, стихийным, хаотичным по объему решаемых первоочередных задач. Это была своего рода яркая вспышка, осветившая из одного источника всю необъятную империю.</w:t>
      </w:r>
    </w:p>
    <w:p w:rsidR="002546D3" w:rsidRPr="00F81B28" w:rsidRDefault="002546D3" w:rsidP="00F81B28">
      <w:pPr>
        <w:ind w:firstLine="720"/>
        <w:jc w:val="both"/>
        <w:rPr>
          <w:sz w:val="24"/>
          <w:szCs w:val="24"/>
        </w:rPr>
      </w:pPr>
      <w:r w:rsidRPr="00F81B28">
        <w:rPr>
          <w:rStyle w:val="ad"/>
          <w:rFonts w:ascii="Times New Roman" w:hAnsi="Times New Roman" w:cs="Times New Roman"/>
          <w:sz w:val="24"/>
          <w:szCs w:val="24"/>
        </w:rPr>
        <w:t>Для начинавшейся революции с первых ее дней была характерна важная особенность, заключавшаяся в отсутствии организованного, сплоченного сопротивления. Ни одна социальная группа, ни один регион страны не выступили открыто под</w:t>
      </w:r>
      <w:r w:rsidRPr="00F81B28">
        <w:rPr>
          <w:rStyle w:val="ad"/>
          <w:rFonts w:ascii="Times New Roman" w:hAnsi="Times New Roman" w:cs="Times New Roman"/>
          <w:sz w:val="24"/>
          <w:szCs w:val="24"/>
          <w:lang w:val="uk-UA"/>
        </w:rPr>
        <w:t xml:space="preserve"> </w:t>
      </w:r>
      <w:r w:rsidRPr="00F81B28">
        <w:rPr>
          <w:rStyle w:val="ad"/>
          <w:rFonts w:ascii="Times New Roman" w:hAnsi="Times New Roman" w:cs="Times New Roman"/>
          <w:sz w:val="24"/>
          <w:szCs w:val="24"/>
        </w:rPr>
        <w:t xml:space="preserve">знаменами контрреволюции. Сторонники свергнутого режима ушли в тень, и уже не играли в дальнейшем  </w:t>
      </w:r>
      <w:r w:rsidRPr="00F81B28">
        <w:rPr>
          <w:rStyle w:val="MSReferenceSansSerif"/>
          <w:rFonts w:ascii="Times New Roman" w:hAnsi="Times New Roman" w:cs="Times New Roman"/>
          <w:b w:val="0"/>
          <w:bCs w:val="0"/>
          <w:sz w:val="24"/>
          <w:szCs w:val="24"/>
        </w:rPr>
        <w:t xml:space="preserve">ощутимой </w:t>
      </w:r>
      <w:r w:rsidRPr="00F81B28">
        <w:rPr>
          <w:rStyle w:val="ad"/>
          <w:rFonts w:ascii="Times New Roman" w:hAnsi="Times New Roman" w:cs="Times New Roman"/>
          <w:sz w:val="24"/>
          <w:szCs w:val="24"/>
        </w:rPr>
        <w:t>роли в политической борьбе.</w:t>
      </w:r>
    </w:p>
    <w:p w:rsidR="002546D3" w:rsidRPr="00F81B28" w:rsidRDefault="002546D3" w:rsidP="00F81B28">
      <w:pPr>
        <w:ind w:firstLine="720"/>
        <w:jc w:val="both"/>
        <w:rPr>
          <w:sz w:val="24"/>
          <w:szCs w:val="24"/>
        </w:rPr>
      </w:pPr>
      <w:r w:rsidRPr="00F81B28">
        <w:rPr>
          <w:rStyle w:val="ad"/>
          <w:rFonts w:ascii="Times New Roman" w:hAnsi="Times New Roman" w:cs="Times New Roman"/>
          <w:sz w:val="24"/>
          <w:szCs w:val="24"/>
        </w:rPr>
        <w:t>«Несущей конструкцией», формирующейся структур демократии  выступила система новых исполнительных органов власти. Вертикаль новой демократической власти, начало которой было положено созданием 28 февраля Временного правительства, продолжили в губерниях, уездах, волостях, городах.</w:t>
      </w:r>
    </w:p>
    <w:p w:rsidR="002546D3" w:rsidRPr="00F81B28" w:rsidRDefault="002546D3" w:rsidP="00F81B28">
      <w:pPr>
        <w:ind w:firstLine="720"/>
        <w:jc w:val="both"/>
        <w:rPr>
          <w:sz w:val="24"/>
          <w:szCs w:val="24"/>
        </w:rPr>
      </w:pPr>
      <w:r w:rsidRPr="00F81B28">
        <w:rPr>
          <w:rStyle w:val="ad"/>
          <w:rFonts w:ascii="Times New Roman" w:hAnsi="Times New Roman" w:cs="Times New Roman"/>
          <w:sz w:val="24"/>
          <w:szCs w:val="24"/>
        </w:rPr>
        <w:t xml:space="preserve">На Украине, как и по всей стране, началось быстрое разрушение пирамиды монархической власти и создание системы демократического управления. 4 марта 1917 г. в Киеве была создана Украинская Центральная Рада, которая позже </w:t>
      </w:r>
      <w:r w:rsidRPr="00F81B28">
        <w:rPr>
          <w:rStyle w:val="7pt"/>
          <w:rFonts w:ascii="Times New Roman" w:hAnsi="Times New Roman" w:cs="Times New Roman"/>
          <w:b w:val="0"/>
          <w:bCs w:val="0"/>
          <w:sz w:val="24"/>
          <w:szCs w:val="24"/>
        </w:rPr>
        <w:t>распространила</w:t>
      </w:r>
      <w:r w:rsidRPr="00F81B28">
        <w:rPr>
          <w:rStyle w:val="7pt"/>
          <w:rFonts w:ascii="Times New Roman" w:hAnsi="Times New Roman" w:cs="Times New Roman"/>
          <w:sz w:val="24"/>
          <w:szCs w:val="24"/>
        </w:rPr>
        <w:t xml:space="preserve"> </w:t>
      </w:r>
      <w:r w:rsidRPr="00F81B28">
        <w:rPr>
          <w:rStyle w:val="ad"/>
          <w:rFonts w:ascii="Times New Roman" w:hAnsi="Times New Roman" w:cs="Times New Roman"/>
          <w:sz w:val="24"/>
          <w:szCs w:val="24"/>
        </w:rPr>
        <w:t xml:space="preserve">свое влияние и на часть Донбасса. Предлагаемая </w:t>
      </w:r>
      <w:r w:rsidRPr="00F81B28">
        <w:rPr>
          <w:rStyle w:val="ae"/>
          <w:rFonts w:ascii="Times New Roman" w:hAnsi="Times New Roman" w:cs="Times New Roman"/>
          <w:i w:val="0"/>
          <w:iCs w:val="0"/>
          <w:sz w:val="24"/>
          <w:szCs w:val="24"/>
        </w:rPr>
        <w:t>в</w:t>
      </w:r>
      <w:r w:rsidRPr="00F81B28">
        <w:rPr>
          <w:rStyle w:val="ae"/>
          <w:rFonts w:ascii="Times New Roman" w:hAnsi="Times New Roman" w:cs="Times New Roman"/>
          <w:sz w:val="24"/>
          <w:szCs w:val="24"/>
        </w:rPr>
        <w:t xml:space="preserve"> </w:t>
      </w:r>
      <w:r w:rsidRPr="00F81B28">
        <w:rPr>
          <w:rStyle w:val="ad"/>
          <w:rFonts w:ascii="Times New Roman" w:hAnsi="Times New Roman" w:cs="Times New Roman"/>
          <w:sz w:val="24"/>
          <w:szCs w:val="24"/>
        </w:rPr>
        <w:t>1917 г. Центральной Радой модель общественного устройства предполагала автономию Украины в составе демократической федеративной России. Однако этим надеждам не суждено было сбыться. Февральские события стали лишь поводом для начала революционного обвала.</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В Донбассе, как и в целом, по всей стране уже в начале марта 1917 г. во многих городах и селах распускались старые органы власти и создавались новые. На массовых митингах и собраниях граждан, с участием различных политических сил формировались местные органы власти: общественные комитеты, а также Советы рабочих, солдатских и крестьянских комитетов. Так, 5 марта 1917 г. в Мариуполе прошло объединенное собрание городских общественных организаций, советов рабочих депутатов, кооперативных, торгово-промышленных и ремесленных союзов, солдат и офицеров. Собрание организовало общегородской комитет, который взял на себя функции управления в городе.</w:t>
      </w:r>
      <w:r w:rsidRPr="00F81B28">
        <w:rPr>
          <w:sz w:val="24"/>
          <w:szCs w:val="24"/>
        </w:rPr>
        <w:t xml:space="preserve"> Председателем</w:t>
      </w:r>
      <w:r w:rsidRPr="00F81B28">
        <w:rPr>
          <w:rStyle w:val="ad"/>
          <w:rFonts w:ascii="Times New Roman" w:hAnsi="Times New Roman" w:cs="Times New Roman"/>
          <w:sz w:val="24"/>
          <w:szCs w:val="24"/>
          <w:lang w:val="uk-UA" w:eastAsia="uk-UA"/>
        </w:rPr>
        <w:t xml:space="preserve"> </w:t>
      </w:r>
      <w:r w:rsidRPr="00F81B28">
        <w:rPr>
          <w:rStyle w:val="ad"/>
          <w:rFonts w:ascii="Times New Roman" w:hAnsi="Times New Roman" w:cs="Times New Roman"/>
          <w:sz w:val="24"/>
          <w:szCs w:val="24"/>
        </w:rPr>
        <w:t xml:space="preserve">комитета был избран </w:t>
      </w:r>
      <w:r w:rsidRPr="00F81B28">
        <w:rPr>
          <w:rStyle w:val="ad"/>
          <w:rFonts w:ascii="Times New Roman" w:hAnsi="Times New Roman" w:cs="Times New Roman"/>
          <w:sz w:val="24"/>
          <w:szCs w:val="24"/>
          <w:lang w:val="uk-UA" w:eastAsia="uk-UA"/>
        </w:rPr>
        <w:t xml:space="preserve">кадет М.Е. Земцов. </w:t>
      </w:r>
      <w:r w:rsidRPr="00F81B28">
        <w:rPr>
          <w:rStyle w:val="ad"/>
          <w:rFonts w:ascii="Times New Roman" w:hAnsi="Times New Roman" w:cs="Times New Roman"/>
          <w:sz w:val="24"/>
          <w:szCs w:val="24"/>
        </w:rPr>
        <w:t xml:space="preserve">7 марта, объявив себя органом местной власти в Мариуполе, общественный комитет, в котором большинство было меньшевиков, эсеров, украинских социал-демократов, поддержал Временное правительство. Во многих городах и поселках региона также создавались различные комитеты «спасения» «гражданского порядка» </w:t>
      </w:r>
      <w:r w:rsidRPr="00F81B28">
        <w:rPr>
          <w:rStyle w:val="ad"/>
          <w:rFonts w:ascii="Times New Roman" w:hAnsi="Times New Roman" w:cs="Times New Roman"/>
          <w:sz w:val="24"/>
          <w:szCs w:val="24"/>
        </w:rPr>
        <w:lastRenderedPageBreak/>
        <w:t xml:space="preserve">и другие общественные организации, претендующие на свое место в политической жизни. </w:t>
      </w:r>
    </w:p>
    <w:p w:rsidR="002546D3" w:rsidRPr="00F81B28" w:rsidRDefault="002546D3" w:rsidP="00F81B28">
      <w:pPr>
        <w:ind w:firstLine="720"/>
        <w:jc w:val="both"/>
        <w:rPr>
          <w:sz w:val="24"/>
          <w:szCs w:val="24"/>
        </w:rPr>
      </w:pPr>
      <w:r w:rsidRPr="00F81B28">
        <w:rPr>
          <w:rStyle w:val="ad"/>
          <w:rFonts w:ascii="Times New Roman" w:hAnsi="Times New Roman" w:cs="Times New Roman"/>
          <w:sz w:val="24"/>
          <w:szCs w:val="24"/>
        </w:rPr>
        <w:t xml:space="preserve">Одновременно, в Донбассе, как и в других регионах, в условиях нарастания массового недовольства возникают </w:t>
      </w:r>
      <w:r w:rsidRPr="00F81B28">
        <w:rPr>
          <w:rStyle w:val="ad"/>
          <w:rFonts w:ascii="Times New Roman" w:hAnsi="Times New Roman" w:cs="Times New Roman"/>
          <w:i/>
          <w:iCs/>
          <w:sz w:val="24"/>
          <w:szCs w:val="24"/>
        </w:rPr>
        <w:t>Советы</w:t>
      </w:r>
      <w:r w:rsidRPr="00F81B28">
        <w:rPr>
          <w:rStyle w:val="ad"/>
          <w:rFonts w:ascii="Times New Roman" w:hAnsi="Times New Roman" w:cs="Times New Roman"/>
          <w:sz w:val="24"/>
          <w:szCs w:val="24"/>
        </w:rPr>
        <w:t xml:space="preserve">. Они </w:t>
      </w:r>
      <w:r w:rsidRPr="00F81B28">
        <w:rPr>
          <w:rStyle w:val="ad"/>
          <w:rFonts w:ascii="Times New Roman" w:hAnsi="Times New Roman" w:cs="Times New Roman"/>
          <w:sz w:val="24"/>
          <w:szCs w:val="24"/>
          <w:lang w:val="uk-UA" w:eastAsia="uk-UA"/>
        </w:rPr>
        <w:t>возникли</w:t>
      </w:r>
      <w:r w:rsidRPr="00F81B28">
        <w:rPr>
          <w:rStyle w:val="ad"/>
          <w:rFonts w:ascii="Times New Roman" w:hAnsi="Times New Roman" w:cs="Times New Roman"/>
          <w:sz w:val="24"/>
          <w:szCs w:val="24"/>
        </w:rPr>
        <w:t xml:space="preserve"> с ярко выраженной социальной окраской – как рабочие, крестьянские, солдатские, что в корне отличало их от общедемократических органов власти. Советы, выступая как органы непосредственного революционного действия, вторгались во все сферы управления, принимая на себя ряд полномочий по решению наиболее злободневных вопросов, подменяя государственные органы. И еще важная черта– Советы фактически возникали на пустом месте (если не учитывать кратковременный опыт 1905 г.), без традиций, культуры, выверенного практикой опыта.</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Все это ярко проявлялось и в Донбассе. Уже 4 марта 1917 г. были избраны Юзовский и Макеевский Советы, 5 марта – Бахмутский. За первую половину марта Советы рабочих депутатов возникли почти во всех городах и рабочих поселках. Причем, в первые месяцы революции в Советах преобладали представители меньшевиков, эсеров, бундовцев. В Юзовском</w:t>
      </w:r>
      <w:r w:rsidRPr="00F81B28">
        <w:rPr>
          <w:rStyle w:val="ad"/>
          <w:rFonts w:ascii="Times New Roman" w:hAnsi="Times New Roman" w:cs="Times New Roman"/>
          <w:sz w:val="24"/>
          <w:szCs w:val="24"/>
          <w:lang w:val="uk-UA"/>
        </w:rPr>
        <w:t xml:space="preserve">  </w:t>
      </w:r>
      <w:r w:rsidRPr="00F81B28">
        <w:rPr>
          <w:rStyle w:val="ad"/>
          <w:rFonts w:ascii="Times New Roman" w:hAnsi="Times New Roman" w:cs="Times New Roman"/>
          <w:sz w:val="24"/>
          <w:szCs w:val="24"/>
        </w:rPr>
        <w:t>Совете из 400 депутатов подавляющее большинство составляли меньшевики и эсеры. В исполкоме этого Совета из 50 членов всего лишь 4 были большевиками. Председателем Совета был меньшевик. В первый состав Лисичанского Совета вошло 17 рабочих из 45 депутатов, среди них ни одного большевика. Только в Краматорске из 17 членов исполкома 11 были большевиками. Во всех остальных Советах большинство принадлежало эсерам и меньшевикам, бундовцам, украинским социал-демократам.</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 xml:space="preserve">В первые месяцы революции Советы Донбасса проводили соглашательскую политику с уездными комиссарами Временного правительства. Так, в марте 1917г. прошло объединенное совещание представителей Советов рабочих депутатов и горнопромышленников Донбасса, признавшее необходимым введение 8-часового рабочего дня. Руководство исполкомов Советов Донбасса поддержали внутреннюю и внешнюю политику Временного правительства.  </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Следует иметь в виду, что в Юзовке, Бахмуте, Дружковке, Гришино, Славянске и других городах Донбасса действовали объединенные (большевики, меньшевики) организации РСДРП. Однако такое сосуществование представителей социалистических партий продолжалось не долго. После возвращения в начале апреля 1917 г. В.И. Ленина, публикации «Апрельских тезисов», проведения большевиками апрельской конференции ситуация резко изменилась. Руководствуясь партийными решениями, большевики Донбасса, как и всей страны, повели активную борьбу за большевизацию Советов, подвергли критике политику меньшевиков и эсеров. Они все чаще выдвигали радикальные требования. При этом умело использовали промахи новой администрации, которая кроме рассуждений и призывов подождать до лучших времен не могла реально улучшить положение в крае.</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Постепенно большевики Донбасса заняли место левой оппозиции и, критикуя администрацию Временного правительства, а также соглашательство меньшевиков и эсеров, завоевали доверие масс. Радикализм большевиков соответствовал настроению рабочих масс. В городах, рабочих поселках, на рудниках и предприятиях создавались революционные штабы, рабочие дружины, формировались отряды Красной гвардии, ревкомы. Рудкомы и профсоюзы с помощью рабочей милиции организовывали охрану заводов, шахт, рабочих поселков. В ряде мест созданные чрезвычайные органы по борьбе с контрреволюцией подчинили себе официальные органы власти, стали контролировать их деятельность.</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 xml:space="preserve">Используя ухудшение экономического положения, нерешительность новых органов власти, большевики развернули массовую агитационную работу среди трудящихся. При этом активно применялись популистские лозунги, обвинения своих политических противников, обещания быстро разрешить сложные проблемы. В условиях низкой политической культуры большинства людей эти лозунги и обещания у многих находили поддержку. С июня 1917 г. начался рост большевистских организаций Донбасса, их организационное укрепление. Так, в Макеевке организация насчитывала 3100 большевиков, Горловке –1200, Щербиновском руднике – 1100, в Мариуполе – 100. В начале июня 1917 г. образовался Юзовско-Макеевско-Петровский комитет РСДРП(б) – один из наибольших партийных центров Донбасса.  </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 xml:space="preserve">Под руководством </w:t>
      </w:r>
      <w:r w:rsidRPr="00F81B28">
        <w:rPr>
          <w:rStyle w:val="ad"/>
          <w:rFonts w:ascii="Times New Roman" w:hAnsi="Times New Roman" w:cs="Times New Roman"/>
          <w:i/>
          <w:iCs/>
          <w:sz w:val="24"/>
          <w:szCs w:val="24"/>
        </w:rPr>
        <w:t>большевиков</w:t>
      </w:r>
      <w:r w:rsidRPr="00F81B28">
        <w:rPr>
          <w:rStyle w:val="ad"/>
          <w:rFonts w:ascii="Times New Roman" w:hAnsi="Times New Roman" w:cs="Times New Roman"/>
          <w:sz w:val="24"/>
          <w:szCs w:val="24"/>
        </w:rPr>
        <w:t xml:space="preserve"> развернулась борьба за местные органы власти. В июне </w:t>
      </w:r>
      <w:r w:rsidRPr="00F81B28">
        <w:rPr>
          <w:rStyle w:val="ad"/>
          <w:rFonts w:ascii="Times New Roman" w:hAnsi="Times New Roman" w:cs="Times New Roman"/>
          <w:sz w:val="24"/>
          <w:szCs w:val="24"/>
        </w:rPr>
        <w:lastRenderedPageBreak/>
        <w:t xml:space="preserve">1917 г. в Донбассе прошли выборы в городские думы. В процессе подготовки выборов, ряд небольших населенных пунктов, по решению Временного правительства, получил статус города, в том числе в мае 1917 г. и Юзовка стала городом. В итоге места в городской думе распределись следующим образом: эсеры – 50% думских мест, меньшевики – около 20%, большевики провели всех своих (10) депутатов. Значительное количество мест большевики получили в городских думах Мариуполя, Бахмута, Луганска, Енакиево.  </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После расстрела июльской демонстрации</w:t>
      </w:r>
      <w:r w:rsidRPr="00F81B28">
        <w:rPr>
          <w:rStyle w:val="ad"/>
          <w:rFonts w:ascii="Times New Roman" w:hAnsi="Times New Roman" w:cs="Times New Roman"/>
          <w:sz w:val="24"/>
          <w:szCs w:val="24"/>
          <w:lang w:val="uk-UA"/>
        </w:rPr>
        <w:t xml:space="preserve"> (1917 г.)</w:t>
      </w:r>
      <w:r w:rsidRPr="00F81B28">
        <w:rPr>
          <w:rStyle w:val="ad"/>
          <w:rFonts w:ascii="Times New Roman" w:hAnsi="Times New Roman" w:cs="Times New Roman"/>
          <w:sz w:val="24"/>
          <w:szCs w:val="24"/>
        </w:rPr>
        <w:t xml:space="preserve"> в Петрограде и установления власти Временного правительства предприниматели Донбасса усилили наступление на рабочий класс. Было закрыто 154 шахты. Сократили производство ряд металлургических заводов, 10 тыс. рабочих оказались на улице без каких-либо средств к существованию. Резко ухудшилось </w:t>
      </w:r>
      <w:r w:rsidRPr="00F81B28">
        <w:rPr>
          <w:rStyle w:val="ad"/>
          <w:rFonts w:ascii="Times New Roman" w:hAnsi="Times New Roman" w:cs="Times New Roman"/>
          <w:sz w:val="24"/>
          <w:szCs w:val="24"/>
          <w:lang w:val="uk-UA"/>
        </w:rPr>
        <w:t xml:space="preserve">продовольственное </w:t>
      </w:r>
      <w:r w:rsidRPr="00F81B28">
        <w:rPr>
          <w:rStyle w:val="ad"/>
          <w:rFonts w:ascii="Times New Roman" w:hAnsi="Times New Roman" w:cs="Times New Roman"/>
          <w:sz w:val="24"/>
          <w:szCs w:val="24"/>
        </w:rPr>
        <w:t>положение. Донбассу угрожал голод. Пролетариат края ответил забастовочной волной. Усилили борьбу за землю крестьяне. Они захватывали помещичьи угодья, громили имения.</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Во время попытки генерала Корнилова военной силой восстановить порядок в Петрограде (25-30 августа 1917 г.) в ряде донецких городов и на рудниках рабочие начали избирать ревкомы, формировать красногвардейские отряды. Были организованы стачки протеста против действий Корнилова.</w:t>
      </w:r>
      <w:r w:rsidRPr="00F81B28">
        <w:rPr>
          <w:rStyle w:val="ad"/>
          <w:rFonts w:ascii="Times New Roman" w:hAnsi="Times New Roman" w:cs="Times New Roman"/>
          <w:sz w:val="24"/>
          <w:szCs w:val="24"/>
          <w:lang w:val="uk-UA"/>
        </w:rPr>
        <w:t xml:space="preserve"> </w:t>
      </w:r>
      <w:r w:rsidRPr="00F81B28">
        <w:rPr>
          <w:rStyle w:val="ad"/>
          <w:rFonts w:ascii="Times New Roman" w:hAnsi="Times New Roman" w:cs="Times New Roman"/>
          <w:sz w:val="24"/>
          <w:szCs w:val="24"/>
        </w:rPr>
        <w:t>В процессе борьбы против корниловщины началась большевизация Советов. Уже в первой половине сентября 1917 г. Советы Горловки, Щербиновки, Никитовки, Краматорска, Луганска</w:t>
      </w:r>
      <w:r w:rsidRPr="00F81B28">
        <w:rPr>
          <w:rStyle w:val="ad"/>
          <w:rFonts w:ascii="Times New Roman" w:hAnsi="Times New Roman" w:cs="Times New Roman"/>
          <w:sz w:val="24"/>
          <w:szCs w:val="24"/>
          <w:lang w:val="uk-UA"/>
        </w:rPr>
        <w:t xml:space="preserve"> </w:t>
      </w:r>
      <w:r w:rsidRPr="00F81B28">
        <w:rPr>
          <w:rStyle w:val="ad"/>
          <w:rFonts w:ascii="Times New Roman" w:hAnsi="Times New Roman" w:cs="Times New Roman"/>
          <w:sz w:val="24"/>
          <w:szCs w:val="24"/>
        </w:rPr>
        <w:t xml:space="preserve">высказались за большевистский лозунг «Вся власть Советам». Всего в Донбассе </w:t>
      </w:r>
      <w:r w:rsidRPr="00F81B28">
        <w:rPr>
          <w:rStyle w:val="ad"/>
          <w:rFonts w:ascii="Times New Roman" w:hAnsi="Times New Roman" w:cs="Times New Roman"/>
          <w:sz w:val="24"/>
          <w:szCs w:val="24"/>
          <w:lang w:val="uk-UA"/>
        </w:rPr>
        <w:t xml:space="preserve">к октябрю 1917 г. </w:t>
      </w:r>
      <w:r w:rsidRPr="00F81B28">
        <w:rPr>
          <w:rStyle w:val="ad"/>
          <w:rFonts w:ascii="Times New Roman" w:hAnsi="Times New Roman" w:cs="Times New Roman"/>
          <w:sz w:val="24"/>
          <w:szCs w:val="24"/>
        </w:rPr>
        <w:t>19 из 24 городских и районных Советов поддержали этот лозунг.</w:t>
      </w:r>
    </w:p>
    <w:p w:rsidR="002546D3" w:rsidRPr="00F81B28" w:rsidRDefault="002546D3" w:rsidP="00F81B28">
      <w:pPr>
        <w:jc w:val="both"/>
        <w:rPr>
          <w:rStyle w:val="ad"/>
          <w:rFonts w:ascii="Times New Roman" w:hAnsi="Times New Roman" w:cs="Times New Roman"/>
          <w:sz w:val="24"/>
          <w:szCs w:val="24"/>
          <w:lang w:val="uk-UA"/>
        </w:rPr>
      </w:pPr>
    </w:p>
    <w:p w:rsidR="002546D3" w:rsidRPr="00F81B28" w:rsidRDefault="002546D3" w:rsidP="00F81B28">
      <w:pPr>
        <w:jc w:val="both"/>
        <w:rPr>
          <w:rStyle w:val="ad"/>
          <w:rFonts w:ascii="Times New Roman" w:hAnsi="Times New Roman" w:cs="Times New Roman"/>
          <w:b/>
          <w:bCs/>
          <w:sz w:val="24"/>
          <w:szCs w:val="24"/>
          <w:lang w:val="uk-UA"/>
        </w:rPr>
      </w:pPr>
      <w:r w:rsidRPr="00F81B28">
        <w:rPr>
          <w:rStyle w:val="ad"/>
          <w:rFonts w:ascii="Times New Roman" w:hAnsi="Times New Roman" w:cs="Times New Roman"/>
          <w:b/>
          <w:bCs/>
          <w:sz w:val="24"/>
          <w:szCs w:val="24"/>
          <w:lang w:val="uk-UA"/>
        </w:rPr>
        <w:t xml:space="preserve">        2. Нарастание системного кризиса в обществе и приход большевиков к власти. Установление Советской власти в Донбассе</w:t>
      </w:r>
    </w:p>
    <w:p w:rsidR="002546D3" w:rsidRPr="00F81B28" w:rsidRDefault="002546D3" w:rsidP="00F81B28">
      <w:pPr>
        <w:jc w:val="center"/>
        <w:rPr>
          <w:rStyle w:val="ad"/>
          <w:rFonts w:ascii="Times New Roman" w:hAnsi="Times New Roman" w:cs="Times New Roman"/>
          <w:b/>
          <w:bCs/>
          <w:sz w:val="24"/>
          <w:szCs w:val="24"/>
          <w:lang w:val="uk-UA"/>
        </w:rPr>
      </w:pP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lang w:val="uk-UA"/>
        </w:rPr>
        <w:t xml:space="preserve"> После провала корниловского мятежа осенью 1917г. в России обострился общественный кризи. В условиях нарастающей радикализации масс, бездействия Временного правительства, дезорганизации всех сфер жизни общества большевики начинают подготовку к вооруженному захвату власти. В ночь с 25 на 26 октября 1917 г. они захватывают Зимний дворе, где в то время находилось Временное правительство, и провозгласили победу социалистической революции.</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lang w:val="uk-UA"/>
        </w:rPr>
        <w:t xml:space="preserve"> </w:t>
      </w:r>
      <w:r w:rsidRPr="00F81B28">
        <w:rPr>
          <w:rStyle w:val="ad"/>
          <w:rFonts w:ascii="Times New Roman" w:hAnsi="Times New Roman" w:cs="Times New Roman"/>
          <w:sz w:val="24"/>
          <w:szCs w:val="24"/>
        </w:rPr>
        <w:t xml:space="preserve">Октябрьский переворот в Петрограде стал возможным в результате взаимодействия </w:t>
      </w:r>
      <w:r w:rsidRPr="00F81B28">
        <w:rPr>
          <w:rStyle w:val="ad"/>
          <w:rFonts w:ascii="Times New Roman" w:hAnsi="Times New Roman" w:cs="Times New Roman"/>
          <w:i/>
          <w:iCs/>
          <w:sz w:val="24"/>
          <w:szCs w:val="24"/>
        </w:rPr>
        <w:t>трех основных факторов</w:t>
      </w:r>
      <w:r w:rsidRPr="00F81B28">
        <w:rPr>
          <w:rStyle w:val="ad"/>
          <w:rFonts w:ascii="Times New Roman" w:hAnsi="Times New Roman" w:cs="Times New Roman"/>
          <w:sz w:val="24"/>
          <w:szCs w:val="24"/>
        </w:rPr>
        <w:t xml:space="preserve">. Первый </w:t>
      </w:r>
      <w:r w:rsidRPr="00F81B28">
        <w:rPr>
          <w:rStyle w:val="ad"/>
          <w:rFonts w:ascii="Times New Roman" w:hAnsi="Times New Roman" w:cs="Times New Roman"/>
          <w:sz w:val="24"/>
          <w:szCs w:val="24"/>
          <w:lang w:val="uk-UA"/>
        </w:rPr>
        <w:t>–</w:t>
      </w:r>
      <w:r w:rsidRPr="00F81B28">
        <w:rPr>
          <w:rStyle w:val="ad"/>
          <w:rFonts w:ascii="Times New Roman" w:hAnsi="Times New Roman" w:cs="Times New Roman"/>
          <w:sz w:val="24"/>
          <w:szCs w:val="24"/>
        </w:rPr>
        <w:t xml:space="preserve"> стремительное нарастание стихии народного протеста и попытки самостоятельности в решении </w:t>
      </w:r>
      <w:r w:rsidRPr="00F81B28">
        <w:rPr>
          <w:rStyle w:val="ad"/>
          <w:rFonts w:ascii="Times New Roman" w:hAnsi="Times New Roman" w:cs="Times New Roman"/>
          <w:sz w:val="24"/>
          <w:szCs w:val="24"/>
          <w:lang w:val="uk-UA"/>
        </w:rPr>
        <w:t>насущных</w:t>
      </w:r>
      <w:r w:rsidRPr="00F81B28">
        <w:rPr>
          <w:rStyle w:val="ad"/>
          <w:rFonts w:ascii="Times New Roman" w:hAnsi="Times New Roman" w:cs="Times New Roman"/>
          <w:sz w:val="24"/>
          <w:szCs w:val="24"/>
        </w:rPr>
        <w:t xml:space="preserve"> проблем</w:t>
      </w:r>
      <w:r w:rsidRPr="00F81B28">
        <w:rPr>
          <w:rStyle w:val="ad"/>
          <w:rFonts w:ascii="Times New Roman" w:hAnsi="Times New Roman" w:cs="Times New Roman"/>
          <w:sz w:val="24"/>
          <w:szCs w:val="24"/>
          <w:lang w:val="uk-UA"/>
        </w:rPr>
        <w:t xml:space="preserve"> (</w:t>
      </w:r>
      <w:r w:rsidRPr="00F81B28">
        <w:rPr>
          <w:rStyle w:val="ad"/>
          <w:rFonts w:ascii="Times New Roman" w:hAnsi="Times New Roman" w:cs="Times New Roman"/>
          <w:sz w:val="24"/>
          <w:szCs w:val="24"/>
        </w:rPr>
        <w:t>земля, мир, хлеб). Второй – трансформация этой народной стихии в политическую форму с требованиями передачи</w:t>
      </w:r>
      <w:r w:rsidRPr="00F81B28">
        <w:rPr>
          <w:rStyle w:val="ad"/>
          <w:rFonts w:ascii="Times New Roman" w:hAnsi="Times New Roman" w:cs="Times New Roman"/>
          <w:sz w:val="24"/>
          <w:szCs w:val="24"/>
          <w:lang w:val="uk-UA"/>
        </w:rPr>
        <w:t xml:space="preserve"> </w:t>
      </w:r>
      <w:r w:rsidRPr="00F81B28">
        <w:rPr>
          <w:rStyle w:val="ad"/>
          <w:rFonts w:ascii="Times New Roman" w:hAnsi="Times New Roman" w:cs="Times New Roman"/>
          <w:sz w:val="24"/>
          <w:szCs w:val="24"/>
        </w:rPr>
        <w:t>власти в центре и на местах в руки Советов. Третий – настойчивые усилия большевиков по максимальному расширению народного движения, по переводу его в русло борьбы за изменение характера власти, по укреплению своего лидерства в этом движении.</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 xml:space="preserve">Руководство большевистской партии очень точно отреагировало на поднимающуюся волну революционного нетерпения и ожесточения. Осенью 1917г. революционные рабочие, солдаты, крестьяне склонились на сторону большевиков во многом только потому, что последние взяли на вооружение их собственные лозунги и требования. В частности, большевики провозгласили первоочередной задачей выход России из войны, отказавшись от лозунга превращения империалистической войны в гражданскую. Чтобы получить поддержку угнетенных народов, они признали целесообразность федеративного устройства, хотя раньше выступали за единое централизованное государство. Чтобы привлечь на свою сторону крестьян и рабочих, они согласились на передел земли и пообещали: «Фабрики – рабочим!» Большевики вовремя учли негативный опыт Временного правительства (и опыт Украинской Центральной Рады), и свой приход к власти они сразу же, без оттяжки, без отсылки к будущему Учредительному собранию закрепили решением самых насущных задач революции. Судьбу вопроса о земле они вручили в руки самого деревенского населения, что позволило революции из столицы и городов решительно шагнуть в деревню. Такую же роль сыграл </w:t>
      </w:r>
      <w:r w:rsidRPr="00F81B28">
        <w:rPr>
          <w:rStyle w:val="ad"/>
          <w:rFonts w:ascii="Times New Roman" w:hAnsi="Times New Roman" w:cs="Times New Roman"/>
          <w:sz w:val="24"/>
          <w:szCs w:val="24"/>
        </w:rPr>
        <w:lastRenderedPageBreak/>
        <w:t>Декрет о мире, в котором многочисленная армия услышала свой голос, свои требования. Последующим Декретом о рабочем контроле и другими актами в ноябре-декабре 1917 г. активизировалась и рабочая, пролетарская социальная «малая» революция.</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Октябрьские события 1917 г. в Петрограде привели в движение все социальные силы, все политические партии Донбасса. Активизировалась борьба за установление новой власти.</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 xml:space="preserve">Иногда допускается ошибочное утверждение, что промышленные районы Украины и особенно Донбасс, единодушно поддерживали большевистские Советы, повсеместно являлись опорной базой Советской власти. Фактический ход событий был </w:t>
      </w:r>
      <w:r w:rsidRPr="00F81B28">
        <w:rPr>
          <w:rStyle w:val="ad"/>
          <w:rFonts w:ascii="Times New Roman" w:hAnsi="Times New Roman" w:cs="Times New Roman"/>
          <w:sz w:val="24"/>
          <w:szCs w:val="24"/>
          <w:lang w:val="uk-UA"/>
        </w:rPr>
        <w:t xml:space="preserve"> </w:t>
      </w:r>
      <w:r w:rsidRPr="00F81B28">
        <w:rPr>
          <w:rStyle w:val="ad"/>
          <w:rFonts w:ascii="Times New Roman" w:hAnsi="Times New Roman" w:cs="Times New Roman"/>
          <w:sz w:val="24"/>
          <w:szCs w:val="24"/>
        </w:rPr>
        <w:t>намного сложнее, борьба различных политических партий более бескомпромиссной.</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Действительно, позиции Советов в Донбассе были более прочными, чем в целом на Украине, многие из них стояли на большевистских позициях. Так, из 67 Советов Украины, представленных на II Всероссийском съезде Советов, более 40% составляли Советы Донбасса. Большинство из них (19 Советов) высказались за власть Советов, поддержали ленинские декреты. Половину большевиков делегатов Советов Украины составляли большевики-депутаты Советов Донбасса. Здесь же была сосредоточена и большая часть большевиков Украины, которые проводили активную работу среди трудящихся. В этих условиях уже в первые дни вооруженного восстания власть большевистских Советов установилась в Луганске, Макеевке, Горловско-Щербиновском, Чистяковском, Берестово-Кальмиусском и других районах. Сразу же были созданы отряды Красной гвардии, устанавливался повсеместно контроль над производством, образовывались продовольственные комиссии для обеспечения рабочих продуктами  питания, революционная милиция взяла под охрану жизненно важные объекты, промышленные предприятия.</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Быстро и бескровно произошло установление власти большевистских Советов и в других городах Донбасса. В Дружковке власть перешла в руки Военно-революционного комитета, избранного на заседании Совета. Комитету было поручено вооружить рабочих и сформировать отряды Красной гвардии. В начале ноября в своих руках сосредоточил всю полноту власти Краматорский Совет рабочих и крестьянских депутатов.</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Однако не везде так спокойно и мирно развивались события. В тех городах и районах, где в Советах и других организациях находились у руководства представители других партий, преимущественно эсеры и меньшевики, здесь велась упорная борьба за власть. Большевики, проявляя нетерпимость к своим идейным оппонентам, стремились вытеснить их из Советов. Особенно острой была борьба в Юзовском, Лисичанском, Бахмутском Советах, где сильными были позиции меньшевиков и эсеров.</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Так, 31 октября заседание Юзовского Совета по инициативе меньшевиков и эсеров отвергло большевистскую резолюцию о передаче всей власти Советам и осудило вооруженное восстание рабочих Петрограда и Москвы. Тогда большевики решили резолюцию о передаче власти Советам вынести на обсуждение рабочих заводов и рудников. Были проведены массовые митинги, собрания, в рабочие коллективы посланы большевистские агитаторы. По настоянию большевиков 17 ноября состоялись перевыборы исполкома Совета. Большинство в новом составе исполкома составили большевики. Председателем Совета был избран В.Я. Залмаев.  Сразу же были назначены комиссары во все правительственные учреждения, взяты под контроль почта, телеграф, железнодорожная станция. Отряды Красной гвардии разоружили эсеро-менышевистскую милицию. Власть в городе временно перешла к большевикам.</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 xml:space="preserve">Не менее острой и упорной была борьба за установление большевистской власти в  Бахмуте, Лисичанске, Славянске.  </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Борьба за власть в Советах в октябре-ноябре 1917 г. проходила в основном мирным путем, без серьезных вооруженных столкновений. Но уже в это время силу Красной гвардии большевики использовали для установления своего влияния. Противостояние различных политических сил буквально с каждым днем нарастало.</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 xml:space="preserve">Октябрьские события и приход большевиков к власти вызвали сопротивление со стороны предпринимателей. К началу 1918 г. остановились 4 из 18 южных металлургических </w:t>
      </w:r>
      <w:r w:rsidRPr="00F81B28">
        <w:rPr>
          <w:rStyle w:val="ad"/>
          <w:rFonts w:ascii="Times New Roman" w:hAnsi="Times New Roman" w:cs="Times New Roman"/>
          <w:sz w:val="24"/>
          <w:szCs w:val="24"/>
        </w:rPr>
        <w:lastRenderedPageBreak/>
        <w:t>заводов (Кадиевский, Дружковский, Константиновский и «Русский Провиданс»). В ноябре 1917 г. «Антрацит-союз», а в декабре «Угольсоюз», «Металлосоюз» и «Горносоюз» решили закрыть свои предприятия в случае введения рабочего контроля. Служащим, которые отказывались работать на Советы, гарантировалась материальная поддержка размером не менее чем их бывшая зарплата.</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 xml:space="preserve">Народное хозяйство в Донбассе было на грани </w:t>
      </w:r>
      <w:r w:rsidRPr="00F81B28">
        <w:rPr>
          <w:rStyle w:val="ad"/>
          <w:rFonts w:ascii="Times New Roman" w:hAnsi="Times New Roman" w:cs="Times New Roman"/>
          <w:i/>
          <w:iCs/>
          <w:sz w:val="24"/>
          <w:szCs w:val="24"/>
        </w:rPr>
        <w:t>разрухи.</w:t>
      </w:r>
      <w:r w:rsidRPr="00F81B28">
        <w:rPr>
          <w:rStyle w:val="ad"/>
          <w:rFonts w:ascii="Times New Roman" w:hAnsi="Times New Roman" w:cs="Times New Roman"/>
          <w:sz w:val="24"/>
          <w:szCs w:val="24"/>
        </w:rPr>
        <w:t xml:space="preserve"> Добыча угля в декабре 1917 г. составила всего лишь 90 млн. пудов, тогда как только железные дороги и металлургия требовали 75 млн. пудов. Пропускная способность южных дорог сократилась в 1917 г. по сравнению с 1916 г.на 2 миллиарда пудов. В ряде основных районов бассейна возникли острые продовольственные затруднения. Рабочие многих предприятий получали в день одну четверть фунта хлеба, бывали дни, когда и этот голодный паек уменьшался. Для усиления продовольственных затруднений и срыва нормальной работы рудников. Совет съезда горнопромышленников обратился ко всем углепромышленникам с секретным циркулярным письмом, в котором предлагал им употребить любые средства, чтобы задержать подвоз угля с рудников к станциям железных дорог. В начале января 1918 г. вывоз угля из Донбасса в центральные промышленные районы страны сократился на 50%. В начале декабря 1917 г. в Юзовку прибыло несколько эшелонов казаков. Горнопромышленники пригласили казаков якобы для охраны шахт и заводов от расхищений. На самом деле они преследовали цель разгромить рабочие организации Юзовки. По призыву большевиков рабочие выразили протест против замысла горнопромышленников и не допустили казаков к предприятиям, а взяли их сами под свою охрану.</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Антидемократические действия Советов, нежелание политических сил к компромиссам, нарастающая социально-политическая нестабильность подталкивали общество к тотальному противостоянию по принципу «все против всех». Это был наихудший вариант развития событий. К сожалению, так и произошло.</w:t>
      </w:r>
    </w:p>
    <w:p w:rsidR="002546D3" w:rsidRPr="00F81B28" w:rsidRDefault="002546D3" w:rsidP="00F81B28">
      <w:pPr>
        <w:ind w:firstLine="720"/>
        <w:jc w:val="both"/>
        <w:rPr>
          <w:rStyle w:val="ad"/>
          <w:rFonts w:ascii="Times New Roman" w:hAnsi="Times New Roman" w:cs="Times New Roman"/>
          <w:sz w:val="24"/>
          <w:szCs w:val="24"/>
        </w:rPr>
      </w:pPr>
    </w:p>
    <w:p w:rsidR="002546D3" w:rsidRPr="00F81B28" w:rsidRDefault="002546D3" w:rsidP="00F81B28">
      <w:pPr>
        <w:ind w:firstLine="720"/>
        <w:jc w:val="both"/>
        <w:rPr>
          <w:rStyle w:val="ad"/>
          <w:rFonts w:ascii="Times New Roman" w:hAnsi="Times New Roman" w:cs="Times New Roman"/>
          <w:b/>
          <w:bCs/>
          <w:sz w:val="24"/>
          <w:szCs w:val="24"/>
        </w:rPr>
      </w:pPr>
      <w:r w:rsidRPr="00F81B28">
        <w:rPr>
          <w:rStyle w:val="ad"/>
          <w:rFonts w:ascii="Times New Roman" w:hAnsi="Times New Roman" w:cs="Times New Roman"/>
          <w:b/>
          <w:bCs/>
          <w:sz w:val="24"/>
          <w:szCs w:val="24"/>
        </w:rPr>
        <w:t>3. Донбасс в годы гражданской войны</w:t>
      </w:r>
    </w:p>
    <w:p w:rsidR="002546D3" w:rsidRPr="00F81B28" w:rsidRDefault="002546D3" w:rsidP="00F81B28">
      <w:pPr>
        <w:tabs>
          <w:tab w:val="left" w:pos="1785"/>
        </w:tabs>
        <w:jc w:val="both"/>
        <w:rPr>
          <w:rStyle w:val="ad"/>
          <w:rFonts w:ascii="Times New Roman" w:hAnsi="Times New Roman" w:cs="Times New Roman"/>
          <w:sz w:val="24"/>
          <w:szCs w:val="24"/>
          <w:lang w:val="uk-UA"/>
        </w:rPr>
      </w:pP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Нарастание кризиса и обострение ситуации в Донбассе началось уже осенью 1917 г. в связи с действиями генерала Каледина. Созданное под его руководством Донское военное представительств</w:t>
      </w:r>
      <w:r w:rsidRPr="00F81B28">
        <w:rPr>
          <w:rStyle w:val="ad"/>
          <w:rFonts w:ascii="Times New Roman" w:hAnsi="Times New Roman" w:cs="Times New Roman"/>
          <w:sz w:val="24"/>
          <w:szCs w:val="24"/>
          <w:lang w:val="uk-UA"/>
        </w:rPr>
        <w:t>о</w:t>
      </w:r>
      <w:r w:rsidRPr="00F81B28">
        <w:rPr>
          <w:rStyle w:val="ad"/>
          <w:rFonts w:ascii="Times New Roman" w:hAnsi="Times New Roman" w:cs="Times New Roman"/>
          <w:sz w:val="24"/>
          <w:szCs w:val="24"/>
        </w:rPr>
        <w:t xml:space="preserve"> сразу же после Октябрьского переворота заявило, что берет в свои руки власть на территории области Войска Донского. 26 октября 1917 г. Каледин объявил весь углепромышленный район Области Войска Донского на военном положении. И в этот же день приступил к разгрому Советов. Первым пострадал Макеевский Совет. Но совместные действия рабочих принудили Каледина вывести войска в начале ноября из Макеевского района. Однако это было лишь начало той жестокой, кровавой борьбы на востоке Украины, в эпицентре которой оказался Донбасс.</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rPr>
        <w:t xml:space="preserve">7 ноября 1917 г. Центральной Радой был </w:t>
      </w:r>
      <w:r w:rsidRPr="00F81B28">
        <w:rPr>
          <w:rStyle w:val="ad"/>
          <w:rFonts w:ascii="Times New Roman" w:hAnsi="Times New Roman" w:cs="Times New Roman"/>
          <w:sz w:val="24"/>
          <w:szCs w:val="24"/>
          <w:lang w:val="uk-UA"/>
        </w:rPr>
        <w:t>принят ІІІ У</w:t>
      </w:r>
      <w:r w:rsidRPr="00F81B28">
        <w:rPr>
          <w:rStyle w:val="ad"/>
          <w:rFonts w:ascii="Times New Roman" w:hAnsi="Times New Roman" w:cs="Times New Roman"/>
          <w:sz w:val="24"/>
          <w:szCs w:val="24"/>
        </w:rPr>
        <w:t>ниверсал, по которому определялись границы Украинской республики с включением в ее территорию Юга России, Одессы, Севастополя, Криворожья, Черниговской, Харьковской, Екатеринославской губерний и южных частей Курской и Воронежской губерний. На всей территории Украины выдвигалось требование передачи власти Центральной Раде и ее органам на местах, в т.ч. и там, где уже была установлена власть Советов.</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В опубликованном Радой универсале отмечалось, что Советское правительство – Совет Народных Комиссаров – правительство незаконное, которое пришло к власти «случайно» и «временно», в результате узурпаторской деятельности большевиков. Генеральный секретариат Рады в специальном обращении «К войскам и гражданам Украины» объявил, что все войска и все партии на территории Украины должны признавать только власть Генерального секретариата и всецело подчиняться его распоряжениям.</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 xml:space="preserve">В это же время Центральная Рада устанавливает контакты с Калединым. Она дала разрешение пропустить казачьи части с других фронтов на Дон через территорию Украины. Со своей стороны, Каледин согласился пропустить украинские военные части с Дона в </w:t>
      </w:r>
      <w:r w:rsidRPr="00F81B28">
        <w:rPr>
          <w:rStyle w:val="ad"/>
          <w:rFonts w:ascii="Times New Roman" w:hAnsi="Times New Roman" w:cs="Times New Roman"/>
          <w:sz w:val="24"/>
          <w:szCs w:val="24"/>
        </w:rPr>
        <w:lastRenderedPageBreak/>
        <w:t>Украину.</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14 ноября 1917 г. на заседании калединского в</w:t>
      </w:r>
      <w:r w:rsidRPr="00F81B28">
        <w:rPr>
          <w:rStyle w:val="ad"/>
          <w:rFonts w:ascii="Times New Roman" w:hAnsi="Times New Roman" w:cs="Times New Roman"/>
          <w:sz w:val="24"/>
          <w:szCs w:val="24"/>
          <w:lang w:val="uk-UA"/>
        </w:rPr>
        <w:t>ойскового</w:t>
      </w:r>
      <w:r w:rsidRPr="00F81B28">
        <w:rPr>
          <w:rStyle w:val="ad"/>
          <w:rFonts w:ascii="Times New Roman" w:hAnsi="Times New Roman" w:cs="Times New Roman"/>
          <w:sz w:val="24"/>
          <w:szCs w:val="24"/>
        </w:rPr>
        <w:t xml:space="preserve"> правительства было принято предложение Рады о совместной борьбе против Советской власти и провозглашено образование «Союза юго-восточных областей и Украины».</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Заручившись поддержкой Центральной Рады Каледин продолж</w:t>
      </w:r>
      <w:r w:rsidRPr="00F81B28">
        <w:rPr>
          <w:rStyle w:val="ad"/>
          <w:rFonts w:ascii="Times New Roman" w:hAnsi="Times New Roman" w:cs="Times New Roman"/>
          <w:sz w:val="24"/>
          <w:szCs w:val="24"/>
          <w:lang w:val="uk-UA"/>
        </w:rPr>
        <w:t>и</w:t>
      </w:r>
      <w:r w:rsidRPr="00F81B28">
        <w:rPr>
          <w:rStyle w:val="ad"/>
          <w:rFonts w:ascii="Times New Roman" w:hAnsi="Times New Roman" w:cs="Times New Roman"/>
          <w:sz w:val="24"/>
          <w:szCs w:val="24"/>
        </w:rPr>
        <w:t>л активную борьбу с Советами в Донбассе. В ноябре калединцы совершили налет на Ровеньковский, Прохоровский, Боково-Хрустальский и другие Советы. Они пытались поднять мятеж в Славянске, Бахмуте и других местах. Каледин заявил, что казаки вошли в Донбасс, чтобы «навести порядок», и не будут вмешиваться в дела «борьбы народа с капиталом». По приказу Каледина запрещались митинги и собрания, разгонялись Советы и другие рабочие организации, разоружались отряды Красной гвардии.</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rPr>
        <w:t>25-26 ноября 1917 г. в Дебальцево состоялась 2-я областная конференция рудничных и горно-заводских комитетов Донецко-Криворожского бассейна. От имени 200 тысяч рабочих, представленных ею, конференция заявила, что не признает самодержавных указов Каледина, обязательными же для себя считает только приказы Совета Народных Комиссаров».</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Противостояние усиливалось. Военная сила становилась основным аргументом в решении вопроса о власти. 16 декабря калединцы разгромили Ясиноватский и Боково-Хрустальский рудничные Советы. Ожесточенные бои с множественными жертвами завязались в районах Юзовки и Макеевки. Через эти районы калединды пытались выйти к Дебальцево, а затем на Харьков. В ночь с 21 на 22 декабря красногвардейцы стали наступать со стороны Юзовки. Начавшийся бой охватил районы Юзовки, Макеевки, Ханженково, Моспино, Иловайска. 27 декабря, понеся тяжелые потери, красногвардейские отряды оставили часть Юзовско-Макеевского района и отступили к Никитовке. Неблагоприятно сложилась обстановка</w:t>
      </w:r>
      <w:r w:rsidRPr="00F81B28">
        <w:rPr>
          <w:rStyle w:val="ad"/>
          <w:rFonts w:ascii="Times New Roman" w:hAnsi="Times New Roman" w:cs="Times New Roman"/>
          <w:sz w:val="24"/>
          <w:szCs w:val="24"/>
          <w:lang w:val="uk-UA"/>
        </w:rPr>
        <w:t xml:space="preserve"> </w:t>
      </w:r>
      <w:r w:rsidRPr="00F81B28">
        <w:rPr>
          <w:rStyle w:val="ad"/>
          <w:rFonts w:ascii="Times New Roman" w:hAnsi="Times New Roman" w:cs="Times New Roman"/>
          <w:sz w:val="24"/>
          <w:szCs w:val="24"/>
        </w:rPr>
        <w:t>под Луганском</w:t>
      </w:r>
      <w:r w:rsidRPr="00F81B28">
        <w:rPr>
          <w:rStyle w:val="ad"/>
          <w:rFonts w:ascii="Times New Roman" w:hAnsi="Times New Roman" w:cs="Times New Roman"/>
          <w:sz w:val="24"/>
          <w:szCs w:val="24"/>
          <w:lang w:val="uk-UA"/>
        </w:rPr>
        <w:t>,</w:t>
      </w:r>
      <w:r w:rsidRPr="00F81B28">
        <w:rPr>
          <w:rStyle w:val="ad"/>
          <w:rFonts w:ascii="Times New Roman" w:hAnsi="Times New Roman" w:cs="Times New Roman"/>
          <w:sz w:val="24"/>
          <w:szCs w:val="24"/>
        </w:rPr>
        <w:t xml:space="preserve"> Дебальцево</w:t>
      </w:r>
      <w:r w:rsidRPr="00F81B28">
        <w:rPr>
          <w:rStyle w:val="ad"/>
          <w:rFonts w:ascii="Times New Roman" w:hAnsi="Times New Roman" w:cs="Times New Roman"/>
          <w:sz w:val="24"/>
          <w:szCs w:val="24"/>
          <w:lang w:val="uk-UA"/>
        </w:rPr>
        <w:t xml:space="preserve">.  </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 xml:space="preserve">Бессмысленной и жестокой была борьба за Ясиновский рудник. 29 декабря калединцы предприняли ряд безуспешных попыток захватить рудник. Три дня красногвардейцы, шахтеры, работавшие на руднике военнопленные поляки, венгры, австрийцы оказывали сопротивление. Однако силы были не равными. 81 декабря калединцам удалось захватить рудник. Ворвавшись в Ясиновский поселок, они учинили поголовную расправу над его жителями, не щадя ни женщин, ни детей. Было убито 118 человек, которых запретили даже захоронить. </w:t>
      </w:r>
      <w:r w:rsidRPr="00F81B28">
        <w:rPr>
          <w:rStyle w:val="ad"/>
          <w:rFonts w:ascii="Times New Roman" w:hAnsi="Times New Roman" w:cs="Times New Roman"/>
          <w:i/>
          <w:iCs/>
          <w:sz w:val="24"/>
          <w:szCs w:val="24"/>
        </w:rPr>
        <w:t>Борьба за власть приобретала все более жестокие формы</w:t>
      </w:r>
      <w:r w:rsidRPr="00F81B28">
        <w:rPr>
          <w:rStyle w:val="ad"/>
          <w:rFonts w:ascii="Times New Roman" w:hAnsi="Times New Roman" w:cs="Times New Roman"/>
          <w:sz w:val="24"/>
          <w:szCs w:val="24"/>
        </w:rPr>
        <w:t>. Причем, попрание элементарных прав человека, насилие допускалось как с одной стороны, так и с другой.</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Наступление Каледина на Донбасс вызывало серьезную озабоченность у большевистского правительства России. Потеря этого региона наносила ощутимый удар по неокрепшей большевистской власти. Поэтому Совнарком был крайне заинтересован в разгроме Каледина и восстановлении в Донбассе Советской власти.</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Российское правительство для поддержки Советов направило в Донбасс вооруженные отряды, оружие с тульских заводов. В Харькове был организован штаб командования войсками во главе с В.</w:t>
      </w:r>
      <w:r w:rsidRPr="00F81B28">
        <w:rPr>
          <w:rStyle w:val="ad"/>
          <w:rFonts w:ascii="Times New Roman" w:hAnsi="Times New Roman" w:cs="Times New Roman"/>
          <w:sz w:val="24"/>
          <w:szCs w:val="24"/>
          <w:lang w:val="uk-UA"/>
        </w:rPr>
        <w:t xml:space="preserve"> </w:t>
      </w:r>
      <w:r w:rsidRPr="00F81B28">
        <w:rPr>
          <w:rStyle w:val="ad"/>
          <w:rFonts w:ascii="Times New Roman" w:hAnsi="Times New Roman" w:cs="Times New Roman"/>
          <w:sz w:val="24"/>
          <w:szCs w:val="24"/>
        </w:rPr>
        <w:t>А</w:t>
      </w:r>
      <w:r w:rsidRPr="00F81B28">
        <w:rPr>
          <w:rStyle w:val="ad"/>
          <w:rFonts w:ascii="Times New Roman" w:hAnsi="Times New Roman" w:cs="Times New Roman"/>
          <w:sz w:val="24"/>
          <w:szCs w:val="24"/>
          <w:lang w:val="uk-UA"/>
        </w:rPr>
        <w:t xml:space="preserve">. </w:t>
      </w:r>
      <w:r w:rsidRPr="00F81B28">
        <w:rPr>
          <w:rStyle w:val="ad"/>
          <w:rFonts w:ascii="Times New Roman" w:hAnsi="Times New Roman" w:cs="Times New Roman"/>
          <w:sz w:val="24"/>
          <w:szCs w:val="24"/>
        </w:rPr>
        <w:t>Антоновым-Овсеенко. В Донбассе шло интенсивное формирование отрядов Красной гвардии. Ее численность к середине декабря достигла 16 тыс. чел.</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Во второй половине декабря – начале января красногвардейские отряды вели бои с калединцами в районах Никитовки, Ясиноватой, Юзовки, Мушкетово. 10 января 1918 г. началось общее наступление большевистских войск против Каледина. В тылу Каледина большевики Донбасса организовали восстание. Уже 12 января 1918 г. была освобождена Макеевка, а к концу января и весь Донбасс. Вся территория Донбасса осталась фактически под управлением большевистского правительства России. 29 января 1918 г. Каледин признал на заседании Войскового правительства безнадежность дальнейшей борьбы и застрелился.</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Овладев Донбассом, большевистские войска продолжали широкомасштабное наступление на Киев. 9 января Центральная Рада принимает IV Универсал, в котором Украинская Народная Республика провозглашается независимым, свободным, суверенным государством украинского народа. Однако к городу подступали большевистские войска. 26 января они захватили Киев. Центральная Рада вынуждена была покинуть город.</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lastRenderedPageBreak/>
        <w:t>В это же время делегация УНР участвовала в мирных переговорах в Брест-Литовске. С учетом общей ситуации в Украине, 27 января (9 февраля по н. стилю)</w:t>
      </w:r>
      <w:r w:rsidRPr="00F81B28">
        <w:rPr>
          <w:rStyle w:val="ad"/>
          <w:rFonts w:ascii="Times New Roman" w:hAnsi="Times New Roman" w:cs="Times New Roman"/>
          <w:sz w:val="24"/>
          <w:szCs w:val="24"/>
          <w:lang w:val="uk-UA"/>
        </w:rPr>
        <w:t xml:space="preserve"> 1918 г.</w:t>
      </w:r>
      <w:r w:rsidRPr="00F81B28">
        <w:rPr>
          <w:rStyle w:val="ad"/>
          <w:rFonts w:ascii="Times New Roman" w:hAnsi="Times New Roman" w:cs="Times New Roman"/>
          <w:sz w:val="24"/>
          <w:szCs w:val="24"/>
        </w:rPr>
        <w:t xml:space="preserve"> делегация УНР подписывает с Германией на определенных условиях (поставка с Украины в Германию сельскохозяйственной и промышленной продукции</w:t>
      </w:r>
      <w:r w:rsidRPr="00F81B28">
        <w:rPr>
          <w:rStyle w:val="ad"/>
          <w:rFonts w:ascii="Times New Roman" w:hAnsi="Times New Roman" w:cs="Times New Roman"/>
          <w:sz w:val="24"/>
          <w:szCs w:val="24"/>
          <w:lang w:val="uk-UA"/>
        </w:rPr>
        <w:t xml:space="preserve"> и др.</w:t>
      </w:r>
      <w:r w:rsidRPr="00F81B28">
        <w:rPr>
          <w:rStyle w:val="ad"/>
          <w:rFonts w:ascii="Times New Roman" w:hAnsi="Times New Roman" w:cs="Times New Roman"/>
          <w:sz w:val="24"/>
          <w:szCs w:val="24"/>
        </w:rPr>
        <w:t>) мирный договор, соглашаясь по-сути с германской оккупацией Украины.</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После срыва переговоров в Брест-Литовске между Германией и Советской Россией, 18 февраля 1918 г. немецкие войска начали наступление по всему фронту. Одним из основных было киевское направление, на котором действовало 23 дивизии. Перед ними была поставлена задача захватить Киев и продвигаться дальше на Полтаву, Харьков и Ростов-на-Дону. Совместно с немцами наступали и 10 австро-венгерских дивизий. Хотя поход немецких и австро-венгерских войск в Украину в феврале 1918 г., то есть после подписания мирного договора между центральными государствами и УНР, не имел юридических признаков интервенции, однако по сути это была интервенция, которая крайне негативно сказалась на положении украинского народа и способствовала падению Украинской Народной республики.</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В условиях начавшейся интервенции в начале марта 1918 г. Донбасс был объявлен на военном положении. По решению ЦИК Советов Украины разрозненные красногвардейские отряды были подчинены единому командованию, во главе с В. А. Антоновым-Овсиенко. Однако силы были неравные. 18 апреля австро-германские войска захватили Енакиево, 20 апреля – Мариуполь, на следующий день – Краматорск, 22 апреля – Юзовку, а 24 апреля – Бахмут и Никитовку.</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На захваченной австро-германскими войсками территории Донбасса формально власть перешла к Центральной Раде, а после ее роспуска к гетманскому правительству.</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Однако повсеместно царило безвластие, анархия. Борьба за власть продолжалась. По инициативе большевиков в Донбассе началось активное сопротивление оккупантам. Уже в апреле 1918 г. в ряде городов и поселков края оформились подпольные группы, возглавившие борьбу трудящихся.</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Разворачивалось забастовочное движение. В конце мая объявили стачку горняки Горловки и Щербиновки. Они не спускались в шахту 20 дней. 4-5 июня прекратили работу шахтеры Кадиевских рудников, затем Новоэкономического, а в конце июня — рабочие завода Гартмана в Луганске.</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Крупная стачка прошла на металлургическом заводе и рудниках Юзовки. Бастующие требовали установления 8-часового рабочего дня, повышения зарплаты, заключения коллективного договора. Стачка закончилась лишь в сентябре победой рабочих.</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Сильным ударом по оккупантам была всеобщая забас</w:t>
      </w:r>
      <w:r w:rsidRPr="00F81B28">
        <w:rPr>
          <w:rStyle w:val="ad"/>
          <w:rFonts w:ascii="Times New Roman" w:hAnsi="Times New Roman" w:cs="Times New Roman"/>
          <w:sz w:val="24"/>
          <w:szCs w:val="24"/>
        </w:rPr>
        <w:softHyphen/>
        <w:t>товка украинских железнодорожников, которая началась в середине июля 1918 г. Она носила ярко выраженный политический характер. Основными требованиями бастовавших были: признание профсоюза железнодорожников, сохранение 8-часового рабочего дня, неприкосновенность выборных лиц.</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rPr>
        <w:t>Железнодорожники Донбасса приняли самое активное уча</w:t>
      </w:r>
      <w:r w:rsidRPr="00F81B28">
        <w:rPr>
          <w:rStyle w:val="ad"/>
          <w:rFonts w:ascii="Times New Roman" w:hAnsi="Times New Roman" w:cs="Times New Roman"/>
          <w:sz w:val="24"/>
          <w:szCs w:val="24"/>
        </w:rPr>
        <w:softHyphen/>
        <w:t xml:space="preserve">стие в этой стачке. Бастовали рабочие станции </w:t>
      </w:r>
      <w:r w:rsidRPr="00F81B28">
        <w:rPr>
          <w:rStyle w:val="ad"/>
          <w:rFonts w:ascii="Times New Roman" w:hAnsi="Times New Roman" w:cs="Times New Roman"/>
          <w:sz w:val="24"/>
          <w:szCs w:val="24"/>
          <w:lang w:val="uk-UA"/>
        </w:rPr>
        <w:t>Н</w:t>
      </w:r>
      <w:r w:rsidRPr="00F81B28">
        <w:rPr>
          <w:rStyle w:val="ad"/>
          <w:rFonts w:ascii="Times New Roman" w:hAnsi="Times New Roman" w:cs="Times New Roman"/>
          <w:sz w:val="24"/>
          <w:szCs w:val="24"/>
        </w:rPr>
        <w:t>икитовка, депо Попасна</w:t>
      </w:r>
      <w:r w:rsidRPr="00F81B28">
        <w:rPr>
          <w:rStyle w:val="ad"/>
          <w:rFonts w:ascii="Times New Roman" w:hAnsi="Times New Roman" w:cs="Times New Roman"/>
          <w:sz w:val="24"/>
          <w:szCs w:val="24"/>
          <w:lang w:val="uk-UA"/>
        </w:rPr>
        <w:t>я</w:t>
      </w:r>
      <w:r w:rsidRPr="00F81B28">
        <w:rPr>
          <w:rStyle w:val="ad"/>
          <w:rFonts w:ascii="Times New Roman" w:hAnsi="Times New Roman" w:cs="Times New Roman"/>
          <w:sz w:val="24"/>
          <w:szCs w:val="24"/>
        </w:rPr>
        <w:t xml:space="preserve">. В середине июля к ним присоединились рабочие станции Изюм, затем станций Краматорская, Дебальцево, Авдеевка, Лиман, Ханженково, Криничная. Для руководства этим движением в Луганске, Мариуполе возникли стачечные комитеты. Забастовка охватила все железные дороги Украины, в ней участвовало около 200 тысяч человек. Перевоз грузов почти прекратился. </w:t>
      </w:r>
      <w:r w:rsidRPr="00F81B28">
        <w:rPr>
          <w:rStyle w:val="ad"/>
          <w:rFonts w:ascii="Times New Roman" w:hAnsi="Times New Roman" w:cs="Times New Roman"/>
          <w:sz w:val="24"/>
          <w:szCs w:val="24"/>
          <w:lang w:val="uk-UA"/>
        </w:rPr>
        <w:t xml:space="preserve"> </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Все большее распространение получило повстанческое движение. Борьба против оккупантов принимала характер вооруженного выступления. Так, в ночь на 28 июля 1918 г. началось восстание в Мариуполе. К тому времени на заводах, в порту, в городе, на железной дороге были созданы ударные группы. Основная группа восставших, состоявшая из рабочих мариупольских заводов, захватила город и порт. Железнодорожники в районе станции Мариуполь захватили штаб австро</w:t>
      </w:r>
      <w:r w:rsidRPr="00F81B28">
        <w:rPr>
          <w:rStyle w:val="ad"/>
          <w:rFonts w:ascii="Times New Roman" w:hAnsi="Times New Roman" w:cs="Times New Roman"/>
          <w:sz w:val="24"/>
          <w:szCs w:val="24"/>
          <w:lang w:val="uk-UA"/>
        </w:rPr>
        <w:t>-</w:t>
      </w:r>
      <w:r w:rsidRPr="00F81B28">
        <w:rPr>
          <w:rStyle w:val="ad"/>
          <w:rFonts w:ascii="Times New Roman" w:hAnsi="Times New Roman" w:cs="Times New Roman"/>
          <w:sz w:val="24"/>
          <w:szCs w:val="24"/>
        </w:rPr>
        <w:t>германских войск, а отряд рабочих в 200 чел. – городскую штаб- квартиру. Рабочие отряды разоруж</w:t>
      </w:r>
      <w:r w:rsidR="009B5130" w:rsidRPr="00F81B28">
        <w:rPr>
          <w:rStyle w:val="ad"/>
          <w:rFonts w:ascii="Times New Roman" w:hAnsi="Times New Roman" w:cs="Times New Roman"/>
          <w:sz w:val="24"/>
          <w:szCs w:val="24"/>
        </w:rPr>
        <w:t>или и разогнали гетманскую охрану</w:t>
      </w:r>
      <w:r w:rsidRPr="00F81B28">
        <w:rPr>
          <w:rStyle w:val="ad"/>
          <w:rFonts w:ascii="Times New Roman" w:hAnsi="Times New Roman" w:cs="Times New Roman"/>
          <w:sz w:val="24"/>
          <w:szCs w:val="24"/>
        </w:rPr>
        <w:t xml:space="preserve">. Запросив подкрепления из Волновахи и Бердянска, австро-германские войска начали наступление на город. Бой длился два дня. Восставшие вынуждены были отступить. Были арестованы и </w:t>
      </w:r>
      <w:r w:rsidRPr="00F81B28">
        <w:rPr>
          <w:rStyle w:val="ad"/>
          <w:rFonts w:ascii="Times New Roman" w:hAnsi="Times New Roman" w:cs="Times New Roman"/>
          <w:sz w:val="24"/>
          <w:szCs w:val="24"/>
        </w:rPr>
        <w:lastRenderedPageBreak/>
        <w:t>переданы военно-полевому суду 150 чел., из которых каждого десятого расстреляли. Германский штаб наложил на жителей города контрибуцию – 837 тыс. руб., а на порт – 300 тыс. руб. В городе было объявлено осадное положение.</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Под воздействием революционных событий в Германии осенью 1918 г. по всей территории Украины борьба против австро-германских войск приняла широкий размах. В связи с этим в конце октября из Донбасса начался вывод «ненадежных» частей, а в середине ноября – всех оккупационных войск, находившихся в Украине.</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 xml:space="preserve">Во второй половине ноября 1918 г. из нейтральной зоны началось наступление украинских повстанческих войск совместно с частями Красной Армии. Под их ударами поспешно отступали австро-германские войска. Отступали они и из Донбасса: 25 декабря 1918 г. войска покинули станцию Никитовка, 6 января 1919 г. </w:t>
      </w:r>
      <w:r w:rsidRPr="00F81B28">
        <w:rPr>
          <w:rStyle w:val="ad"/>
          <w:rFonts w:ascii="Times New Roman" w:hAnsi="Times New Roman" w:cs="Times New Roman"/>
          <w:sz w:val="24"/>
          <w:szCs w:val="24"/>
          <w:lang w:val="uk-UA"/>
        </w:rPr>
        <w:t>–</w:t>
      </w:r>
      <w:r w:rsidRPr="00F81B28">
        <w:rPr>
          <w:rStyle w:val="ad"/>
          <w:rFonts w:ascii="Times New Roman" w:hAnsi="Times New Roman" w:cs="Times New Roman"/>
          <w:sz w:val="24"/>
          <w:szCs w:val="24"/>
        </w:rPr>
        <w:t xml:space="preserve"> Луганск.</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Но в то же время в восточную часть Донбасса согласно договору генерала Краснова с оккупационными войсками и гетманом, стали прибывать донские белоказачьи части, а несколько позже и деникинские офицерские отряды. Они заняли рай</w:t>
      </w:r>
      <w:r w:rsidRPr="00F81B28">
        <w:rPr>
          <w:rStyle w:val="ad"/>
          <w:rFonts w:ascii="Times New Roman" w:hAnsi="Times New Roman" w:cs="Times New Roman"/>
          <w:sz w:val="24"/>
          <w:szCs w:val="24"/>
          <w:lang w:val="uk-UA"/>
        </w:rPr>
        <w:t>о</w:t>
      </w:r>
      <w:r w:rsidRPr="00F81B28">
        <w:rPr>
          <w:rStyle w:val="ad"/>
          <w:rFonts w:ascii="Times New Roman" w:hAnsi="Times New Roman" w:cs="Times New Roman"/>
          <w:sz w:val="24"/>
          <w:szCs w:val="24"/>
        </w:rPr>
        <w:t>ны Луганска, Дебальцева, Мариуполя. В Донбассе к концу де</w:t>
      </w:r>
      <w:r w:rsidRPr="00F81B28">
        <w:rPr>
          <w:rStyle w:val="ad"/>
          <w:rFonts w:ascii="Times New Roman" w:hAnsi="Times New Roman" w:cs="Times New Roman"/>
          <w:sz w:val="24"/>
          <w:szCs w:val="24"/>
        </w:rPr>
        <w:softHyphen/>
        <w:t>кабря 1918 г. «хозяйничали» белоказачьи донские полки. На помощь Краснову с Северного Кавказа, где дислоцировалась добровольческая армия Деникина, прибыла дивизия под командованием генерала Май-Маевского. Штаб его разместился в Никитовке. В задачи дивизии входило усилить левый фланг Донецкого фронта белоказаков, ослабленный в связи с эвакуацией австро-германских войск и ликвидировать повстанческое движение в Донбассе.</w:t>
      </w:r>
      <w:r w:rsidRPr="00F81B28">
        <w:rPr>
          <w:rStyle w:val="ad"/>
          <w:rFonts w:ascii="Times New Roman" w:hAnsi="Times New Roman" w:cs="Times New Roman"/>
          <w:sz w:val="24"/>
          <w:szCs w:val="24"/>
          <w:lang w:val="uk-UA"/>
        </w:rPr>
        <w:t xml:space="preserve"> </w:t>
      </w:r>
      <w:r w:rsidRPr="00F81B28">
        <w:rPr>
          <w:rStyle w:val="ad"/>
          <w:rFonts w:ascii="Times New Roman" w:hAnsi="Times New Roman" w:cs="Times New Roman"/>
          <w:sz w:val="24"/>
          <w:szCs w:val="24"/>
        </w:rPr>
        <w:t>Деникинцев поддерживала Антанта, заинтересованная в захвате донецкого бассейна: французские, английские, бельгийские капиталы, вложенные в каменноугольные шахты и металлургические заводы, составляли сотни миллионов франков.</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 xml:space="preserve">В начале 1919 г. многие населенные пункты Донбасса были заняты белоказачьими частями. Однако, преодолевая сопротивление, большевистские войска с боями прошли к Никитовке и Дебальцево, захватили 10 января Старобельск, через несколько дней </w:t>
      </w:r>
      <w:r w:rsidRPr="00F81B28">
        <w:rPr>
          <w:rStyle w:val="ad"/>
          <w:rFonts w:ascii="Times New Roman" w:hAnsi="Times New Roman" w:cs="Times New Roman"/>
          <w:sz w:val="24"/>
          <w:szCs w:val="24"/>
          <w:lang w:val="uk-UA"/>
        </w:rPr>
        <w:t>–</w:t>
      </w:r>
      <w:r w:rsidRPr="00F81B28">
        <w:rPr>
          <w:rStyle w:val="ad"/>
          <w:rFonts w:ascii="Times New Roman" w:hAnsi="Times New Roman" w:cs="Times New Roman"/>
          <w:sz w:val="24"/>
          <w:szCs w:val="24"/>
        </w:rPr>
        <w:t xml:space="preserve"> станцию Логиновку, Попасную, Марковку, вошли в Славянск, Краматорск. Бои носили упорный характер. 18 января была освобождена станция Константиновка, 19 января </w:t>
      </w:r>
      <w:r w:rsidRPr="00F81B28">
        <w:rPr>
          <w:rStyle w:val="ad"/>
          <w:rFonts w:ascii="Times New Roman" w:hAnsi="Times New Roman" w:cs="Times New Roman"/>
          <w:sz w:val="24"/>
          <w:szCs w:val="24"/>
          <w:lang w:val="uk-UA"/>
        </w:rPr>
        <w:t xml:space="preserve">– </w:t>
      </w:r>
      <w:r w:rsidRPr="00F81B28">
        <w:rPr>
          <w:rStyle w:val="ad"/>
          <w:rFonts w:ascii="Times New Roman" w:hAnsi="Times New Roman" w:cs="Times New Roman"/>
          <w:sz w:val="24"/>
          <w:szCs w:val="24"/>
        </w:rPr>
        <w:t xml:space="preserve">Славяносербск, 24 января </w:t>
      </w:r>
      <w:r w:rsidRPr="00F81B28">
        <w:rPr>
          <w:rStyle w:val="ad"/>
          <w:rFonts w:ascii="Times New Roman" w:hAnsi="Times New Roman" w:cs="Times New Roman"/>
          <w:sz w:val="24"/>
          <w:szCs w:val="24"/>
          <w:lang w:val="uk-UA"/>
        </w:rPr>
        <w:t>–</w:t>
      </w:r>
      <w:r w:rsidRPr="00F81B28">
        <w:rPr>
          <w:rStyle w:val="ad"/>
          <w:rFonts w:ascii="Times New Roman" w:hAnsi="Times New Roman" w:cs="Times New Roman"/>
          <w:sz w:val="24"/>
          <w:szCs w:val="24"/>
        </w:rPr>
        <w:t xml:space="preserve"> Алчевск, 28 января </w:t>
      </w:r>
      <w:r w:rsidRPr="00F81B28">
        <w:rPr>
          <w:rStyle w:val="ad"/>
          <w:rFonts w:ascii="Times New Roman" w:hAnsi="Times New Roman" w:cs="Times New Roman"/>
          <w:sz w:val="24"/>
          <w:szCs w:val="24"/>
          <w:lang w:val="uk-UA"/>
        </w:rPr>
        <w:t>–</w:t>
      </w:r>
      <w:r w:rsidRPr="00F81B28">
        <w:rPr>
          <w:rStyle w:val="ad"/>
          <w:rFonts w:ascii="Times New Roman" w:hAnsi="Times New Roman" w:cs="Times New Roman"/>
          <w:sz w:val="24"/>
          <w:szCs w:val="24"/>
        </w:rPr>
        <w:t xml:space="preserve"> Бахмут.</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В освобожденных от белогвардейцев населенных пунктах формировались временные органы власти – военно-революционные комитеты. 1 февраля 1919</w:t>
      </w:r>
      <w:r w:rsidRPr="00F81B28">
        <w:rPr>
          <w:rStyle w:val="ad"/>
          <w:rFonts w:ascii="Times New Roman" w:hAnsi="Times New Roman" w:cs="Times New Roman"/>
          <w:sz w:val="24"/>
          <w:szCs w:val="24"/>
          <w:lang w:val="uk-UA"/>
        </w:rPr>
        <w:t> </w:t>
      </w:r>
      <w:r w:rsidRPr="00F81B28">
        <w:rPr>
          <w:rStyle w:val="ad"/>
          <w:rFonts w:ascii="Times New Roman" w:hAnsi="Times New Roman" w:cs="Times New Roman"/>
          <w:sz w:val="24"/>
          <w:szCs w:val="24"/>
        </w:rPr>
        <w:t>г. декретом Советского правительства Украины из Бахмутского и Славяносербского уездов была создана Донецкая губерния. Центром губернии в начале была ст. Яма, а позже город Бахмут.</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Возобновилась национализация предприятий. Началось их восстановление. Весной 1919 г. стали работать некоторые шахты Горловки, Гришина, Юзовки. Донецкий уголь прежде всего отправлялся в центральные районы России. Развернулись преобразования и в селах. Помещичьи имения конфисковывались. Однако, в отличие от предшествующего года, когда земля передавалась крестьянам, в начале 1919 г. была предпринята попытка насильственной коммунизации крестьянства. С этой целью ускоренно создавались коммуны, артели, совхозы, что вызывало массовое недовольство и сопротивление крестьян против обобществления земли. Большевистское правительство вынуждено было на время отказаться от намерения создать крупные хозяйства. Совхозы поступали в распоряжение крестьян. Насильственно созданные коллективные хозяйства распускались, земля перераспределялась между безземельными и малоземельными крестьянами. Однако это было временное отступление власти от своих планов. Большевики не отказались от самой идеи коммунизации крестьянства. Весной 1919 г. на применение в широких масштабах насилия по коммунистическому преобразованию украинской деревни у государства просто еще не хватало сил. Да и время было чрезвычайно неспокойное, военные действия еще продолжались.</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rPr>
        <w:t>В Донбассе весной 1919 г. на смену отступавшим белоказачьим частям генерала Краснова пришли деникинские войска. На фронте протяженностью 350</w:t>
      </w:r>
      <w:r w:rsidRPr="00F81B28">
        <w:rPr>
          <w:rStyle w:val="ad"/>
          <w:rFonts w:ascii="Times New Roman" w:hAnsi="Times New Roman" w:cs="Times New Roman"/>
          <w:sz w:val="24"/>
          <w:szCs w:val="24"/>
          <w:lang w:val="uk-UA"/>
        </w:rPr>
        <w:t xml:space="preserve"> </w:t>
      </w:r>
      <w:r w:rsidRPr="00F81B28">
        <w:rPr>
          <w:rStyle w:val="ad"/>
          <w:rFonts w:ascii="Times New Roman" w:hAnsi="Times New Roman" w:cs="Times New Roman"/>
          <w:sz w:val="24"/>
          <w:szCs w:val="24"/>
        </w:rPr>
        <w:t xml:space="preserve">км от Луганска до Азовского моря вновь развернулись сражения, в результате которых некоторые населенные пункты </w:t>
      </w:r>
      <w:r w:rsidRPr="00F81B28">
        <w:rPr>
          <w:rStyle w:val="ad"/>
          <w:rFonts w:ascii="Times New Roman" w:hAnsi="Times New Roman" w:cs="Times New Roman"/>
          <w:sz w:val="24"/>
          <w:szCs w:val="24"/>
          <w:lang w:val="uk-UA"/>
        </w:rPr>
        <w:t>–</w:t>
      </w:r>
      <w:r w:rsidRPr="00F81B28">
        <w:rPr>
          <w:rStyle w:val="ad"/>
          <w:rFonts w:ascii="Times New Roman" w:hAnsi="Times New Roman" w:cs="Times New Roman"/>
          <w:sz w:val="24"/>
          <w:szCs w:val="24"/>
        </w:rPr>
        <w:t xml:space="preserve"> Бахмут, Константиновка, Попасная, Дебальцево –несколько раз переходили из рук в </w:t>
      </w:r>
      <w:r w:rsidRPr="00F81B28">
        <w:rPr>
          <w:rStyle w:val="ad"/>
          <w:rFonts w:ascii="Times New Roman" w:hAnsi="Times New Roman" w:cs="Times New Roman"/>
          <w:sz w:val="24"/>
          <w:szCs w:val="24"/>
        </w:rPr>
        <w:lastRenderedPageBreak/>
        <w:t>руки.</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В марте и апреле 1919 г. в Донбассе продолжались ожесточенные бои. Главным участком по-прежнему оставался район Дебальцево-Никитовка-Попасная. Во второй половине мая 1919 г. положение на донецком участке южного фронта осложнилось. 19 мая здесь началось контрнаступление свежих сил деникинцев, вооруженных артиллерией, броневиками, танками. Они шли в трех направлениях: в центр Донбасса, в район Луганска и в Приазовье. Под превосходящими силами деникинцев в центре Донбасса Красная Армия вынуждена была отступить к Бахмуту. Деникинцы захватили станцию Криничная, Хацапетовку, Дебальцево.</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В Приазовье деникинцы прорвали фронт, воспользовавшись отступлением отрядов Н. Махно. Действуя в этот период совместно с Красной Армией, Н. Махно 1 апреля 1919 г. захватил Мариуполь. Несмотря на тяжелейшее положение махновцев, они в течение почти трех недель держали линию обороны, а при первой возможности переходили в контрнаступление. При этом не получая почти никакой поддержки от Красной Армии.</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Апрельские бои, отсутствие решительной и эффективной помощи со стороны Красной Армии нанесли сокрушительный удар не только по боеспособности махновской бригады, но и в значительной мере подорвали ее и раньше невысокую дисциплину, морально-политические настроения. Несколько месяцев бригада находилась практически на самообеспечении, добывая самостоятельно продукты питания, боеприпасы, что неминуемо вело к обострению взаимоотношений с местными органами Советской власти. Захватив Мариуполь, Махно объявил, что 2 млн. пудов угля, предназначенного для Балтийского флота и Петрограда, будет выдавать в обмен на необходимое бригаде снаряжение. В том же Мариуполе он захватил 15 млн. пудов угля, который французы грузили на свои корабли. После переговоров ему выделили оружие, как плату за уголь. Конечно, в таких условиях падала дисциплина, снижалась боеспособность махновцев. В конце второй декады апреля силы бригады были полностью истощены, и она вынуждена была отступить.</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В последующие месяцы взаимоотношения между Н. Махно и Советской властью значительно обострились. В июне 1919 г. реввоенсовет южного фронта отдал приказ о его аресте и отдаче под суд ревтребунала. Однако Н. Махно с небольшим отрядом ушел за Днепр.</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К концу мая 1919 г. положение на донецком участке Южного фронта ухудшилось. После напряженных боев большевистские войска вынуждены были отступить. К началу июня 1919 г. деникинцы захватили Донбасс.</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rPr>
        <w:t xml:space="preserve">На захваченной территории деникинцы установили </w:t>
      </w:r>
      <w:r w:rsidRPr="00F81B28">
        <w:rPr>
          <w:rStyle w:val="ad"/>
          <w:rFonts w:ascii="Times New Roman" w:hAnsi="Times New Roman" w:cs="Times New Roman"/>
          <w:i/>
          <w:iCs/>
          <w:sz w:val="24"/>
          <w:szCs w:val="24"/>
        </w:rPr>
        <w:t>режим военной диктатуры</w:t>
      </w:r>
      <w:r w:rsidRPr="00F81B28">
        <w:rPr>
          <w:rStyle w:val="ad"/>
          <w:rFonts w:ascii="Times New Roman" w:hAnsi="Times New Roman" w:cs="Times New Roman"/>
          <w:sz w:val="24"/>
          <w:szCs w:val="24"/>
        </w:rPr>
        <w:t>. Деникин поставил целью полностью использовать производственные мощности Донбасса. 21 мая 1919 г. «особое совещание»</w:t>
      </w:r>
      <w:r w:rsidRPr="00F81B28">
        <w:rPr>
          <w:rStyle w:val="ad"/>
          <w:rFonts w:ascii="Times New Roman" w:hAnsi="Times New Roman" w:cs="Times New Roman"/>
          <w:sz w:val="24"/>
          <w:szCs w:val="24"/>
          <w:lang w:val="uk-UA"/>
        </w:rPr>
        <w:t xml:space="preserve"> </w:t>
      </w:r>
      <w:r w:rsidRPr="00F81B28">
        <w:rPr>
          <w:rStyle w:val="ad"/>
          <w:rFonts w:ascii="Times New Roman" w:hAnsi="Times New Roman" w:cs="Times New Roman"/>
          <w:sz w:val="24"/>
          <w:szCs w:val="24"/>
        </w:rPr>
        <w:t xml:space="preserve">приняло постановление по организации комитета Донецкого бассейна «для содействия вооруженным силам на юге России и для восстановления экономической жизни фронта». На предприятиях деникинцы ввели старое, дореволюционное управление, обратились к иностранцам с просьбой помочь восстановить промышленность. Но через два месяца после вступления в бассейн деникинцев экономическая жизнь Донбасса замерла. Металлургические, металлообрабатывающие заводы Дружковки, Краматорска, Луганска остановились. Не давали продукцию заводы Юзовки, Славянска, Дебальцево, Енакиево: не было рабочей силы. Остановились угольные шахты. Пришел в полный упадок железнодорожный транспорт. Во второй половине 1919 г. горнопромышленники юга России начали распродавать свои предприятия по частям. С Луганских заводов — паровозостроительного и патронного </w:t>
      </w:r>
      <w:r w:rsidRPr="00F81B28">
        <w:rPr>
          <w:rStyle w:val="ad"/>
          <w:rFonts w:ascii="Times New Roman" w:hAnsi="Times New Roman" w:cs="Times New Roman"/>
          <w:sz w:val="24"/>
          <w:szCs w:val="24"/>
          <w:lang w:val="uk-UA"/>
        </w:rPr>
        <w:t>–</w:t>
      </w:r>
      <w:r w:rsidRPr="00F81B28">
        <w:rPr>
          <w:rStyle w:val="ad"/>
          <w:rFonts w:ascii="Times New Roman" w:hAnsi="Times New Roman" w:cs="Times New Roman"/>
          <w:sz w:val="24"/>
          <w:szCs w:val="24"/>
        </w:rPr>
        <w:t xml:space="preserve"> были вывезены медь, олово, цинк, латунь, баббит. Прекратил работу Макеевский завод, шахты Макеевки пришли в полную негодность из-за расхищения оборудования. В тяжелом экономическом положении оказались многие предприятия Донбасса.</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 xml:space="preserve">Правительство Деникина попыталось выправить положение. Для возрождения шахт промышленникам выделили ссуды. Но эта мера не принесла ожидаемых результатов. Среднемесячная добыча угля уменьшилась с 625 до 291 пуда., а на антрацитовых копях </w:t>
      </w:r>
      <w:r w:rsidRPr="00F81B28">
        <w:rPr>
          <w:rStyle w:val="ad"/>
          <w:rFonts w:ascii="Times New Roman" w:hAnsi="Times New Roman" w:cs="Times New Roman"/>
          <w:sz w:val="24"/>
          <w:szCs w:val="24"/>
          <w:lang w:val="uk-UA"/>
        </w:rPr>
        <w:t>–</w:t>
      </w:r>
      <w:r w:rsidRPr="00F81B28">
        <w:rPr>
          <w:rStyle w:val="ad"/>
          <w:rFonts w:ascii="Times New Roman" w:hAnsi="Times New Roman" w:cs="Times New Roman"/>
          <w:sz w:val="24"/>
          <w:szCs w:val="24"/>
        </w:rPr>
        <w:t xml:space="preserve"> с 467 до 287 пудов на одного рабочего.</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 xml:space="preserve">К началу октября 1919 г. обстановка на Южном фронте была тяжелой. Красная Армия, </w:t>
      </w:r>
      <w:r w:rsidRPr="00F81B28">
        <w:rPr>
          <w:rStyle w:val="ad"/>
          <w:rFonts w:ascii="Times New Roman" w:hAnsi="Times New Roman" w:cs="Times New Roman"/>
          <w:sz w:val="24"/>
          <w:szCs w:val="24"/>
        </w:rPr>
        <w:lastRenderedPageBreak/>
        <w:t xml:space="preserve">наступая, заставляла деникинцев откатываться на юг. В декабре 1919 г. начались бои за Донбасс. Советское командование решило сходу овладеть этим регионом. 24 декабря 1919 г. был занят Луганск, 25 декабря </w:t>
      </w:r>
      <w:r w:rsidRPr="00F81B28">
        <w:rPr>
          <w:rStyle w:val="ad"/>
          <w:rFonts w:ascii="Times New Roman" w:hAnsi="Times New Roman" w:cs="Times New Roman"/>
          <w:sz w:val="24"/>
          <w:szCs w:val="24"/>
          <w:lang w:val="uk-UA"/>
        </w:rPr>
        <w:t>–</w:t>
      </w:r>
      <w:r w:rsidRPr="00F81B28">
        <w:rPr>
          <w:rStyle w:val="ad"/>
          <w:rFonts w:ascii="Times New Roman" w:hAnsi="Times New Roman" w:cs="Times New Roman"/>
          <w:sz w:val="24"/>
          <w:szCs w:val="24"/>
        </w:rPr>
        <w:t xml:space="preserve"> Славянск, а 27 декабря </w:t>
      </w:r>
      <w:r w:rsidRPr="00F81B28">
        <w:rPr>
          <w:rStyle w:val="ad"/>
          <w:rFonts w:ascii="Times New Roman" w:hAnsi="Times New Roman" w:cs="Times New Roman"/>
          <w:sz w:val="24"/>
          <w:szCs w:val="24"/>
          <w:lang w:val="uk-UA"/>
        </w:rPr>
        <w:t>–</w:t>
      </w:r>
      <w:r w:rsidRPr="00F81B28">
        <w:rPr>
          <w:rStyle w:val="ad"/>
          <w:rFonts w:ascii="Times New Roman" w:hAnsi="Times New Roman" w:cs="Times New Roman"/>
          <w:sz w:val="24"/>
          <w:szCs w:val="24"/>
        </w:rPr>
        <w:t xml:space="preserve"> Краматорск, Бахмут и Попасная, через три дня </w:t>
      </w:r>
      <w:r w:rsidRPr="00F81B28">
        <w:rPr>
          <w:rStyle w:val="ad"/>
          <w:rFonts w:ascii="Times New Roman" w:hAnsi="Times New Roman" w:cs="Times New Roman"/>
          <w:sz w:val="24"/>
          <w:szCs w:val="24"/>
          <w:lang w:val="uk-UA"/>
        </w:rPr>
        <w:t>–</w:t>
      </w:r>
      <w:r w:rsidRPr="00F81B28">
        <w:rPr>
          <w:rStyle w:val="ad"/>
          <w:rFonts w:ascii="Times New Roman" w:hAnsi="Times New Roman" w:cs="Times New Roman"/>
          <w:sz w:val="24"/>
          <w:szCs w:val="24"/>
        </w:rPr>
        <w:t xml:space="preserve"> Горловка, а 4 января </w:t>
      </w:r>
      <w:r w:rsidRPr="00F81B28">
        <w:rPr>
          <w:rStyle w:val="ad"/>
          <w:rFonts w:ascii="Times New Roman" w:hAnsi="Times New Roman" w:cs="Times New Roman"/>
          <w:sz w:val="24"/>
          <w:szCs w:val="24"/>
          <w:lang w:val="uk-UA"/>
        </w:rPr>
        <w:t>–</w:t>
      </w:r>
      <w:r w:rsidRPr="00F81B28">
        <w:rPr>
          <w:rStyle w:val="ad"/>
          <w:rFonts w:ascii="Times New Roman" w:hAnsi="Times New Roman" w:cs="Times New Roman"/>
          <w:sz w:val="24"/>
          <w:szCs w:val="24"/>
        </w:rPr>
        <w:t xml:space="preserve"> Мариуполь.</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rPr>
        <w:t xml:space="preserve">На занятой территории восстанавливалась Советская власть в форме чрезвычайных органов </w:t>
      </w:r>
      <w:r w:rsidRPr="00F81B28">
        <w:rPr>
          <w:rStyle w:val="ad"/>
          <w:rFonts w:ascii="Times New Roman" w:hAnsi="Times New Roman" w:cs="Times New Roman"/>
          <w:sz w:val="24"/>
          <w:szCs w:val="24"/>
          <w:lang w:val="uk-UA"/>
        </w:rPr>
        <w:t>–</w:t>
      </w:r>
      <w:r w:rsidRPr="00F81B28">
        <w:rPr>
          <w:rStyle w:val="ad"/>
          <w:rFonts w:ascii="Times New Roman" w:hAnsi="Times New Roman" w:cs="Times New Roman"/>
          <w:sz w:val="24"/>
          <w:szCs w:val="24"/>
        </w:rPr>
        <w:t xml:space="preserve"> военно-революционных комитетов. 29 декабря 1919 г. был создан Ревком Донбасса, формировались местные ревкомы. Они брали на себя всю полноту власти, обеспечивали порядок. Быстрыми темпами начала проводиться национализация промышленности. Причем, национализация охватила все отрасли промышленности и по своему характеру была очередной «красногвардейской атакой», идеалистической попыткой создать «справедливую» экономику, независимую от рыночных отношений, лишенную капиталистической эксплуатации. Практика показала, что национализация не уничтожила отчуждения рабочих от средств производства, но ликвидировала хозяина-собственника. А новый хозяин в лице государственного органа не имел материального интереса, был неспособен ежедневно заниматься конкре</w:t>
      </w:r>
      <w:r w:rsidRPr="00F81B28">
        <w:rPr>
          <w:rStyle w:val="ad"/>
          <w:rFonts w:ascii="Times New Roman" w:hAnsi="Times New Roman" w:cs="Times New Roman"/>
          <w:sz w:val="24"/>
          <w:szCs w:val="24"/>
          <w:lang w:val="uk-UA"/>
        </w:rPr>
        <w:t>т</w:t>
      </w:r>
      <w:r w:rsidRPr="00F81B28">
        <w:rPr>
          <w:rStyle w:val="ad"/>
          <w:rFonts w:ascii="Times New Roman" w:hAnsi="Times New Roman" w:cs="Times New Roman"/>
          <w:sz w:val="24"/>
          <w:szCs w:val="24"/>
        </w:rPr>
        <w:t>ным производством. Поэтому появилась объективная потребность в разработке различных критериев, нормативов, планов, отчетов и других показателей, при помощи которых можно было бы как-то оценивать предприятия. Что в свою очередь требовало многочисленной армии учетчиков и контролеров. Над национализированными предприятиями начал формироваться разветвленный управленческий аппарат в виде главков, центров, трестов и кустов. На Украине было создано Бюро по восстановлению промышленности (Промбюро). К концу</w:t>
      </w:r>
      <w:r w:rsidRPr="00F81B28">
        <w:rPr>
          <w:rStyle w:val="ad"/>
          <w:rFonts w:ascii="Times New Roman" w:hAnsi="Times New Roman" w:cs="Times New Roman"/>
          <w:sz w:val="24"/>
          <w:szCs w:val="24"/>
          <w:lang w:val="uk-UA"/>
        </w:rPr>
        <w:t xml:space="preserve"> 1920 </w:t>
      </w:r>
      <w:r w:rsidRPr="00F81B28">
        <w:rPr>
          <w:rStyle w:val="ad"/>
          <w:rFonts w:ascii="Times New Roman" w:hAnsi="Times New Roman" w:cs="Times New Roman"/>
          <w:sz w:val="24"/>
          <w:szCs w:val="24"/>
        </w:rPr>
        <w:t>г. оно уже имело 45 отделений, управлений, главков и центров, в ведении которых находилось 10720 разных предприятий.</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 xml:space="preserve">В Донбассе, учитывая значение экономического потенциала этого региона, новая власть уже к началу 1920 г. промышленные предприятия </w:t>
      </w:r>
      <w:r w:rsidRPr="00F81B28">
        <w:rPr>
          <w:rStyle w:val="ad"/>
          <w:rFonts w:ascii="Times New Roman" w:hAnsi="Times New Roman" w:cs="Times New Roman"/>
          <w:i/>
          <w:iCs/>
          <w:sz w:val="24"/>
          <w:szCs w:val="24"/>
        </w:rPr>
        <w:t>национализировала</w:t>
      </w:r>
      <w:r w:rsidRPr="00F81B28">
        <w:rPr>
          <w:rStyle w:val="ad"/>
          <w:rFonts w:ascii="Times New Roman" w:hAnsi="Times New Roman" w:cs="Times New Roman"/>
          <w:sz w:val="24"/>
          <w:szCs w:val="24"/>
        </w:rPr>
        <w:t xml:space="preserve"> и передала в управление ВСНХ Российской Федерации. Для содействия добыче и отправке грузов из Донбасса в Россию, на фронт была создана также Украинская Трудовая армия со штабом в Дебальцево, шахтеры переведены на полувоенное положение. Эти насильственные меры в определенной мере стабилизировали работу шахт. Уже в марте 1920 г. добыча угля увеличилась вдвое по сравнению с январем и достигла 31 млн. пудов в месяц.</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Однако в начале лета 1920 г. для Советской власти в Донбассе возникает новая угроза. 6 июня 1920 г. из Крыма развернули наступление войска Врангеля, которые насчитывали более 30 тыс. солдат и офицеров. Они вплотную подошли к Донбассу.</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rPr>
        <w:t xml:space="preserve">В то же время активизировалось </w:t>
      </w:r>
      <w:r w:rsidRPr="00F81B28">
        <w:rPr>
          <w:rStyle w:val="ad"/>
          <w:rFonts w:ascii="Times New Roman" w:hAnsi="Times New Roman" w:cs="Times New Roman"/>
          <w:i/>
          <w:iCs/>
          <w:sz w:val="24"/>
          <w:szCs w:val="24"/>
        </w:rPr>
        <w:t>сопротивление крестьян</w:t>
      </w:r>
      <w:r w:rsidRPr="00F81B28">
        <w:rPr>
          <w:rStyle w:val="ad"/>
          <w:rFonts w:ascii="Times New Roman" w:hAnsi="Times New Roman" w:cs="Times New Roman"/>
          <w:sz w:val="24"/>
          <w:szCs w:val="24"/>
        </w:rPr>
        <w:t xml:space="preserve">. Страдая от непомерных продразверсток, постоянных военных действий, крестьяне все больше проявляли недовольство </w:t>
      </w:r>
      <w:r w:rsidRPr="00F81B28">
        <w:rPr>
          <w:rStyle w:val="ad"/>
          <w:rFonts w:ascii="Times New Roman" w:hAnsi="Times New Roman" w:cs="Times New Roman"/>
          <w:sz w:val="24"/>
          <w:szCs w:val="24"/>
          <w:lang w:val="uk-UA"/>
        </w:rPr>
        <w:t>по</w:t>
      </w:r>
      <w:r w:rsidRPr="00F81B28">
        <w:rPr>
          <w:rStyle w:val="ad"/>
          <w:rFonts w:ascii="Times New Roman" w:hAnsi="Times New Roman" w:cs="Times New Roman"/>
          <w:sz w:val="24"/>
          <w:szCs w:val="24"/>
        </w:rPr>
        <w:t>пытками коммунистического строительства, которые предпринимала Советская власть в украинской деревне. Уже весной</w:t>
      </w:r>
      <w:r w:rsidRPr="00F81B28">
        <w:rPr>
          <w:rStyle w:val="ad"/>
          <w:rFonts w:ascii="Times New Roman" w:hAnsi="Times New Roman" w:cs="Times New Roman"/>
          <w:sz w:val="24"/>
          <w:szCs w:val="24"/>
          <w:lang w:val="uk-UA"/>
        </w:rPr>
        <w:t xml:space="preserve"> 1919</w:t>
      </w:r>
      <w:r w:rsidRPr="00F81B28">
        <w:rPr>
          <w:rStyle w:val="ad"/>
          <w:rFonts w:ascii="Times New Roman" w:hAnsi="Times New Roman" w:cs="Times New Roman"/>
          <w:sz w:val="24"/>
          <w:szCs w:val="24"/>
        </w:rPr>
        <w:t xml:space="preserve">г. в Донбассе появляются вооруженные крестьянские отряды во главе с атаманами. Чаще всего такое формирование контролировало свой район, фактически осуществляя там функции местной власти. На территории Донбасса активно действовали отряды Назарова, Шаповалова, Терезова и других атаманов. Много мелких отрядов было в Славянском, Бахмутском, Гришинском, Лисичанском и других районах. По приблизительным подсчетам здесь было более 20 отрядов, объединявших до 10 тыс. человек. Точному же подсчету крестьянские отряды не поддавались: многие из них вырастали иногда до значительных размеров, а затем быстро распадались. Часть их находилась в деревнях и носила местный характер, но в любую минуту могла представить реальную силу. Они нападали на исполкомы, милицию, уничтожали документы, убивали сельских активистов. Врангель пытался использовать эти отряды для борьбы против Советской власти. </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Борьба с сопротивлением крестьян в Донецкой губернии проходила очень быстро. Летом 1920 г. Красная Армия жестоко расправилась с рядом крупных крестьянских отрядов, однако осталось еще много мелких, борьба с которыми продолжалась и в последующие месяцы.</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 xml:space="preserve">Летом 1920 г. Врангель начал усиленно готовить наступление на Донбасс. Ставилась цель: заняв угольную и металлургическую базу, перенести боевые действия на правобережную </w:t>
      </w:r>
      <w:r w:rsidRPr="00F81B28">
        <w:rPr>
          <w:rStyle w:val="ad"/>
          <w:rFonts w:ascii="Times New Roman" w:hAnsi="Times New Roman" w:cs="Times New Roman"/>
          <w:sz w:val="24"/>
          <w:szCs w:val="24"/>
        </w:rPr>
        <w:lastRenderedPageBreak/>
        <w:t>Украину.</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14 сентября 1-я армия генерала Кутепова перешла в наступление. Донской корпус наносил главный удар на Донбасском направлении, имея целью овладеть станцией Волноваха и прорваться в Донбасс. 27 сентября врангелевцы взяли Волноваху.</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rPr>
        <w:t>Большевистское правительство России для борьбы с Врангелем еще в августе 1920 г. создало Южный фронт, войска которого 1 октября перешли в контрнаступление. 5 октября  советские войска заняли Волноваху и Мариуполь. В Донбассе вновь была восстановлена Советская власть</w:t>
      </w:r>
      <w:r w:rsidRPr="00F81B28">
        <w:rPr>
          <w:rStyle w:val="ad"/>
          <w:rFonts w:ascii="Times New Roman" w:hAnsi="Times New Roman" w:cs="Times New Roman"/>
          <w:sz w:val="24"/>
          <w:szCs w:val="24"/>
          <w:lang w:val="uk-UA"/>
        </w:rPr>
        <w:t>.</w:t>
      </w: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rPr>
        <w:t>Врангелевцы отступили в Крым. Но и за Перекопом им удержаться не удалось. В ноябре 1920 г. врангелевские войска были разгромлены. Советская власть установилась на всей территории Украины.</w:t>
      </w:r>
    </w:p>
    <w:p w:rsidR="002546D3" w:rsidRPr="00F81B28" w:rsidRDefault="002546D3" w:rsidP="00F81B28">
      <w:pPr>
        <w:ind w:firstLine="720"/>
        <w:jc w:val="both"/>
        <w:rPr>
          <w:rStyle w:val="ad"/>
          <w:rFonts w:ascii="Times New Roman" w:hAnsi="Times New Roman" w:cs="Times New Roman"/>
          <w:sz w:val="24"/>
          <w:szCs w:val="24"/>
        </w:rPr>
      </w:pPr>
    </w:p>
    <w:p w:rsidR="002546D3" w:rsidRPr="00F81B28" w:rsidRDefault="002546D3" w:rsidP="00F81B28">
      <w:pPr>
        <w:jc w:val="both"/>
        <w:rPr>
          <w:rStyle w:val="ad"/>
          <w:rFonts w:ascii="Times New Roman" w:hAnsi="Times New Roman" w:cs="Times New Roman"/>
          <w:b/>
          <w:bCs/>
          <w:sz w:val="24"/>
          <w:szCs w:val="24"/>
          <w:lang w:val="uk-UA"/>
        </w:rPr>
      </w:pPr>
      <w:r w:rsidRPr="00F81B28">
        <w:rPr>
          <w:rStyle w:val="ad"/>
          <w:rFonts w:ascii="Times New Roman" w:hAnsi="Times New Roman" w:cs="Times New Roman"/>
          <w:sz w:val="24"/>
          <w:szCs w:val="24"/>
          <w:lang w:val="uk-UA"/>
        </w:rPr>
        <w:t xml:space="preserve">          </w:t>
      </w:r>
      <w:r w:rsidRPr="00F81B28">
        <w:rPr>
          <w:rStyle w:val="ad"/>
          <w:rFonts w:ascii="Times New Roman" w:hAnsi="Times New Roman" w:cs="Times New Roman"/>
          <w:b/>
          <w:bCs/>
          <w:sz w:val="24"/>
          <w:szCs w:val="24"/>
          <w:lang w:val="uk-UA"/>
        </w:rPr>
        <w:t>4. Создание и деятельность Донецко-Криворожской республики</w:t>
      </w:r>
    </w:p>
    <w:p w:rsidR="002546D3" w:rsidRPr="00F81B28" w:rsidRDefault="002546D3" w:rsidP="00F81B28">
      <w:pPr>
        <w:ind w:firstLine="720"/>
        <w:jc w:val="both"/>
        <w:rPr>
          <w:rStyle w:val="ad"/>
          <w:rFonts w:ascii="Times New Roman" w:hAnsi="Times New Roman" w:cs="Times New Roman"/>
          <w:b/>
          <w:bCs/>
          <w:sz w:val="24"/>
          <w:szCs w:val="24"/>
          <w:lang w:val="uk-UA"/>
        </w:rPr>
      </w:pPr>
    </w:p>
    <w:p w:rsidR="002546D3" w:rsidRPr="00F81B28" w:rsidRDefault="002546D3" w:rsidP="00F81B28">
      <w:pPr>
        <w:ind w:firstLine="720"/>
        <w:jc w:val="both"/>
        <w:rPr>
          <w:rStyle w:val="ad"/>
          <w:rFonts w:ascii="Times New Roman" w:hAnsi="Times New Roman" w:cs="Times New Roman"/>
          <w:sz w:val="24"/>
          <w:szCs w:val="24"/>
        </w:rPr>
      </w:pPr>
      <w:r w:rsidRPr="00F81B28">
        <w:rPr>
          <w:rStyle w:val="ad"/>
          <w:rFonts w:ascii="Times New Roman" w:hAnsi="Times New Roman" w:cs="Times New Roman"/>
          <w:sz w:val="24"/>
          <w:szCs w:val="24"/>
          <w:lang w:val="uk-UA"/>
        </w:rPr>
        <w:t>Революция 1917 года, сокрушившая многовековую монархию, резко ослабила центральную власть вообще, а провозглашенное большевиками «право наций на самоопределение» привело к цепной реакции возникновения ряда местных «неза</w:t>
      </w:r>
      <w:r w:rsidRPr="00F81B28">
        <w:rPr>
          <w:rStyle w:val="ad"/>
          <w:rFonts w:ascii="Times New Roman" w:hAnsi="Times New Roman" w:cs="Times New Roman"/>
          <w:sz w:val="24"/>
          <w:szCs w:val="24"/>
        </w:rPr>
        <w:t>висим</w:t>
      </w:r>
      <w:r w:rsidRPr="00F81B28">
        <w:rPr>
          <w:rStyle w:val="ad"/>
          <w:rFonts w:ascii="Times New Roman" w:hAnsi="Times New Roman" w:cs="Times New Roman"/>
          <w:sz w:val="24"/>
          <w:szCs w:val="24"/>
          <w:lang w:val="uk-UA"/>
        </w:rPr>
        <w:t xml:space="preserve">ых» образований. Более 70 различных «республик» и «правительств» возникло на территории Российской империи, в том числе 16 – на Украине: Одна из самых известных – Донецко-Криворожская Республика (ДКР). До недавнего времени авторы учебников по истории в основном освещали историю УНР, ЗУНР, а Донецко-Криворожской Республике, к сожалению, посвящали в лучшем случае пару абзацев. Подобное «умолчание» привела к тому, что история существования ДКР до сих пор не очищена от различных политизированных мифов. </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lang w:val="uk-UA"/>
        </w:rPr>
        <w:t>Идея административно-хозяйственного объединения предприятий Донецкого угольного бассейна и Криворожского рудного района возникла еще в царское время. Значительный вклад в развитие этой идеи внёс  </w:t>
      </w:r>
      <w:hyperlink r:id="rId43" w:tooltip="Совет Съезда горнопромышленников Юга России" w:history="1">
        <w:r w:rsidRPr="00F81B28">
          <w:rPr>
            <w:rStyle w:val="a3"/>
            <w:color w:val="000000"/>
            <w:sz w:val="24"/>
            <w:szCs w:val="24"/>
            <w:u w:val="none"/>
            <w:shd w:val="clear" w:color="auto" w:fill="FFFFFF"/>
            <w:lang w:val="uk-UA"/>
          </w:rPr>
          <w:t>Совет Съезда горнопромышленников Юга России</w:t>
        </w:r>
      </w:hyperlink>
      <w:r w:rsidRPr="00F81B28">
        <w:rPr>
          <w:rStyle w:val="ad"/>
          <w:rFonts w:ascii="Times New Roman" w:hAnsi="Times New Roman" w:cs="Times New Roman"/>
          <w:sz w:val="24"/>
          <w:szCs w:val="24"/>
          <w:lang w:val="uk-UA"/>
        </w:rPr>
        <w:t xml:space="preserve">(ССГЮР). Промышленников не устраивало разделение цельного Донецко-Криворожского промышленного региона на три административные единицы – Екатеринославскую, Харьковскую губернии и абсолютно автономную Область Войска Донского. Уже с конца XIX в. предприниматели начали указывать на его «экономическую неделимость» в составе России. Уже к Февральской революции 1917 года в Донецко-Криворожском регионе сложился консенсус экономических, и политических элит по поводу необходимости объединить угольные и металлургические районы края в единую область со столицей в Харькове или Екатеринославе. Осуществлением этой идеи стало создание в марте </w:t>
      </w:r>
      <w:hyperlink r:id="rId44" w:tooltip="1917 год" w:history="1">
        <w:r w:rsidRPr="00F81B28">
          <w:rPr>
            <w:rStyle w:val="a3"/>
            <w:color w:val="000000"/>
            <w:sz w:val="24"/>
            <w:szCs w:val="24"/>
            <w:u w:val="none"/>
            <w:shd w:val="clear" w:color="auto" w:fill="FFFFFF"/>
            <w:lang w:val="uk-UA"/>
          </w:rPr>
          <w:t>1917 года</w:t>
        </w:r>
      </w:hyperlink>
      <w:r w:rsidRPr="00F81B28">
        <w:rPr>
          <w:rStyle w:val="ad"/>
          <w:rFonts w:ascii="Times New Roman" w:hAnsi="Times New Roman" w:cs="Times New Roman"/>
          <w:sz w:val="24"/>
          <w:szCs w:val="24"/>
          <w:lang w:val="uk-UA"/>
        </w:rPr>
        <w:t xml:space="preserve"> особого Донецкого комитета (руководитель – инженер М.Чернышов).</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lang w:val="uk-UA"/>
        </w:rPr>
        <w:t>Летом 1917 года, когда возник спор между </w:t>
      </w:r>
      <w:hyperlink r:id="rId45" w:tooltip="Временное правительство России" w:history="1">
        <w:r w:rsidRPr="00F81B28">
          <w:rPr>
            <w:rStyle w:val="a3"/>
            <w:color w:val="000000"/>
            <w:sz w:val="24"/>
            <w:szCs w:val="24"/>
            <w:u w:val="none"/>
            <w:shd w:val="clear" w:color="auto" w:fill="FFFFFF"/>
            <w:lang w:val="uk-UA"/>
          </w:rPr>
          <w:t>Временным правительством</w:t>
        </w:r>
      </w:hyperlink>
      <w:r w:rsidRPr="00F81B28">
        <w:rPr>
          <w:rStyle w:val="ad"/>
          <w:rFonts w:ascii="Times New Roman" w:hAnsi="Times New Roman" w:cs="Times New Roman"/>
          <w:sz w:val="24"/>
          <w:szCs w:val="24"/>
          <w:lang w:val="uk-UA"/>
        </w:rPr>
        <w:t> и </w:t>
      </w:r>
      <w:hyperlink r:id="rId46" w:tooltip="Центральная Рада" w:history="1">
        <w:r w:rsidRPr="00F81B28">
          <w:rPr>
            <w:rStyle w:val="a3"/>
            <w:color w:val="000000"/>
            <w:sz w:val="24"/>
            <w:szCs w:val="24"/>
            <w:u w:val="none"/>
            <w:shd w:val="clear" w:color="auto" w:fill="FFFFFF"/>
            <w:lang w:val="uk-UA"/>
          </w:rPr>
          <w:t>Центральной Радой</w:t>
        </w:r>
      </w:hyperlink>
      <w:r w:rsidRPr="00F81B28">
        <w:rPr>
          <w:rStyle w:val="ad"/>
          <w:rFonts w:ascii="Times New Roman" w:hAnsi="Times New Roman" w:cs="Times New Roman"/>
          <w:sz w:val="24"/>
          <w:szCs w:val="24"/>
          <w:lang w:val="uk-UA"/>
        </w:rPr>
        <w:t xml:space="preserve"> о распространении юрисдикции последней не только на земли, исконно считавшиеся Малороссией, но и на Новороссию и часть Донбасса, руководство ССГЮР обратилось к Временному правительству с настоятельным требованием не допустить передачи «южной горной и горнозаводской промышленности </w:t>
      </w:r>
      <w:r w:rsidRPr="00F81B28">
        <w:rPr>
          <w:rStyle w:val="ad"/>
          <w:rFonts w:ascii="Times New Roman" w:hAnsi="Times New Roman" w:cs="Times New Roman"/>
          <w:sz w:val="24"/>
          <w:szCs w:val="24"/>
        </w:rPr>
        <w:t>–</w:t>
      </w:r>
      <w:r w:rsidRPr="00F81B28">
        <w:rPr>
          <w:rStyle w:val="ad"/>
          <w:rFonts w:ascii="Times New Roman" w:hAnsi="Times New Roman" w:cs="Times New Roman"/>
          <w:sz w:val="24"/>
          <w:szCs w:val="24"/>
          <w:lang w:val="uk-UA"/>
        </w:rPr>
        <w:t xml:space="preserve"> основы экономического развития и военной мощи государства» под контроль «провинциальной автономии и может быть даже федерации, основанной на резко выраженном национальном признаке». Глава ССГЮР Николай фон Дитмар указывал 1 </w:t>
      </w:r>
      <w:hyperlink r:id="rId47" w:tooltip="14 августа" w:history="1">
        <w:r w:rsidRPr="00F81B28">
          <w:rPr>
            <w:rStyle w:val="a3"/>
            <w:color w:val="000000"/>
            <w:sz w:val="24"/>
            <w:szCs w:val="24"/>
            <w:u w:val="none"/>
            <w:shd w:val="clear" w:color="auto" w:fill="FFFFFF"/>
            <w:lang w:val="uk-UA"/>
          </w:rPr>
          <w:t>(14) августа</w:t>
        </w:r>
      </w:hyperlink>
      <w:r w:rsidRPr="00F81B28">
        <w:rPr>
          <w:rStyle w:val="ad"/>
          <w:rFonts w:ascii="Times New Roman" w:hAnsi="Times New Roman" w:cs="Times New Roman"/>
          <w:sz w:val="24"/>
          <w:szCs w:val="24"/>
          <w:lang w:val="uk-UA"/>
        </w:rPr>
        <w:t xml:space="preserve">: «Весь этот район как в промышленном отношении, так и в географическом и бытовом представляется совершенно отличным от Киевского. Весь этот район имеет своё совершенно самостоятельное первостепенное значение для России, живёт самостоятельною жизнью, и административное подчинение Харьковского района Киевскому району решительно ничем не вызывается, а наоборот, как совершенно не отвечающее жизни, такое искусственное подчинение только осложнит и затруднит всю жизнь района, тем более, что это подчинение диктуется вопросами не целесообразности и государственными требованиями, а исключительно национальными притязаниями руководителей украинского движения». Комиссия Временного правительства 4 </w:t>
      </w:r>
      <w:hyperlink r:id="rId48" w:tooltip="17 августа" w:history="1">
        <w:r w:rsidRPr="00F81B28">
          <w:rPr>
            <w:rStyle w:val="a3"/>
            <w:color w:val="000000"/>
            <w:sz w:val="24"/>
            <w:szCs w:val="24"/>
            <w:u w:val="none"/>
            <w:shd w:val="clear" w:color="auto" w:fill="FFFFFF"/>
            <w:lang w:val="uk-UA"/>
          </w:rPr>
          <w:t>(17) августа</w:t>
        </w:r>
      </w:hyperlink>
      <w:r w:rsidRPr="00F81B28">
        <w:rPr>
          <w:rStyle w:val="ad"/>
          <w:rFonts w:ascii="Times New Roman" w:hAnsi="Times New Roman" w:cs="Times New Roman"/>
          <w:sz w:val="24"/>
          <w:szCs w:val="24"/>
          <w:lang w:val="uk-UA"/>
        </w:rPr>
        <w:t xml:space="preserve"> направила Генеральному секретариату (правительству) Центральной Рады «Временную инструкцию», согласно которой </w:t>
      </w:r>
      <w:r w:rsidRPr="00F81B28">
        <w:rPr>
          <w:rStyle w:val="ad"/>
          <w:rFonts w:ascii="Times New Roman" w:hAnsi="Times New Roman" w:cs="Times New Roman"/>
          <w:sz w:val="24"/>
          <w:szCs w:val="24"/>
          <w:lang w:val="uk-UA"/>
        </w:rPr>
        <w:lastRenderedPageBreak/>
        <w:t xml:space="preserve">правомочность Генерального секретариата распространялась лишь на 5 из 9 заявленных губерний Киевскую, Волынскую, Подольскую, Полтавскую и Черниговскую, да и то за исключением нескольких уездов. </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lang w:val="uk-UA"/>
        </w:rPr>
        <w:t xml:space="preserve">Идею административно-хозяйственного объединения предприятий Донецкого угольного бассейна и Криворожского рудного района поддержали местные Советы. Уже на </w:t>
      </w:r>
      <w:r w:rsidRPr="00F81B28">
        <w:rPr>
          <w:rStyle w:val="ad"/>
          <w:rFonts w:ascii="Times New Roman" w:hAnsi="Times New Roman" w:cs="Times New Roman"/>
          <w:sz w:val="24"/>
          <w:szCs w:val="24"/>
        </w:rPr>
        <w:t xml:space="preserve">І-м </w:t>
      </w:r>
      <w:r w:rsidRPr="00F81B28">
        <w:rPr>
          <w:rStyle w:val="ad"/>
          <w:rFonts w:ascii="Times New Roman" w:hAnsi="Times New Roman" w:cs="Times New Roman"/>
          <w:sz w:val="24"/>
          <w:szCs w:val="24"/>
          <w:lang w:val="uk-UA"/>
        </w:rPr>
        <w:t>областном съезде Советов рабочих депутатов Донецкой и Криворожской областей (май 1917 г.) в Харькове, было заявлено об административном объединения Харьковской и Екатеринославской губерний, Криворожского и Донецкого бассейнов. Область разбили на 12 административных районов, в каждый из которых входило 10</w:t>
      </w:r>
      <w:r w:rsidRPr="00F81B28">
        <w:rPr>
          <w:rStyle w:val="ad"/>
          <w:rFonts w:ascii="Times New Roman" w:hAnsi="Times New Roman" w:cs="Times New Roman"/>
          <w:sz w:val="24"/>
          <w:szCs w:val="24"/>
        </w:rPr>
        <w:t>2</w:t>
      </w:r>
      <w:r w:rsidRPr="00F81B28">
        <w:rPr>
          <w:rStyle w:val="ad"/>
          <w:rFonts w:ascii="Times New Roman" w:hAnsi="Times New Roman" w:cs="Times New Roman"/>
          <w:sz w:val="24"/>
          <w:szCs w:val="24"/>
          <w:lang w:val="uk-UA"/>
        </w:rPr>
        <w:t>20 местных советов. При формировании новой области игнорировалось старое административное деление Российской империи</w:t>
      </w:r>
      <w:r w:rsidRPr="00F81B28">
        <w:rPr>
          <w:rStyle w:val="ad"/>
          <w:rFonts w:ascii="Times New Roman" w:hAnsi="Times New Roman" w:cs="Times New Roman"/>
          <w:sz w:val="24"/>
          <w:szCs w:val="24"/>
        </w:rPr>
        <w:t xml:space="preserve"> –</w:t>
      </w:r>
      <w:r w:rsidRPr="00F81B28">
        <w:rPr>
          <w:rStyle w:val="ad"/>
          <w:rFonts w:ascii="Times New Roman" w:hAnsi="Times New Roman" w:cs="Times New Roman"/>
          <w:sz w:val="24"/>
          <w:szCs w:val="24"/>
          <w:lang w:val="uk-UA"/>
        </w:rPr>
        <w:t xml:space="preserve"> в неё вошли Макеевка и Мариуполь, которые принадлежали к Области Войска Донского, а также Кривой Рог, относившийся к Херсонской губернии. Председателем Совета и Исполкома Донецко-Криворожского объединения был избран эсер Лев Голубовский.</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lang w:val="uk-UA"/>
        </w:rPr>
        <w:t xml:space="preserve">Активную позицию в этом вопросе занимали и большевики. 4 сентября 1917г. лидер большевистского обкома </w:t>
      </w:r>
      <w:hyperlink r:id="rId49" w:tooltip="Сергеев, Фёдор Андреевич" w:history="1">
        <w:r w:rsidRPr="00F81B28">
          <w:rPr>
            <w:rStyle w:val="a3"/>
            <w:color w:val="000000"/>
            <w:sz w:val="24"/>
            <w:szCs w:val="24"/>
            <w:u w:val="none"/>
            <w:shd w:val="clear" w:color="auto" w:fill="FFFFFF"/>
            <w:lang w:val="uk-UA"/>
          </w:rPr>
          <w:t>Артем (Ф.А.Сергеев)</w:t>
        </w:r>
      </w:hyperlink>
      <w:r w:rsidRPr="00F81B28">
        <w:rPr>
          <w:rStyle w:val="ad"/>
          <w:rFonts w:ascii="Times New Roman" w:hAnsi="Times New Roman" w:cs="Times New Roman"/>
          <w:sz w:val="24"/>
          <w:szCs w:val="24"/>
          <w:lang w:val="uk-UA"/>
        </w:rPr>
        <w:t xml:space="preserve"> заявил на совещании фабрично-заводских комитетов в Харькове: «В настоящее время мы порвали с Временным правительством и приступили к образованию своей власти, к организации которой будет привлечён весь Донецкий бассейн». </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lang w:val="uk-UA"/>
        </w:rPr>
        <w:t>16 </w:t>
      </w:r>
      <w:hyperlink r:id="rId50" w:tooltip="29 ноября" w:history="1">
        <w:r w:rsidRPr="00F81B28">
          <w:rPr>
            <w:rStyle w:val="a3"/>
            <w:color w:val="000000"/>
            <w:sz w:val="24"/>
            <w:szCs w:val="24"/>
            <w:u w:val="none"/>
            <w:shd w:val="clear" w:color="auto" w:fill="FFFFFF"/>
            <w:lang w:val="uk-UA"/>
          </w:rPr>
          <w:t>(29) ноября</w:t>
        </w:r>
      </w:hyperlink>
      <w:r w:rsidRPr="00F81B28">
        <w:rPr>
          <w:rStyle w:val="ad"/>
          <w:rFonts w:ascii="Times New Roman" w:hAnsi="Times New Roman" w:cs="Times New Roman"/>
          <w:sz w:val="24"/>
          <w:szCs w:val="24"/>
          <w:lang w:val="uk-UA"/>
        </w:rPr>
        <w:t xml:space="preserve">  исполком Донецко-Криворожской области не поддержал </w:t>
      </w:r>
      <w:hyperlink r:id="rId51" w:tooltip="Универсалы Центральной Рады" w:history="1">
        <w:r w:rsidRPr="00F81B28">
          <w:rPr>
            <w:rStyle w:val="a3"/>
            <w:color w:val="000000"/>
            <w:sz w:val="24"/>
            <w:szCs w:val="24"/>
            <w:u w:val="none"/>
            <w:shd w:val="clear" w:color="auto" w:fill="FFFFFF"/>
            <w:lang w:val="uk-UA"/>
          </w:rPr>
          <w:t>III Универсал Центральной Рады</w:t>
        </w:r>
      </w:hyperlink>
      <w:r w:rsidRPr="00F81B28">
        <w:rPr>
          <w:rStyle w:val="ad"/>
          <w:rFonts w:ascii="Times New Roman" w:hAnsi="Times New Roman" w:cs="Times New Roman"/>
          <w:sz w:val="24"/>
          <w:szCs w:val="24"/>
          <w:lang w:val="uk-UA"/>
        </w:rPr>
        <w:t>, заявившей претензии на Донецкий и Криворожский бассейн, и потребовал проведения референдума по вопросу самоопределения края. В резолюции, принятой пленумом, указывалось на необходимость «развернуть широкую агитацию за то, чтобы оставить весь Донецко-Криворожский бассейн с Харьковом в составе Российской Республики и отнести эту территорию к особой, единой административно-самоуправляемой области». Следует отметить, что в донецком регионе в Советах преобладали большевики. В декабре 1917 г. на III областном съезде Советов руководство Советом перешло к большевикам: председателем Совета был избран </w:t>
      </w:r>
      <w:hyperlink r:id="rId52" w:tooltip="Магидов, Борис Иосифович" w:history="1">
        <w:r w:rsidRPr="00F81B28">
          <w:rPr>
            <w:rStyle w:val="a3"/>
            <w:color w:val="000000"/>
            <w:sz w:val="24"/>
            <w:szCs w:val="24"/>
            <w:u w:val="none"/>
            <w:shd w:val="clear" w:color="auto" w:fill="FFFFFF"/>
            <w:lang w:val="uk-UA"/>
          </w:rPr>
          <w:t>Б. Магидов</w:t>
        </w:r>
      </w:hyperlink>
      <w:r w:rsidRPr="00F81B28">
        <w:rPr>
          <w:rStyle w:val="ad"/>
          <w:rFonts w:ascii="Times New Roman" w:hAnsi="Times New Roman" w:cs="Times New Roman"/>
          <w:sz w:val="24"/>
          <w:szCs w:val="24"/>
          <w:lang w:val="uk-UA"/>
        </w:rPr>
        <w:t xml:space="preserve">, а Президиума Исполкома – С.Васильченко, члены </w:t>
      </w:r>
      <w:hyperlink r:id="rId53" w:tooltip="РСДРП(б)" w:history="1">
        <w:r w:rsidRPr="00F81B28">
          <w:rPr>
            <w:rStyle w:val="a3"/>
            <w:color w:val="000000"/>
            <w:sz w:val="24"/>
            <w:szCs w:val="24"/>
            <w:u w:val="none"/>
            <w:shd w:val="clear" w:color="auto" w:fill="FFFFFF"/>
            <w:lang w:val="uk-UA"/>
          </w:rPr>
          <w:t>РСДРП(б)</w:t>
        </w:r>
      </w:hyperlink>
      <w:r w:rsidRPr="00F81B28">
        <w:rPr>
          <w:rStyle w:val="ad"/>
          <w:rFonts w:ascii="Times New Roman" w:hAnsi="Times New Roman" w:cs="Times New Roman"/>
          <w:sz w:val="24"/>
          <w:szCs w:val="24"/>
          <w:lang w:val="uk-UA"/>
        </w:rPr>
        <w:t xml:space="preserve">. </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lang w:val="uk-UA"/>
        </w:rPr>
        <w:t>К концу 1918 г. ситуация в Украине чрезвычайно накалилась, борьба за власть между различными политическими силами значительно обострилась. 11-12 (24-25) декабря 1917 г. в Харькове состоялся альтернативный Первый Всеукраинский съезд Советов рабочих, солдатских и крестьянских депутатов, который провозгласил Украину советской республикой (республикой Советов рабочих, крестьянских, солдатских и казачьих депутатов). В альтернативном съезде участвовали 127 делегатов, покинувших Киевский съезд Советов, и 73 делегата III Чрезвычайного съезда Донецко-Криворожского бассейна, проходившего в Харькове. 19 декабря 1917 (</w:t>
      </w:r>
      <w:hyperlink r:id="rId54" w:tooltip="1 января" w:history="1">
        <w:r w:rsidRPr="00F81B28">
          <w:rPr>
            <w:rStyle w:val="a3"/>
            <w:color w:val="000000"/>
            <w:sz w:val="24"/>
            <w:szCs w:val="24"/>
            <w:u w:val="none"/>
            <w:shd w:val="clear" w:color="auto" w:fill="FFFFFF"/>
            <w:lang w:val="uk-UA"/>
          </w:rPr>
          <w:t>1 января</w:t>
        </w:r>
      </w:hyperlink>
      <w:r w:rsidRPr="00F81B28">
        <w:rPr>
          <w:rStyle w:val="ad"/>
          <w:rFonts w:ascii="Times New Roman" w:hAnsi="Times New Roman" w:cs="Times New Roman"/>
          <w:sz w:val="24"/>
          <w:szCs w:val="24"/>
          <w:lang w:val="uk-UA"/>
        </w:rPr>
        <w:t xml:space="preserve"> 1918г.). </w:t>
      </w:r>
      <w:hyperlink r:id="rId55" w:tooltip="Совет народных комиссаров РСФСР" w:history="1">
        <w:r w:rsidRPr="00F81B28">
          <w:rPr>
            <w:rStyle w:val="a3"/>
            <w:color w:val="000000"/>
            <w:sz w:val="24"/>
            <w:szCs w:val="24"/>
            <w:u w:val="none"/>
            <w:shd w:val="clear" w:color="auto" w:fill="FFFFFF"/>
            <w:lang w:val="uk-UA"/>
          </w:rPr>
          <w:t>Совет народных комиссаров РСФСР</w:t>
        </w:r>
      </w:hyperlink>
      <w:r w:rsidRPr="00F81B28">
        <w:rPr>
          <w:rStyle w:val="ad"/>
          <w:rFonts w:ascii="Times New Roman" w:hAnsi="Times New Roman" w:cs="Times New Roman"/>
          <w:sz w:val="24"/>
          <w:szCs w:val="24"/>
          <w:lang w:val="uk-UA"/>
        </w:rPr>
        <w:t xml:space="preserve"> признал </w:t>
      </w:r>
      <w:hyperlink r:id="rId56" w:tooltip="Народный секретариат" w:history="1">
        <w:r w:rsidRPr="00F81B28">
          <w:rPr>
            <w:rStyle w:val="a3"/>
            <w:color w:val="000000"/>
            <w:sz w:val="24"/>
            <w:szCs w:val="24"/>
            <w:u w:val="none"/>
            <w:shd w:val="clear" w:color="auto" w:fill="FFFFFF"/>
            <w:lang w:val="uk-UA"/>
          </w:rPr>
          <w:t>Народный секретариат</w:t>
        </w:r>
      </w:hyperlink>
      <w:r w:rsidRPr="00F81B28">
        <w:rPr>
          <w:rStyle w:val="ad"/>
          <w:rFonts w:ascii="Times New Roman" w:hAnsi="Times New Roman" w:cs="Times New Roman"/>
          <w:sz w:val="24"/>
          <w:szCs w:val="24"/>
          <w:lang w:val="uk-UA"/>
        </w:rPr>
        <w:t xml:space="preserve"> </w:t>
      </w:r>
      <w:hyperlink r:id="rId57" w:tooltip="Украинская Народная Республика Советов" w:history="1">
        <w:r w:rsidRPr="00F81B28">
          <w:rPr>
            <w:rStyle w:val="a3"/>
            <w:color w:val="000000"/>
            <w:sz w:val="24"/>
            <w:szCs w:val="24"/>
            <w:u w:val="none"/>
            <w:shd w:val="clear" w:color="auto" w:fill="FFFFFF"/>
            <w:lang w:val="uk-UA"/>
          </w:rPr>
          <w:t>УНРC</w:t>
        </w:r>
      </w:hyperlink>
      <w:r w:rsidRPr="00F81B28">
        <w:rPr>
          <w:rStyle w:val="ad"/>
          <w:rFonts w:ascii="Times New Roman" w:hAnsi="Times New Roman" w:cs="Times New Roman"/>
          <w:sz w:val="24"/>
          <w:szCs w:val="24"/>
          <w:lang w:val="uk-UA"/>
        </w:rPr>
        <w:t xml:space="preserve"> единственным законным правительством Украины. Ситуация еще в большей степени накалилась с наступлением советских войск на УНР. Центральная Рада 26 января 1918 г. под напором красногвардейцев покидает Киев.  Правительство Советской Украины переехало из Харькова в Киев.</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lang w:val="uk-UA"/>
        </w:rPr>
        <w:t>В этой ситуации 30 января (12 февраля) 1918 г. на IV областном съезде Советов рабочих депутатов Донецкого и Криворожского бассейнов в </w:t>
      </w:r>
      <w:hyperlink r:id="rId58" w:tooltip="Харьков" w:history="1">
        <w:r w:rsidRPr="00F81B28">
          <w:rPr>
            <w:rStyle w:val="a3"/>
            <w:color w:val="000000"/>
            <w:sz w:val="24"/>
            <w:szCs w:val="24"/>
            <w:u w:val="none"/>
            <w:shd w:val="clear" w:color="auto" w:fill="FFFFFF"/>
            <w:lang w:val="uk-UA"/>
          </w:rPr>
          <w:t>Харькове</w:t>
        </w:r>
      </w:hyperlink>
      <w:r w:rsidRPr="00F81B28">
        <w:rPr>
          <w:rStyle w:val="ad"/>
          <w:rFonts w:ascii="Times New Roman" w:hAnsi="Times New Roman" w:cs="Times New Roman"/>
          <w:sz w:val="24"/>
          <w:szCs w:val="24"/>
          <w:lang w:val="uk-UA"/>
        </w:rPr>
        <w:t xml:space="preserve"> было </w:t>
      </w:r>
      <w:r w:rsidRPr="00F81B28">
        <w:rPr>
          <w:rStyle w:val="ad"/>
          <w:rFonts w:ascii="Times New Roman" w:hAnsi="Times New Roman" w:cs="Times New Roman"/>
          <w:i/>
          <w:iCs/>
          <w:sz w:val="24"/>
          <w:szCs w:val="24"/>
          <w:lang w:val="uk-UA"/>
        </w:rPr>
        <w:t>провозглашено создание Донецко-Криворожской республики</w:t>
      </w:r>
      <w:r w:rsidRPr="00F81B28">
        <w:rPr>
          <w:rStyle w:val="ad"/>
          <w:rFonts w:ascii="Times New Roman" w:hAnsi="Times New Roman" w:cs="Times New Roman"/>
          <w:sz w:val="24"/>
          <w:szCs w:val="24"/>
          <w:lang w:val="uk-UA"/>
        </w:rPr>
        <w:t>. На съезде с докладом об организации власти в Донбассе и Криворожье выступил большевик С.Васильченко, придерживавшийся мнения, что в основе создания Советского государства должен лежать принцип территориально-производственной общности областей. Свой взгляд на организацию власти во всей Советской России он изложил так: «По мере укрепления Советской власти на местах федерации Российских Социалистических Республик будут строиться не по национальным признакам, а по особенностям экономически-хозяйственного быта. Такой самодовлеющей в хозяйственном отношении единицей является Донецкий и Криворожский бассейн. Донецкая республика может стать образцом социалистиче</w:t>
      </w:r>
      <w:r w:rsidRPr="00F81B28">
        <w:rPr>
          <w:rStyle w:val="ad"/>
          <w:rFonts w:ascii="Times New Roman" w:hAnsi="Times New Roman" w:cs="Times New Roman"/>
          <w:sz w:val="24"/>
          <w:szCs w:val="24"/>
          <w:lang w:val="uk-UA"/>
        </w:rPr>
        <w:softHyphen/>
        <w:t xml:space="preserve">ского хозяйства для других республик». С. Васильченко настаивал на создании автономной Донецко-Криворожской республики, выделении её из </w:t>
      </w:r>
      <w:r w:rsidRPr="00F81B28">
        <w:rPr>
          <w:rStyle w:val="ad"/>
          <w:rFonts w:ascii="Times New Roman" w:hAnsi="Times New Roman" w:cs="Times New Roman"/>
          <w:sz w:val="24"/>
          <w:szCs w:val="24"/>
          <w:lang w:val="uk-UA"/>
        </w:rPr>
        <w:lastRenderedPageBreak/>
        <w:t xml:space="preserve">состава </w:t>
      </w:r>
      <w:hyperlink r:id="rId59" w:tooltip="Украинская Народная Республика Советов" w:history="1">
        <w:r w:rsidRPr="00F81B28">
          <w:rPr>
            <w:rStyle w:val="a3"/>
            <w:color w:val="000000"/>
            <w:sz w:val="24"/>
            <w:szCs w:val="24"/>
            <w:u w:val="none"/>
            <w:shd w:val="clear" w:color="auto" w:fill="FFFFFF"/>
            <w:lang w:val="uk-UA"/>
          </w:rPr>
          <w:t>Украины (Украинской Народной Республики Советов)</w:t>
        </w:r>
      </w:hyperlink>
      <w:r w:rsidRPr="00F81B28">
        <w:rPr>
          <w:rStyle w:val="ad"/>
          <w:rFonts w:ascii="Times New Roman" w:hAnsi="Times New Roman" w:cs="Times New Roman"/>
          <w:sz w:val="24"/>
          <w:szCs w:val="24"/>
          <w:lang w:val="uk-UA"/>
        </w:rPr>
        <w:t xml:space="preserve"> и включении в состав </w:t>
      </w:r>
      <w:hyperlink r:id="rId60" w:tooltip="Советская Россия" w:history="1">
        <w:r w:rsidRPr="00F81B28">
          <w:rPr>
            <w:rStyle w:val="a3"/>
            <w:color w:val="000000"/>
            <w:sz w:val="24"/>
            <w:szCs w:val="24"/>
            <w:u w:val="none"/>
            <w:shd w:val="clear" w:color="auto" w:fill="FFFFFF"/>
            <w:lang w:val="uk-UA"/>
          </w:rPr>
          <w:t>Советской России</w:t>
        </w:r>
      </w:hyperlink>
      <w:r w:rsidRPr="00F81B28">
        <w:rPr>
          <w:rStyle w:val="ad"/>
          <w:rFonts w:ascii="Times New Roman" w:hAnsi="Times New Roman" w:cs="Times New Roman"/>
          <w:sz w:val="24"/>
          <w:szCs w:val="24"/>
          <w:lang w:val="uk-UA"/>
        </w:rPr>
        <w:t xml:space="preserve">. Его предложения активно поддержал Артём (Ф.Сергеев) и большинство делегатов съезда, принявших постановление «По вопросу о выделении Донецкого Бассейна». Провозглашённая автономия претендовала на </w:t>
      </w:r>
      <w:hyperlink r:id="rId61" w:tooltip="Екатеринославская губерния" w:history="1">
        <w:r w:rsidRPr="00F81B28">
          <w:rPr>
            <w:rStyle w:val="a3"/>
            <w:color w:val="000000"/>
            <w:sz w:val="24"/>
            <w:szCs w:val="24"/>
            <w:u w:val="none"/>
            <w:shd w:val="clear" w:color="auto" w:fill="FFFFFF"/>
            <w:lang w:val="uk-UA"/>
          </w:rPr>
          <w:t>Екатеринославскую</w:t>
        </w:r>
      </w:hyperlink>
      <w:r w:rsidRPr="00F81B28">
        <w:rPr>
          <w:rStyle w:val="ad"/>
          <w:rFonts w:ascii="Times New Roman" w:hAnsi="Times New Roman" w:cs="Times New Roman"/>
          <w:sz w:val="24"/>
          <w:szCs w:val="24"/>
          <w:lang w:val="uk-UA"/>
        </w:rPr>
        <w:t xml:space="preserve">, </w:t>
      </w:r>
      <w:hyperlink r:id="rId62" w:tooltip="Харьковская губерния" w:history="1">
        <w:r w:rsidRPr="00F81B28">
          <w:rPr>
            <w:rStyle w:val="a3"/>
            <w:color w:val="000000"/>
            <w:sz w:val="24"/>
            <w:szCs w:val="24"/>
            <w:u w:val="none"/>
            <w:shd w:val="clear" w:color="auto" w:fill="FFFFFF"/>
            <w:lang w:val="uk-UA"/>
          </w:rPr>
          <w:t>Харьковскую</w:t>
        </w:r>
      </w:hyperlink>
      <w:r w:rsidRPr="00F81B28">
        <w:rPr>
          <w:rStyle w:val="ad"/>
          <w:rFonts w:ascii="Times New Roman" w:hAnsi="Times New Roman" w:cs="Times New Roman"/>
          <w:sz w:val="24"/>
          <w:szCs w:val="24"/>
          <w:lang w:val="uk-UA"/>
        </w:rPr>
        <w:t xml:space="preserve"> и часть территории </w:t>
      </w:r>
      <w:hyperlink r:id="rId63" w:tooltip="Херсонская губерния" w:history="1">
        <w:r w:rsidRPr="00F81B28">
          <w:rPr>
            <w:rStyle w:val="a3"/>
            <w:color w:val="000000"/>
            <w:sz w:val="24"/>
            <w:szCs w:val="24"/>
            <w:u w:val="none"/>
            <w:shd w:val="clear" w:color="auto" w:fill="FFFFFF"/>
            <w:lang w:val="uk-UA"/>
          </w:rPr>
          <w:t>Херсонской губернии</w:t>
        </w:r>
      </w:hyperlink>
      <w:r w:rsidRPr="00F81B28">
        <w:rPr>
          <w:rStyle w:val="ad"/>
          <w:rFonts w:ascii="Times New Roman" w:hAnsi="Times New Roman" w:cs="Times New Roman"/>
          <w:sz w:val="24"/>
          <w:szCs w:val="24"/>
          <w:lang w:val="uk-UA"/>
        </w:rPr>
        <w:t xml:space="preserve">, а также территорию нынешней </w:t>
      </w:r>
      <w:hyperlink r:id="rId64" w:tooltip="Ростовская область" w:history="1">
        <w:r w:rsidRPr="00F81B28">
          <w:rPr>
            <w:rStyle w:val="a3"/>
            <w:color w:val="000000"/>
            <w:sz w:val="24"/>
            <w:szCs w:val="24"/>
            <w:u w:val="none"/>
            <w:shd w:val="clear" w:color="auto" w:fill="FFFFFF"/>
            <w:lang w:val="uk-UA"/>
          </w:rPr>
          <w:t>Ростовской области</w:t>
        </w:r>
      </w:hyperlink>
      <w:r w:rsidRPr="00F81B28">
        <w:rPr>
          <w:rStyle w:val="ad"/>
          <w:rFonts w:ascii="Times New Roman" w:hAnsi="Times New Roman" w:cs="Times New Roman"/>
          <w:sz w:val="24"/>
          <w:szCs w:val="24"/>
          <w:lang w:val="uk-UA"/>
        </w:rPr>
        <w:t xml:space="preserve"> с </w:t>
      </w:r>
      <w:hyperlink r:id="rId65" w:tooltip="Ростов-на-Дону" w:history="1">
        <w:r w:rsidRPr="00F81B28">
          <w:rPr>
            <w:rStyle w:val="a3"/>
            <w:color w:val="000000"/>
            <w:sz w:val="24"/>
            <w:szCs w:val="24"/>
            <w:u w:val="none"/>
            <w:shd w:val="clear" w:color="auto" w:fill="FFFFFF"/>
            <w:lang w:val="uk-UA"/>
          </w:rPr>
          <w:t>Ростовом-на-Дону</w:t>
        </w:r>
      </w:hyperlink>
      <w:r w:rsidRPr="00F81B28">
        <w:rPr>
          <w:rStyle w:val="ad"/>
          <w:rFonts w:ascii="Times New Roman" w:hAnsi="Times New Roman" w:cs="Times New Roman"/>
          <w:sz w:val="24"/>
          <w:szCs w:val="24"/>
          <w:lang w:val="uk-UA"/>
        </w:rPr>
        <w:t xml:space="preserve">, </w:t>
      </w:r>
      <w:hyperlink r:id="rId66" w:tooltip="Таганрог" w:history="1">
        <w:r w:rsidRPr="00F81B28">
          <w:rPr>
            <w:rStyle w:val="a3"/>
            <w:color w:val="000000"/>
            <w:sz w:val="24"/>
            <w:szCs w:val="24"/>
            <w:u w:val="none"/>
            <w:shd w:val="clear" w:color="auto" w:fill="FFFFFF"/>
            <w:lang w:val="uk-UA"/>
          </w:rPr>
          <w:t>Таганрогом</w:t>
        </w:r>
      </w:hyperlink>
      <w:r w:rsidRPr="00F81B28">
        <w:rPr>
          <w:rStyle w:val="ad"/>
          <w:rFonts w:ascii="Times New Roman" w:hAnsi="Times New Roman" w:cs="Times New Roman"/>
          <w:sz w:val="24"/>
          <w:szCs w:val="24"/>
          <w:lang w:val="uk-UA"/>
        </w:rPr>
        <w:t xml:space="preserve">, </w:t>
      </w:r>
      <w:hyperlink r:id="rId67" w:tooltip="Новочеркасск" w:history="1">
        <w:r w:rsidRPr="00F81B28">
          <w:rPr>
            <w:rStyle w:val="a3"/>
            <w:color w:val="000000"/>
            <w:sz w:val="24"/>
            <w:szCs w:val="24"/>
            <w:u w:val="none"/>
            <w:shd w:val="clear" w:color="auto" w:fill="FFFFFF"/>
            <w:lang w:val="uk-UA"/>
          </w:rPr>
          <w:t>Новочеркасском</w:t>
        </w:r>
      </w:hyperlink>
      <w:r w:rsidR="00063B95" w:rsidRPr="00F81B28">
        <w:rPr>
          <w:rStyle w:val="ad"/>
          <w:rFonts w:ascii="Times New Roman" w:hAnsi="Times New Roman" w:cs="Times New Roman"/>
          <w:sz w:val="24"/>
          <w:szCs w:val="24"/>
          <w:lang w:val="uk-UA"/>
        </w:rPr>
        <w:t>.</w:t>
      </w:r>
      <w:r w:rsidRPr="00F81B28">
        <w:rPr>
          <w:rStyle w:val="ad"/>
          <w:rFonts w:ascii="Times New Roman" w:hAnsi="Times New Roman" w:cs="Times New Roman"/>
          <w:sz w:val="24"/>
          <w:szCs w:val="24"/>
          <w:lang w:val="uk-UA"/>
        </w:rPr>
        <w:t xml:space="preserve"> В Исполнительный комитет Республики было избрано 11 человек (7 большевиков, 3 эсера и 1 меньшевик). 14 февраля был избран Совнарком республики под председательством </w:t>
      </w:r>
      <w:hyperlink r:id="rId68" w:tooltip="Федор Андреевич Сергеев" w:history="1">
        <w:r w:rsidRPr="00F81B28">
          <w:rPr>
            <w:rStyle w:val="a3"/>
            <w:color w:val="000000"/>
            <w:sz w:val="24"/>
            <w:szCs w:val="24"/>
            <w:u w:val="none"/>
            <w:shd w:val="clear" w:color="auto" w:fill="FFFFFF"/>
            <w:lang w:val="uk-UA"/>
          </w:rPr>
          <w:t>Артёма (Сергеева)</w:t>
        </w:r>
      </w:hyperlink>
      <w:r w:rsidRPr="00F81B28">
        <w:rPr>
          <w:rStyle w:val="ad"/>
          <w:rFonts w:ascii="Times New Roman" w:hAnsi="Times New Roman" w:cs="Times New Roman"/>
          <w:sz w:val="24"/>
          <w:szCs w:val="24"/>
          <w:lang w:val="uk-UA"/>
        </w:rPr>
        <w:t>.</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lang w:val="uk-UA"/>
        </w:rPr>
        <w:t xml:space="preserve">В исторической литературе существуют разные точки зрения по поводу отношения большевистского правительства России к созданию ДКР. Большинство советских историков утверждали, что провозглашение самостоятельной Донецко-Криворожской республики противоречило указаниям В. Ленина и ЦК РСДРП(б) неодобрительно отнёсся к выделению Донбасса и Криворожья в отдельную республику. В телеграммах, адресованных представителям Совета Народных Комиссаров на Украине, </w:t>
      </w:r>
      <w:hyperlink r:id="rId69" w:tooltip="Ленин, Владимир Ильич" w:history="1">
        <w:r w:rsidRPr="00F81B28">
          <w:rPr>
            <w:rStyle w:val="a3"/>
            <w:color w:val="000000"/>
            <w:sz w:val="24"/>
            <w:szCs w:val="24"/>
            <w:u w:val="none"/>
            <w:shd w:val="clear" w:color="auto" w:fill="FFFFFF"/>
            <w:lang w:val="uk-UA"/>
          </w:rPr>
          <w:t>В.Ленин</w:t>
        </w:r>
      </w:hyperlink>
      <w:r w:rsidRPr="00F81B28">
        <w:rPr>
          <w:rStyle w:val="ad"/>
          <w:rFonts w:ascii="Times New Roman" w:hAnsi="Times New Roman" w:cs="Times New Roman"/>
          <w:sz w:val="24"/>
          <w:szCs w:val="24"/>
          <w:lang w:val="uk-UA"/>
        </w:rPr>
        <w:t xml:space="preserve"> требовал «сурового соблюдения суверенитета Советской Украины, невмешательства в деятельность </w:t>
      </w:r>
      <w:hyperlink r:id="rId70" w:tooltip="ВУЦИК" w:history="1">
        <w:r w:rsidRPr="00F81B28">
          <w:rPr>
            <w:rStyle w:val="a3"/>
            <w:color w:val="000000"/>
            <w:sz w:val="24"/>
            <w:szCs w:val="24"/>
            <w:u w:val="none"/>
            <w:shd w:val="clear" w:color="auto" w:fill="FFFFFF"/>
            <w:lang w:val="uk-UA"/>
          </w:rPr>
          <w:t>ЦИК Советов Украины</w:t>
        </w:r>
      </w:hyperlink>
      <w:r w:rsidRPr="00F81B28">
        <w:rPr>
          <w:rStyle w:val="ad"/>
          <w:rFonts w:ascii="Times New Roman" w:hAnsi="Times New Roman" w:cs="Times New Roman"/>
          <w:sz w:val="24"/>
          <w:szCs w:val="24"/>
          <w:lang w:val="uk-UA"/>
        </w:rPr>
        <w:t xml:space="preserve">, тактичности в национальном вопросе, заботы об укреплении сотрудничества Украинской и Российской Советских республик». Такого же мнения придерживался и председатель </w:t>
      </w:r>
      <w:hyperlink r:id="rId71" w:tooltip="Всероссийский центральный исполнительный комитет" w:history="1">
        <w:r w:rsidRPr="00F81B28">
          <w:rPr>
            <w:rStyle w:val="a3"/>
            <w:color w:val="000000"/>
            <w:sz w:val="24"/>
            <w:szCs w:val="24"/>
            <w:u w:val="none"/>
            <w:shd w:val="clear" w:color="auto" w:fill="FFFFFF"/>
            <w:lang w:val="uk-UA"/>
          </w:rPr>
          <w:t>ВЦИК</w:t>
        </w:r>
      </w:hyperlink>
      <w:r w:rsidRPr="00F81B28">
        <w:rPr>
          <w:rStyle w:val="ad"/>
          <w:rFonts w:ascii="Times New Roman" w:hAnsi="Times New Roman" w:cs="Times New Roman"/>
          <w:sz w:val="24"/>
          <w:szCs w:val="24"/>
          <w:lang w:val="uk-UA"/>
        </w:rPr>
        <w:t xml:space="preserve"> </w:t>
      </w:r>
      <w:hyperlink r:id="rId72" w:tooltip="Свердлов, Яков Михайлович" w:history="1">
        <w:r w:rsidRPr="00F81B28">
          <w:rPr>
            <w:rStyle w:val="a3"/>
            <w:color w:val="000000"/>
            <w:sz w:val="24"/>
            <w:szCs w:val="24"/>
            <w:u w:val="none"/>
            <w:shd w:val="clear" w:color="auto" w:fill="FFFFFF"/>
            <w:lang w:val="uk-UA"/>
          </w:rPr>
          <w:t>Я.Свердлов</w:t>
        </w:r>
      </w:hyperlink>
      <w:r w:rsidRPr="00F81B28">
        <w:rPr>
          <w:rStyle w:val="ad"/>
          <w:rFonts w:ascii="Times New Roman" w:hAnsi="Times New Roman" w:cs="Times New Roman"/>
          <w:sz w:val="24"/>
          <w:szCs w:val="24"/>
          <w:lang w:val="uk-UA"/>
        </w:rPr>
        <w:t xml:space="preserve">. 17 февраля он, отвечая на телеграмму Артёма (Ф. Сергеева), в которой сообщалось о создании Донецко-Криворожской республики и о выделении её из состава </w:t>
      </w:r>
      <w:hyperlink r:id="rId73" w:tooltip="Украинская Народная Республика Советов" w:history="1">
        <w:r w:rsidRPr="00F81B28">
          <w:rPr>
            <w:rStyle w:val="a3"/>
            <w:color w:val="000000"/>
            <w:sz w:val="24"/>
            <w:szCs w:val="24"/>
            <w:u w:val="none"/>
            <w:shd w:val="clear" w:color="auto" w:fill="FFFFFF"/>
            <w:lang w:val="uk-UA"/>
          </w:rPr>
          <w:t>Советской Украины</w:t>
        </w:r>
      </w:hyperlink>
      <w:r w:rsidRPr="00F81B28">
        <w:rPr>
          <w:rStyle w:val="ad"/>
          <w:rFonts w:ascii="Times New Roman" w:hAnsi="Times New Roman" w:cs="Times New Roman"/>
          <w:sz w:val="24"/>
          <w:szCs w:val="24"/>
          <w:lang w:val="uk-UA"/>
        </w:rPr>
        <w:t xml:space="preserve">, направил ему телеграмму: «Выделение считаем вредным». Вместе с тем донецкий историк </w:t>
      </w:r>
      <w:hyperlink r:id="rId74" w:tooltip="Корнилов, Владимир Владимирович" w:history="1">
        <w:r w:rsidRPr="00F81B28">
          <w:rPr>
            <w:rStyle w:val="a3"/>
            <w:color w:val="000000"/>
            <w:sz w:val="24"/>
            <w:szCs w:val="24"/>
            <w:u w:val="none"/>
            <w:shd w:val="clear" w:color="auto" w:fill="FFFFFF"/>
            <w:lang w:val="uk-UA"/>
          </w:rPr>
          <w:t>В. Корнилов</w:t>
        </w:r>
      </w:hyperlink>
      <w:r w:rsidRPr="00F81B28">
        <w:rPr>
          <w:rStyle w:val="ad"/>
          <w:rFonts w:ascii="Times New Roman" w:hAnsi="Times New Roman" w:cs="Times New Roman"/>
          <w:sz w:val="24"/>
          <w:szCs w:val="24"/>
          <w:lang w:val="uk-UA"/>
        </w:rPr>
        <w:t xml:space="preserve">, ссылаясь на мемуары свидетелей и участников тех событий, утверждает, что Ленин и значительная часть ЦК РСДРП(б) были заранее осведомлёны о намерениях местных большевиков (в первую очередь Артёма (Ф. Сергеева)) и не имели принципиальных возражений против провозглашения Донецкой республики.  </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lang w:val="uk-UA"/>
        </w:rPr>
        <w:t>В начале февраля 1918 г. ситуация в Украине вновь обострилась. 9 февраля УНР подписала в Бресте договор с Австрией и Германией, призвав на Украину немецких «миротворцев». 450-тысячный оккупационный корпус австро-германских войск вторгся на территорию Украины. Понятно, что Петроградский Совнарком попытался использовать новорожденную ДКР как барьер на пути агрессии, ибо германское наступление поставило первым вопросом на повестку дня военный. 27 февраля СНК ДКР постановил приступить к полной мобилизации военных сил Республики, выпустив Декрет «Революция в опасности!». Центральный штаб Красной гвардии Донбасса был переименован в Центроштаб Красной Армии в Донбассе с расположением в Юзовке. 4 марта был создан Чрезвычайный штаб обороны ДКР во главе с военным наркомом М.Рухимовичем. В городах ДКР началось формирование добровольческих отрядов. Разрозненные отряды были сведены в Красную Армию Донбасса, насчитывавшую в середине апреля 13 тысяч бойцов. Они оказывали активное сопротивление оккупантам. Так, 7 апреля под Змиевом, отступая из Харькова, разбили передовые отряды немцев. 16 апреля, перейдя в контратаку на Купянск, отбросили немцев и отбили станцию Берестовая, а в направлении Лозовой продвинулись на 60 верст, взяв станции Барвенково, Дмитровку, Гусаровку, Григорьевку, Банты и др. 26 апреля контратаковали у ст.Родаково. Кстати, если сравнить эти боевые действия с одной-единственной «битвой» войск УНР под Крутами (и то проигранной) –можно сделать однозначне выводы. Однако из-за неравенства сил, однако, вооружённые отряды Донецко-Криворожской Республики были вынуждены отступать.</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lang w:val="uk-UA"/>
        </w:rPr>
        <w:t>Несмотря на военное положение, правительством ДКР были предприняты ряд мер по восстановлению нормальной жизни в регионе. Стараниями наркомата просвещения ДКР было введено бесплатное образование для детей бедноты, открыты курсы ликбеза, разработана программа детских летних лагерей и даже открыто несколько украинских школ и гимназия в Харькове. Наркомат юстиции провел судебную реформу, введя единые формы судопроизводства. Южный облсовнархоз национализировал и объединил все предприятия региона в единый комплекс, добился даже роста производительности труда. То есть по сути проводилась  работа по государственному строительству.</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lang w:val="uk-UA"/>
        </w:rPr>
        <w:lastRenderedPageBreak/>
        <w:t>Вместе с тем надо отметить, что в самом руководстве ДКР не было единства, и в конце марта 1918 г. в правительстве ДКР разразился настоящий кризис. Руководители Киевского советского правительства Н.Скрыпник, Е.Бош, не желая упускать контроль над Донбассом, всячески пытались втянуть ДКР в сферу своего влияния. В частности, для этого был использован 2 Всеукраинский съезд советов, открывшийся 17 марта 1918 года в Екатеринославе. Перед угрозой германского наступления Съездом был провозглашен «Декрет военных действий», установивший «единство военных действий и руководства революционных вооруженных сил». Также принята Резолюция «О государственном устройстве», провозгласившая прекращение «федеративной связи Украины со всею Советской федерацией. Украинская Народная Республика становится самостоятельной Советской Республикой». Присутствие на съезде председателя СНК ДКР Артема истолковывается как его согласие на присоединение ДКР к Украине. (некоторые украинские историки  называют эту дату – 17 марта 1918 г. – концом существования ДКР). Однако на самом деле нет никаких документов о тогдашней «ликвидации» Республики. Тем не менее, склонение Артема к подчинению Киеву, вызвало резкий демарш группы наркомов ДКР. 29 марта ряд народных коммисаров (Жаков, Филов и Васильченко) объявили о выходе из состава СНК.</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lang w:val="uk-UA"/>
        </w:rPr>
        <w:t xml:space="preserve">В связи с продвижением немецких войск </w:t>
      </w:r>
      <w:hyperlink r:id="rId75" w:tooltip="7 апреля" w:history="1">
        <w:r w:rsidRPr="00F81B28">
          <w:rPr>
            <w:rStyle w:val="a3"/>
            <w:color w:val="000000"/>
            <w:sz w:val="24"/>
            <w:szCs w:val="24"/>
            <w:u w:val="none"/>
            <w:shd w:val="clear" w:color="auto" w:fill="FFFFFF"/>
            <w:lang w:val="uk-UA"/>
          </w:rPr>
          <w:t>7</w:t>
        </w:r>
      </w:hyperlink>
      <w:r w:rsidRPr="00F81B28">
        <w:rPr>
          <w:rStyle w:val="ad"/>
          <w:rFonts w:ascii="Times New Roman" w:hAnsi="Times New Roman" w:cs="Times New Roman"/>
          <w:sz w:val="24"/>
          <w:szCs w:val="24"/>
          <w:lang w:val="uk-UA"/>
        </w:rPr>
        <w:t>-</w:t>
      </w:r>
      <w:hyperlink r:id="rId76" w:tooltip="8 апреля" w:history="1">
        <w:r w:rsidRPr="00F81B28">
          <w:rPr>
            <w:rStyle w:val="a3"/>
            <w:color w:val="000000"/>
            <w:sz w:val="24"/>
            <w:szCs w:val="24"/>
            <w:u w:val="none"/>
            <w:shd w:val="clear" w:color="auto" w:fill="FFFFFF"/>
            <w:lang w:val="uk-UA"/>
          </w:rPr>
          <w:t>8 апреля</w:t>
        </w:r>
      </w:hyperlink>
      <w:r w:rsidRPr="00F81B28">
        <w:rPr>
          <w:rStyle w:val="ad"/>
          <w:rFonts w:ascii="Times New Roman" w:hAnsi="Times New Roman" w:cs="Times New Roman"/>
          <w:sz w:val="24"/>
          <w:szCs w:val="24"/>
          <w:lang w:val="uk-UA"/>
        </w:rPr>
        <w:t xml:space="preserve"> 1918 г.  правительство Донецко-Криворожской Республики было вынуждено переехать из Харькова в </w:t>
      </w:r>
      <w:hyperlink r:id="rId77" w:tooltip="Луганск" w:history="1">
        <w:r w:rsidRPr="00F81B28">
          <w:rPr>
            <w:rStyle w:val="a3"/>
            <w:color w:val="000000"/>
            <w:sz w:val="24"/>
            <w:szCs w:val="24"/>
            <w:u w:val="none"/>
            <w:shd w:val="clear" w:color="auto" w:fill="FFFFFF"/>
            <w:lang w:val="uk-UA"/>
          </w:rPr>
          <w:t>Луганск</w:t>
        </w:r>
      </w:hyperlink>
      <w:r w:rsidRPr="00F81B28">
        <w:rPr>
          <w:rStyle w:val="ad"/>
          <w:rFonts w:ascii="Times New Roman" w:hAnsi="Times New Roman" w:cs="Times New Roman"/>
          <w:sz w:val="24"/>
          <w:szCs w:val="24"/>
          <w:lang w:val="uk-UA"/>
        </w:rPr>
        <w:t>. Луганск как столица ДКР функционировал до 28 апреля, когда был захвачен немцами. В святи с захватом Луганска Правительство ДКР было эвакуировано на российскую территорию  (</w:t>
      </w:r>
      <w:hyperlink r:id="rId78" w:tooltip="Царицын" w:history="1">
        <w:r w:rsidRPr="00F81B28">
          <w:rPr>
            <w:rStyle w:val="a3"/>
            <w:color w:val="000000"/>
            <w:sz w:val="24"/>
            <w:szCs w:val="24"/>
            <w:u w:val="none"/>
            <w:shd w:val="clear" w:color="auto" w:fill="FFFFFF"/>
            <w:lang w:val="uk-UA"/>
          </w:rPr>
          <w:t>Царицын</w:t>
        </w:r>
      </w:hyperlink>
      <w:r w:rsidRPr="00F81B28">
        <w:rPr>
          <w:rStyle w:val="ad"/>
          <w:rFonts w:ascii="Times New Roman" w:hAnsi="Times New Roman" w:cs="Times New Roman"/>
          <w:sz w:val="24"/>
          <w:szCs w:val="24"/>
          <w:lang w:val="uk-UA"/>
        </w:rPr>
        <w:t xml:space="preserve">). Надо отметить, что вместе с советскими властями в Россию ушло около 200 000 человек – донбасские рабочие с семьями, которые не желали оставаться под немецкой оккупацией.  </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lang w:val="uk-UA"/>
        </w:rPr>
        <w:t>К началу мая 1918 года австро-германские войска полностью оккупировали территорию Донецко-Криворожской республики, которая таким образом фактически прекратила существование.</w:t>
      </w:r>
    </w:p>
    <w:p w:rsidR="002546D3" w:rsidRPr="00F81B28" w:rsidRDefault="002546D3" w:rsidP="00F81B28">
      <w:pPr>
        <w:ind w:firstLine="720"/>
        <w:jc w:val="both"/>
        <w:rPr>
          <w:rStyle w:val="ad"/>
          <w:rFonts w:ascii="Times New Roman" w:hAnsi="Times New Roman" w:cs="Times New Roman"/>
          <w:sz w:val="24"/>
          <w:szCs w:val="24"/>
          <w:lang w:val="uk-UA"/>
        </w:rPr>
      </w:pPr>
      <w:r w:rsidRPr="00F81B28">
        <w:rPr>
          <w:rStyle w:val="ad"/>
          <w:rFonts w:ascii="Times New Roman" w:hAnsi="Times New Roman" w:cs="Times New Roman"/>
          <w:sz w:val="24"/>
          <w:szCs w:val="24"/>
          <w:lang w:val="uk-UA"/>
        </w:rPr>
        <w:t>После восстановления Советской власти, 7 февраля 1919 г. была впервые создана отдельная Донецкая губерния в составе Бахмутского и Славяносербского уездов Екатеринославщины (председателем губисполкома стал Артем). В 1920 г. ее территория была значительно расширена за счет присоединения части Харьковской губернии (Старобельщина) и части Области  Войска.</w:t>
      </w:r>
    </w:p>
    <w:p w:rsidR="002546D3" w:rsidRPr="00F81B28" w:rsidRDefault="002546D3" w:rsidP="00F81B28">
      <w:pPr>
        <w:pStyle w:val="22"/>
        <w:shd w:val="clear" w:color="auto" w:fill="auto"/>
        <w:tabs>
          <w:tab w:val="left" w:pos="2722"/>
        </w:tabs>
        <w:spacing w:before="0" w:line="240" w:lineRule="auto"/>
        <w:rPr>
          <w:rStyle w:val="2Arial"/>
          <w:rFonts w:ascii="Times New Roman" w:hAnsi="Times New Roman" w:cs="Times New Roman"/>
          <w:sz w:val="24"/>
          <w:szCs w:val="24"/>
          <w:lang w:val="uk-UA"/>
        </w:rPr>
      </w:pPr>
    </w:p>
    <w:p w:rsidR="002546D3" w:rsidRPr="00F81B28" w:rsidRDefault="002546D3" w:rsidP="00F81B28">
      <w:pPr>
        <w:pStyle w:val="22"/>
        <w:shd w:val="clear" w:color="auto" w:fill="auto"/>
        <w:tabs>
          <w:tab w:val="left" w:pos="2722"/>
        </w:tabs>
        <w:spacing w:before="0" w:line="240" w:lineRule="auto"/>
        <w:ind w:firstLine="567"/>
        <w:jc w:val="center"/>
        <w:rPr>
          <w:rStyle w:val="2Arial"/>
          <w:sz w:val="24"/>
          <w:szCs w:val="24"/>
          <w:lang w:val="uk-UA"/>
        </w:rPr>
      </w:pPr>
    </w:p>
    <w:p w:rsidR="002546D3" w:rsidRPr="00F81B28" w:rsidRDefault="002546D3" w:rsidP="00F81B28">
      <w:pPr>
        <w:pStyle w:val="a4"/>
        <w:shd w:val="clear" w:color="auto" w:fill="FFFFFF"/>
        <w:spacing w:before="0" w:beforeAutospacing="0" w:after="0" w:afterAutospacing="0"/>
        <w:rPr>
          <w:b/>
          <w:color w:val="000000"/>
        </w:rPr>
      </w:pPr>
      <w:r w:rsidRPr="00F81B28">
        <w:rPr>
          <w:b/>
          <w:bCs/>
          <w:color w:val="000000"/>
        </w:rPr>
        <w:t xml:space="preserve">   </w:t>
      </w:r>
      <w:r w:rsidR="007460E8">
        <w:rPr>
          <w:b/>
          <w:bCs/>
          <w:color w:val="000000"/>
        </w:rPr>
        <w:t xml:space="preserve">             </w:t>
      </w:r>
      <w:r w:rsidRPr="00F81B28">
        <w:rPr>
          <w:b/>
          <w:bCs/>
          <w:color w:val="000000"/>
        </w:rPr>
        <w:t xml:space="preserve"> ВОПРОСЫ ДЛЯ САМОКОНТРОЛЯ</w:t>
      </w:r>
      <w:r w:rsidRPr="00F81B28">
        <w:rPr>
          <w:color w:val="000000"/>
        </w:rPr>
        <w:t> </w:t>
      </w:r>
      <w:r w:rsidR="006E61B0" w:rsidRPr="00F81B28">
        <w:rPr>
          <w:b/>
          <w:color w:val="000000"/>
        </w:rPr>
        <w:t>И ПОДГОТОВКИ К ЭКЗАМЕНУ</w:t>
      </w:r>
    </w:p>
    <w:p w:rsidR="005610C9" w:rsidRPr="00F81B28" w:rsidRDefault="005610C9" w:rsidP="00F81B28">
      <w:pPr>
        <w:pStyle w:val="a4"/>
        <w:shd w:val="clear" w:color="auto" w:fill="FFFFFF"/>
        <w:spacing w:before="0" w:beforeAutospacing="0" w:after="0" w:afterAutospacing="0"/>
        <w:rPr>
          <w:b/>
          <w:color w:val="000000"/>
        </w:rPr>
      </w:pPr>
    </w:p>
    <w:p w:rsidR="00D42D26" w:rsidRPr="00051622" w:rsidRDefault="00D42D26" w:rsidP="00D42D26">
      <w:pPr>
        <w:numPr>
          <w:ilvl w:val="0"/>
          <w:numId w:val="15"/>
        </w:numPr>
        <w:tabs>
          <w:tab w:val="clear" w:pos="720"/>
          <w:tab w:val="num" w:pos="426"/>
        </w:tabs>
        <w:ind w:left="426" w:hanging="426"/>
        <w:rPr>
          <w:sz w:val="24"/>
          <w:szCs w:val="24"/>
        </w:rPr>
      </w:pPr>
      <w:r w:rsidRPr="00051622">
        <w:rPr>
          <w:sz w:val="24"/>
          <w:szCs w:val="24"/>
        </w:rPr>
        <w:t>История как наука: особенности, методология, источники.</w:t>
      </w:r>
    </w:p>
    <w:p w:rsidR="00D42D26" w:rsidRPr="00051622" w:rsidRDefault="00D42D26" w:rsidP="00D42D26">
      <w:pPr>
        <w:numPr>
          <w:ilvl w:val="0"/>
          <w:numId w:val="15"/>
        </w:numPr>
        <w:tabs>
          <w:tab w:val="clear" w:pos="720"/>
          <w:tab w:val="num" w:pos="426"/>
        </w:tabs>
        <w:ind w:left="426" w:hanging="426"/>
        <w:rPr>
          <w:sz w:val="24"/>
          <w:szCs w:val="24"/>
        </w:rPr>
      </w:pPr>
      <w:r w:rsidRPr="00051622">
        <w:rPr>
          <w:sz w:val="24"/>
          <w:szCs w:val="24"/>
          <w:lang w:val="uk-UA"/>
        </w:rPr>
        <w:t xml:space="preserve"> </w:t>
      </w:r>
      <w:r w:rsidRPr="00051622">
        <w:rPr>
          <w:sz w:val="24"/>
          <w:szCs w:val="24"/>
        </w:rPr>
        <w:t>Понятие «Отечество». Объект и предмет курса «Отечественная</w:t>
      </w:r>
      <w:r w:rsidRPr="00051622">
        <w:rPr>
          <w:sz w:val="24"/>
          <w:szCs w:val="24"/>
          <w:lang w:val="uk-UA"/>
        </w:rPr>
        <w:t xml:space="preserve"> история».  </w:t>
      </w:r>
    </w:p>
    <w:p w:rsidR="00D42D26" w:rsidRPr="00051622" w:rsidRDefault="00D42D26" w:rsidP="00D42D26">
      <w:pPr>
        <w:numPr>
          <w:ilvl w:val="0"/>
          <w:numId w:val="15"/>
        </w:numPr>
        <w:tabs>
          <w:tab w:val="clear" w:pos="720"/>
          <w:tab w:val="num" w:pos="426"/>
        </w:tabs>
        <w:ind w:left="426" w:hanging="426"/>
        <w:jc w:val="both"/>
        <w:rPr>
          <w:sz w:val="24"/>
          <w:szCs w:val="24"/>
        </w:rPr>
      </w:pPr>
      <w:r w:rsidRPr="00051622">
        <w:rPr>
          <w:sz w:val="24"/>
          <w:szCs w:val="24"/>
        </w:rPr>
        <w:t>Охарактеризовать освоение людьми территории современного Донбасса в первобытную эпоху.</w:t>
      </w:r>
    </w:p>
    <w:p w:rsidR="00D42D26" w:rsidRPr="00051622" w:rsidRDefault="00D42D26" w:rsidP="00D42D26">
      <w:pPr>
        <w:numPr>
          <w:ilvl w:val="0"/>
          <w:numId w:val="15"/>
        </w:numPr>
        <w:tabs>
          <w:tab w:val="clear" w:pos="720"/>
          <w:tab w:val="num" w:pos="426"/>
        </w:tabs>
        <w:ind w:left="426" w:hanging="426"/>
        <w:jc w:val="both"/>
        <w:rPr>
          <w:sz w:val="24"/>
          <w:szCs w:val="24"/>
        </w:rPr>
      </w:pPr>
      <w:r w:rsidRPr="00051622">
        <w:rPr>
          <w:sz w:val="24"/>
          <w:szCs w:val="24"/>
        </w:rPr>
        <w:t>Проанализировать экспансию восточных кочевых народов на земли Донбасса: киммерийцы, скифы, сарматы.</w:t>
      </w:r>
    </w:p>
    <w:p w:rsidR="00D42D26" w:rsidRPr="00051622" w:rsidRDefault="00D42D26" w:rsidP="00D42D26">
      <w:pPr>
        <w:numPr>
          <w:ilvl w:val="0"/>
          <w:numId w:val="15"/>
        </w:numPr>
        <w:tabs>
          <w:tab w:val="clear" w:pos="720"/>
          <w:tab w:val="num" w:pos="426"/>
        </w:tabs>
        <w:ind w:left="426" w:hanging="426"/>
        <w:jc w:val="both"/>
        <w:rPr>
          <w:sz w:val="24"/>
          <w:szCs w:val="24"/>
        </w:rPr>
      </w:pPr>
      <w:r w:rsidRPr="00051622">
        <w:rPr>
          <w:sz w:val="24"/>
          <w:szCs w:val="24"/>
        </w:rPr>
        <w:t>Охарактеризовать земли Донбасса в период Великого переселения народов (</w:t>
      </w:r>
      <w:r w:rsidRPr="00051622">
        <w:rPr>
          <w:color w:val="000000"/>
          <w:sz w:val="24"/>
          <w:szCs w:val="24"/>
          <w:lang w:val="en-US"/>
        </w:rPr>
        <w:t>II</w:t>
      </w:r>
      <w:r w:rsidRPr="00051622">
        <w:rPr>
          <w:color w:val="000000"/>
          <w:sz w:val="24"/>
          <w:szCs w:val="24"/>
        </w:rPr>
        <w:t xml:space="preserve">- </w:t>
      </w:r>
      <w:r w:rsidRPr="00051622">
        <w:rPr>
          <w:color w:val="000000"/>
          <w:sz w:val="24"/>
          <w:szCs w:val="24"/>
          <w:lang w:val="en-US"/>
        </w:rPr>
        <w:t>VII</w:t>
      </w:r>
      <w:r w:rsidRPr="00051622">
        <w:rPr>
          <w:color w:val="000000"/>
          <w:sz w:val="24"/>
          <w:szCs w:val="24"/>
        </w:rPr>
        <w:t>вв</w:t>
      </w:r>
      <w:r w:rsidRPr="00051622">
        <w:rPr>
          <w:sz w:val="24"/>
          <w:szCs w:val="24"/>
        </w:rPr>
        <w:t>.).</w:t>
      </w:r>
    </w:p>
    <w:p w:rsidR="00D42D26" w:rsidRPr="00051622" w:rsidRDefault="00D42D26" w:rsidP="00D42D26">
      <w:pPr>
        <w:numPr>
          <w:ilvl w:val="0"/>
          <w:numId w:val="15"/>
        </w:numPr>
        <w:tabs>
          <w:tab w:val="clear" w:pos="720"/>
          <w:tab w:val="num" w:pos="426"/>
        </w:tabs>
        <w:ind w:left="426" w:hanging="426"/>
        <w:jc w:val="both"/>
        <w:rPr>
          <w:sz w:val="24"/>
          <w:szCs w:val="24"/>
        </w:rPr>
      </w:pPr>
      <w:r w:rsidRPr="00051622">
        <w:rPr>
          <w:color w:val="000000"/>
          <w:sz w:val="24"/>
          <w:szCs w:val="24"/>
        </w:rPr>
        <w:t>Охарактеризовать развитие Подонцовья и Приазовья (</w:t>
      </w:r>
      <w:r w:rsidRPr="00051622">
        <w:rPr>
          <w:color w:val="000000"/>
          <w:sz w:val="24"/>
          <w:szCs w:val="24"/>
          <w:lang w:val="en-US"/>
        </w:rPr>
        <w:t>VI </w:t>
      </w:r>
      <w:r w:rsidRPr="00051622">
        <w:rPr>
          <w:color w:val="000000"/>
          <w:sz w:val="24"/>
          <w:szCs w:val="24"/>
        </w:rPr>
        <w:t>– начало </w:t>
      </w:r>
      <w:r w:rsidRPr="00051622">
        <w:rPr>
          <w:color w:val="000000"/>
          <w:sz w:val="24"/>
          <w:szCs w:val="24"/>
          <w:lang w:val="en-US"/>
        </w:rPr>
        <w:t>XIII</w:t>
      </w:r>
      <w:r w:rsidRPr="00051622">
        <w:rPr>
          <w:color w:val="000000"/>
          <w:sz w:val="24"/>
          <w:szCs w:val="24"/>
        </w:rPr>
        <w:t> вв.) и связь этих земель с Киевской Русью.</w:t>
      </w:r>
    </w:p>
    <w:p w:rsidR="00D42D26" w:rsidRPr="00051622" w:rsidRDefault="00D42D26" w:rsidP="00D42D26">
      <w:pPr>
        <w:numPr>
          <w:ilvl w:val="0"/>
          <w:numId w:val="15"/>
        </w:numPr>
        <w:tabs>
          <w:tab w:val="clear" w:pos="720"/>
          <w:tab w:val="num" w:pos="426"/>
        </w:tabs>
        <w:ind w:left="426" w:hanging="426"/>
        <w:jc w:val="both"/>
        <w:rPr>
          <w:sz w:val="24"/>
          <w:szCs w:val="24"/>
        </w:rPr>
      </w:pPr>
      <w:r w:rsidRPr="00051622">
        <w:rPr>
          <w:color w:val="000000"/>
          <w:sz w:val="24"/>
          <w:szCs w:val="24"/>
        </w:rPr>
        <w:t>Проанализировать развитие Приазовья и Подонцовья в Ордынский период (</w:t>
      </w:r>
      <w:r w:rsidRPr="00051622">
        <w:rPr>
          <w:color w:val="000000"/>
          <w:sz w:val="24"/>
          <w:szCs w:val="24"/>
          <w:lang w:val="en-US"/>
        </w:rPr>
        <w:t>XIII</w:t>
      </w:r>
      <w:r w:rsidRPr="00051622">
        <w:rPr>
          <w:color w:val="000000"/>
          <w:sz w:val="24"/>
          <w:szCs w:val="24"/>
        </w:rPr>
        <w:t> – первая половина </w:t>
      </w:r>
      <w:r w:rsidRPr="00051622">
        <w:rPr>
          <w:color w:val="000000"/>
          <w:sz w:val="24"/>
          <w:szCs w:val="24"/>
          <w:lang w:val="en-US"/>
        </w:rPr>
        <w:t>XIV</w:t>
      </w:r>
      <w:r w:rsidRPr="00051622">
        <w:rPr>
          <w:color w:val="000000"/>
          <w:sz w:val="24"/>
          <w:szCs w:val="24"/>
        </w:rPr>
        <w:t xml:space="preserve"> вв.). </w:t>
      </w:r>
    </w:p>
    <w:p w:rsidR="00D42D26" w:rsidRPr="00051622" w:rsidRDefault="00D42D26" w:rsidP="00D42D26">
      <w:pPr>
        <w:numPr>
          <w:ilvl w:val="0"/>
          <w:numId w:val="15"/>
        </w:numPr>
        <w:tabs>
          <w:tab w:val="clear" w:pos="720"/>
          <w:tab w:val="num" w:pos="426"/>
        </w:tabs>
        <w:ind w:left="426" w:hanging="426"/>
        <w:jc w:val="both"/>
        <w:rPr>
          <w:sz w:val="24"/>
          <w:szCs w:val="24"/>
        </w:rPr>
      </w:pPr>
      <w:r w:rsidRPr="00051622">
        <w:rPr>
          <w:color w:val="000000"/>
          <w:sz w:val="24"/>
          <w:szCs w:val="24"/>
        </w:rPr>
        <w:t>Раскрыть роль козачества в борьбе с турецко-татарской агрессией.</w:t>
      </w:r>
    </w:p>
    <w:p w:rsidR="00D42D26" w:rsidRPr="00051622" w:rsidRDefault="00D42D26" w:rsidP="00D42D26">
      <w:pPr>
        <w:numPr>
          <w:ilvl w:val="0"/>
          <w:numId w:val="15"/>
        </w:numPr>
        <w:tabs>
          <w:tab w:val="clear" w:pos="720"/>
          <w:tab w:val="num" w:pos="426"/>
        </w:tabs>
        <w:ind w:left="426" w:hanging="426"/>
        <w:jc w:val="both"/>
        <w:rPr>
          <w:sz w:val="24"/>
          <w:szCs w:val="24"/>
        </w:rPr>
      </w:pPr>
      <w:r w:rsidRPr="00051622">
        <w:rPr>
          <w:color w:val="000000"/>
          <w:sz w:val="24"/>
          <w:szCs w:val="24"/>
        </w:rPr>
        <w:t>Охарактеризовать процессы формирования централизованного Московского государства и усиление его юго-западных рубежей (</w:t>
      </w:r>
      <w:r w:rsidRPr="00051622">
        <w:rPr>
          <w:color w:val="000000"/>
          <w:sz w:val="24"/>
          <w:szCs w:val="24"/>
          <w:lang w:val="en-US"/>
        </w:rPr>
        <w:t>XV</w:t>
      </w:r>
      <w:r w:rsidRPr="00051622">
        <w:rPr>
          <w:color w:val="000000"/>
          <w:sz w:val="24"/>
          <w:szCs w:val="24"/>
        </w:rPr>
        <w:t xml:space="preserve"> – </w:t>
      </w:r>
      <w:r w:rsidRPr="00051622">
        <w:rPr>
          <w:color w:val="000000"/>
          <w:sz w:val="24"/>
          <w:szCs w:val="24"/>
          <w:lang w:val="en-US"/>
        </w:rPr>
        <w:t>XVI</w:t>
      </w:r>
      <w:r w:rsidRPr="00051622">
        <w:rPr>
          <w:color w:val="000000"/>
          <w:sz w:val="24"/>
          <w:szCs w:val="24"/>
        </w:rPr>
        <w:t xml:space="preserve"> вв.). </w:t>
      </w:r>
    </w:p>
    <w:p w:rsidR="00D42D26" w:rsidRPr="00051622" w:rsidRDefault="00D42D26" w:rsidP="00D42D26">
      <w:pPr>
        <w:numPr>
          <w:ilvl w:val="0"/>
          <w:numId w:val="15"/>
        </w:numPr>
        <w:tabs>
          <w:tab w:val="clear" w:pos="720"/>
          <w:tab w:val="num" w:pos="426"/>
        </w:tabs>
        <w:ind w:left="426" w:hanging="426"/>
        <w:jc w:val="both"/>
        <w:rPr>
          <w:sz w:val="24"/>
          <w:szCs w:val="24"/>
        </w:rPr>
      </w:pPr>
      <w:r w:rsidRPr="00051622">
        <w:rPr>
          <w:color w:val="000000"/>
          <w:sz w:val="24"/>
          <w:szCs w:val="24"/>
        </w:rPr>
        <w:t xml:space="preserve"> Охарактеризовать заселение и хозяйственное освоение Подонцовья и Приазовья в </w:t>
      </w:r>
      <w:r w:rsidRPr="00051622">
        <w:rPr>
          <w:color w:val="000000"/>
          <w:sz w:val="24"/>
          <w:szCs w:val="24"/>
          <w:lang w:val="en-US"/>
        </w:rPr>
        <w:t>XVII</w:t>
      </w:r>
      <w:r w:rsidRPr="00051622">
        <w:rPr>
          <w:color w:val="000000"/>
          <w:sz w:val="24"/>
          <w:szCs w:val="24"/>
        </w:rPr>
        <w:t xml:space="preserve"> – первой половине </w:t>
      </w:r>
      <w:r w:rsidRPr="00051622">
        <w:rPr>
          <w:color w:val="000000"/>
          <w:sz w:val="24"/>
          <w:szCs w:val="24"/>
          <w:lang w:val="en-US"/>
        </w:rPr>
        <w:t>XVIII </w:t>
      </w:r>
      <w:r w:rsidRPr="00051622">
        <w:rPr>
          <w:color w:val="000000"/>
          <w:sz w:val="24"/>
          <w:szCs w:val="24"/>
        </w:rPr>
        <w:t>в.</w:t>
      </w:r>
    </w:p>
    <w:p w:rsidR="00D42D26" w:rsidRPr="00051622" w:rsidRDefault="00D42D26" w:rsidP="00D42D26">
      <w:pPr>
        <w:pStyle w:val="ab"/>
        <w:numPr>
          <w:ilvl w:val="0"/>
          <w:numId w:val="15"/>
        </w:numPr>
        <w:tabs>
          <w:tab w:val="clear" w:pos="720"/>
          <w:tab w:val="num" w:pos="426"/>
        </w:tabs>
        <w:spacing w:after="0" w:line="240" w:lineRule="auto"/>
        <w:ind w:left="426" w:hanging="426"/>
        <w:jc w:val="both"/>
        <w:rPr>
          <w:rFonts w:ascii="Times New Roman" w:hAnsi="Times New Roman" w:cs="Times New Roman"/>
          <w:color w:val="000000"/>
          <w:sz w:val="24"/>
          <w:szCs w:val="24"/>
          <w:u w:val="single"/>
          <w:shd w:val="clear" w:color="auto" w:fill="FFFFFF"/>
        </w:rPr>
      </w:pPr>
      <w:r w:rsidRPr="00051622">
        <w:rPr>
          <w:rFonts w:ascii="Times New Roman" w:hAnsi="Times New Roman" w:cs="Times New Roman"/>
          <w:color w:val="000000"/>
          <w:sz w:val="24"/>
          <w:szCs w:val="24"/>
          <w:lang w:eastAsia="ru-RU"/>
        </w:rPr>
        <w:t xml:space="preserve"> Проанализировать процесы административно-территориального разграничения региона во второй половине </w:t>
      </w:r>
      <w:r w:rsidRPr="00051622">
        <w:rPr>
          <w:rFonts w:ascii="Times New Roman" w:hAnsi="Times New Roman" w:cs="Times New Roman"/>
          <w:color w:val="000000"/>
          <w:sz w:val="24"/>
          <w:szCs w:val="24"/>
          <w:lang w:val="en-US"/>
        </w:rPr>
        <w:t>XVI</w:t>
      </w:r>
      <w:r w:rsidRPr="00051622">
        <w:rPr>
          <w:rFonts w:ascii="Times New Roman" w:hAnsi="Times New Roman" w:cs="Times New Roman"/>
          <w:color w:val="000000"/>
          <w:sz w:val="24"/>
          <w:szCs w:val="24"/>
          <w:lang w:val="uk-UA"/>
        </w:rPr>
        <w:t>І</w:t>
      </w:r>
      <w:r w:rsidRPr="00051622">
        <w:rPr>
          <w:rFonts w:ascii="Times New Roman" w:hAnsi="Times New Roman" w:cs="Times New Roman"/>
          <w:color w:val="000000"/>
          <w:sz w:val="24"/>
          <w:szCs w:val="24"/>
          <w:lang w:val="en-US"/>
        </w:rPr>
        <w:t>I </w:t>
      </w:r>
      <w:r w:rsidRPr="00051622">
        <w:rPr>
          <w:rFonts w:ascii="Times New Roman" w:hAnsi="Times New Roman" w:cs="Times New Roman"/>
          <w:color w:val="000000"/>
          <w:sz w:val="24"/>
          <w:szCs w:val="24"/>
        </w:rPr>
        <w:t>в</w:t>
      </w:r>
      <w:r w:rsidRPr="00051622">
        <w:rPr>
          <w:rFonts w:ascii="Times New Roman" w:hAnsi="Times New Roman" w:cs="Times New Roman"/>
          <w:color w:val="000000"/>
          <w:sz w:val="24"/>
          <w:szCs w:val="24"/>
          <w:lang w:val="uk-UA"/>
        </w:rPr>
        <w:t>.</w:t>
      </w:r>
      <w:r w:rsidRPr="00051622">
        <w:rPr>
          <w:rFonts w:ascii="Times New Roman" w:hAnsi="Times New Roman" w:cs="Times New Roman"/>
          <w:color w:val="000000"/>
          <w:sz w:val="24"/>
          <w:szCs w:val="24"/>
          <w:shd w:val="clear" w:color="auto" w:fill="FFFFFF"/>
          <w:lang w:val="uk-UA"/>
        </w:rPr>
        <w:t xml:space="preserve"> </w:t>
      </w:r>
      <w:r w:rsidRPr="00051622">
        <w:rPr>
          <w:rFonts w:ascii="Times New Roman" w:hAnsi="Times New Roman" w:cs="Times New Roman"/>
          <w:color w:val="000000"/>
          <w:sz w:val="24"/>
          <w:szCs w:val="24"/>
          <w:lang w:eastAsia="ru-RU"/>
        </w:rPr>
        <w:t>Формирование Новороссии.</w:t>
      </w:r>
    </w:p>
    <w:p w:rsidR="00D42D26" w:rsidRPr="00051622" w:rsidRDefault="00D42D26" w:rsidP="00D42D26">
      <w:pPr>
        <w:pStyle w:val="ab"/>
        <w:numPr>
          <w:ilvl w:val="0"/>
          <w:numId w:val="15"/>
        </w:numPr>
        <w:tabs>
          <w:tab w:val="clear" w:pos="720"/>
          <w:tab w:val="num" w:pos="426"/>
        </w:tabs>
        <w:spacing w:after="0" w:line="240" w:lineRule="auto"/>
        <w:ind w:left="426" w:hanging="426"/>
        <w:rPr>
          <w:rFonts w:ascii="Times New Roman" w:hAnsi="Times New Roman" w:cs="Times New Roman"/>
          <w:color w:val="000000"/>
          <w:sz w:val="24"/>
          <w:szCs w:val="24"/>
          <w:u w:val="single"/>
          <w:shd w:val="clear" w:color="auto" w:fill="FFFFFF"/>
        </w:rPr>
      </w:pPr>
      <w:r w:rsidRPr="00051622">
        <w:rPr>
          <w:rFonts w:ascii="Times New Roman" w:hAnsi="Times New Roman" w:cs="Times New Roman"/>
          <w:color w:val="000000"/>
          <w:sz w:val="24"/>
          <w:szCs w:val="24"/>
          <w:lang w:eastAsia="ru-RU"/>
        </w:rPr>
        <w:lastRenderedPageBreak/>
        <w:t xml:space="preserve"> Охарактеризовать социально-экономическое развитие Донбасса в </w:t>
      </w:r>
      <w:r w:rsidRPr="00051622">
        <w:rPr>
          <w:rFonts w:ascii="Times New Roman" w:hAnsi="Times New Roman" w:cs="Times New Roman"/>
          <w:color w:val="000000"/>
          <w:sz w:val="24"/>
          <w:szCs w:val="24"/>
          <w:lang w:val="en-US"/>
        </w:rPr>
        <w:t>XVI</w:t>
      </w:r>
      <w:r w:rsidRPr="00051622">
        <w:rPr>
          <w:rFonts w:ascii="Times New Roman" w:hAnsi="Times New Roman" w:cs="Times New Roman"/>
          <w:color w:val="000000"/>
          <w:sz w:val="24"/>
          <w:szCs w:val="24"/>
          <w:lang w:val="uk-UA"/>
        </w:rPr>
        <w:t>І</w:t>
      </w:r>
      <w:r w:rsidRPr="00051622">
        <w:rPr>
          <w:rFonts w:ascii="Times New Roman" w:hAnsi="Times New Roman" w:cs="Times New Roman"/>
          <w:color w:val="000000"/>
          <w:sz w:val="24"/>
          <w:szCs w:val="24"/>
          <w:lang w:val="en-US"/>
        </w:rPr>
        <w:t>I </w:t>
      </w:r>
      <w:r w:rsidRPr="00051622">
        <w:rPr>
          <w:rFonts w:ascii="Times New Roman" w:hAnsi="Times New Roman" w:cs="Times New Roman"/>
          <w:color w:val="000000"/>
          <w:sz w:val="24"/>
          <w:szCs w:val="24"/>
        </w:rPr>
        <w:t>в</w:t>
      </w:r>
      <w:r w:rsidRPr="00051622">
        <w:rPr>
          <w:rFonts w:ascii="Times New Roman" w:hAnsi="Times New Roman" w:cs="Times New Roman"/>
          <w:color w:val="000000"/>
          <w:sz w:val="24"/>
          <w:szCs w:val="24"/>
          <w:lang w:eastAsia="ru-RU"/>
        </w:rPr>
        <w:t>. Народные восстания.</w:t>
      </w:r>
    </w:p>
    <w:p w:rsidR="00D42D26" w:rsidRPr="00051622" w:rsidRDefault="00D42D26" w:rsidP="00D42D26">
      <w:pPr>
        <w:widowControl/>
        <w:numPr>
          <w:ilvl w:val="0"/>
          <w:numId w:val="15"/>
        </w:numPr>
        <w:tabs>
          <w:tab w:val="clear" w:pos="720"/>
          <w:tab w:val="num" w:pos="426"/>
        </w:tabs>
        <w:autoSpaceDE/>
        <w:autoSpaceDN/>
        <w:adjustRightInd/>
        <w:ind w:left="426" w:hanging="426"/>
        <w:jc w:val="both"/>
        <w:rPr>
          <w:sz w:val="24"/>
          <w:szCs w:val="24"/>
        </w:rPr>
      </w:pPr>
      <w:r w:rsidRPr="00051622">
        <w:rPr>
          <w:sz w:val="24"/>
          <w:szCs w:val="24"/>
        </w:rPr>
        <w:t xml:space="preserve"> Проанализировать развитие Донбасса в условиях кризиса феодально-крепостнической системы (первая половина ХIХст.).</w:t>
      </w:r>
    </w:p>
    <w:p w:rsidR="00D42D26" w:rsidRPr="00051622" w:rsidRDefault="00D42D26" w:rsidP="00D42D26">
      <w:pPr>
        <w:widowControl/>
        <w:numPr>
          <w:ilvl w:val="0"/>
          <w:numId w:val="15"/>
        </w:numPr>
        <w:tabs>
          <w:tab w:val="clear" w:pos="720"/>
          <w:tab w:val="num" w:pos="426"/>
        </w:tabs>
        <w:autoSpaceDE/>
        <w:autoSpaceDN/>
        <w:adjustRightInd/>
        <w:ind w:left="426" w:hanging="426"/>
        <w:jc w:val="both"/>
        <w:rPr>
          <w:sz w:val="24"/>
          <w:szCs w:val="24"/>
        </w:rPr>
      </w:pPr>
      <w:r w:rsidRPr="00051622">
        <w:rPr>
          <w:sz w:val="24"/>
          <w:szCs w:val="24"/>
        </w:rPr>
        <w:t>Охарактеризовать буржуазные реформы 60х – 70х годов ХIХст.в Российской империи и их влияние на развитие Донецкого бассейна.</w:t>
      </w:r>
    </w:p>
    <w:p w:rsidR="00D42D26" w:rsidRPr="00051622" w:rsidRDefault="00D42D26" w:rsidP="00D42D26">
      <w:pPr>
        <w:widowControl/>
        <w:numPr>
          <w:ilvl w:val="0"/>
          <w:numId w:val="15"/>
        </w:numPr>
        <w:tabs>
          <w:tab w:val="clear" w:pos="720"/>
          <w:tab w:val="num" w:pos="426"/>
        </w:tabs>
        <w:autoSpaceDE/>
        <w:autoSpaceDN/>
        <w:adjustRightInd/>
        <w:ind w:left="426" w:hanging="426"/>
        <w:jc w:val="both"/>
        <w:rPr>
          <w:sz w:val="24"/>
          <w:szCs w:val="24"/>
        </w:rPr>
      </w:pPr>
      <w:r w:rsidRPr="00051622">
        <w:rPr>
          <w:sz w:val="24"/>
          <w:szCs w:val="24"/>
        </w:rPr>
        <w:t xml:space="preserve"> Показать формирование Донецкого бассейна как нового крупного промышленного центра Российской империи (вторая половина ХIХ  - начало ХХст.).</w:t>
      </w:r>
    </w:p>
    <w:p w:rsidR="00D42D26" w:rsidRPr="00051622" w:rsidRDefault="00D42D26" w:rsidP="00D42D26">
      <w:pPr>
        <w:pStyle w:val="ab"/>
        <w:numPr>
          <w:ilvl w:val="0"/>
          <w:numId w:val="15"/>
        </w:numPr>
        <w:tabs>
          <w:tab w:val="clear" w:pos="720"/>
          <w:tab w:val="num" w:pos="426"/>
        </w:tabs>
        <w:spacing w:after="0" w:line="240" w:lineRule="auto"/>
        <w:ind w:left="426" w:hanging="426"/>
        <w:jc w:val="both"/>
        <w:rPr>
          <w:rFonts w:ascii="Times New Roman" w:hAnsi="Times New Roman" w:cs="Times New Roman"/>
          <w:sz w:val="24"/>
          <w:szCs w:val="24"/>
          <w:lang w:eastAsia="ru-RU"/>
        </w:rPr>
      </w:pPr>
      <w:r w:rsidRPr="00051622">
        <w:rPr>
          <w:rFonts w:ascii="Times New Roman" w:hAnsi="Times New Roman" w:cs="Times New Roman"/>
          <w:sz w:val="24"/>
          <w:szCs w:val="24"/>
          <w:lang w:eastAsia="ru-RU"/>
        </w:rPr>
        <w:t xml:space="preserve"> Охарактеризовать развитие Донбасса в период становления государственно-монополистического  капитализма (начало ХХ ст.).</w:t>
      </w:r>
    </w:p>
    <w:p w:rsidR="00D42D26" w:rsidRPr="00051622" w:rsidRDefault="00D42D26" w:rsidP="00D42D26">
      <w:pPr>
        <w:pStyle w:val="ab"/>
        <w:numPr>
          <w:ilvl w:val="0"/>
          <w:numId w:val="15"/>
        </w:numPr>
        <w:tabs>
          <w:tab w:val="clear" w:pos="720"/>
          <w:tab w:val="num" w:pos="426"/>
        </w:tabs>
        <w:spacing w:after="0" w:line="240" w:lineRule="auto"/>
        <w:ind w:left="426" w:hanging="426"/>
        <w:jc w:val="both"/>
        <w:rPr>
          <w:rFonts w:ascii="Times New Roman" w:hAnsi="Times New Roman" w:cs="Times New Roman"/>
          <w:sz w:val="24"/>
          <w:szCs w:val="24"/>
          <w:lang w:eastAsia="ru-RU"/>
        </w:rPr>
      </w:pPr>
      <w:r w:rsidRPr="00051622">
        <w:rPr>
          <w:rFonts w:ascii="Times New Roman" w:hAnsi="Times New Roman" w:cs="Times New Roman"/>
          <w:sz w:val="24"/>
          <w:szCs w:val="24"/>
          <w:lang w:eastAsia="ru-RU"/>
        </w:rPr>
        <w:t xml:space="preserve"> Охарактеризовать общественно-политическую и хозяйственную жизнь в Донбассе в годы буржуазно-демократической революции 1905-1907 гг. в Российской империи.</w:t>
      </w:r>
    </w:p>
    <w:p w:rsidR="00D42D26" w:rsidRPr="00051622" w:rsidRDefault="00D42D26" w:rsidP="00D42D26">
      <w:pPr>
        <w:pStyle w:val="ab"/>
        <w:numPr>
          <w:ilvl w:val="0"/>
          <w:numId w:val="15"/>
        </w:numPr>
        <w:tabs>
          <w:tab w:val="clear" w:pos="720"/>
          <w:tab w:val="num" w:pos="426"/>
        </w:tabs>
        <w:spacing w:after="0" w:line="240" w:lineRule="auto"/>
        <w:ind w:left="426" w:hanging="426"/>
        <w:jc w:val="both"/>
        <w:rPr>
          <w:rFonts w:ascii="Times New Roman" w:hAnsi="Times New Roman" w:cs="Times New Roman"/>
          <w:sz w:val="24"/>
          <w:szCs w:val="24"/>
          <w:lang w:eastAsia="ru-RU"/>
        </w:rPr>
      </w:pPr>
      <w:r w:rsidRPr="00051622">
        <w:rPr>
          <w:rFonts w:ascii="Times New Roman" w:hAnsi="Times New Roman" w:cs="Times New Roman"/>
          <w:sz w:val="24"/>
          <w:szCs w:val="24"/>
          <w:lang w:eastAsia="ru-RU"/>
        </w:rPr>
        <w:t>Столыпинская аграрная реформа и ее реализация на Донбассе.</w:t>
      </w:r>
    </w:p>
    <w:p w:rsidR="00D42D26" w:rsidRPr="00051622" w:rsidRDefault="00D42D26" w:rsidP="00D42D26">
      <w:pPr>
        <w:pStyle w:val="ab"/>
        <w:numPr>
          <w:ilvl w:val="0"/>
          <w:numId w:val="15"/>
        </w:numPr>
        <w:tabs>
          <w:tab w:val="clear" w:pos="720"/>
          <w:tab w:val="num" w:pos="426"/>
        </w:tabs>
        <w:spacing w:after="0" w:line="240" w:lineRule="auto"/>
        <w:ind w:left="426" w:hanging="426"/>
        <w:jc w:val="both"/>
        <w:rPr>
          <w:rFonts w:ascii="Times New Roman" w:hAnsi="Times New Roman" w:cs="Times New Roman"/>
          <w:sz w:val="24"/>
          <w:szCs w:val="24"/>
          <w:lang w:eastAsia="ru-RU"/>
        </w:rPr>
      </w:pPr>
      <w:r w:rsidRPr="00051622">
        <w:rPr>
          <w:rFonts w:ascii="Times New Roman" w:hAnsi="Times New Roman" w:cs="Times New Roman"/>
          <w:sz w:val="24"/>
          <w:szCs w:val="24"/>
          <w:lang w:eastAsia="ru-RU"/>
        </w:rPr>
        <w:t xml:space="preserve"> Раскрыть причины и характер Первой мировой войны. Показать развитие Донбасса в условиях Первой мировой войны.</w:t>
      </w:r>
    </w:p>
    <w:p w:rsidR="00D42D26" w:rsidRPr="00051622" w:rsidRDefault="00D42D26" w:rsidP="00D42D26">
      <w:pPr>
        <w:numPr>
          <w:ilvl w:val="0"/>
          <w:numId w:val="15"/>
        </w:numPr>
        <w:tabs>
          <w:tab w:val="clear" w:pos="720"/>
          <w:tab w:val="num" w:pos="426"/>
        </w:tabs>
        <w:ind w:left="426" w:hanging="426"/>
        <w:jc w:val="both"/>
        <w:rPr>
          <w:rStyle w:val="ad"/>
          <w:sz w:val="24"/>
          <w:szCs w:val="24"/>
          <w:lang w:val="uk-UA"/>
        </w:rPr>
      </w:pPr>
      <w:r w:rsidRPr="00051622">
        <w:rPr>
          <w:rStyle w:val="ad"/>
          <w:sz w:val="24"/>
          <w:szCs w:val="24"/>
          <w:lang w:val="uk-UA"/>
        </w:rPr>
        <w:t xml:space="preserve"> Проанализировать развитие революционных событий в России и их влияние на  общественно-политическую ситуацию в Донбассе (первая половина 1917  года).</w:t>
      </w:r>
    </w:p>
    <w:p w:rsidR="00D42D26" w:rsidRPr="00051622" w:rsidRDefault="00D42D26" w:rsidP="00D42D26">
      <w:pPr>
        <w:numPr>
          <w:ilvl w:val="0"/>
          <w:numId w:val="15"/>
        </w:numPr>
        <w:tabs>
          <w:tab w:val="clear" w:pos="720"/>
          <w:tab w:val="num" w:pos="426"/>
        </w:tabs>
        <w:ind w:left="426" w:hanging="426"/>
        <w:jc w:val="both"/>
        <w:rPr>
          <w:rStyle w:val="ad"/>
          <w:sz w:val="24"/>
          <w:szCs w:val="24"/>
          <w:lang w:val="uk-UA"/>
        </w:rPr>
      </w:pPr>
      <w:r w:rsidRPr="00051622">
        <w:rPr>
          <w:rStyle w:val="ad"/>
          <w:sz w:val="24"/>
          <w:szCs w:val="24"/>
          <w:lang w:val="uk-UA"/>
        </w:rPr>
        <w:t xml:space="preserve"> Охарактеризовать процессы нарастания системного кризиса в обществе и приход большевиков к власти. Установление Советской власти в Донбассе.</w:t>
      </w:r>
    </w:p>
    <w:p w:rsidR="00D42D26" w:rsidRPr="00051622" w:rsidRDefault="00D42D26" w:rsidP="00D42D26">
      <w:pPr>
        <w:numPr>
          <w:ilvl w:val="0"/>
          <w:numId w:val="15"/>
        </w:numPr>
        <w:tabs>
          <w:tab w:val="clear" w:pos="720"/>
          <w:tab w:val="num" w:pos="426"/>
        </w:tabs>
        <w:ind w:left="426" w:hanging="426"/>
        <w:jc w:val="both"/>
        <w:rPr>
          <w:rStyle w:val="ad"/>
          <w:sz w:val="24"/>
          <w:szCs w:val="24"/>
          <w:lang w:val="uk-UA"/>
        </w:rPr>
      </w:pPr>
      <w:r w:rsidRPr="00051622">
        <w:rPr>
          <w:rStyle w:val="ad"/>
          <w:sz w:val="24"/>
          <w:szCs w:val="24"/>
          <w:lang w:val="uk-UA"/>
        </w:rPr>
        <w:t xml:space="preserve"> Проанализировать ход гражданской войны и установление советской власти на Донбассе. </w:t>
      </w:r>
    </w:p>
    <w:p w:rsidR="00D42D26" w:rsidRPr="00D42D26" w:rsidRDefault="00D42D26" w:rsidP="00D42D26">
      <w:pPr>
        <w:numPr>
          <w:ilvl w:val="0"/>
          <w:numId w:val="15"/>
        </w:numPr>
        <w:tabs>
          <w:tab w:val="clear" w:pos="720"/>
          <w:tab w:val="num" w:pos="426"/>
        </w:tabs>
        <w:ind w:left="426" w:hanging="426"/>
        <w:jc w:val="both"/>
        <w:rPr>
          <w:rFonts w:eastAsia="Calibri"/>
          <w:sz w:val="24"/>
          <w:szCs w:val="24"/>
          <w:shd w:val="clear" w:color="auto" w:fill="FFFFFF"/>
          <w:lang w:val="uk-UA"/>
        </w:rPr>
      </w:pPr>
      <w:r w:rsidRPr="00D42D26">
        <w:rPr>
          <w:rStyle w:val="ad"/>
          <w:rFonts w:ascii="Times New Roman" w:hAnsi="Times New Roman" w:cs="Times New Roman"/>
          <w:sz w:val="24"/>
          <w:szCs w:val="24"/>
          <w:lang w:val="uk-UA"/>
        </w:rPr>
        <w:t xml:space="preserve"> Охарактеризовать создание и деятельность Донецко-Криворожской республики.</w:t>
      </w:r>
    </w:p>
    <w:p w:rsidR="002546D3" w:rsidRPr="00D42D26" w:rsidRDefault="002546D3" w:rsidP="00F81B28">
      <w:pPr>
        <w:pStyle w:val="a4"/>
        <w:shd w:val="clear" w:color="auto" w:fill="FFFFFF"/>
        <w:spacing w:before="0" w:beforeAutospacing="0" w:after="0" w:afterAutospacing="0"/>
        <w:rPr>
          <w:color w:val="000000"/>
          <w:lang w:val="uk-UA"/>
        </w:rPr>
      </w:pPr>
    </w:p>
    <w:p w:rsidR="00A8134B" w:rsidRPr="00D42D26" w:rsidRDefault="00547A45" w:rsidP="00D42D26">
      <w:pPr>
        <w:pStyle w:val="a4"/>
        <w:spacing w:before="0"/>
        <w:jc w:val="center"/>
        <w:rPr>
          <w:b/>
          <w:bCs/>
          <w:iCs/>
        </w:rPr>
      </w:pPr>
      <w:r w:rsidRPr="00F81B28">
        <w:rPr>
          <w:b/>
          <w:bCs/>
          <w:iCs/>
        </w:rPr>
        <w:t>СПИСОК  РЕКОМЕНДУЕМОЙ ЛИТЕРАТУРЫ</w:t>
      </w:r>
      <w:r w:rsidRPr="00F81B28">
        <w:rPr>
          <w:b/>
        </w:rPr>
        <w:t xml:space="preserve">         </w:t>
      </w:r>
      <w:r w:rsidR="00D42D26">
        <w:rPr>
          <w:b/>
        </w:rPr>
        <w:t xml:space="preserve">                              </w:t>
      </w:r>
    </w:p>
    <w:p w:rsidR="007460E8" w:rsidRPr="00E07FA0" w:rsidRDefault="00547A45" w:rsidP="007460E8">
      <w:pPr>
        <w:pStyle w:val="a4"/>
        <w:spacing w:before="0" w:beforeAutospacing="0" w:after="0" w:afterAutospacing="0"/>
        <w:ind w:left="426" w:hanging="426"/>
        <w:jc w:val="both"/>
        <w:rPr>
          <w:color w:val="000000"/>
        </w:rPr>
      </w:pPr>
      <w:r w:rsidRPr="00F81B28">
        <w:t>1.</w:t>
      </w:r>
      <w:r w:rsidRPr="00F81B28">
        <w:rPr>
          <w:b/>
          <w:bCs/>
        </w:rPr>
        <w:t xml:space="preserve">    </w:t>
      </w:r>
      <w:r w:rsidR="007460E8" w:rsidRPr="00E07FA0">
        <w:rPr>
          <w:color w:val="000000"/>
        </w:rPr>
        <w:t>Бунтовский, С. Ю. История Донбасса [Электронный ресурс] / С. Ю. Бунтовский. - Электрон. дан. (1 файл: 7 Мб). - Донецк : Донбас. Русь, 2015. - Систем. требования: Acrobat Reader.</w:t>
      </w:r>
    </w:p>
    <w:p w:rsidR="007460E8" w:rsidRPr="00E07FA0" w:rsidRDefault="007460E8" w:rsidP="007460E8">
      <w:pPr>
        <w:pStyle w:val="ac"/>
        <w:widowControl/>
        <w:numPr>
          <w:ilvl w:val="1"/>
          <w:numId w:val="24"/>
        </w:numPr>
        <w:shd w:val="clear" w:color="auto" w:fill="auto"/>
        <w:tabs>
          <w:tab w:val="clear" w:pos="1440"/>
          <w:tab w:val="left" w:pos="426"/>
          <w:tab w:val="left" w:pos="567"/>
          <w:tab w:val="left" w:pos="2270"/>
        </w:tabs>
        <w:suppressAutoHyphens/>
        <w:autoSpaceDE w:val="0"/>
        <w:snapToGrid w:val="0"/>
        <w:spacing w:before="0" w:line="240" w:lineRule="auto"/>
        <w:ind w:left="426" w:hanging="426"/>
        <w:jc w:val="both"/>
        <w:rPr>
          <w:rStyle w:val="a3"/>
          <w:rFonts w:ascii="Times New Roman" w:hAnsi="Times New Roman"/>
          <w:color w:val="000000"/>
          <w:sz w:val="24"/>
          <w:szCs w:val="24"/>
          <w:u w:val="none"/>
        </w:rPr>
      </w:pPr>
      <w:r w:rsidRPr="00E07FA0">
        <w:rPr>
          <w:rStyle w:val="a3"/>
          <w:rFonts w:ascii="Times New Roman" w:hAnsi="Times New Roman"/>
          <w:color w:val="000000"/>
          <w:sz w:val="24"/>
          <w:szCs w:val="24"/>
          <w:u w:val="none"/>
        </w:rPr>
        <w:t xml:space="preserve">Галкин, Ю. И. Сборник документов о пограничном споре между Россией и Украиной в </w:t>
      </w:r>
    </w:p>
    <w:p w:rsidR="007460E8" w:rsidRPr="00E07FA0" w:rsidRDefault="007460E8" w:rsidP="007460E8">
      <w:pPr>
        <w:pStyle w:val="ac"/>
        <w:widowControl/>
        <w:numPr>
          <w:ilvl w:val="1"/>
          <w:numId w:val="24"/>
        </w:numPr>
        <w:shd w:val="clear" w:color="auto" w:fill="auto"/>
        <w:tabs>
          <w:tab w:val="clear" w:pos="1440"/>
          <w:tab w:val="left" w:pos="426"/>
          <w:tab w:val="left" w:pos="567"/>
          <w:tab w:val="left" w:pos="1703"/>
          <w:tab w:val="left" w:pos="2270"/>
        </w:tabs>
        <w:suppressAutoHyphens/>
        <w:autoSpaceDE w:val="0"/>
        <w:snapToGrid w:val="0"/>
        <w:spacing w:before="0" w:line="240" w:lineRule="auto"/>
        <w:ind w:left="426" w:hanging="426"/>
        <w:jc w:val="both"/>
        <w:rPr>
          <w:rFonts w:ascii="Times New Roman" w:hAnsi="Times New Roman"/>
          <w:color w:val="000000"/>
          <w:sz w:val="24"/>
          <w:szCs w:val="24"/>
          <w:lang w:val="x-none" w:eastAsia="he-IL" w:bidi="he-IL"/>
        </w:rPr>
      </w:pPr>
      <w:r w:rsidRPr="00E07FA0">
        <w:rPr>
          <w:rFonts w:ascii="Times New Roman" w:hAnsi="Times New Roman"/>
          <w:color w:val="000000"/>
          <w:sz w:val="24"/>
          <w:szCs w:val="24"/>
          <w:lang w:val="x-none" w:eastAsia="he-IL" w:bidi="he-IL"/>
        </w:rPr>
        <w:t xml:space="preserve">Журнал исторических, политологических и международных исследований </w:t>
      </w:r>
      <w:r w:rsidRPr="00E07FA0">
        <w:rPr>
          <w:rFonts w:ascii="Times New Roman" w:hAnsi="Times New Roman"/>
          <w:color w:val="000000"/>
          <w:sz w:val="24"/>
          <w:szCs w:val="24"/>
          <w:lang w:eastAsia="he-IL" w:bidi="he-IL"/>
        </w:rPr>
        <w:t>[Электронный ресурс].</w:t>
      </w:r>
      <w:r w:rsidRPr="00E07FA0">
        <w:rPr>
          <w:rFonts w:ascii="Times New Roman" w:hAnsi="Times New Roman"/>
          <w:color w:val="000000"/>
          <w:sz w:val="24"/>
          <w:szCs w:val="24"/>
          <w:lang w:val="x-none" w:eastAsia="he-IL" w:bidi="he-IL"/>
        </w:rPr>
        <w:t xml:space="preserve"> </w:t>
      </w:r>
      <w:r w:rsidRPr="00E07FA0">
        <w:rPr>
          <w:rFonts w:ascii="Times New Roman" w:hAnsi="Times New Roman"/>
          <w:color w:val="000000"/>
          <w:sz w:val="24"/>
          <w:szCs w:val="24"/>
          <w:lang w:eastAsia="he-IL" w:bidi="he-IL"/>
        </w:rPr>
        <w:t xml:space="preserve">- Электрон. дан. - Донецк, </w:t>
      </w:r>
      <w:r w:rsidRPr="00E07FA0">
        <w:rPr>
          <w:rFonts w:ascii="Times New Roman" w:hAnsi="Times New Roman"/>
          <w:color w:val="000000"/>
          <w:sz w:val="24"/>
          <w:szCs w:val="24"/>
          <w:lang w:val="x-none" w:eastAsia="he-IL" w:bidi="he-IL"/>
        </w:rPr>
        <w:t>2015-201</w:t>
      </w:r>
      <w:r w:rsidRPr="00E07FA0">
        <w:rPr>
          <w:rFonts w:ascii="Times New Roman" w:hAnsi="Times New Roman"/>
          <w:color w:val="000000"/>
          <w:sz w:val="24"/>
          <w:szCs w:val="24"/>
          <w:lang w:eastAsia="he-IL" w:bidi="he-IL"/>
        </w:rPr>
        <w:t>7</w:t>
      </w:r>
      <w:r w:rsidRPr="00E07FA0">
        <w:rPr>
          <w:rFonts w:ascii="Times New Roman" w:hAnsi="Times New Roman"/>
          <w:color w:val="000000"/>
          <w:sz w:val="24"/>
          <w:szCs w:val="24"/>
          <w:lang w:val="x-none" w:eastAsia="he-IL" w:bidi="he-IL"/>
        </w:rPr>
        <w:t xml:space="preserve">. - Режим доступа: </w:t>
      </w:r>
      <w:hyperlink r:id="rId79" w:history="1">
        <w:r w:rsidRPr="00E07FA0">
          <w:rPr>
            <w:rStyle w:val="a3"/>
            <w:rFonts w:ascii="Times New Roman" w:hAnsi="Times New Roman" w:cs="Times New Roman"/>
            <w:color w:val="auto"/>
            <w:sz w:val="24"/>
            <w:szCs w:val="24"/>
            <w:u w:val="none"/>
            <w:lang w:val="x-none" w:eastAsia="he-IL" w:bidi="he-IL"/>
          </w:rPr>
          <w:t>http://www.donnu.ru/mhpmo/archiv</w:t>
        </w:r>
      </w:hyperlink>
      <w:r w:rsidRPr="00E07FA0">
        <w:rPr>
          <w:rFonts w:ascii="Times New Roman" w:hAnsi="Times New Roman" w:cs="Times New Roman"/>
          <w:sz w:val="24"/>
          <w:szCs w:val="24"/>
          <w:lang w:val="x-none" w:eastAsia="he-IL" w:bidi="he-IL"/>
        </w:rPr>
        <w:t>. -</w:t>
      </w:r>
      <w:r w:rsidRPr="00E07FA0">
        <w:rPr>
          <w:rFonts w:ascii="Times New Roman" w:hAnsi="Times New Roman"/>
          <w:color w:val="000000"/>
          <w:sz w:val="24"/>
          <w:szCs w:val="24"/>
          <w:lang w:val="x-none" w:eastAsia="he-IL" w:bidi="he-IL"/>
        </w:rPr>
        <w:t xml:space="preserve"> Дата обращения</w:t>
      </w:r>
      <w:r w:rsidRPr="00E07FA0">
        <w:rPr>
          <w:rFonts w:ascii="Times New Roman" w:hAnsi="Times New Roman"/>
          <w:color w:val="000000"/>
          <w:sz w:val="24"/>
          <w:szCs w:val="24"/>
          <w:lang w:eastAsia="he-IL" w:bidi="he-IL"/>
        </w:rPr>
        <w:t>:</w:t>
      </w:r>
      <w:r w:rsidRPr="00E07FA0">
        <w:rPr>
          <w:rFonts w:ascii="Times New Roman" w:hAnsi="Times New Roman"/>
          <w:color w:val="000000"/>
          <w:sz w:val="24"/>
          <w:szCs w:val="24"/>
          <w:lang w:val="x-none" w:eastAsia="he-IL" w:bidi="he-IL"/>
        </w:rPr>
        <w:t xml:space="preserve"> 07.04.2018.</w:t>
      </w:r>
    </w:p>
    <w:p w:rsidR="007460E8" w:rsidRPr="007460E8" w:rsidRDefault="007460E8" w:rsidP="007460E8">
      <w:pPr>
        <w:pStyle w:val="ac"/>
        <w:widowControl/>
        <w:numPr>
          <w:ilvl w:val="1"/>
          <w:numId w:val="24"/>
        </w:numPr>
        <w:shd w:val="clear" w:color="auto" w:fill="auto"/>
        <w:tabs>
          <w:tab w:val="clear" w:pos="1440"/>
          <w:tab w:val="left" w:pos="426"/>
          <w:tab w:val="left" w:pos="567"/>
          <w:tab w:val="left" w:pos="2270"/>
        </w:tabs>
        <w:suppressAutoHyphens/>
        <w:autoSpaceDE w:val="0"/>
        <w:snapToGrid w:val="0"/>
        <w:spacing w:before="0" w:line="240" w:lineRule="auto"/>
        <w:ind w:left="426" w:hanging="426"/>
        <w:jc w:val="both"/>
        <w:rPr>
          <w:rFonts w:ascii="Times New Roman" w:hAnsi="Times New Roman" w:cs="Times New Roman"/>
          <w:color w:val="000000"/>
          <w:sz w:val="24"/>
          <w:szCs w:val="24"/>
        </w:rPr>
      </w:pPr>
      <w:r w:rsidRPr="007460E8">
        <w:rPr>
          <w:rFonts w:ascii="Times New Roman" w:hAnsi="Times New Roman" w:cs="Times New Roman"/>
          <w:sz w:val="24"/>
          <w:szCs w:val="24"/>
        </w:rPr>
        <w:t>Лях, Д. История родного края. Ч.1 / Д.Лях, В.Никольский, С. Нестерцова. – Донецк: Кардинал, 1999. – 327 с.</w:t>
      </w:r>
    </w:p>
    <w:p w:rsidR="007460E8" w:rsidRPr="00E07FA0" w:rsidRDefault="007460E8" w:rsidP="007460E8">
      <w:pPr>
        <w:pStyle w:val="ac"/>
        <w:widowControl/>
        <w:numPr>
          <w:ilvl w:val="1"/>
          <w:numId w:val="24"/>
        </w:numPr>
        <w:shd w:val="clear" w:color="auto" w:fill="auto"/>
        <w:tabs>
          <w:tab w:val="clear" w:pos="1440"/>
          <w:tab w:val="left" w:pos="426"/>
          <w:tab w:val="left" w:pos="567"/>
          <w:tab w:val="left" w:pos="2270"/>
        </w:tabs>
        <w:suppressAutoHyphens/>
        <w:autoSpaceDE w:val="0"/>
        <w:snapToGrid w:val="0"/>
        <w:spacing w:before="0" w:line="240" w:lineRule="auto"/>
        <w:ind w:left="426" w:hanging="426"/>
        <w:jc w:val="both"/>
        <w:rPr>
          <w:rStyle w:val="a3"/>
          <w:rFonts w:ascii="Times New Roman" w:hAnsi="Times New Roman"/>
          <w:color w:val="000000"/>
          <w:sz w:val="24"/>
          <w:szCs w:val="24"/>
          <w:u w:val="none"/>
        </w:rPr>
      </w:pPr>
      <w:r w:rsidRPr="00E07FA0">
        <w:rPr>
          <w:rStyle w:val="a3"/>
          <w:rFonts w:ascii="Times New Roman" w:hAnsi="Times New Roman"/>
          <w:color w:val="000000"/>
          <w:sz w:val="24"/>
          <w:szCs w:val="24"/>
          <w:u w:val="none"/>
        </w:rPr>
        <w:t xml:space="preserve">Ніколаєць, Ю. О. Поселенська структура населення Донбасу : (етнополіт. аспект динаміки) : </w:t>
      </w:r>
      <w:r w:rsidRPr="00E07FA0">
        <w:rPr>
          <w:rStyle w:val="a3"/>
          <w:rFonts w:ascii="Times New Roman" w:hAnsi="Times New Roman"/>
          <w:color w:val="000000"/>
          <w:sz w:val="24"/>
          <w:szCs w:val="24"/>
          <w:u w:val="none"/>
          <w:lang w:val="uk-UA"/>
        </w:rPr>
        <w:t>монографія</w:t>
      </w:r>
      <w:r w:rsidRPr="00E07FA0">
        <w:rPr>
          <w:rStyle w:val="a3"/>
          <w:rFonts w:ascii="Times New Roman" w:hAnsi="Times New Roman"/>
          <w:color w:val="000000"/>
          <w:sz w:val="24"/>
          <w:szCs w:val="24"/>
          <w:u w:val="none"/>
        </w:rPr>
        <w:t xml:space="preserve"> / Ю. О. </w:t>
      </w:r>
      <w:r w:rsidRPr="00E07FA0">
        <w:rPr>
          <w:rStyle w:val="a3"/>
          <w:rFonts w:ascii="Times New Roman" w:hAnsi="Times New Roman"/>
          <w:color w:val="000000"/>
          <w:sz w:val="24"/>
          <w:szCs w:val="24"/>
          <w:u w:val="none"/>
          <w:lang w:val="uk-UA"/>
        </w:rPr>
        <w:t>Ніколаєць</w:t>
      </w:r>
      <w:r w:rsidRPr="00E07FA0">
        <w:rPr>
          <w:rStyle w:val="a3"/>
          <w:rFonts w:ascii="Times New Roman" w:hAnsi="Times New Roman"/>
          <w:color w:val="000000"/>
          <w:sz w:val="24"/>
          <w:szCs w:val="24"/>
          <w:u w:val="none"/>
        </w:rPr>
        <w:t xml:space="preserve"> ; НАН Украины. - </w:t>
      </w:r>
      <w:r w:rsidRPr="00E07FA0">
        <w:rPr>
          <w:rStyle w:val="a3"/>
          <w:rFonts w:ascii="Times New Roman" w:hAnsi="Times New Roman"/>
          <w:color w:val="000000"/>
          <w:sz w:val="24"/>
          <w:szCs w:val="24"/>
          <w:u w:val="none"/>
          <w:lang w:val="uk-UA"/>
        </w:rPr>
        <w:t>Київ</w:t>
      </w:r>
      <w:r w:rsidRPr="00E07FA0">
        <w:rPr>
          <w:rStyle w:val="a3"/>
          <w:rFonts w:ascii="Times New Roman" w:hAnsi="Times New Roman"/>
          <w:color w:val="000000"/>
          <w:sz w:val="24"/>
          <w:szCs w:val="24"/>
          <w:u w:val="none"/>
        </w:rPr>
        <w:t xml:space="preserve"> : </w:t>
      </w:r>
      <w:r w:rsidRPr="00E07FA0">
        <w:rPr>
          <w:rStyle w:val="a3"/>
          <w:rFonts w:ascii="Times New Roman" w:hAnsi="Times New Roman"/>
          <w:color w:val="000000"/>
          <w:sz w:val="24"/>
          <w:szCs w:val="24"/>
          <w:u w:val="none"/>
          <w:lang w:val="uk-UA"/>
        </w:rPr>
        <w:t>ІПіЕНД</w:t>
      </w:r>
      <w:r w:rsidRPr="00E07FA0">
        <w:rPr>
          <w:rStyle w:val="a3"/>
          <w:rFonts w:ascii="Times New Roman" w:hAnsi="Times New Roman"/>
          <w:color w:val="000000"/>
          <w:sz w:val="24"/>
          <w:szCs w:val="24"/>
          <w:u w:val="none"/>
        </w:rPr>
        <w:t xml:space="preserve"> </w:t>
      </w:r>
      <w:r w:rsidRPr="00E07FA0">
        <w:rPr>
          <w:rStyle w:val="a3"/>
          <w:rFonts w:ascii="Times New Roman" w:hAnsi="Times New Roman"/>
          <w:color w:val="000000"/>
          <w:sz w:val="24"/>
          <w:szCs w:val="24"/>
          <w:u w:val="none"/>
          <w:lang w:val="uk-UA"/>
        </w:rPr>
        <w:t>і</w:t>
      </w:r>
      <w:r w:rsidRPr="00E07FA0">
        <w:rPr>
          <w:rStyle w:val="a3"/>
          <w:rFonts w:ascii="Times New Roman" w:hAnsi="Times New Roman"/>
          <w:color w:val="000000"/>
          <w:sz w:val="24"/>
          <w:szCs w:val="24"/>
          <w:u w:val="none"/>
        </w:rPr>
        <w:t xml:space="preserve">м. </w:t>
      </w:r>
      <w:r w:rsidRPr="00E07FA0">
        <w:rPr>
          <w:rStyle w:val="a3"/>
          <w:rFonts w:ascii="Times New Roman" w:hAnsi="Times New Roman"/>
          <w:color w:val="000000"/>
          <w:sz w:val="24"/>
          <w:szCs w:val="24"/>
          <w:u w:val="none"/>
          <w:lang w:val="uk-UA"/>
        </w:rPr>
        <w:t>І</w:t>
      </w:r>
      <w:r w:rsidRPr="00E07FA0">
        <w:rPr>
          <w:rStyle w:val="a3"/>
          <w:rFonts w:ascii="Times New Roman" w:hAnsi="Times New Roman"/>
          <w:color w:val="000000"/>
          <w:sz w:val="24"/>
          <w:szCs w:val="24"/>
          <w:u w:val="none"/>
        </w:rPr>
        <w:t>. Ф. Кураса, 2012. - 188 с.</w:t>
      </w:r>
    </w:p>
    <w:p w:rsidR="007460E8" w:rsidRPr="00E07FA0" w:rsidRDefault="007460E8" w:rsidP="007460E8">
      <w:pPr>
        <w:pStyle w:val="ac"/>
        <w:widowControl/>
        <w:numPr>
          <w:ilvl w:val="1"/>
          <w:numId w:val="24"/>
        </w:numPr>
        <w:shd w:val="clear" w:color="auto" w:fill="auto"/>
        <w:tabs>
          <w:tab w:val="clear" w:pos="1440"/>
          <w:tab w:val="left" w:pos="426"/>
          <w:tab w:val="left" w:pos="567"/>
          <w:tab w:val="left" w:pos="2270"/>
        </w:tabs>
        <w:suppressAutoHyphens/>
        <w:autoSpaceDE w:val="0"/>
        <w:snapToGrid w:val="0"/>
        <w:spacing w:before="0" w:line="240" w:lineRule="auto"/>
        <w:ind w:left="426" w:hanging="426"/>
        <w:jc w:val="both"/>
        <w:rPr>
          <w:rFonts w:ascii="Times New Roman" w:hAnsi="Times New Roman"/>
          <w:color w:val="000000"/>
          <w:sz w:val="24"/>
          <w:szCs w:val="24"/>
          <w:lang w:val="x-none" w:eastAsia="he-IL" w:bidi="he-IL"/>
        </w:rPr>
      </w:pPr>
      <w:r w:rsidRPr="00E07FA0">
        <w:rPr>
          <w:rFonts w:ascii="Times New Roman" w:hAnsi="Times New Roman"/>
          <w:color w:val="000000"/>
          <w:sz w:val="24"/>
          <w:szCs w:val="24"/>
          <w:lang w:val="x-none" w:eastAsia="he-IL" w:bidi="he-IL"/>
        </w:rPr>
        <w:t>Новая Земля : журнал. - Донецк : Избор. клуб Новороссии, 2015-2017.</w:t>
      </w:r>
    </w:p>
    <w:p w:rsidR="007460E8" w:rsidRPr="00E07FA0" w:rsidRDefault="007460E8" w:rsidP="007460E8">
      <w:pPr>
        <w:pStyle w:val="ac"/>
        <w:widowControl/>
        <w:numPr>
          <w:ilvl w:val="1"/>
          <w:numId w:val="24"/>
        </w:numPr>
        <w:shd w:val="clear" w:color="auto" w:fill="auto"/>
        <w:tabs>
          <w:tab w:val="clear" w:pos="1440"/>
          <w:tab w:val="left" w:pos="426"/>
          <w:tab w:val="left" w:pos="567"/>
          <w:tab w:val="left" w:pos="2270"/>
        </w:tabs>
        <w:suppressAutoHyphens/>
        <w:autoSpaceDE w:val="0"/>
        <w:snapToGrid w:val="0"/>
        <w:spacing w:before="0" w:line="240" w:lineRule="auto"/>
        <w:ind w:left="426" w:hanging="426"/>
        <w:jc w:val="both"/>
        <w:rPr>
          <w:rStyle w:val="a3"/>
          <w:rFonts w:ascii="Times New Roman" w:hAnsi="Times New Roman"/>
          <w:color w:val="000000"/>
          <w:sz w:val="24"/>
          <w:szCs w:val="24"/>
          <w:u w:val="none"/>
        </w:rPr>
      </w:pPr>
      <w:r w:rsidRPr="00E07FA0">
        <w:rPr>
          <w:rStyle w:val="a3"/>
          <w:rFonts w:ascii="Times New Roman" w:hAnsi="Times New Roman"/>
          <w:color w:val="000000"/>
          <w:sz w:val="24"/>
          <w:szCs w:val="24"/>
          <w:u w:val="none"/>
        </w:rPr>
        <w:t xml:space="preserve">Платонов, В. А. Цена </w:t>
      </w:r>
      <w:r>
        <w:rPr>
          <w:rStyle w:val="a3"/>
          <w:rFonts w:ascii="Times New Roman" w:hAnsi="Times New Roman"/>
          <w:color w:val="000000"/>
          <w:sz w:val="24"/>
          <w:szCs w:val="24"/>
          <w:u w:val="none"/>
        </w:rPr>
        <w:t xml:space="preserve">"черного золота" Донбасса. </w:t>
      </w:r>
      <w:r w:rsidRPr="00E07FA0">
        <w:rPr>
          <w:rStyle w:val="a3"/>
          <w:rFonts w:ascii="Times New Roman" w:hAnsi="Times New Roman"/>
          <w:color w:val="000000"/>
          <w:sz w:val="24"/>
          <w:szCs w:val="24"/>
          <w:u w:val="none"/>
        </w:rPr>
        <w:t xml:space="preserve"> / В. А. Платонов. – Донецк : Изд-во БВЛ, 2014. - 372 с.</w:t>
      </w:r>
    </w:p>
    <w:p w:rsidR="007460E8" w:rsidRPr="00E07FA0" w:rsidRDefault="007460E8" w:rsidP="007460E8">
      <w:pPr>
        <w:pStyle w:val="ac"/>
        <w:widowControl/>
        <w:numPr>
          <w:ilvl w:val="1"/>
          <w:numId w:val="24"/>
        </w:numPr>
        <w:shd w:val="clear" w:color="auto" w:fill="auto"/>
        <w:tabs>
          <w:tab w:val="clear" w:pos="1440"/>
          <w:tab w:val="left" w:pos="426"/>
          <w:tab w:val="left" w:pos="567"/>
          <w:tab w:val="left" w:pos="2270"/>
        </w:tabs>
        <w:suppressAutoHyphens/>
        <w:autoSpaceDE w:val="0"/>
        <w:snapToGrid w:val="0"/>
        <w:spacing w:before="0" w:line="240" w:lineRule="auto"/>
        <w:ind w:left="426" w:hanging="426"/>
        <w:jc w:val="both"/>
        <w:rPr>
          <w:rFonts w:ascii="Times New Roman" w:hAnsi="Times New Roman"/>
          <w:color w:val="000000"/>
          <w:sz w:val="24"/>
          <w:szCs w:val="24"/>
        </w:rPr>
      </w:pPr>
      <w:r w:rsidRPr="00E07FA0">
        <w:rPr>
          <w:rFonts w:ascii="Times New Roman" w:hAnsi="Times New Roman"/>
          <w:color w:val="000000"/>
          <w:sz w:val="24"/>
          <w:szCs w:val="24"/>
        </w:rPr>
        <w:t>Скворцова, Е. М. История Отечества [Электронный ресурс] : учеб. для вузов/ Е. М. Скворцова, А. Н. Маркова. - 2-е изд., стер. - Э</w:t>
      </w:r>
      <w:r w:rsidRPr="00E07FA0">
        <w:rPr>
          <w:rFonts w:ascii="Times New Roman" w:hAnsi="Times New Roman"/>
          <w:color w:val="000000"/>
          <w:sz w:val="24"/>
          <w:szCs w:val="24"/>
          <w:lang w:val="uk-UA"/>
        </w:rPr>
        <w:t xml:space="preserve">лектрон. </w:t>
      </w:r>
      <w:r w:rsidRPr="00E07FA0">
        <w:rPr>
          <w:rFonts w:ascii="Times New Roman" w:hAnsi="Times New Roman"/>
          <w:color w:val="000000"/>
          <w:sz w:val="24"/>
          <w:szCs w:val="24"/>
        </w:rPr>
        <w:t xml:space="preserve">дан. (1 файл: 8 Мб). - Москва : ЮНИТИ-ДАНА, 2012. - (Cogito ergo sum). - Систем. требования: Acrobat Reader. </w:t>
      </w:r>
    </w:p>
    <w:p w:rsidR="007460E8" w:rsidRDefault="007460E8" w:rsidP="007460E8">
      <w:pPr>
        <w:pStyle w:val="HTML"/>
        <w:shd w:val="clear" w:color="auto" w:fill="FFFFFF"/>
        <w:tabs>
          <w:tab w:val="left" w:pos="426"/>
        </w:tabs>
        <w:ind w:hanging="426"/>
        <w:jc w:val="center"/>
        <w:rPr>
          <w:rStyle w:val="translation-chunk"/>
          <w:rFonts w:ascii="Times New Roman" w:hAnsi="Times New Roman" w:cs="Times New Roman"/>
          <w:b/>
          <w:color w:val="222222"/>
          <w:sz w:val="24"/>
          <w:szCs w:val="24"/>
        </w:rPr>
      </w:pPr>
    </w:p>
    <w:p w:rsidR="007460E8" w:rsidRDefault="007460E8" w:rsidP="007460E8">
      <w:pPr>
        <w:pStyle w:val="a4"/>
        <w:spacing w:before="0" w:beforeAutospacing="0" w:after="0" w:afterAutospacing="0"/>
        <w:ind w:left="426" w:hanging="426"/>
        <w:jc w:val="both"/>
      </w:pPr>
    </w:p>
    <w:p w:rsidR="007460E8" w:rsidRDefault="007460E8" w:rsidP="007460E8">
      <w:pPr>
        <w:pStyle w:val="a4"/>
        <w:spacing w:before="0" w:beforeAutospacing="0" w:after="0" w:afterAutospacing="0"/>
        <w:ind w:left="426" w:hanging="426"/>
        <w:jc w:val="both"/>
      </w:pPr>
    </w:p>
    <w:p w:rsidR="007460E8" w:rsidRDefault="007460E8" w:rsidP="007460E8">
      <w:pPr>
        <w:pStyle w:val="a4"/>
        <w:spacing w:before="0" w:beforeAutospacing="0" w:after="0" w:afterAutospacing="0"/>
        <w:ind w:left="426" w:hanging="426"/>
        <w:jc w:val="both"/>
      </w:pPr>
    </w:p>
    <w:p w:rsidR="007460E8" w:rsidRDefault="007460E8" w:rsidP="007460E8">
      <w:pPr>
        <w:pStyle w:val="a4"/>
        <w:spacing w:before="0" w:beforeAutospacing="0" w:after="0" w:afterAutospacing="0"/>
        <w:ind w:left="426" w:hanging="426"/>
        <w:jc w:val="both"/>
      </w:pPr>
    </w:p>
    <w:p w:rsidR="007460E8" w:rsidRDefault="007460E8" w:rsidP="007460E8">
      <w:pPr>
        <w:pStyle w:val="a4"/>
        <w:spacing w:before="0" w:beforeAutospacing="0" w:after="0" w:afterAutospacing="0"/>
        <w:ind w:left="426" w:hanging="426"/>
        <w:jc w:val="both"/>
      </w:pPr>
    </w:p>
    <w:p w:rsidR="00D42D26" w:rsidRPr="00F81B28" w:rsidRDefault="00D42D26" w:rsidP="007460E8">
      <w:pPr>
        <w:pStyle w:val="a4"/>
        <w:spacing w:before="0" w:beforeAutospacing="0" w:after="0" w:afterAutospacing="0"/>
        <w:ind w:left="426" w:hanging="426"/>
        <w:jc w:val="both"/>
      </w:pPr>
      <w:bookmarkStart w:id="5" w:name="_GoBack"/>
      <w:bookmarkEnd w:id="5"/>
    </w:p>
    <w:p w:rsidR="002546D3" w:rsidRPr="00F81B28" w:rsidRDefault="002546D3" w:rsidP="00F81B28">
      <w:pPr>
        <w:pStyle w:val="Style1"/>
        <w:widowControl/>
        <w:spacing w:line="240" w:lineRule="auto"/>
        <w:ind w:left="284" w:hanging="284"/>
        <w:jc w:val="both"/>
        <w:rPr>
          <w:rStyle w:val="FontStyle23"/>
          <w:sz w:val="24"/>
          <w:szCs w:val="24"/>
          <w:lang w:val="uk-UA" w:eastAsia="uk-UA"/>
        </w:rPr>
      </w:pPr>
    </w:p>
    <w:p w:rsidR="002546D3" w:rsidRPr="00F81B28" w:rsidRDefault="002546D3" w:rsidP="00F81B28">
      <w:pPr>
        <w:pStyle w:val="Style1"/>
        <w:widowControl/>
        <w:spacing w:line="240" w:lineRule="auto"/>
        <w:ind w:left="284" w:hanging="284"/>
        <w:jc w:val="center"/>
        <w:rPr>
          <w:rStyle w:val="FontStyle23"/>
          <w:sz w:val="24"/>
          <w:szCs w:val="24"/>
          <w:lang w:val="uk-UA" w:eastAsia="uk-UA"/>
        </w:rPr>
      </w:pPr>
      <w:r w:rsidRPr="00F81B28">
        <w:rPr>
          <w:rStyle w:val="FontStyle23"/>
          <w:sz w:val="24"/>
          <w:szCs w:val="24"/>
          <w:lang w:val="uk-UA" w:eastAsia="uk-UA"/>
        </w:rPr>
        <w:lastRenderedPageBreak/>
        <w:t>ГЛОССАРИЙ</w:t>
      </w:r>
    </w:p>
    <w:p w:rsidR="002546D3" w:rsidRPr="00F81B28" w:rsidRDefault="002546D3" w:rsidP="00F81B28">
      <w:pPr>
        <w:pStyle w:val="Style1"/>
        <w:widowControl/>
        <w:spacing w:line="240" w:lineRule="auto"/>
        <w:ind w:left="284" w:hanging="284"/>
        <w:jc w:val="center"/>
        <w:rPr>
          <w:rStyle w:val="FontStyle23"/>
          <w:sz w:val="24"/>
          <w:szCs w:val="24"/>
          <w:lang w:val="uk-UA" w:eastAsia="uk-UA"/>
        </w:rPr>
      </w:pP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 xml:space="preserve">Автономия </w:t>
      </w:r>
      <w:r w:rsidRPr="00F81B28">
        <w:rPr>
          <w:rStyle w:val="FontStyle23"/>
          <w:b w:val="0"/>
          <w:bCs w:val="0"/>
          <w:sz w:val="24"/>
          <w:szCs w:val="24"/>
          <w:lang w:val="uk-UA" w:eastAsia="uk-UA"/>
        </w:rPr>
        <w:t>– самоуправление определенной части государства, осуществляется в пределах, предусмотренных общегосударственным законом (Конституцией).</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Аграрные реформы</w:t>
      </w:r>
      <w:r w:rsidRPr="00F81B28">
        <w:rPr>
          <w:rStyle w:val="FontStyle23"/>
          <w:b w:val="0"/>
          <w:bCs w:val="0"/>
          <w:sz w:val="24"/>
          <w:szCs w:val="24"/>
          <w:lang w:val="uk-UA" w:eastAsia="uk-UA"/>
        </w:rPr>
        <w:t xml:space="preserve"> – государственные меры, которые превращают условия земледелия, формы землепользования и характер земельных отношений.</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Анархизм</w:t>
      </w:r>
      <w:r w:rsidRPr="00F81B28">
        <w:rPr>
          <w:rStyle w:val="FontStyle23"/>
          <w:b w:val="0"/>
          <w:bCs w:val="0"/>
          <w:sz w:val="24"/>
          <w:szCs w:val="24"/>
          <w:lang w:val="uk-UA" w:eastAsia="uk-UA"/>
        </w:rPr>
        <w:t xml:space="preserve"> – идейно-теоретическая и общественно-политическое течение, в основе которого лежит отрицание государственного управления обществом; непризнание авторитета, порядка, дисциплины; произвола.</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Антропогенез</w:t>
      </w:r>
      <w:r w:rsidRPr="00F81B28">
        <w:rPr>
          <w:rStyle w:val="FontStyle23"/>
          <w:b w:val="0"/>
          <w:bCs w:val="0"/>
          <w:sz w:val="24"/>
          <w:szCs w:val="24"/>
          <w:lang w:val="uk-UA" w:eastAsia="uk-UA"/>
        </w:rPr>
        <w:t xml:space="preserve"> – процесс выделения человека из животного мира, очеловечивание обезьяны под влиянием общественной жизни.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Ареал</w:t>
      </w:r>
      <w:r w:rsidRPr="00F81B28">
        <w:rPr>
          <w:rStyle w:val="FontStyle23"/>
          <w:b w:val="0"/>
          <w:bCs w:val="0"/>
          <w:sz w:val="24"/>
          <w:szCs w:val="24"/>
          <w:lang w:val="uk-UA" w:eastAsia="uk-UA"/>
        </w:rPr>
        <w:t xml:space="preserve"> – зона распространения видов животных, растений, полезных ископаемых, диалектов и тому подобное.</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Ассимиляция</w:t>
      </w:r>
      <w:r w:rsidRPr="00F81B28">
        <w:rPr>
          <w:rStyle w:val="FontStyle23"/>
          <w:b w:val="0"/>
          <w:bCs w:val="0"/>
          <w:sz w:val="24"/>
          <w:szCs w:val="24"/>
          <w:lang w:val="uk-UA" w:eastAsia="uk-UA"/>
        </w:rPr>
        <w:t xml:space="preserve"> – добровольный или вынужденный процесс растворения (потеря традиций, языка и т.д.) ранее самостоятельного народа (этноса) или его части в среде другого, как правило, более многочисленного народа (этноса), средство достижения этнической однородности.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Барщина</w:t>
      </w:r>
      <w:r w:rsidRPr="00F81B28">
        <w:rPr>
          <w:rStyle w:val="FontStyle23"/>
          <w:b w:val="0"/>
          <w:bCs w:val="0"/>
          <w:sz w:val="24"/>
          <w:szCs w:val="24"/>
          <w:lang w:val="uk-UA" w:eastAsia="uk-UA"/>
        </w:rPr>
        <w:t xml:space="preserve"> – бесплатный принудительный труд феодально зависимых крестьян, работающих собственным инвентарем в хозяйстве землевладельца-домене.</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Бояре</w:t>
      </w:r>
      <w:r w:rsidRPr="00F81B28">
        <w:rPr>
          <w:rStyle w:val="FontStyle23"/>
          <w:b w:val="0"/>
          <w:bCs w:val="0"/>
          <w:sz w:val="24"/>
          <w:szCs w:val="24"/>
          <w:lang w:val="uk-UA" w:eastAsia="uk-UA"/>
        </w:rPr>
        <w:t xml:space="preserve"> – представители правящей, привилегированной группы в Киевской Руси, которые стояли ниже князей по иерархии и участвовали в управлении государством; представители княжеской администрации. Позже - наивысшее сословие в некоторых государствах (Московском Царстве, Молдавии, Румынии).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Вервь</w:t>
      </w:r>
      <w:r w:rsidRPr="00F81B28">
        <w:rPr>
          <w:rStyle w:val="FontStyle23"/>
          <w:b w:val="0"/>
          <w:bCs w:val="0"/>
          <w:sz w:val="24"/>
          <w:szCs w:val="24"/>
          <w:lang w:val="uk-UA" w:eastAsia="uk-UA"/>
        </w:rPr>
        <w:t xml:space="preserve"> – территориальный округ, который составлял несколько крестьянских общин (мир). Члены верви несли взаимную ответственность перед князем и были связаны круговой порукой. Орган управления верви - вече или копа.</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Вотчина</w:t>
      </w:r>
      <w:r w:rsidRPr="00F81B28">
        <w:rPr>
          <w:rStyle w:val="FontStyle23"/>
          <w:b w:val="0"/>
          <w:bCs w:val="0"/>
          <w:sz w:val="24"/>
          <w:szCs w:val="24"/>
          <w:lang w:val="uk-UA" w:eastAsia="uk-UA"/>
        </w:rPr>
        <w:t xml:space="preserve"> – комплекс феодальной земельной собственности (земля, сооружения, инвентарь) и связанных с ней прав на феодально-зависимых крестьян. Синонимами термина "вотчина" является сеньория, майор, феод. Основной формой землевладения вотчина становится на большей части Европы в VIII - Хвв.</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Воевода</w:t>
      </w:r>
      <w:r w:rsidRPr="00F81B28">
        <w:rPr>
          <w:rStyle w:val="FontStyle23"/>
          <w:b w:val="0"/>
          <w:bCs w:val="0"/>
          <w:sz w:val="24"/>
          <w:szCs w:val="24"/>
          <w:lang w:val="uk-UA" w:eastAsia="uk-UA"/>
        </w:rPr>
        <w:t xml:space="preserve"> – военный командир, руководивший княжескими отрядами. Был представителем княжеской администрации.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 xml:space="preserve">Генезис </w:t>
      </w:r>
      <w:r w:rsidRPr="00F81B28">
        <w:rPr>
          <w:rStyle w:val="FontStyle23"/>
          <w:b w:val="0"/>
          <w:bCs w:val="0"/>
          <w:sz w:val="24"/>
          <w:szCs w:val="24"/>
          <w:lang w:val="uk-UA" w:eastAsia="uk-UA"/>
        </w:rPr>
        <w:t>– происхождение, возникновение, процесс образования.</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Гражданская война</w:t>
      </w:r>
      <w:r w:rsidRPr="00F81B28">
        <w:rPr>
          <w:rStyle w:val="FontStyle23"/>
          <w:b w:val="0"/>
          <w:bCs w:val="0"/>
          <w:sz w:val="24"/>
          <w:szCs w:val="24"/>
          <w:lang w:val="uk-UA" w:eastAsia="uk-UA"/>
        </w:rPr>
        <w:t xml:space="preserve"> – вооруженное социально-классовое противостояние внутри страны, обусловлено борьбой за власть.</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Дворянство</w:t>
      </w:r>
      <w:r w:rsidRPr="00F81B28">
        <w:rPr>
          <w:rStyle w:val="FontStyle23"/>
          <w:b w:val="0"/>
          <w:bCs w:val="0"/>
          <w:sz w:val="24"/>
          <w:szCs w:val="24"/>
          <w:lang w:val="uk-UA" w:eastAsia="uk-UA"/>
        </w:rPr>
        <w:t>– привилегированное сословие феодальной эпохи, которое объединяло большую земельную аристократию и основную массу средних и мелких землевладельцев.</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Двуполье</w:t>
      </w:r>
      <w:r w:rsidRPr="00F81B28">
        <w:rPr>
          <w:rStyle w:val="FontStyle23"/>
          <w:b w:val="0"/>
          <w:bCs w:val="0"/>
          <w:sz w:val="24"/>
          <w:szCs w:val="24"/>
          <w:lang w:val="uk-UA" w:eastAsia="uk-UA"/>
        </w:rPr>
        <w:t xml:space="preserve"> – раздел поля на две части: одна обрабатывалась, а вторая "отдыхала" (пар). Эта система стала возможной с появлением тягловой силы. Впервые применена древними римлянами.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Декадентство</w:t>
      </w:r>
      <w:r w:rsidRPr="00F81B28">
        <w:rPr>
          <w:rStyle w:val="FontStyle23"/>
          <w:b w:val="0"/>
          <w:bCs w:val="0"/>
          <w:sz w:val="24"/>
          <w:szCs w:val="24"/>
          <w:lang w:val="uk-UA" w:eastAsia="uk-UA"/>
        </w:rPr>
        <w:t xml:space="preserve"> – общее название явлений культуры второй половины ХХст. - начала ХХ в., для которого присуще настроение безнадежности, упадка, неприятие жизни, крайнего индивидуализма.</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Декларация</w:t>
      </w:r>
      <w:r w:rsidRPr="00F81B28">
        <w:rPr>
          <w:rStyle w:val="FontStyle23"/>
          <w:b w:val="0"/>
          <w:bCs w:val="0"/>
          <w:sz w:val="24"/>
          <w:szCs w:val="24"/>
          <w:lang w:val="uk-UA" w:eastAsia="uk-UA"/>
        </w:rPr>
        <w:t xml:space="preserve"> –  политическое заявление от имени государства, правительства, партии, организации; приглашенные основных принципов.</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Демография</w:t>
      </w:r>
      <w:r w:rsidRPr="00F81B28">
        <w:rPr>
          <w:rStyle w:val="FontStyle23"/>
          <w:b w:val="0"/>
          <w:bCs w:val="0"/>
          <w:sz w:val="24"/>
          <w:szCs w:val="24"/>
          <w:lang w:val="uk-UA" w:eastAsia="uk-UA"/>
        </w:rPr>
        <w:t xml:space="preserve"> –  наука, изучающая состав и движение населения и закономерности его развития.</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Демократия</w:t>
      </w:r>
      <w:r w:rsidRPr="00F81B28">
        <w:rPr>
          <w:rStyle w:val="FontStyle23"/>
          <w:b w:val="0"/>
          <w:bCs w:val="0"/>
          <w:sz w:val="24"/>
          <w:szCs w:val="24"/>
          <w:lang w:val="uk-UA" w:eastAsia="uk-UA"/>
        </w:rPr>
        <w:t xml:space="preserve"> –  форма политического и экономического устройства общества, основанная на признании народа основным источником власти; тип государства, которое декларирует и воплощает на практике принципы народовластия, прав и свобод граждан, равные возможности для деятельности различных политических сил, контроль за действиями органов власти.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lastRenderedPageBreak/>
        <w:t>Государство</w:t>
      </w:r>
      <w:r w:rsidRPr="00F81B28">
        <w:rPr>
          <w:rStyle w:val="FontStyle23"/>
          <w:b w:val="0"/>
          <w:bCs w:val="0"/>
          <w:sz w:val="24"/>
          <w:szCs w:val="24"/>
          <w:lang w:val="uk-UA" w:eastAsia="uk-UA"/>
        </w:rPr>
        <w:t xml:space="preserve"> –  базовый институт политической системы и политической организации общества, создается для обеспечения жизнедеятельности общества в целом и осуществления политической власти доминирующей частью населения в социально неоднородном обществе с целью сохранения его целостности, безопасного существования, удовлетворения общесоциальных потребностей.</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Государственный бюджет</w:t>
      </w:r>
      <w:r w:rsidRPr="00F81B28">
        <w:rPr>
          <w:rStyle w:val="FontStyle23"/>
          <w:b w:val="0"/>
          <w:bCs w:val="0"/>
          <w:sz w:val="24"/>
          <w:szCs w:val="24"/>
          <w:lang w:val="uk-UA" w:eastAsia="uk-UA"/>
        </w:rPr>
        <w:t xml:space="preserve"> –  годовой план будущих доходов и расходов государства, составляется правительством и утверждается высшим органом законодательной власти.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Десятина (церковная)</w:t>
      </w:r>
      <w:r w:rsidRPr="00F81B28">
        <w:rPr>
          <w:rStyle w:val="FontStyle23"/>
          <w:b w:val="0"/>
          <w:bCs w:val="0"/>
          <w:sz w:val="24"/>
          <w:szCs w:val="24"/>
          <w:lang w:val="uk-UA" w:eastAsia="uk-UA"/>
        </w:rPr>
        <w:t xml:space="preserve"> –  десятая часть урожая или других доходов, которая собиралась в пользу церкви.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Диктатура</w:t>
      </w:r>
      <w:r w:rsidRPr="00F81B28">
        <w:rPr>
          <w:rStyle w:val="FontStyle23"/>
          <w:b w:val="0"/>
          <w:bCs w:val="0"/>
          <w:sz w:val="24"/>
          <w:szCs w:val="24"/>
          <w:lang w:val="uk-UA" w:eastAsia="uk-UA"/>
        </w:rPr>
        <w:t xml:space="preserve"> –  ничем не ограниченная власть лица, класса или иных социальных групп в государстве, регионе, опирающаяся на силу, а также на соответствующий политический режим</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 xml:space="preserve">Дым </w:t>
      </w:r>
      <w:r w:rsidRPr="00F81B28">
        <w:rPr>
          <w:rStyle w:val="FontStyle23"/>
          <w:b w:val="0"/>
          <w:bCs w:val="0"/>
          <w:sz w:val="24"/>
          <w:szCs w:val="24"/>
          <w:lang w:val="uk-UA" w:eastAsia="uk-UA"/>
        </w:rPr>
        <w:t>–  хозяйственная единица на украинских землях в период средневековья.</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Дружина</w:t>
      </w:r>
      <w:r w:rsidRPr="00F81B28">
        <w:rPr>
          <w:rStyle w:val="FontStyle23"/>
          <w:b w:val="0"/>
          <w:bCs w:val="0"/>
          <w:sz w:val="24"/>
          <w:szCs w:val="24"/>
          <w:lang w:val="uk-UA" w:eastAsia="uk-UA"/>
        </w:rPr>
        <w:t xml:space="preserve"> –  вооруженные отряды в Кииський государстве, которые составляли постоянную военную силу, объединенную вокруг князя.</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Епархия</w:t>
      </w:r>
      <w:r w:rsidRPr="00F81B28">
        <w:rPr>
          <w:rStyle w:val="FontStyle23"/>
          <w:b w:val="0"/>
          <w:bCs w:val="0"/>
          <w:sz w:val="24"/>
          <w:szCs w:val="24"/>
          <w:lang w:val="uk-UA" w:eastAsia="uk-UA"/>
        </w:rPr>
        <w:t xml:space="preserve"> –  церковный административный округ во главе с архиереем (епископом).</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Законодательная власть</w:t>
      </w:r>
      <w:r w:rsidRPr="00F81B28">
        <w:rPr>
          <w:rStyle w:val="FontStyle23"/>
          <w:b w:val="0"/>
          <w:bCs w:val="0"/>
          <w:sz w:val="24"/>
          <w:szCs w:val="24"/>
          <w:lang w:val="uk-UA" w:eastAsia="uk-UA"/>
        </w:rPr>
        <w:t xml:space="preserve"> –  система государственных органов, которая имеет право принимать законы (в т.ч. верхавний законодательный орган).</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Идеология</w:t>
      </w:r>
      <w:r w:rsidRPr="00F81B28">
        <w:rPr>
          <w:rStyle w:val="FontStyle23"/>
          <w:b w:val="0"/>
          <w:bCs w:val="0"/>
          <w:sz w:val="24"/>
          <w:szCs w:val="24"/>
          <w:lang w:val="uk-UA" w:eastAsia="uk-UA"/>
        </w:rPr>
        <w:t xml:space="preserve"> –  система концептуально оформленных представлений, идей и взглядов на политическую жизнь, которое отражает интересы, мировоззрение, идеалы, умонастроение людей, классов, наций, общества, политических партий, общественных движений и других субъектов политики.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Империя</w:t>
      </w:r>
      <w:r w:rsidRPr="00F81B28">
        <w:rPr>
          <w:rStyle w:val="FontStyle23"/>
          <w:b w:val="0"/>
          <w:bCs w:val="0"/>
          <w:sz w:val="24"/>
          <w:szCs w:val="24"/>
          <w:lang w:val="uk-UA" w:eastAsia="uk-UA"/>
        </w:rPr>
        <w:t xml:space="preserve"> – большая государство, состоящее из метрополии и подчиненных центральной власти государств, народов, принудительно интегрированы в единую систему политических, экономических, социальных и культурных взаимосвязей. Империи возникают вследствие захвата территорий, колонизации, экспансии, других форм расширения влияния сверхдержавы.</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Индустриальное общество</w:t>
      </w:r>
      <w:r w:rsidRPr="00F81B28">
        <w:rPr>
          <w:rStyle w:val="FontStyle23"/>
          <w:b w:val="0"/>
          <w:bCs w:val="0"/>
          <w:sz w:val="24"/>
          <w:szCs w:val="24"/>
          <w:lang w:val="uk-UA" w:eastAsia="uk-UA"/>
        </w:rPr>
        <w:t xml:space="preserve"> – одна из стадий общественного развития вследствие индустриализации общества.</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Индустриализация</w:t>
      </w:r>
      <w:r w:rsidRPr="00F81B28">
        <w:rPr>
          <w:rStyle w:val="FontStyle23"/>
          <w:b w:val="0"/>
          <w:bCs w:val="0"/>
          <w:sz w:val="24"/>
          <w:szCs w:val="24"/>
          <w:lang w:val="uk-UA" w:eastAsia="uk-UA"/>
        </w:rPr>
        <w:t xml:space="preserve"> – создание тяжелой промышленности (машиностроение, металлургия, энергетика) и других отраслей крупного машинного производства.</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Инфляция</w:t>
      </w:r>
      <w:r w:rsidRPr="00F81B28">
        <w:rPr>
          <w:rStyle w:val="FontStyle23"/>
          <w:b w:val="0"/>
          <w:bCs w:val="0"/>
          <w:sz w:val="24"/>
          <w:szCs w:val="24"/>
          <w:lang w:val="uk-UA" w:eastAsia="uk-UA"/>
        </w:rPr>
        <w:t xml:space="preserve"> – переполнение каналов денежного обращения массой избыточных бумажных денег, что вызывает обесценивание их, рост цен на предметы первой необходимости, снижение валютного курса, реальной заработной платы.</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Инфраструктура</w:t>
      </w:r>
      <w:r w:rsidRPr="00F81B28">
        <w:rPr>
          <w:rStyle w:val="FontStyle23"/>
          <w:b w:val="0"/>
          <w:bCs w:val="0"/>
          <w:sz w:val="24"/>
          <w:szCs w:val="24"/>
          <w:lang w:val="uk-UA" w:eastAsia="uk-UA"/>
        </w:rPr>
        <w:t xml:space="preserve"> – совокупность отраслей и видов деятельности, обслуживающих как производственную, так и непроизводственную сферы экономики (транспорт, связь, коммунальное хозяйство, общее и профессиональное образование, здравоохранение и т.д.).</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Исторический источник</w:t>
      </w:r>
      <w:r w:rsidRPr="00F81B28">
        <w:rPr>
          <w:rStyle w:val="FontStyle23"/>
          <w:b w:val="0"/>
          <w:bCs w:val="0"/>
          <w:sz w:val="24"/>
          <w:szCs w:val="24"/>
          <w:lang w:val="uk-UA" w:eastAsia="uk-UA"/>
        </w:rPr>
        <w:t xml:space="preserve"> – это памятники прошлого, все то, что несет на себе остатки жизни и деятельности людей, дает возможность воссоздать исторические события (памятники материальной культуры, языка, письменности, обычаев, обрядов и т.д.).</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Князья</w:t>
      </w:r>
      <w:r w:rsidRPr="00F81B28">
        <w:rPr>
          <w:rStyle w:val="FontStyle23"/>
          <w:b w:val="0"/>
          <w:bCs w:val="0"/>
          <w:sz w:val="24"/>
          <w:szCs w:val="24"/>
          <w:lang w:val="uk-UA" w:eastAsia="uk-UA"/>
        </w:rPr>
        <w:t xml:space="preserve"> – представители высшей аристократии, потомки удельных князей, потерявших государственную власть, однако сохравших большие земельные владения.</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 xml:space="preserve">Коалиция </w:t>
      </w:r>
      <w:r w:rsidRPr="00F81B28">
        <w:rPr>
          <w:rStyle w:val="FontStyle23"/>
          <w:b w:val="0"/>
          <w:bCs w:val="0"/>
          <w:sz w:val="24"/>
          <w:szCs w:val="24"/>
          <w:lang w:val="uk-UA" w:eastAsia="uk-UA"/>
        </w:rPr>
        <w:t>– добровольное объединение для достижения общей цели; политический или военный союз государств для коллективных действий на международной арене.</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Колонизация</w:t>
      </w:r>
      <w:r w:rsidRPr="00F81B28">
        <w:rPr>
          <w:rStyle w:val="FontStyle23"/>
          <w:b w:val="0"/>
          <w:bCs w:val="0"/>
          <w:sz w:val="24"/>
          <w:szCs w:val="24"/>
          <w:lang w:val="uk-UA" w:eastAsia="uk-UA"/>
        </w:rPr>
        <w:t xml:space="preserve"> – заселение свободной территории на окраинах собственной страны; основания поселений в зависимой стране; преобразования независимой страны в колонию путем военного, экономического и политического порабощения ее другой страной.</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Колония</w:t>
      </w:r>
      <w:r w:rsidRPr="00F81B28">
        <w:rPr>
          <w:rStyle w:val="FontStyle23"/>
          <w:b w:val="0"/>
          <w:bCs w:val="0"/>
          <w:sz w:val="24"/>
          <w:szCs w:val="24"/>
          <w:lang w:val="uk-UA" w:eastAsia="uk-UA"/>
        </w:rPr>
        <w:t xml:space="preserve"> – поселение, основанное на чужих землях.</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lastRenderedPageBreak/>
        <w:t>Компромисс</w:t>
      </w:r>
      <w:r w:rsidRPr="00F81B28">
        <w:rPr>
          <w:rStyle w:val="FontStyle23"/>
          <w:b w:val="0"/>
          <w:bCs w:val="0"/>
          <w:sz w:val="24"/>
          <w:szCs w:val="24"/>
          <w:lang w:val="uk-UA" w:eastAsia="uk-UA"/>
        </w:rPr>
        <w:t xml:space="preserve"> – согласие, взаимопонимание с политическим противником, достигнутые путем взаимных уступок.</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Консерватизм</w:t>
      </w:r>
      <w:r w:rsidRPr="00F81B28">
        <w:rPr>
          <w:rStyle w:val="FontStyle23"/>
          <w:b w:val="0"/>
          <w:bCs w:val="0"/>
          <w:sz w:val="24"/>
          <w:szCs w:val="24"/>
          <w:lang w:val="uk-UA" w:eastAsia="uk-UA"/>
        </w:rPr>
        <w:t xml:space="preserve"> – политическая идеология и практика общественно-политической жизни, ориентируется на сохранение и поддержание существующих форм социальной структуры, традиционных ценностей и морально-правовых принципов.</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Консолидация</w:t>
      </w:r>
      <w:r w:rsidRPr="00F81B28">
        <w:rPr>
          <w:rStyle w:val="FontStyle23"/>
          <w:b w:val="0"/>
          <w:bCs w:val="0"/>
          <w:sz w:val="24"/>
          <w:szCs w:val="24"/>
          <w:lang w:val="uk-UA" w:eastAsia="uk-UA"/>
        </w:rPr>
        <w:t xml:space="preserve"> – укрепление, объединение.</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Конституция</w:t>
      </w:r>
      <w:r w:rsidRPr="00F81B28">
        <w:rPr>
          <w:rStyle w:val="FontStyle23"/>
          <w:b w:val="0"/>
          <w:bCs w:val="0"/>
          <w:sz w:val="24"/>
          <w:szCs w:val="24"/>
          <w:lang w:val="uk-UA" w:eastAsia="uk-UA"/>
        </w:rPr>
        <w:t xml:space="preserve"> – основной закон государства, закрепляющий общественное и государственное устройство, порядок создания, принципы организации и деятельности государственных органов, избирательную систему, основные права и обязанности граждан.</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Контрреволюция</w:t>
      </w:r>
      <w:r w:rsidRPr="00F81B28">
        <w:rPr>
          <w:rStyle w:val="FontStyle23"/>
          <w:b w:val="0"/>
          <w:bCs w:val="0"/>
          <w:sz w:val="24"/>
          <w:szCs w:val="24"/>
          <w:lang w:val="uk-UA" w:eastAsia="uk-UA"/>
        </w:rPr>
        <w:t xml:space="preserve"> – активная борьба отстраненных от власти классов и социальных групп против расширения и распространения революции с целью ее подавления и восстановления старого строя.</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Либерализм</w:t>
      </w:r>
      <w:r w:rsidRPr="00F81B28">
        <w:rPr>
          <w:rStyle w:val="FontStyle23"/>
          <w:b w:val="0"/>
          <w:bCs w:val="0"/>
          <w:sz w:val="24"/>
          <w:szCs w:val="24"/>
          <w:lang w:val="uk-UA" w:eastAsia="uk-UA"/>
        </w:rPr>
        <w:t xml:space="preserve"> – политическая и идеологическая течение, объединяющее сторонников парламентского строя, свободного предпринимательства и демократигчних свобод.</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Магдебургское право</w:t>
      </w:r>
      <w:r w:rsidRPr="00F81B28">
        <w:rPr>
          <w:rStyle w:val="FontStyle23"/>
          <w:b w:val="0"/>
          <w:bCs w:val="0"/>
          <w:sz w:val="24"/>
          <w:szCs w:val="24"/>
          <w:lang w:val="uk-UA" w:eastAsia="uk-UA"/>
        </w:rPr>
        <w:t xml:space="preserve"> – феодальный городское право, по которому города частично освобождались от центральной административной власти феодалов и создавали органы самоуправления (коммуны).</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Магнаты</w:t>
      </w:r>
      <w:r w:rsidRPr="00F81B28">
        <w:rPr>
          <w:rStyle w:val="FontStyle23"/>
          <w:b w:val="0"/>
          <w:bCs w:val="0"/>
          <w:sz w:val="24"/>
          <w:szCs w:val="24"/>
          <w:lang w:val="uk-UA" w:eastAsia="uk-UA"/>
        </w:rPr>
        <w:t xml:space="preserve"> – крупные землевладельцы.</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Манифест</w:t>
      </w:r>
      <w:r w:rsidRPr="00F81B28">
        <w:rPr>
          <w:rStyle w:val="FontStyle23"/>
          <w:b w:val="0"/>
          <w:bCs w:val="0"/>
          <w:sz w:val="24"/>
          <w:szCs w:val="24"/>
          <w:lang w:val="uk-UA" w:eastAsia="uk-UA"/>
        </w:rPr>
        <w:t xml:space="preserve"> – особый торжественный акт (обращение) главы государства или высшего органа государственной власти к населению в связи с важным политическим событием; декларация политической партии или общественной организации с программой или основными принципами деятельности.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Матриархат</w:t>
      </w:r>
      <w:r w:rsidRPr="00F81B28">
        <w:rPr>
          <w:rStyle w:val="FontStyle23"/>
          <w:b w:val="0"/>
          <w:bCs w:val="0"/>
          <w:sz w:val="24"/>
          <w:szCs w:val="24"/>
          <w:lang w:val="uk-UA" w:eastAsia="uk-UA"/>
        </w:rPr>
        <w:t xml:space="preserve"> – форма жизни родовой общины, при которой особый статус предоставлялся женщине-матери.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Менталитет</w:t>
      </w:r>
      <w:r w:rsidRPr="00F81B28">
        <w:rPr>
          <w:rStyle w:val="FontStyle23"/>
          <w:b w:val="0"/>
          <w:bCs w:val="0"/>
          <w:sz w:val="24"/>
          <w:szCs w:val="24"/>
          <w:lang w:val="uk-UA" w:eastAsia="uk-UA"/>
        </w:rPr>
        <w:t xml:space="preserve"> – устойчивые структуры глубинного уровня коллективного и индивидуального сознания и подсознания, определяющие устремления, наклоны, ориентиры людей, у которых проявляются национальный характер, общепризнанные ценности, общественная психология.</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Миграция</w:t>
      </w:r>
      <w:r w:rsidRPr="00F81B28">
        <w:rPr>
          <w:rStyle w:val="FontStyle23"/>
          <w:b w:val="0"/>
          <w:bCs w:val="0"/>
          <w:sz w:val="24"/>
          <w:szCs w:val="24"/>
          <w:lang w:val="uk-UA" w:eastAsia="uk-UA"/>
        </w:rPr>
        <w:t xml:space="preserve"> – передвижение, перемещение.</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Милитаризм</w:t>
      </w:r>
      <w:r w:rsidRPr="00F81B28">
        <w:rPr>
          <w:rStyle w:val="FontStyle23"/>
          <w:b w:val="0"/>
          <w:bCs w:val="0"/>
          <w:sz w:val="24"/>
          <w:szCs w:val="24"/>
          <w:lang w:val="uk-UA" w:eastAsia="uk-UA"/>
        </w:rPr>
        <w:t xml:space="preserve"> – наращивание военного-экономической мощи, в основном с целью подготовки к захватническим войнам, а также подавление сопротивления внутри государства.</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Митрополит</w:t>
      </w:r>
      <w:r w:rsidRPr="00F81B28">
        <w:rPr>
          <w:rStyle w:val="FontStyle23"/>
          <w:b w:val="0"/>
          <w:bCs w:val="0"/>
          <w:sz w:val="24"/>
          <w:szCs w:val="24"/>
          <w:lang w:val="uk-UA" w:eastAsia="uk-UA"/>
        </w:rPr>
        <w:t xml:space="preserve"> – в христианской церкви - старший епископ, управляющий группой епархий. В Киевской Руси митрополит возглавлял православную церковь.</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Многополье</w:t>
      </w:r>
      <w:r w:rsidRPr="00F81B28">
        <w:rPr>
          <w:rStyle w:val="FontStyle23"/>
          <w:b w:val="0"/>
          <w:bCs w:val="0"/>
          <w:sz w:val="24"/>
          <w:szCs w:val="24"/>
          <w:lang w:val="uk-UA" w:eastAsia="uk-UA"/>
        </w:rPr>
        <w:t xml:space="preserve"> – система земледелия, при которой используется вся земля, однако учитывается совместимость растений, особенности истощения и обогащения почвы, используются удобрения, улучшается агротехника, проводится мелиорация. Система характерна для нового времени (XVI - нач. XVII в.)</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 xml:space="preserve">Модернизация </w:t>
      </w:r>
      <w:r w:rsidRPr="00F81B28">
        <w:rPr>
          <w:rStyle w:val="FontStyle23"/>
          <w:b w:val="0"/>
          <w:bCs w:val="0"/>
          <w:sz w:val="24"/>
          <w:szCs w:val="24"/>
          <w:lang w:val="uk-UA" w:eastAsia="uk-UA"/>
        </w:rPr>
        <w:t>– обновление, совершенствование, переработка соответствии с современными требованиями.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Монархия</w:t>
      </w:r>
      <w:r w:rsidRPr="00F81B28">
        <w:rPr>
          <w:rStyle w:val="FontStyle23"/>
          <w:b w:val="0"/>
          <w:bCs w:val="0"/>
          <w:sz w:val="24"/>
          <w:szCs w:val="24"/>
          <w:lang w:val="uk-UA" w:eastAsia="uk-UA"/>
        </w:rPr>
        <w:t xml:space="preserve"> – форма государственного правления, при которой верховная власть полностью или частично сосредоточена в руках одного человека - главы государства, как правило, наследственного правителя, монарха. Различают неограниченную (абсолютную) монархию и ограниченную (конституционную), при которой власть ограничивается парламентом.</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Монополия</w:t>
      </w:r>
      <w:r w:rsidRPr="00F81B28">
        <w:rPr>
          <w:rStyle w:val="FontStyle23"/>
          <w:b w:val="0"/>
          <w:bCs w:val="0"/>
          <w:sz w:val="24"/>
          <w:szCs w:val="24"/>
          <w:lang w:val="uk-UA" w:eastAsia="uk-UA"/>
        </w:rPr>
        <w:t xml:space="preserve"> – большое предпринимательское объединение.</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Национально-освободительное движение</w:t>
      </w:r>
      <w:r w:rsidRPr="00F81B28">
        <w:rPr>
          <w:rStyle w:val="FontStyle23"/>
          <w:b w:val="0"/>
          <w:bCs w:val="0"/>
          <w:sz w:val="24"/>
          <w:szCs w:val="24"/>
          <w:lang w:val="uk-UA" w:eastAsia="uk-UA"/>
        </w:rPr>
        <w:t xml:space="preserve"> – общественно-политическое движение, направленное против иностранного господства. Имело целью завоевания национальной независимости, реализации права нации на самоопределение.</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lastRenderedPageBreak/>
        <w:t>Нация</w:t>
      </w:r>
      <w:r w:rsidRPr="00F81B28">
        <w:rPr>
          <w:rStyle w:val="FontStyle23"/>
          <w:b w:val="0"/>
          <w:bCs w:val="0"/>
          <w:sz w:val="24"/>
          <w:szCs w:val="24"/>
          <w:lang w:val="uk-UA" w:eastAsia="uk-UA"/>
        </w:rPr>
        <w:t xml:space="preserve"> – историческая общность людей, складывающаяся в процессе формирования общности территории, экономических связей, литературного языка, этнических особенностей культуры и характера.</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Неолитическая революция</w:t>
      </w:r>
      <w:r w:rsidRPr="00F81B28">
        <w:rPr>
          <w:rStyle w:val="FontStyle23"/>
          <w:b w:val="0"/>
          <w:bCs w:val="0"/>
          <w:sz w:val="24"/>
          <w:szCs w:val="24"/>
          <w:lang w:val="uk-UA" w:eastAsia="uk-UA"/>
        </w:rPr>
        <w:t xml:space="preserve"> – процесс перехода от традиционного присваивающего хозяйства (охота, собирательство, рыбная ловля) к хозяйству производящему (земледелие, скотоводство). Хронологические рамки неополитической революции на территории Донбаса - VI - III тыс. до н.э.</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 xml:space="preserve">Партия </w:t>
      </w:r>
      <w:r w:rsidRPr="00F81B28">
        <w:rPr>
          <w:rStyle w:val="FontStyle23"/>
          <w:b w:val="0"/>
          <w:bCs w:val="0"/>
          <w:sz w:val="24"/>
          <w:szCs w:val="24"/>
          <w:lang w:val="uk-UA" w:eastAsia="uk-UA"/>
        </w:rPr>
        <w:t>– политическая организация, которая защищает интересы того или иного класса, социальных групп и руководит их политической деятельностью.</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Патриархат</w:t>
      </w:r>
      <w:r w:rsidRPr="00F81B28">
        <w:rPr>
          <w:rStyle w:val="FontStyle23"/>
          <w:b w:val="0"/>
          <w:bCs w:val="0"/>
          <w:sz w:val="24"/>
          <w:szCs w:val="24"/>
          <w:lang w:val="uk-UA" w:eastAsia="uk-UA"/>
        </w:rPr>
        <w:t xml:space="preserve"> – форма жизни родовой общины, при которой мужчине принадлежала главная роль в хозяйстве, семье, обществе.</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Первобытноу общество</w:t>
      </w:r>
      <w:r w:rsidRPr="00F81B28">
        <w:rPr>
          <w:rStyle w:val="FontStyle23"/>
          <w:b w:val="0"/>
          <w:bCs w:val="0"/>
          <w:sz w:val="24"/>
          <w:szCs w:val="24"/>
          <w:lang w:val="uk-UA" w:eastAsia="uk-UA"/>
        </w:rPr>
        <w:t xml:space="preserve"> – первый, начальный этап жизни человечества, который характеризуется появлением первых исторических форм социальной организации общества (первобытное человеческое стадо, род, племя) с большой значимостью кровных связей, примитивным уровнем развития хозяйственной жизни, отсутствием публичной и частной собственности.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Подсечно-огневая система обработки земли</w:t>
      </w:r>
      <w:r w:rsidRPr="00F81B28">
        <w:rPr>
          <w:rStyle w:val="FontStyle23"/>
          <w:b w:val="0"/>
          <w:bCs w:val="0"/>
          <w:sz w:val="24"/>
          <w:szCs w:val="24"/>
          <w:lang w:val="uk-UA" w:eastAsia="uk-UA"/>
        </w:rPr>
        <w:t xml:space="preserve"> – превращение в поле освобожденных от леса территорий. Деревья "подсекали" и сжигали. Зола становилась удобрением на 4-5 лет, затем участок бросали.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Плюрализм</w:t>
      </w:r>
      <w:r w:rsidRPr="00F81B28">
        <w:rPr>
          <w:rStyle w:val="FontStyle23"/>
          <w:b w:val="0"/>
          <w:bCs w:val="0"/>
          <w:sz w:val="24"/>
          <w:szCs w:val="24"/>
          <w:lang w:val="uk-UA" w:eastAsia="uk-UA"/>
        </w:rPr>
        <w:t xml:space="preserve"> – идейно-регулятивный принцип общественно-политического и социального развития, основанный на существовании нескольких (или многих) независимых начал политических знаний и понимания бытия: система власти, основанная на взаимодействии и противодействии политических партий и общественно-политических организаций.</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Политическая система</w:t>
      </w:r>
      <w:r w:rsidRPr="00F81B28">
        <w:rPr>
          <w:rStyle w:val="FontStyle23"/>
          <w:b w:val="0"/>
          <w:bCs w:val="0"/>
          <w:sz w:val="24"/>
          <w:szCs w:val="24"/>
          <w:lang w:val="uk-UA" w:eastAsia="uk-UA"/>
        </w:rPr>
        <w:t xml:space="preserve"> – совокупность государственных и негосударственных социально-политических институтов, осуществляющих власть, управление делами общества, регулирование политических процессов, отношения между социальными группами, нациями, государствами и обеспечивает политическую стабильность и прогрессивное развитие.</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Погост</w:t>
      </w:r>
      <w:r w:rsidRPr="00F81B28">
        <w:rPr>
          <w:rStyle w:val="FontStyle23"/>
          <w:b w:val="0"/>
          <w:bCs w:val="0"/>
          <w:sz w:val="24"/>
          <w:szCs w:val="24"/>
          <w:lang w:val="uk-UA" w:eastAsia="uk-UA"/>
        </w:rPr>
        <w:t xml:space="preserve"> – в Киевской Руси специальные укрепленные пункты, центры административных округов, которые, согласно реформами княгини Ольги, стали местом сбора дани представителями княжеской администрации.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Политика</w:t>
      </w:r>
      <w:r w:rsidRPr="00F81B28">
        <w:rPr>
          <w:rStyle w:val="FontStyle23"/>
          <w:b w:val="0"/>
          <w:bCs w:val="0"/>
          <w:sz w:val="24"/>
          <w:szCs w:val="24"/>
          <w:lang w:val="uk-UA" w:eastAsia="uk-UA"/>
        </w:rPr>
        <w:t xml:space="preserve"> – деятельность государственных органов и правящих партий, связанная с отношениями между группами, нациями, государствами. Делится на внутреннюю и внешнюю.</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Полюдье</w:t>
      </w:r>
      <w:r w:rsidRPr="00F81B28">
        <w:rPr>
          <w:rStyle w:val="FontStyle23"/>
          <w:b w:val="0"/>
          <w:bCs w:val="0"/>
          <w:sz w:val="24"/>
          <w:szCs w:val="24"/>
          <w:lang w:val="uk-UA" w:eastAsia="uk-UA"/>
        </w:rPr>
        <w:t xml:space="preserve"> – в Киевской Руси X - ХІІст. – ежегодный объезд князем и его женой собственных владений и подвластных племен с целью сбора дани.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Правительство</w:t>
      </w:r>
      <w:r w:rsidRPr="00F81B28">
        <w:rPr>
          <w:rStyle w:val="FontStyle23"/>
          <w:b w:val="0"/>
          <w:bCs w:val="0"/>
          <w:sz w:val="24"/>
          <w:szCs w:val="24"/>
          <w:lang w:val="uk-UA" w:eastAsia="uk-UA"/>
        </w:rPr>
        <w:t xml:space="preserve"> – высший исполнительный орган государственной власти в стране, который, как правило, возглавляется премьер-министром.</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Революция</w:t>
      </w:r>
      <w:r w:rsidRPr="00F81B28">
        <w:rPr>
          <w:rStyle w:val="FontStyle23"/>
          <w:b w:val="0"/>
          <w:bCs w:val="0"/>
          <w:sz w:val="24"/>
          <w:szCs w:val="24"/>
          <w:lang w:val="uk-UA" w:eastAsia="uk-UA"/>
        </w:rPr>
        <w:t xml:space="preserve"> – коренное изменение, скачкообразный переход от одного качественного состояния к другому, от старого к новому: переворот в любой сфере.</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 xml:space="preserve">Религия </w:t>
      </w:r>
      <w:r w:rsidRPr="00F81B28">
        <w:rPr>
          <w:rStyle w:val="FontStyle23"/>
          <w:b w:val="0"/>
          <w:bCs w:val="0"/>
          <w:sz w:val="24"/>
          <w:szCs w:val="24"/>
          <w:lang w:val="uk-UA" w:eastAsia="uk-UA"/>
        </w:rPr>
        <w:t>- мировоззрение, а также поведение и специфические действия, имеющие в основе веру в реальное существование сверхъестественного - Бога (богов) как первоосновы, создателя и управляющего мира, который имеет неограниченную власть над людьми.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Репарации</w:t>
      </w:r>
      <w:r w:rsidRPr="00F81B28">
        <w:rPr>
          <w:rStyle w:val="FontStyle23"/>
          <w:b w:val="0"/>
          <w:bCs w:val="0"/>
          <w:sz w:val="24"/>
          <w:szCs w:val="24"/>
          <w:lang w:val="uk-UA" w:eastAsia="uk-UA"/>
        </w:rPr>
        <w:t xml:space="preserve"> – в международном праве вид материальной (финансовой) международно-правовой ответственности, основу которой составляет возмещения убытков от агрессии государством, совершившего агрессию государству, подвергшегося агрессии.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Республика</w:t>
      </w:r>
      <w:r w:rsidRPr="00F81B28">
        <w:rPr>
          <w:rStyle w:val="FontStyle23"/>
          <w:b w:val="0"/>
          <w:bCs w:val="0"/>
          <w:sz w:val="24"/>
          <w:szCs w:val="24"/>
          <w:lang w:val="uk-UA" w:eastAsia="uk-UA"/>
        </w:rPr>
        <w:t xml:space="preserve"> – государство, в котором органы власти формируются по принципу выборности их народом: форма государственного управления, при которой высшая власть </w:t>
      </w:r>
      <w:r w:rsidRPr="00F81B28">
        <w:rPr>
          <w:rStyle w:val="FontStyle23"/>
          <w:b w:val="0"/>
          <w:bCs w:val="0"/>
          <w:sz w:val="24"/>
          <w:szCs w:val="24"/>
          <w:lang w:val="uk-UA" w:eastAsia="uk-UA"/>
        </w:rPr>
        <w:lastRenderedPageBreak/>
        <w:t>принадлежит выборным представительным органам, а глава государства избирается населением или представительным органом.</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Реставрация</w:t>
      </w:r>
      <w:r w:rsidRPr="00F81B28">
        <w:rPr>
          <w:rStyle w:val="FontStyle23"/>
          <w:b w:val="0"/>
          <w:bCs w:val="0"/>
          <w:sz w:val="24"/>
          <w:szCs w:val="24"/>
          <w:lang w:val="uk-UA" w:eastAsia="uk-UA"/>
        </w:rPr>
        <w:t xml:space="preserve"> – восстановление свергнутого общественного устройства или правящей ранее династии.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Реформа</w:t>
      </w:r>
      <w:r w:rsidRPr="00F81B28">
        <w:rPr>
          <w:rStyle w:val="FontStyle23"/>
          <w:b w:val="0"/>
          <w:bCs w:val="0"/>
          <w:sz w:val="24"/>
          <w:szCs w:val="24"/>
          <w:lang w:val="uk-UA" w:eastAsia="uk-UA"/>
        </w:rPr>
        <w:t xml:space="preserve"> – преобразование, изменение, нововведение, не уничтожающее основ существующей структуры.</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Родовая община</w:t>
      </w:r>
      <w:r w:rsidRPr="00F81B28">
        <w:rPr>
          <w:rStyle w:val="FontStyle23"/>
          <w:b w:val="0"/>
          <w:bCs w:val="0"/>
          <w:sz w:val="24"/>
          <w:szCs w:val="24"/>
          <w:lang w:val="uk-UA" w:eastAsia="uk-UA"/>
        </w:rPr>
        <w:t xml:space="preserve"> – небольшой коллектив родственников, который ведет общее хозяйство.</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Сепаратизм</w:t>
      </w:r>
      <w:r w:rsidRPr="00F81B28">
        <w:rPr>
          <w:rStyle w:val="FontStyle23"/>
          <w:b w:val="0"/>
          <w:bCs w:val="0"/>
          <w:sz w:val="24"/>
          <w:szCs w:val="24"/>
          <w:lang w:val="uk-UA" w:eastAsia="uk-UA"/>
        </w:rPr>
        <w:t xml:space="preserve"> – политическое движение, которое имеет целью отделение от государства части его территории и создание на ней нового государства.</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Социал-демократия</w:t>
      </w:r>
      <w:r w:rsidRPr="00F81B28">
        <w:rPr>
          <w:rStyle w:val="FontStyle23"/>
          <w:b w:val="0"/>
          <w:bCs w:val="0"/>
          <w:sz w:val="24"/>
          <w:szCs w:val="24"/>
          <w:lang w:val="uk-UA" w:eastAsia="uk-UA"/>
        </w:rPr>
        <w:t xml:space="preserve"> – идеологическое и политическое течение, выступающее за осуществление идей демократического социализма во всех сферах жизни общества.</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Социалистический реализм</w:t>
      </w:r>
      <w:r w:rsidRPr="00F81B28">
        <w:rPr>
          <w:rStyle w:val="FontStyle23"/>
          <w:b w:val="0"/>
          <w:bCs w:val="0"/>
          <w:sz w:val="24"/>
          <w:szCs w:val="24"/>
          <w:lang w:val="uk-UA" w:eastAsia="uk-UA"/>
        </w:rPr>
        <w:t xml:space="preserve"> – художественный метод в литературе и искусстве, который требовал изображать действительность в соответствии с требованиями коммунистической идеологии.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Суверенитет</w:t>
      </w:r>
      <w:r w:rsidRPr="00F81B28">
        <w:rPr>
          <w:rStyle w:val="FontStyle23"/>
          <w:b w:val="0"/>
          <w:bCs w:val="0"/>
          <w:sz w:val="24"/>
          <w:szCs w:val="24"/>
          <w:lang w:val="uk-UA" w:eastAsia="uk-UA"/>
        </w:rPr>
        <w:t xml:space="preserve"> – независимое от любых сил, обстоятельств и лиц верховенство; независимость государства во внешних и внутренних делах.</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 xml:space="preserve">Тенденция </w:t>
      </w:r>
      <w:r w:rsidRPr="00F81B28">
        <w:rPr>
          <w:rStyle w:val="FontStyle23"/>
          <w:b w:val="0"/>
          <w:bCs w:val="0"/>
          <w:sz w:val="24"/>
          <w:szCs w:val="24"/>
          <w:lang w:val="uk-UA" w:eastAsia="uk-UA"/>
        </w:rPr>
        <w:t>– направление развития какого-либо явления.</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 xml:space="preserve">Толерантность </w:t>
      </w:r>
      <w:r w:rsidRPr="00F81B28">
        <w:rPr>
          <w:rStyle w:val="FontStyle23"/>
          <w:b w:val="0"/>
          <w:bCs w:val="0"/>
          <w:sz w:val="24"/>
          <w:szCs w:val="24"/>
          <w:lang w:val="uk-UA" w:eastAsia="uk-UA"/>
        </w:rPr>
        <w:t>– терпимое отношение к другим людям, мыслям, верованиям, политическим взглядам и позициям.</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 xml:space="preserve">Традиция </w:t>
      </w:r>
      <w:r w:rsidRPr="00F81B28">
        <w:rPr>
          <w:rStyle w:val="FontStyle23"/>
          <w:b w:val="0"/>
          <w:bCs w:val="0"/>
          <w:sz w:val="24"/>
          <w:szCs w:val="24"/>
          <w:lang w:val="uk-UA" w:eastAsia="uk-UA"/>
        </w:rPr>
        <w:t>– форма передачи социального опыта: идеи, обычаи, нормы, которые передаются из поколения в поколение.Система возникла в средние века.</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Триполье</w:t>
      </w:r>
      <w:r w:rsidRPr="00F81B28">
        <w:rPr>
          <w:rStyle w:val="FontStyle23"/>
          <w:b w:val="0"/>
          <w:bCs w:val="0"/>
          <w:sz w:val="24"/>
          <w:szCs w:val="24"/>
          <w:lang w:val="uk-UA" w:eastAsia="uk-UA"/>
        </w:rPr>
        <w:t xml:space="preserve"> – система земледелия, при которой участок делится на три части: озимые, яровые и пар. Ежегодно части участка меняют местами.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 xml:space="preserve">Урок </w:t>
      </w:r>
      <w:r w:rsidRPr="00F81B28">
        <w:rPr>
          <w:rStyle w:val="FontStyle23"/>
          <w:b w:val="0"/>
          <w:bCs w:val="0"/>
          <w:sz w:val="24"/>
          <w:szCs w:val="24"/>
          <w:lang w:val="uk-UA" w:eastAsia="uk-UA"/>
        </w:rPr>
        <w:t>– точно установленный со времен княжения Ольги размер дани.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Федерация</w:t>
      </w:r>
      <w:r w:rsidRPr="00F81B28">
        <w:rPr>
          <w:rStyle w:val="FontStyle23"/>
          <w:b w:val="0"/>
          <w:bCs w:val="0"/>
          <w:sz w:val="24"/>
          <w:szCs w:val="24"/>
          <w:lang w:val="uk-UA" w:eastAsia="uk-UA"/>
        </w:rPr>
        <w:t xml:space="preserve"> – форма государственного устройства; союзное государство, состоящее из нескольких государств или государственных образований, каждое из которых, наряду с общефедеральными, имеет собственные законодательные, исполнительные и судебные органы.</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 xml:space="preserve">Феномен </w:t>
      </w:r>
      <w:r w:rsidRPr="00F81B28">
        <w:rPr>
          <w:rStyle w:val="FontStyle23"/>
          <w:b w:val="0"/>
          <w:bCs w:val="0"/>
          <w:sz w:val="24"/>
          <w:szCs w:val="24"/>
          <w:lang w:val="uk-UA" w:eastAsia="uk-UA"/>
        </w:rPr>
        <w:t>– исключительное, необычное, редкое явление.</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 xml:space="preserve">Феодализм </w:t>
      </w:r>
      <w:r w:rsidRPr="00F81B28">
        <w:rPr>
          <w:rStyle w:val="FontStyle23"/>
          <w:b w:val="0"/>
          <w:bCs w:val="0"/>
          <w:sz w:val="24"/>
          <w:szCs w:val="24"/>
          <w:lang w:val="uk-UA" w:eastAsia="uk-UA"/>
        </w:rPr>
        <w:t>– общественно-политическая формация, в основе которой лежит частная собственность феодала на землю и другие средства производства при всей полноте власти на этой земле.</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 xml:space="preserve">Христианство </w:t>
      </w:r>
      <w:r w:rsidRPr="00F81B28">
        <w:rPr>
          <w:rStyle w:val="FontStyle23"/>
          <w:b w:val="0"/>
          <w:bCs w:val="0"/>
          <w:sz w:val="24"/>
          <w:szCs w:val="24"/>
          <w:lang w:val="uk-UA" w:eastAsia="uk-UA"/>
        </w:rPr>
        <w:t>– самая многочисленная мировая религия, возникшая в 1ст. н.э. в восточных провинциях Римской империи в результате Слияния и взаимопроникновение идей нескольких мессианских течений иудаизма. В основе христианства лежит вера в Иисуса Христа как сына Божьего. В 1054г. христианство раскололось на православных и католиков.</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Цензура</w:t>
      </w:r>
      <w:r w:rsidRPr="00F81B28">
        <w:rPr>
          <w:rStyle w:val="FontStyle23"/>
          <w:b w:val="0"/>
          <w:bCs w:val="0"/>
          <w:sz w:val="24"/>
          <w:szCs w:val="24"/>
          <w:lang w:val="uk-UA" w:eastAsia="uk-UA"/>
        </w:rPr>
        <w:t xml:space="preserve"> – система государственного надзора за печатью и другими средствами массовой информации.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Централизация</w:t>
      </w:r>
      <w:r w:rsidRPr="00F81B28">
        <w:rPr>
          <w:rStyle w:val="FontStyle23"/>
          <w:b w:val="0"/>
          <w:bCs w:val="0"/>
          <w:sz w:val="24"/>
          <w:szCs w:val="24"/>
          <w:lang w:val="uk-UA" w:eastAsia="uk-UA"/>
        </w:rPr>
        <w:t xml:space="preserve"> – сосредоточение руководства, управления в едином центре; сосредоточение большей части государственных функций в ведении центральных учреждений.</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 xml:space="preserve">Цех </w:t>
      </w:r>
      <w:r w:rsidRPr="00F81B28">
        <w:rPr>
          <w:rStyle w:val="FontStyle23"/>
          <w:b w:val="0"/>
          <w:bCs w:val="0"/>
          <w:sz w:val="24"/>
          <w:szCs w:val="24"/>
          <w:lang w:val="uk-UA" w:eastAsia="uk-UA"/>
        </w:rPr>
        <w:t>– объединение ремесленников одной специальности, которые жили в одном городе.</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 xml:space="preserve">Цивилизация </w:t>
      </w:r>
      <w:r w:rsidRPr="00F81B28">
        <w:rPr>
          <w:rStyle w:val="FontStyle23"/>
          <w:b w:val="0"/>
          <w:bCs w:val="0"/>
          <w:sz w:val="24"/>
          <w:szCs w:val="24"/>
          <w:lang w:val="uk-UA" w:eastAsia="uk-UA"/>
        </w:rPr>
        <w:t>– любая форма существования живых существ, наделенных разумом; исторические типы культур, локализованных во времени и пространстве: уровень общественного развития и материальной культуры, достигнутый данным обществом.</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Шляхта</w:t>
      </w:r>
      <w:r w:rsidRPr="00F81B28">
        <w:rPr>
          <w:rStyle w:val="FontStyle23"/>
          <w:b w:val="0"/>
          <w:bCs w:val="0"/>
          <w:sz w:val="24"/>
          <w:szCs w:val="24"/>
          <w:lang w:val="uk-UA" w:eastAsia="uk-UA"/>
        </w:rPr>
        <w:t xml:space="preserve"> – привилегированный феодальное сословие в Польше, Литве и на захваченных ими в XVI- XVII вв. украинских и белорусских землях.</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 xml:space="preserve">Шовинизм </w:t>
      </w:r>
      <w:r w:rsidRPr="00F81B28">
        <w:rPr>
          <w:rStyle w:val="FontStyle23"/>
          <w:b w:val="0"/>
          <w:bCs w:val="0"/>
          <w:sz w:val="24"/>
          <w:szCs w:val="24"/>
          <w:lang w:val="uk-UA" w:eastAsia="uk-UA"/>
        </w:rPr>
        <w:t>– агрессивная форма национализма, в основе которой лежит проповедь национальной исключительности, противопоставление интересов одной нации интересам другой нации.</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lastRenderedPageBreak/>
        <w:t>Эволюция</w:t>
      </w:r>
      <w:r w:rsidRPr="00F81B28">
        <w:rPr>
          <w:rStyle w:val="FontStyle23"/>
          <w:b w:val="0"/>
          <w:bCs w:val="0"/>
          <w:sz w:val="24"/>
          <w:szCs w:val="24"/>
          <w:lang w:val="uk-UA" w:eastAsia="uk-UA"/>
        </w:rPr>
        <w:t xml:space="preserve"> –  процесс постепенных изменений, суть которых заключается в упрощении или усложнении развития чего-либо или кого-либо.</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Экзархат</w:t>
      </w:r>
      <w:r w:rsidRPr="00F81B28">
        <w:rPr>
          <w:rStyle w:val="FontStyle23"/>
          <w:b w:val="0"/>
          <w:bCs w:val="0"/>
          <w:sz w:val="24"/>
          <w:szCs w:val="24"/>
          <w:lang w:val="uk-UA" w:eastAsia="uk-UA"/>
        </w:rPr>
        <w:t xml:space="preserve"> –  отдельная церковная административно-территориальная единица, имеющая определенную самостоятельность.</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Экспансия</w:t>
      </w:r>
      <w:r w:rsidRPr="00F81B28">
        <w:rPr>
          <w:rStyle w:val="FontStyle23"/>
          <w:b w:val="0"/>
          <w:bCs w:val="0"/>
          <w:sz w:val="24"/>
          <w:szCs w:val="24"/>
          <w:lang w:val="uk-UA" w:eastAsia="uk-UA"/>
        </w:rPr>
        <w:t xml:space="preserve"> –  активное проникновение в какую-нибудь сферу; захват чужих территорий, рынков, источников сырья; политическое и экономическое порабощение других стран.</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Экономические реформы</w:t>
      </w:r>
      <w:r w:rsidRPr="00F81B28">
        <w:rPr>
          <w:rStyle w:val="FontStyle23"/>
          <w:b w:val="0"/>
          <w:bCs w:val="0"/>
          <w:sz w:val="24"/>
          <w:szCs w:val="24"/>
          <w:lang w:val="uk-UA" w:eastAsia="uk-UA"/>
        </w:rPr>
        <w:t xml:space="preserve"> - законодательные изменения в системе хозяйственной деятельности страны.</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Эмиграция</w:t>
      </w:r>
      <w:r w:rsidRPr="00F81B28">
        <w:rPr>
          <w:rStyle w:val="FontStyle23"/>
          <w:b w:val="0"/>
          <w:bCs w:val="0"/>
          <w:sz w:val="24"/>
          <w:szCs w:val="24"/>
          <w:lang w:val="uk-UA" w:eastAsia="uk-UA"/>
        </w:rPr>
        <w:t xml:space="preserve"> –  переселение, выезд за пределы государства с целью временного или постоянного поселения в иностранном государстве.</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Этногенез</w:t>
      </w:r>
      <w:r w:rsidRPr="00F81B28">
        <w:rPr>
          <w:rStyle w:val="FontStyle23"/>
          <w:b w:val="0"/>
          <w:bCs w:val="0"/>
          <w:sz w:val="24"/>
          <w:szCs w:val="24"/>
          <w:lang w:val="uk-UA" w:eastAsia="uk-UA"/>
        </w:rPr>
        <w:t xml:space="preserve"> –  происхождение народов.</w:t>
      </w:r>
    </w:p>
    <w:p w:rsidR="002546D3" w:rsidRPr="00F81B28" w:rsidRDefault="002546D3" w:rsidP="00F81B28">
      <w:pPr>
        <w:pStyle w:val="Style5"/>
        <w:widowControl/>
        <w:spacing w:line="240" w:lineRule="auto"/>
        <w:ind w:left="1276" w:hanging="1276"/>
        <w:rPr>
          <w:rStyle w:val="FontStyle23"/>
          <w:b w:val="0"/>
          <w:bCs w:val="0"/>
          <w:sz w:val="24"/>
          <w:szCs w:val="24"/>
          <w:lang w:val="uk-UA" w:eastAsia="uk-UA"/>
        </w:rPr>
      </w:pPr>
      <w:r w:rsidRPr="00F81B28">
        <w:rPr>
          <w:rStyle w:val="FontStyle23"/>
          <w:sz w:val="24"/>
          <w:szCs w:val="24"/>
          <w:lang w:val="uk-UA" w:eastAsia="uk-UA"/>
        </w:rPr>
        <w:t>Этнос</w:t>
      </w:r>
      <w:r w:rsidRPr="00F81B28">
        <w:rPr>
          <w:rStyle w:val="FontStyle23"/>
          <w:b w:val="0"/>
          <w:bCs w:val="0"/>
          <w:sz w:val="24"/>
          <w:szCs w:val="24"/>
          <w:lang w:val="uk-UA" w:eastAsia="uk-UA"/>
        </w:rPr>
        <w:t xml:space="preserve"> –  вневременное, внетерриториальное, внегосударственное сообщество людей, объединенных общим происхождением, культурой, языком, историей, традициями и обычаями, самосознанием и этнонимом (названием).</w:t>
      </w:r>
    </w:p>
    <w:p w:rsidR="002546D3" w:rsidRPr="00F81B28" w:rsidRDefault="002546D3" w:rsidP="00F81B28">
      <w:pPr>
        <w:pStyle w:val="Style5"/>
        <w:widowControl/>
        <w:spacing w:line="240" w:lineRule="auto"/>
        <w:ind w:left="1276" w:hanging="1276"/>
        <w:rPr>
          <w:lang w:val="uk-UA" w:eastAsia="uk-UA"/>
        </w:rPr>
        <w:sectPr w:rsidR="002546D3" w:rsidRPr="00F81B28" w:rsidSect="00B432AE">
          <w:headerReference w:type="even" r:id="rId80"/>
          <w:headerReference w:type="default" r:id="rId81"/>
          <w:footerReference w:type="even" r:id="rId82"/>
          <w:footerReference w:type="default" r:id="rId83"/>
          <w:headerReference w:type="first" r:id="rId84"/>
          <w:footerReference w:type="first" r:id="rId85"/>
          <w:pgSz w:w="11909" w:h="16834"/>
          <w:pgMar w:top="1134" w:right="680" w:bottom="1134" w:left="1418" w:header="720" w:footer="720" w:gutter="0"/>
          <w:cols w:space="720"/>
        </w:sectPr>
      </w:pPr>
      <w:r w:rsidRPr="00F81B28">
        <w:rPr>
          <w:rStyle w:val="FontStyle23"/>
          <w:sz w:val="24"/>
          <w:szCs w:val="24"/>
          <w:lang w:val="uk-UA" w:eastAsia="uk-UA"/>
        </w:rPr>
        <w:t xml:space="preserve">Язычество - </w:t>
      </w:r>
      <w:r w:rsidRPr="00F81B28">
        <w:rPr>
          <w:rStyle w:val="FontStyle23"/>
          <w:b w:val="0"/>
          <w:bCs w:val="0"/>
          <w:sz w:val="24"/>
          <w:szCs w:val="24"/>
          <w:lang w:val="uk-UA" w:eastAsia="uk-UA"/>
        </w:rPr>
        <w:t xml:space="preserve">термин, </w:t>
      </w:r>
      <w:r w:rsidR="009159F1" w:rsidRPr="00F81B28">
        <w:rPr>
          <w:rStyle w:val="FontStyle23"/>
          <w:b w:val="0"/>
          <w:bCs w:val="0"/>
          <w:sz w:val="24"/>
          <w:szCs w:val="24"/>
          <w:lang w:val="uk-UA" w:eastAsia="uk-UA"/>
        </w:rPr>
        <w:t>обозначающий дохристианские языческие религии.</w:t>
      </w:r>
    </w:p>
    <w:p w:rsidR="007460E8" w:rsidRPr="00166E2D" w:rsidRDefault="007460E8" w:rsidP="007460E8">
      <w:pPr>
        <w:jc w:val="center"/>
        <w:rPr>
          <w:sz w:val="28"/>
          <w:szCs w:val="28"/>
          <w:lang w:val="uk-UA"/>
        </w:rPr>
      </w:pPr>
    </w:p>
    <w:p w:rsidR="007460E8" w:rsidRPr="00166E2D" w:rsidRDefault="007460E8" w:rsidP="007460E8">
      <w:pPr>
        <w:jc w:val="center"/>
        <w:rPr>
          <w:b/>
          <w:bCs/>
          <w:sz w:val="28"/>
          <w:szCs w:val="28"/>
          <w:lang w:val="uk-UA"/>
        </w:rPr>
      </w:pPr>
      <w:r>
        <w:rPr>
          <w:b/>
          <w:bCs/>
          <w:sz w:val="28"/>
          <w:szCs w:val="28"/>
          <w:lang w:val="uk-UA"/>
        </w:rPr>
        <w:t xml:space="preserve">      </w:t>
      </w:r>
      <w:r w:rsidRPr="00166E2D">
        <w:rPr>
          <w:b/>
          <w:bCs/>
          <w:sz w:val="28"/>
          <w:szCs w:val="28"/>
          <w:lang w:val="uk-UA"/>
        </w:rPr>
        <w:t>ИСТОРИЯ</w:t>
      </w:r>
    </w:p>
    <w:p w:rsidR="007460E8" w:rsidRPr="00166E2D" w:rsidRDefault="007460E8" w:rsidP="007460E8">
      <w:pPr>
        <w:tabs>
          <w:tab w:val="left" w:pos="426"/>
        </w:tabs>
        <w:ind w:firstLine="567"/>
        <w:jc w:val="center"/>
        <w:rPr>
          <w:sz w:val="28"/>
          <w:szCs w:val="28"/>
          <w:lang w:val="uk-UA"/>
        </w:rPr>
      </w:pPr>
      <w:r w:rsidRPr="00166E2D">
        <w:rPr>
          <w:sz w:val="28"/>
          <w:szCs w:val="28"/>
          <w:lang w:val="uk-UA"/>
        </w:rPr>
        <w:t>Учебное пособие</w:t>
      </w:r>
    </w:p>
    <w:p w:rsidR="007460E8" w:rsidRPr="00166E2D" w:rsidRDefault="007460E8" w:rsidP="007460E8">
      <w:pPr>
        <w:tabs>
          <w:tab w:val="left" w:pos="426"/>
        </w:tabs>
        <w:ind w:firstLine="567"/>
        <w:jc w:val="center"/>
        <w:rPr>
          <w:sz w:val="28"/>
          <w:szCs w:val="28"/>
          <w:lang w:val="uk-UA"/>
        </w:rPr>
      </w:pPr>
      <w:r w:rsidRPr="00166E2D">
        <w:rPr>
          <w:sz w:val="28"/>
          <w:szCs w:val="28"/>
          <w:lang w:val="uk-UA"/>
        </w:rPr>
        <w:t>для студентов образовательных учреждений</w:t>
      </w:r>
    </w:p>
    <w:p w:rsidR="007460E8" w:rsidRPr="00166E2D" w:rsidRDefault="007460E8" w:rsidP="007460E8">
      <w:pPr>
        <w:tabs>
          <w:tab w:val="left" w:pos="426"/>
        </w:tabs>
        <w:ind w:firstLine="567"/>
        <w:jc w:val="center"/>
        <w:rPr>
          <w:sz w:val="28"/>
          <w:szCs w:val="28"/>
          <w:lang w:val="uk-UA"/>
        </w:rPr>
      </w:pPr>
      <w:r w:rsidRPr="00166E2D">
        <w:rPr>
          <w:sz w:val="28"/>
          <w:szCs w:val="28"/>
          <w:lang w:val="uk-UA"/>
        </w:rPr>
        <w:t>высшего профессионального образования</w:t>
      </w:r>
    </w:p>
    <w:p w:rsidR="007460E8" w:rsidRPr="00166E2D" w:rsidRDefault="007460E8" w:rsidP="007460E8">
      <w:pPr>
        <w:jc w:val="center"/>
        <w:rPr>
          <w:b/>
          <w:bCs/>
          <w:sz w:val="28"/>
          <w:szCs w:val="28"/>
          <w:lang w:val="uk-UA"/>
        </w:rPr>
      </w:pPr>
    </w:p>
    <w:p w:rsidR="007460E8" w:rsidRPr="00166E2D" w:rsidRDefault="007460E8" w:rsidP="007460E8">
      <w:pPr>
        <w:jc w:val="center"/>
        <w:rPr>
          <w:b/>
          <w:bCs/>
          <w:sz w:val="28"/>
          <w:szCs w:val="28"/>
          <w:lang w:val="uk-UA"/>
        </w:rPr>
      </w:pPr>
      <w:r w:rsidRPr="00166E2D">
        <w:rPr>
          <w:b/>
          <w:bCs/>
          <w:sz w:val="28"/>
          <w:szCs w:val="28"/>
          <w:lang w:val="uk-UA"/>
        </w:rPr>
        <w:t xml:space="preserve">Часть 1 </w:t>
      </w:r>
    </w:p>
    <w:p w:rsidR="007460E8" w:rsidRPr="00166E2D" w:rsidRDefault="007460E8" w:rsidP="007460E8">
      <w:pPr>
        <w:jc w:val="center"/>
        <w:rPr>
          <w:sz w:val="28"/>
          <w:szCs w:val="28"/>
          <w:lang w:val="uk-UA"/>
        </w:rPr>
      </w:pPr>
    </w:p>
    <w:p w:rsidR="002546D3" w:rsidRPr="00F81B28" w:rsidRDefault="002546D3" w:rsidP="00F81B28">
      <w:pPr>
        <w:rPr>
          <w:b/>
          <w:bCs/>
          <w:sz w:val="24"/>
          <w:szCs w:val="24"/>
          <w:lang w:val="uk-UA"/>
        </w:rPr>
      </w:pPr>
    </w:p>
    <w:p w:rsidR="002546D3" w:rsidRPr="00F81B28" w:rsidRDefault="002546D3" w:rsidP="00F81B28">
      <w:pPr>
        <w:pStyle w:val="35"/>
        <w:jc w:val="center"/>
        <w:rPr>
          <w:b/>
          <w:bCs/>
          <w:sz w:val="24"/>
          <w:szCs w:val="24"/>
          <w:lang w:val="uk-UA"/>
        </w:rPr>
      </w:pPr>
    </w:p>
    <w:p w:rsidR="002546D3" w:rsidRPr="00F81B28" w:rsidRDefault="002546D3" w:rsidP="00F81B28">
      <w:pPr>
        <w:rPr>
          <w:sz w:val="24"/>
          <w:szCs w:val="24"/>
          <w:lang w:val="uk-UA"/>
        </w:rPr>
      </w:pPr>
      <w:r w:rsidRPr="00F81B28">
        <w:rPr>
          <w:b/>
          <w:bCs/>
          <w:sz w:val="24"/>
          <w:szCs w:val="24"/>
          <w:lang w:val="uk-UA"/>
        </w:rPr>
        <w:t>Рецензенты:</w:t>
      </w:r>
      <w:r w:rsidR="009618E8" w:rsidRPr="00F81B28">
        <w:rPr>
          <w:sz w:val="24"/>
          <w:szCs w:val="24"/>
          <w:lang w:val="uk-UA"/>
        </w:rPr>
        <w:t xml:space="preserve"> доц.</w:t>
      </w:r>
      <w:r w:rsidRPr="00F81B28">
        <w:rPr>
          <w:sz w:val="24"/>
          <w:szCs w:val="24"/>
          <w:lang w:val="uk-UA"/>
        </w:rPr>
        <w:t xml:space="preserve"> Ступак И. А.</w:t>
      </w:r>
    </w:p>
    <w:p w:rsidR="002546D3" w:rsidRPr="00F81B28" w:rsidRDefault="002546D3" w:rsidP="00F81B28">
      <w:pPr>
        <w:rPr>
          <w:sz w:val="24"/>
          <w:szCs w:val="24"/>
          <w:lang w:val="uk-UA"/>
        </w:rPr>
      </w:pPr>
      <w:r w:rsidRPr="00F81B28">
        <w:rPr>
          <w:sz w:val="24"/>
          <w:szCs w:val="24"/>
          <w:lang w:val="uk-UA"/>
        </w:rPr>
        <w:t xml:space="preserve">                        доц. Пенькова О. Б. </w:t>
      </w:r>
    </w:p>
    <w:p w:rsidR="002546D3" w:rsidRPr="00F81B28" w:rsidRDefault="002546D3" w:rsidP="00F81B28">
      <w:pPr>
        <w:rPr>
          <w:sz w:val="24"/>
          <w:szCs w:val="24"/>
          <w:lang w:val="uk-UA"/>
        </w:rPr>
      </w:pPr>
      <w:r w:rsidRPr="00F81B28">
        <w:rPr>
          <w:sz w:val="24"/>
          <w:szCs w:val="24"/>
          <w:lang w:val="uk-UA"/>
        </w:rPr>
        <w:tab/>
      </w:r>
      <w:r w:rsidRPr="00F81B28">
        <w:rPr>
          <w:sz w:val="24"/>
          <w:szCs w:val="24"/>
          <w:lang w:val="uk-UA"/>
        </w:rPr>
        <w:tab/>
        <w:t xml:space="preserve">   </w:t>
      </w:r>
    </w:p>
    <w:p w:rsidR="002546D3" w:rsidRPr="00F81B28" w:rsidRDefault="002546D3" w:rsidP="00F81B28">
      <w:pPr>
        <w:rPr>
          <w:sz w:val="24"/>
          <w:szCs w:val="24"/>
          <w:lang w:val="uk-UA"/>
        </w:rPr>
      </w:pPr>
      <w:r w:rsidRPr="00F81B28">
        <w:rPr>
          <w:sz w:val="24"/>
          <w:szCs w:val="24"/>
          <w:lang w:val="uk-UA"/>
        </w:rPr>
        <w:t xml:space="preserve">       </w:t>
      </w:r>
    </w:p>
    <w:p w:rsidR="002546D3" w:rsidRPr="00F81B28" w:rsidRDefault="002546D3" w:rsidP="00F81B28">
      <w:pPr>
        <w:rPr>
          <w:sz w:val="24"/>
          <w:szCs w:val="24"/>
          <w:lang w:val="uk-UA"/>
        </w:rPr>
      </w:pPr>
    </w:p>
    <w:p w:rsidR="002546D3" w:rsidRPr="00F81B28" w:rsidRDefault="002546D3" w:rsidP="00F81B28">
      <w:pPr>
        <w:rPr>
          <w:sz w:val="24"/>
          <w:szCs w:val="24"/>
          <w:lang w:val="uk-UA"/>
        </w:rPr>
      </w:pPr>
    </w:p>
    <w:p w:rsidR="002546D3" w:rsidRPr="00F81B28" w:rsidRDefault="002546D3" w:rsidP="00F81B28">
      <w:pPr>
        <w:rPr>
          <w:sz w:val="24"/>
          <w:szCs w:val="24"/>
          <w:lang w:val="uk-UA"/>
        </w:rPr>
      </w:pPr>
      <w:r w:rsidRPr="00F81B28">
        <w:rPr>
          <w:sz w:val="24"/>
          <w:szCs w:val="24"/>
          <w:lang w:val="uk-UA"/>
        </w:rPr>
        <w:tab/>
        <w:t xml:space="preserve">   </w:t>
      </w:r>
    </w:p>
    <w:p w:rsidR="002546D3" w:rsidRPr="00F81B28" w:rsidRDefault="002546D3" w:rsidP="00F81B28">
      <w:pPr>
        <w:jc w:val="both"/>
        <w:rPr>
          <w:sz w:val="24"/>
          <w:szCs w:val="24"/>
          <w:lang w:val="uk-UA"/>
        </w:rPr>
      </w:pPr>
      <w:r w:rsidRPr="00F81B28">
        <w:rPr>
          <w:b/>
          <w:bCs/>
          <w:sz w:val="24"/>
          <w:szCs w:val="24"/>
          <w:lang w:val="uk-UA"/>
        </w:rPr>
        <w:t>Ответственный за выпуск:</w:t>
      </w:r>
      <w:r w:rsidR="00131D4E" w:rsidRPr="00F81B28">
        <w:rPr>
          <w:sz w:val="24"/>
          <w:szCs w:val="24"/>
          <w:lang w:val="uk-UA"/>
        </w:rPr>
        <w:t xml:space="preserve"> проф. А.А. Саржан</w:t>
      </w:r>
    </w:p>
    <w:p w:rsidR="002546D3" w:rsidRPr="00F81B28" w:rsidRDefault="002546D3" w:rsidP="00F81B28">
      <w:pPr>
        <w:rPr>
          <w:sz w:val="24"/>
          <w:szCs w:val="24"/>
          <w:lang w:val="uk-UA"/>
        </w:rPr>
      </w:pPr>
      <w:r w:rsidRPr="00F81B28">
        <w:rPr>
          <w:b/>
          <w:bCs/>
          <w:sz w:val="24"/>
          <w:szCs w:val="24"/>
          <w:lang w:val="uk-UA"/>
        </w:rPr>
        <w:t xml:space="preserve"> </w:t>
      </w:r>
    </w:p>
    <w:p w:rsidR="002546D3" w:rsidRPr="00F81B28" w:rsidRDefault="002546D3" w:rsidP="00F81B28">
      <w:pPr>
        <w:pStyle w:val="2"/>
        <w:jc w:val="center"/>
        <w:rPr>
          <w:rFonts w:cs="Times New Roman"/>
          <w:sz w:val="24"/>
          <w:szCs w:val="24"/>
          <w:lang w:val="uk-UA"/>
        </w:rPr>
      </w:pPr>
    </w:p>
    <w:p w:rsidR="002546D3" w:rsidRPr="00F81B28" w:rsidRDefault="002546D3" w:rsidP="00F81B28">
      <w:pPr>
        <w:rPr>
          <w:b/>
          <w:bCs/>
          <w:sz w:val="24"/>
          <w:szCs w:val="24"/>
          <w:lang w:val="uk-UA"/>
        </w:rPr>
      </w:pPr>
    </w:p>
    <w:p w:rsidR="002546D3" w:rsidRPr="00F81B28" w:rsidRDefault="002546D3" w:rsidP="00F81B28">
      <w:pPr>
        <w:ind w:left="1843" w:hanging="1843"/>
        <w:jc w:val="both"/>
        <w:rPr>
          <w:sz w:val="24"/>
          <w:szCs w:val="24"/>
          <w:lang w:val="uk-UA"/>
        </w:rPr>
      </w:pPr>
      <w:r w:rsidRPr="00F81B28">
        <w:rPr>
          <w:b/>
          <w:bCs/>
          <w:sz w:val="24"/>
          <w:szCs w:val="24"/>
          <w:lang w:val="uk-UA"/>
        </w:rPr>
        <w:t xml:space="preserve">Авторы: </w:t>
      </w:r>
      <w:r w:rsidRPr="00F81B28">
        <w:rPr>
          <w:sz w:val="24"/>
          <w:szCs w:val="24"/>
          <w:lang w:val="uk-UA"/>
        </w:rPr>
        <w:t xml:space="preserve">      проф. Саржан А.А.,  </w:t>
      </w:r>
    </w:p>
    <w:p w:rsidR="002546D3" w:rsidRPr="00F81B28" w:rsidRDefault="002546D3" w:rsidP="00F81B28">
      <w:pPr>
        <w:ind w:left="1843" w:hanging="1843"/>
        <w:jc w:val="both"/>
        <w:rPr>
          <w:sz w:val="24"/>
          <w:szCs w:val="24"/>
          <w:lang w:val="uk-UA"/>
        </w:rPr>
      </w:pPr>
      <w:r w:rsidRPr="00F81B28">
        <w:rPr>
          <w:sz w:val="24"/>
          <w:szCs w:val="24"/>
          <w:lang w:val="uk-UA"/>
        </w:rPr>
        <w:t xml:space="preserve">                       доц. Рощина Л.А.,    </w:t>
      </w:r>
    </w:p>
    <w:p w:rsidR="002546D3" w:rsidRPr="00F81B28" w:rsidRDefault="002546D3" w:rsidP="00F81B28">
      <w:pPr>
        <w:ind w:left="1843" w:hanging="1843"/>
        <w:jc w:val="both"/>
        <w:rPr>
          <w:sz w:val="24"/>
          <w:szCs w:val="24"/>
          <w:lang w:val="uk-UA"/>
        </w:rPr>
      </w:pPr>
      <w:r w:rsidRPr="00F81B28">
        <w:rPr>
          <w:sz w:val="24"/>
          <w:szCs w:val="24"/>
          <w:lang w:val="uk-UA"/>
        </w:rPr>
        <w:t xml:space="preserve">                       доц. Борбачева Л.В.,</w:t>
      </w:r>
    </w:p>
    <w:p w:rsidR="002546D3" w:rsidRPr="00F81B28" w:rsidRDefault="002546D3" w:rsidP="00F81B28">
      <w:pPr>
        <w:ind w:left="1843" w:hanging="1843"/>
        <w:jc w:val="both"/>
        <w:rPr>
          <w:sz w:val="24"/>
          <w:szCs w:val="24"/>
          <w:lang w:val="uk-UA"/>
        </w:rPr>
      </w:pPr>
      <w:r w:rsidRPr="00F81B28">
        <w:rPr>
          <w:sz w:val="24"/>
          <w:szCs w:val="24"/>
          <w:lang w:val="uk-UA"/>
        </w:rPr>
        <w:t xml:space="preserve">   </w:t>
      </w:r>
      <w:r w:rsidR="009618E8" w:rsidRPr="00F81B28">
        <w:rPr>
          <w:sz w:val="24"/>
          <w:szCs w:val="24"/>
          <w:lang w:val="uk-UA"/>
        </w:rPr>
        <w:t xml:space="preserve">                    ст. преп. </w:t>
      </w:r>
      <w:r w:rsidRPr="00F81B28">
        <w:rPr>
          <w:sz w:val="24"/>
          <w:szCs w:val="24"/>
          <w:lang w:val="uk-UA"/>
        </w:rPr>
        <w:t>Тюльченко И.К.</w:t>
      </w:r>
    </w:p>
    <w:p w:rsidR="002546D3" w:rsidRPr="00F81B28" w:rsidRDefault="002546D3" w:rsidP="00F81B28">
      <w:pPr>
        <w:rPr>
          <w:sz w:val="24"/>
          <w:szCs w:val="24"/>
          <w:lang w:val="uk-UA"/>
        </w:rPr>
      </w:pPr>
    </w:p>
    <w:p w:rsidR="002546D3" w:rsidRPr="00F81B28" w:rsidRDefault="002546D3" w:rsidP="00F81B28">
      <w:pPr>
        <w:rPr>
          <w:sz w:val="24"/>
          <w:szCs w:val="24"/>
          <w:lang w:val="uk-UA"/>
        </w:rPr>
      </w:pPr>
    </w:p>
    <w:p w:rsidR="002546D3" w:rsidRPr="00F81B28" w:rsidRDefault="002546D3" w:rsidP="00F81B28">
      <w:pPr>
        <w:ind w:firstLine="567"/>
        <w:rPr>
          <w:sz w:val="24"/>
          <w:szCs w:val="24"/>
          <w:lang w:val="uk-UA"/>
        </w:rPr>
      </w:pPr>
    </w:p>
    <w:p w:rsidR="002546D3" w:rsidRPr="00F81B28" w:rsidRDefault="002546D3" w:rsidP="00F81B28">
      <w:pPr>
        <w:ind w:firstLine="567"/>
        <w:jc w:val="both"/>
        <w:rPr>
          <w:color w:val="000000"/>
          <w:sz w:val="24"/>
          <w:szCs w:val="24"/>
          <w:lang w:val="uk-UA"/>
        </w:rPr>
      </w:pPr>
    </w:p>
    <w:p w:rsidR="002546D3" w:rsidRPr="00F81B28" w:rsidRDefault="002546D3" w:rsidP="00F81B28">
      <w:pPr>
        <w:shd w:val="clear" w:color="auto" w:fill="FFFFFF"/>
        <w:ind w:firstLine="567"/>
        <w:jc w:val="both"/>
        <w:rPr>
          <w:sz w:val="24"/>
          <w:szCs w:val="24"/>
          <w:lang w:val="uk-UA"/>
        </w:rPr>
      </w:pPr>
    </w:p>
    <w:p w:rsidR="002546D3" w:rsidRPr="00F81B28" w:rsidRDefault="002546D3" w:rsidP="00F81B28">
      <w:pPr>
        <w:shd w:val="clear" w:color="auto" w:fill="FFFFFF"/>
        <w:tabs>
          <w:tab w:val="left" w:pos="1694"/>
        </w:tabs>
        <w:ind w:firstLine="567"/>
        <w:rPr>
          <w:sz w:val="24"/>
          <w:szCs w:val="24"/>
          <w:lang w:val="uk-UA"/>
        </w:rPr>
      </w:pPr>
    </w:p>
    <w:p w:rsidR="002546D3" w:rsidRPr="00F81B28" w:rsidRDefault="002546D3" w:rsidP="00F81B28">
      <w:pPr>
        <w:shd w:val="clear" w:color="auto" w:fill="FFFFFF"/>
        <w:ind w:firstLine="567"/>
        <w:jc w:val="both"/>
        <w:rPr>
          <w:sz w:val="24"/>
          <w:szCs w:val="24"/>
          <w:lang w:val="uk-UA"/>
        </w:rPr>
      </w:pPr>
    </w:p>
    <w:p w:rsidR="002546D3" w:rsidRPr="00F81B28" w:rsidRDefault="002546D3" w:rsidP="00F81B28">
      <w:pPr>
        <w:shd w:val="clear" w:color="auto" w:fill="FFFFFF"/>
        <w:ind w:firstLine="567"/>
        <w:jc w:val="both"/>
        <w:rPr>
          <w:sz w:val="24"/>
          <w:szCs w:val="24"/>
          <w:lang w:val="uk-UA"/>
        </w:rPr>
      </w:pPr>
    </w:p>
    <w:p w:rsidR="002546D3" w:rsidRPr="00F81B28" w:rsidRDefault="002546D3" w:rsidP="00F81B28">
      <w:pPr>
        <w:ind w:firstLine="567"/>
        <w:jc w:val="both"/>
        <w:rPr>
          <w:sz w:val="24"/>
          <w:szCs w:val="24"/>
          <w:lang w:val="uk-UA"/>
        </w:rPr>
      </w:pPr>
    </w:p>
    <w:p w:rsidR="002546D3" w:rsidRPr="00F81B28" w:rsidRDefault="002546D3" w:rsidP="00F81B28">
      <w:pPr>
        <w:rPr>
          <w:sz w:val="24"/>
          <w:szCs w:val="24"/>
          <w:lang w:val="uk-UA"/>
        </w:rPr>
      </w:pPr>
    </w:p>
    <w:sectPr w:rsidR="002546D3" w:rsidRPr="00F81B28" w:rsidSect="00B21C8B">
      <w:headerReference w:type="default" r:id="rId86"/>
      <w:footerReference w:type="default" r:id="rId87"/>
      <w:pgSz w:w="11906" w:h="16838"/>
      <w:pgMar w:top="1134" w:right="680"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2B6" w:rsidRDefault="004842B6" w:rsidP="00B94468">
      <w:r>
        <w:separator/>
      </w:r>
    </w:p>
  </w:endnote>
  <w:endnote w:type="continuationSeparator" w:id="0">
    <w:p w:rsidR="004842B6" w:rsidRDefault="004842B6" w:rsidP="00B94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E2D" w:rsidRDefault="00166E2D">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E2D" w:rsidRDefault="00166E2D">
    <w:pPr>
      <w:pStyle w:val="a8"/>
      <w:jc w:val="center"/>
    </w:pPr>
    <w:r>
      <w:fldChar w:fldCharType="begin"/>
    </w:r>
    <w:r>
      <w:instrText>PAGE   \* MERGEFORMAT</w:instrText>
    </w:r>
    <w:r>
      <w:fldChar w:fldCharType="separate"/>
    </w:r>
    <w:r w:rsidR="00D42D26">
      <w:rPr>
        <w:noProof/>
      </w:rPr>
      <w:t>69</w:t>
    </w:r>
    <w:r>
      <w:fldChar w:fldCharType="end"/>
    </w:r>
  </w:p>
  <w:p w:rsidR="00166E2D" w:rsidRDefault="00166E2D">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E2D" w:rsidRDefault="00166E2D">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E2D" w:rsidRDefault="00166E2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2B6" w:rsidRDefault="004842B6" w:rsidP="00B94468">
      <w:r>
        <w:separator/>
      </w:r>
    </w:p>
  </w:footnote>
  <w:footnote w:type="continuationSeparator" w:id="0">
    <w:p w:rsidR="004842B6" w:rsidRDefault="004842B6" w:rsidP="00B944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E2D" w:rsidRDefault="00166E2D">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E2D" w:rsidRDefault="00166E2D">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E2D" w:rsidRDefault="00166E2D">
    <w:pPr>
      <w:pStyle w:val="a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E2D" w:rsidRDefault="00166E2D">
    <w:pPr>
      <w:pStyle w:val="a6"/>
      <w:jc w:val="center"/>
    </w:pPr>
    <w:r>
      <w:fldChar w:fldCharType="begin"/>
    </w:r>
    <w:r>
      <w:instrText>PAGE   \* MERGEFORMAT</w:instrText>
    </w:r>
    <w:r>
      <w:fldChar w:fldCharType="separate"/>
    </w:r>
    <w:r w:rsidR="00D42D26">
      <w:rPr>
        <w:noProof/>
      </w:rPr>
      <w:t>76</w:t>
    </w:r>
    <w:r>
      <w:rPr>
        <w:noProof/>
      </w:rPr>
      <w:fldChar w:fldCharType="end"/>
    </w:r>
  </w:p>
  <w:p w:rsidR="00166E2D" w:rsidRDefault="00166E2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720"/>
        </w:tabs>
        <w:ind w:left="720" w:hanging="360"/>
      </w:pPr>
      <w:rPr>
        <w:rFonts w:cs="Times New Roman"/>
        <w:b w:val="0"/>
        <w:bCs w:val="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07240F6A"/>
    <w:multiLevelType w:val="multilevel"/>
    <w:tmpl w:val="26B65DD0"/>
    <w:lvl w:ilvl="0">
      <w:start w:val="1"/>
      <w:numFmt w:val="decimal"/>
      <w:lvlText w:val="%1"/>
      <w:lvlJc w:val="left"/>
      <w:pPr>
        <w:ind w:left="375" w:hanging="375"/>
      </w:pPr>
      <w:rPr>
        <w:rFonts w:eastAsia="Times New Roman"/>
      </w:rPr>
    </w:lvl>
    <w:lvl w:ilvl="1">
      <w:start w:val="6"/>
      <w:numFmt w:val="decimal"/>
      <w:lvlText w:val="%1.%2"/>
      <w:lvlJc w:val="left"/>
      <w:pPr>
        <w:ind w:left="600" w:hanging="375"/>
      </w:pPr>
      <w:rPr>
        <w:rFonts w:eastAsia="Times New Roman"/>
      </w:rPr>
    </w:lvl>
    <w:lvl w:ilvl="2">
      <w:start w:val="1"/>
      <w:numFmt w:val="decimal"/>
      <w:lvlText w:val="%1.%2.%3"/>
      <w:lvlJc w:val="left"/>
      <w:pPr>
        <w:ind w:left="1170" w:hanging="720"/>
      </w:pPr>
      <w:rPr>
        <w:rFonts w:eastAsia="Times New Roman"/>
      </w:rPr>
    </w:lvl>
    <w:lvl w:ilvl="3">
      <w:start w:val="1"/>
      <w:numFmt w:val="decimal"/>
      <w:lvlText w:val="%1.%2.%3.%4"/>
      <w:lvlJc w:val="left"/>
      <w:pPr>
        <w:ind w:left="1755" w:hanging="1080"/>
      </w:pPr>
      <w:rPr>
        <w:rFonts w:eastAsia="Times New Roman"/>
      </w:rPr>
    </w:lvl>
    <w:lvl w:ilvl="4">
      <w:start w:val="1"/>
      <w:numFmt w:val="decimal"/>
      <w:lvlText w:val="%1.%2.%3.%4.%5"/>
      <w:lvlJc w:val="left"/>
      <w:pPr>
        <w:ind w:left="1980" w:hanging="1080"/>
      </w:pPr>
      <w:rPr>
        <w:rFonts w:eastAsia="Times New Roman"/>
      </w:rPr>
    </w:lvl>
    <w:lvl w:ilvl="5">
      <w:start w:val="1"/>
      <w:numFmt w:val="decimal"/>
      <w:lvlText w:val="%1.%2.%3.%4.%5.%6"/>
      <w:lvlJc w:val="left"/>
      <w:pPr>
        <w:ind w:left="2565" w:hanging="1440"/>
      </w:pPr>
      <w:rPr>
        <w:rFonts w:eastAsia="Times New Roman"/>
      </w:rPr>
    </w:lvl>
    <w:lvl w:ilvl="6">
      <w:start w:val="1"/>
      <w:numFmt w:val="decimal"/>
      <w:lvlText w:val="%1.%2.%3.%4.%5.%6.%7"/>
      <w:lvlJc w:val="left"/>
      <w:pPr>
        <w:ind w:left="2790" w:hanging="1440"/>
      </w:pPr>
      <w:rPr>
        <w:rFonts w:eastAsia="Times New Roman"/>
      </w:rPr>
    </w:lvl>
    <w:lvl w:ilvl="7">
      <w:start w:val="1"/>
      <w:numFmt w:val="decimal"/>
      <w:lvlText w:val="%1.%2.%3.%4.%5.%6.%7.%8"/>
      <w:lvlJc w:val="left"/>
      <w:pPr>
        <w:ind w:left="3375" w:hanging="1800"/>
      </w:pPr>
      <w:rPr>
        <w:rFonts w:eastAsia="Times New Roman"/>
      </w:rPr>
    </w:lvl>
    <w:lvl w:ilvl="8">
      <w:start w:val="1"/>
      <w:numFmt w:val="decimal"/>
      <w:lvlText w:val="%1.%2.%3.%4.%5.%6.%7.%8.%9"/>
      <w:lvlJc w:val="left"/>
      <w:pPr>
        <w:ind w:left="3960" w:hanging="2160"/>
      </w:pPr>
      <w:rPr>
        <w:rFonts w:eastAsia="Times New Roman"/>
      </w:rPr>
    </w:lvl>
  </w:abstractNum>
  <w:abstractNum w:abstractNumId="2">
    <w:nsid w:val="0BB547B9"/>
    <w:multiLevelType w:val="hybridMultilevel"/>
    <w:tmpl w:val="133E9FA0"/>
    <w:lvl w:ilvl="0" w:tplc="0419000F">
      <w:start w:val="1"/>
      <w:numFmt w:val="decimal"/>
      <w:lvlText w:val="%1."/>
      <w:lvlJc w:val="left"/>
      <w:pPr>
        <w:ind w:left="720" w:hanging="360"/>
      </w:pPr>
      <w:rPr>
        <w:strike w:val="0"/>
        <w:dstrike w:val="0"/>
        <w:u w:val="none"/>
        <w:effect w:val="none"/>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10816190"/>
    <w:multiLevelType w:val="multilevel"/>
    <w:tmpl w:val="53622CCC"/>
    <w:lvl w:ilvl="0">
      <w:start w:val="1"/>
      <w:numFmt w:val="decimal"/>
      <w:lvlText w:val="%1."/>
      <w:lvlJc w:val="left"/>
      <w:pPr>
        <w:tabs>
          <w:tab w:val="num" w:pos="720"/>
        </w:tabs>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4F65B5A"/>
    <w:multiLevelType w:val="hybridMultilevel"/>
    <w:tmpl w:val="0D2473A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162C48F8"/>
    <w:multiLevelType w:val="hybridMultilevel"/>
    <w:tmpl w:val="72C6AF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1B803AD2"/>
    <w:multiLevelType w:val="hybridMultilevel"/>
    <w:tmpl w:val="831A03F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nsid w:val="241749B4"/>
    <w:multiLevelType w:val="hybridMultilevel"/>
    <w:tmpl w:val="9C9CB81A"/>
    <w:lvl w:ilvl="0" w:tplc="284C5B6C">
      <w:start w:val="1"/>
      <w:numFmt w:val="decimal"/>
      <w:lvlText w:val="%1."/>
      <w:lvlJc w:val="left"/>
      <w:pPr>
        <w:tabs>
          <w:tab w:val="num" w:pos="1065"/>
        </w:tabs>
        <w:ind w:left="1065" w:hanging="360"/>
      </w:pPr>
    </w:lvl>
    <w:lvl w:ilvl="1" w:tplc="04190019">
      <w:start w:val="1"/>
      <w:numFmt w:val="lowerLetter"/>
      <w:lvlText w:val="%2."/>
      <w:lvlJc w:val="left"/>
      <w:pPr>
        <w:tabs>
          <w:tab w:val="num" w:pos="1785"/>
        </w:tabs>
        <w:ind w:left="1785" w:hanging="360"/>
      </w:pPr>
    </w:lvl>
    <w:lvl w:ilvl="2" w:tplc="0419001B">
      <w:start w:val="1"/>
      <w:numFmt w:val="lowerRoman"/>
      <w:lvlText w:val="%3."/>
      <w:lvlJc w:val="right"/>
      <w:pPr>
        <w:tabs>
          <w:tab w:val="num" w:pos="2505"/>
        </w:tabs>
        <w:ind w:left="2505" w:hanging="180"/>
      </w:pPr>
    </w:lvl>
    <w:lvl w:ilvl="3" w:tplc="0419000F">
      <w:start w:val="1"/>
      <w:numFmt w:val="decimal"/>
      <w:lvlText w:val="%4."/>
      <w:lvlJc w:val="left"/>
      <w:pPr>
        <w:tabs>
          <w:tab w:val="num" w:pos="3225"/>
        </w:tabs>
        <w:ind w:left="3225" w:hanging="360"/>
      </w:pPr>
    </w:lvl>
    <w:lvl w:ilvl="4" w:tplc="04190019">
      <w:start w:val="1"/>
      <w:numFmt w:val="lowerLetter"/>
      <w:lvlText w:val="%5."/>
      <w:lvlJc w:val="left"/>
      <w:pPr>
        <w:tabs>
          <w:tab w:val="num" w:pos="3945"/>
        </w:tabs>
        <w:ind w:left="3945" w:hanging="360"/>
      </w:pPr>
    </w:lvl>
    <w:lvl w:ilvl="5" w:tplc="0419001B">
      <w:start w:val="1"/>
      <w:numFmt w:val="lowerRoman"/>
      <w:lvlText w:val="%6."/>
      <w:lvlJc w:val="right"/>
      <w:pPr>
        <w:tabs>
          <w:tab w:val="num" w:pos="4665"/>
        </w:tabs>
        <w:ind w:left="4665" w:hanging="180"/>
      </w:pPr>
    </w:lvl>
    <w:lvl w:ilvl="6" w:tplc="0419000F">
      <w:start w:val="1"/>
      <w:numFmt w:val="decimal"/>
      <w:lvlText w:val="%7."/>
      <w:lvlJc w:val="left"/>
      <w:pPr>
        <w:tabs>
          <w:tab w:val="num" w:pos="5385"/>
        </w:tabs>
        <w:ind w:left="5385" w:hanging="360"/>
      </w:pPr>
    </w:lvl>
    <w:lvl w:ilvl="7" w:tplc="04190019">
      <w:start w:val="1"/>
      <w:numFmt w:val="lowerLetter"/>
      <w:lvlText w:val="%8."/>
      <w:lvlJc w:val="left"/>
      <w:pPr>
        <w:tabs>
          <w:tab w:val="num" w:pos="6105"/>
        </w:tabs>
        <w:ind w:left="6105" w:hanging="360"/>
      </w:pPr>
    </w:lvl>
    <w:lvl w:ilvl="8" w:tplc="0419001B">
      <w:start w:val="1"/>
      <w:numFmt w:val="lowerRoman"/>
      <w:lvlText w:val="%9."/>
      <w:lvlJc w:val="right"/>
      <w:pPr>
        <w:tabs>
          <w:tab w:val="num" w:pos="6825"/>
        </w:tabs>
        <w:ind w:left="6825" w:hanging="180"/>
      </w:pPr>
    </w:lvl>
  </w:abstractNum>
  <w:abstractNum w:abstractNumId="8">
    <w:nsid w:val="25E20F30"/>
    <w:multiLevelType w:val="hybridMultilevel"/>
    <w:tmpl w:val="1910F224"/>
    <w:lvl w:ilvl="0" w:tplc="F8347450">
      <w:start w:val="1"/>
      <w:numFmt w:val="decimal"/>
      <w:lvlText w:val="%1."/>
      <w:lvlJc w:val="left"/>
      <w:pPr>
        <w:ind w:left="1495" w:hanging="360"/>
      </w:pPr>
      <w:rPr>
        <w:rFonts w:ascii="Times New Roman" w:eastAsia="Times New Roman" w:hAnsi="Times New Roman"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9">
    <w:nsid w:val="2C6B3C8E"/>
    <w:multiLevelType w:val="hybridMultilevel"/>
    <w:tmpl w:val="4DC61690"/>
    <w:lvl w:ilvl="0" w:tplc="ED9ACB42">
      <w:start w:val="5"/>
      <w:numFmt w:val="decimal"/>
      <w:lvlText w:val="%1"/>
      <w:lvlJc w:val="left"/>
      <w:pPr>
        <w:ind w:left="1495" w:hanging="360"/>
      </w:pPr>
      <w:rPr>
        <w:rFonts w:hint="default"/>
        <w:color w:val="auto"/>
      </w:rPr>
    </w:lvl>
    <w:lvl w:ilvl="1" w:tplc="04190019">
      <w:start w:val="1"/>
      <w:numFmt w:val="lowerLetter"/>
      <w:lvlText w:val="%2."/>
      <w:lvlJc w:val="left"/>
      <w:pPr>
        <w:ind w:left="2215" w:hanging="360"/>
      </w:pPr>
    </w:lvl>
    <w:lvl w:ilvl="2" w:tplc="0419001B">
      <w:start w:val="1"/>
      <w:numFmt w:val="lowerRoman"/>
      <w:lvlText w:val="%3."/>
      <w:lvlJc w:val="right"/>
      <w:pPr>
        <w:ind w:left="2935" w:hanging="180"/>
      </w:pPr>
    </w:lvl>
    <w:lvl w:ilvl="3" w:tplc="0419000F">
      <w:start w:val="1"/>
      <w:numFmt w:val="decimal"/>
      <w:lvlText w:val="%4."/>
      <w:lvlJc w:val="left"/>
      <w:pPr>
        <w:ind w:left="3655" w:hanging="360"/>
      </w:pPr>
    </w:lvl>
    <w:lvl w:ilvl="4" w:tplc="04190019">
      <w:start w:val="1"/>
      <w:numFmt w:val="lowerLetter"/>
      <w:lvlText w:val="%5."/>
      <w:lvlJc w:val="left"/>
      <w:pPr>
        <w:ind w:left="4375" w:hanging="360"/>
      </w:pPr>
    </w:lvl>
    <w:lvl w:ilvl="5" w:tplc="0419001B">
      <w:start w:val="1"/>
      <w:numFmt w:val="lowerRoman"/>
      <w:lvlText w:val="%6."/>
      <w:lvlJc w:val="right"/>
      <w:pPr>
        <w:ind w:left="5095" w:hanging="180"/>
      </w:pPr>
    </w:lvl>
    <w:lvl w:ilvl="6" w:tplc="0419000F">
      <w:start w:val="1"/>
      <w:numFmt w:val="decimal"/>
      <w:lvlText w:val="%7."/>
      <w:lvlJc w:val="left"/>
      <w:pPr>
        <w:ind w:left="5815" w:hanging="360"/>
      </w:pPr>
    </w:lvl>
    <w:lvl w:ilvl="7" w:tplc="04190019">
      <w:start w:val="1"/>
      <w:numFmt w:val="lowerLetter"/>
      <w:lvlText w:val="%8."/>
      <w:lvlJc w:val="left"/>
      <w:pPr>
        <w:ind w:left="6535" w:hanging="360"/>
      </w:pPr>
    </w:lvl>
    <w:lvl w:ilvl="8" w:tplc="0419001B">
      <w:start w:val="1"/>
      <w:numFmt w:val="lowerRoman"/>
      <w:lvlText w:val="%9."/>
      <w:lvlJc w:val="right"/>
      <w:pPr>
        <w:ind w:left="7255" w:hanging="180"/>
      </w:pPr>
    </w:lvl>
  </w:abstractNum>
  <w:abstractNum w:abstractNumId="10">
    <w:nsid w:val="2F6F71DC"/>
    <w:multiLevelType w:val="hybridMultilevel"/>
    <w:tmpl w:val="53622CCC"/>
    <w:lvl w:ilvl="0" w:tplc="0419000F">
      <w:start w:val="1"/>
      <w:numFmt w:val="decimal"/>
      <w:lvlText w:val="%1."/>
      <w:lvlJc w:val="left"/>
      <w:pPr>
        <w:tabs>
          <w:tab w:val="num" w:pos="720"/>
        </w:tabs>
        <w:ind w:left="720" w:hanging="360"/>
      </w:pPr>
      <w:rPr>
        <w:rFonts w:hint="default"/>
        <w:u w:val="none"/>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nsid w:val="370B504B"/>
    <w:multiLevelType w:val="hybridMultilevel"/>
    <w:tmpl w:val="A63CE93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3D7C73C3"/>
    <w:multiLevelType w:val="multilevel"/>
    <w:tmpl w:val="37A63D1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1FC2282"/>
    <w:multiLevelType w:val="hybridMultilevel"/>
    <w:tmpl w:val="28AEE208"/>
    <w:lvl w:ilvl="0" w:tplc="DA2EC146">
      <w:start w:val="1"/>
      <w:numFmt w:val="decimal"/>
      <w:lvlText w:val="%1."/>
      <w:lvlJc w:val="left"/>
      <w:pPr>
        <w:tabs>
          <w:tab w:val="num" w:pos="1065"/>
        </w:tabs>
        <w:ind w:left="1065" w:hanging="360"/>
      </w:pPr>
    </w:lvl>
    <w:lvl w:ilvl="1" w:tplc="04190019">
      <w:start w:val="1"/>
      <w:numFmt w:val="lowerLetter"/>
      <w:lvlText w:val="%2."/>
      <w:lvlJc w:val="left"/>
      <w:pPr>
        <w:tabs>
          <w:tab w:val="num" w:pos="1785"/>
        </w:tabs>
        <w:ind w:left="1785" w:hanging="360"/>
      </w:pPr>
    </w:lvl>
    <w:lvl w:ilvl="2" w:tplc="0419001B">
      <w:start w:val="1"/>
      <w:numFmt w:val="lowerRoman"/>
      <w:lvlText w:val="%3."/>
      <w:lvlJc w:val="right"/>
      <w:pPr>
        <w:tabs>
          <w:tab w:val="num" w:pos="2505"/>
        </w:tabs>
        <w:ind w:left="2505" w:hanging="180"/>
      </w:pPr>
    </w:lvl>
    <w:lvl w:ilvl="3" w:tplc="0419000F">
      <w:start w:val="1"/>
      <w:numFmt w:val="decimal"/>
      <w:lvlText w:val="%4."/>
      <w:lvlJc w:val="left"/>
      <w:pPr>
        <w:tabs>
          <w:tab w:val="num" w:pos="3225"/>
        </w:tabs>
        <w:ind w:left="3225" w:hanging="360"/>
      </w:pPr>
    </w:lvl>
    <w:lvl w:ilvl="4" w:tplc="04190019">
      <w:start w:val="1"/>
      <w:numFmt w:val="lowerLetter"/>
      <w:lvlText w:val="%5."/>
      <w:lvlJc w:val="left"/>
      <w:pPr>
        <w:tabs>
          <w:tab w:val="num" w:pos="3945"/>
        </w:tabs>
        <w:ind w:left="3945" w:hanging="360"/>
      </w:pPr>
    </w:lvl>
    <w:lvl w:ilvl="5" w:tplc="0419001B">
      <w:start w:val="1"/>
      <w:numFmt w:val="lowerRoman"/>
      <w:lvlText w:val="%6."/>
      <w:lvlJc w:val="right"/>
      <w:pPr>
        <w:tabs>
          <w:tab w:val="num" w:pos="4665"/>
        </w:tabs>
        <w:ind w:left="4665" w:hanging="180"/>
      </w:pPr>
    </w:lvl>
    <w:lvl w:ilvl="6" w:tplc="0419000F">
      <w:start w:val="1"/>
      <w:numFmt w:val="decimal"/>
      <w:lvlText w:val="%7."/>
      <w:lvlJc w:val="left"/>
      <w:pPr>
        <w:tabs>
          <w:tab w:val="num" w:pos="5385"/>
        </w:tabs>
        <w:ind w:left="5385" w:hanging="360"/>
      </w:pPr>
    </w:lvl>
    <w:lvl w:ilvl="7" w:tplc="04190019">
      <w:start w:val="1"/>
      <w:numFmt w:val="lowerLetter"/>
      <w:lvlText w:val="%8."/>
      <w:lvlJc w:val="left"/>
      <w:pPr>
        <w:tabs>
          <w:tab w:val="num" w:pos="6105"/>
        </w:tabs>
        <w:ind w:left="6105" w:hanging="360"/>
      </w:pPr>
    </w:lvl>
    <w:lvl w:ilvl="8" w:tplc="0419001B">
      <w:start w:val="1"/>
      <w:numFmt w:val="lowerRoman"/>
      <w:lvlText w:val="%9."/>
      <w:lvlJc w:val="right"/>
      <w:pPr>
        <w:tabs>
          <w:tab w:val="num" w:pos="6825"/>
        </w:tabs>
        <w:ind w:left="6825" w:hanging="180"/>
      </w:pPr>
    </w:lvl>
  </w:abstractNum>
  <w:abstractNum w:abstractNumId="14">
    <w:nsid w:val="47553B03"/>
    <w:multiLevelType w:val="hybridMultilevel"/>
    <w:tmpl w:val="45122A4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
    <w:nsid w:val="47AA7BEE"/>
    <w:multiLevelType w:val="hybridMultilevel"/>
    <w:tmpl w:val="D668F8D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6">
    <w:nsid w:val="4A0312C2"/>
    <w:multiLevelType w:val="hybridMultilevel"/>
    <w:tmpl w:val="3DFC51DA"/>
    <w:lvl w:ilvl="0" w:tplc="4000898C">
      <w:start w:val="5"/>
      <w:numFmt w:val="decimal"/>
      <w:lvlText w:val="%1."/>
      <w:lvlJc w:val="left"/>
      <w:pPr>
        <w:tabs>
          <w:tab w:val="num" w:pos="927"/>
        </w:tabs>
        <w:ind w:left="927" w:hanging="360"/>
      </w:pPr>
      <w:rPr>
        <w:rFonts w:ascii="Times New Roman" w:hAnsi="Times New Roman" w:cs="Times New Roman" w:hint="default"/>
        <w:color w:val="auto"/>
      </w:r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17">
    <w:nsid w:val="4CBC1EF8"/>
    <w:multiLevelType w:val="hybridMultilevel"/>
    <w:tmpl w:val="062C2A7E"/>
    <w:lvl w:ilvl="0" w:tplc="8E6E989C">
      <w:start w:val="2"/>
      <w:numFmt w:val="decimal"/>
      <w:lvlText w:val="%1."/>
      <w:lvlJc w:val="left"/>
      <w:pPr>
        <w:tabs>
          <w:tab w:val="num" w:pos="1065"/>
        </w:tabs>
        <w:ind w:left="1065" w:hanging="360"/>
      </w:pPr>
    </w:lvl>
    <w:lvl w:ilvl="1" w:tplc="04190019">
      <w:start w:val="1"/>
      <w:numFmt w:val="lowerLetter"/>
      <w:lvlText w:val="%2."/>
      <w:lvlJc w:val="left"/>
      <w:pPr>
        <w:tabs>
          <w:tab w:val="num" w:pos="1785"/>
        </w:tabs>
        <w:ind w:left="1785" w:hanging="360"/>
      </w:pPr>
    </w:lvl>
    <w:lvl w:ilvl="2" w:tplc="0419001B">
      <w:start w:val="1"/>
      <w:numFmt w:val="lowerRoman"/>
      <w:lvlText w:val="%3."/>
      <w:lvlJc w:val="right"/>
      <w:pPr>
        <w:tabs>
          <w:tab w:val="num" w:pos="2505"/>
        </w:tabs>
        <w:ind w:left="2505" w:hanging="180"/>
      </w:pPr>
    </w:lvl>
    <w:lvl w:ilvl="3" w:tplc="0419000F">
      <w:start w:val="1"/>
      <w:numFmt w:val="decimal"/>
      <w:lvlText w:val="%4."/>
      <w:lvlJc w:val="left"/>
      <w:pPr>
        <w:tabs>
          <w:tab w:val="num" w:pos="3225"/>
        </w:tabs>
        <w:ind w:left="3225" w:hanging="360"/>
      </w:pPr>
    </w:lvl>
    <w:lvl w:ilvl="4" w:tplc="04190019">
      <w:start w:val="1"/>
      <w:numFmt w:val="lowerLetter"/>
      <w:lvlText w:val="%5."/>
      <w:lvlJc w:val="left"/>
      <w:pPr>
        <w:tabs>
          <w:tab w:val="num" w:pos="3945"/>
        </w:tabs>
        <w:ind w:left="3945" w:hanging="360"/>
      </w:pPr>
    </w:lvl>
    <w:lvl w:ilvl="5" w:tplc="0419001B">
      <w:start w:val="1"/>
      <w:numFmt w:val="lowerRoman"/>
      <w:lvlText w:val="%6."/>
      <w:lvlJc w:val="right"/>
      <w:pPr>
        <w:tabs>
          <w:tab w:val="num" w:pos="4665"/>
        </w:tabs>
        <w:ind w:left="4665" w:hanging="180"/>
      </w:pPr>
    </w:lvl>
    <w:lvl w:ilvl="6" w:tplc="0419000F">
      <w:start w:val="1"/>
      <w:numFmt w:val="decimal"/>
      <w:lvlText w:val="%7."/>
      <w:lvlJc w:val="left"/>
      <w:pPr>
        <w:tabs>
          <w:tab w:val="num" w:pos="5385"/>
        </w:tabs>
        <w:ind w:left="5385" w:hanging="360"/>
      </w:pPr>
    </w:lvl>
    <w:lvl w:ilvl="7" w:tplc="04190019">
      <w:start w:val="1"/>
      <w:numFmt w:val="lowerLetter"/>
      <w:lvlText w:val="%8."/>
      <w:lvlJc w:val="left"/>
      <w:pPr>
        <w:tabs>
          <w:tab w:val="num" w:pos="6105"/>
        </w:tabs>
        <w:ind w:left="6105" w:hanging="360"/>
      </w:pPr>
    </w:lvl>
    <w:lvl w:ilvl="8" w:tplc="0419001B">
      <w:start w:val="1"/>
      <w:numFmt w:val="lowerRoman"/>
      <w:lvlText w:val="%9."/>
      <w:lvlJc w:val="right"/>
      <w:pPr>
        <w:tabs>
          <w:tab w:val="num" w:pos="6825"/>
        </w:tabs>
        <w:ind w:left="6825" w:hanging="180"/>
      </w:pPr>
    </w:lvl>
  </w:abstractNum>
  <w:abstractNum w:abstractNumId="18">
    <w:nsid w:val="500D3CCF"/>
    <w:multiLevelType w:val="hybridMultilevel"/>
    <w:tmpl w:val="416E9A34"/>
    <w:lvl w:ilvl="0" w:tplc="81484278">
      <w:start w:val="1"/>
      <w:numFmt w:val="decimal"/>
      <w:lvlText w:val="%1."/>
      <w:lvlJc w:val="left"/>
      <w:pPr>
        <w:tabs>
          <w:tab w:val="num" w:pos="1065"/>
        </w:tabs>
        <w:ind w:left="1065" w:hanging="360"/>
      </w:pPr>
    </w:lvl>
    <w:lvl w:ilvl="1" w:tplc="04190019">
      <w:start w:val="1"/>
      <w:numFmt w:val="lowerLetter"/>
      <w:lvlText w:val="%2."/>
      <w:lvlJc w:val="left"/>
      <w:pPr>
        <w:tabs>
          <w:tab w:val="num" w:pos="1785"/>
        </w:tabs>
        <w:ind w:left="1785" w:hanging="360"/>
      </w:pPr>
    </w:lvl>
    <w:lvl w:ilvl="2" w:tplc="0419001B">
      <w:start w:val="1"/>
      <w:numFmt w:val="lowerRoman"/>
      <w:lvlText w:val="%3."/>
      <w:lvlJc w:val="right"/>
      <w:pPr>
        <w:tabs>
          <w:tab w:val="num" w:pos="2505"/>
        </w:tabs>
        <w:ind w:left="2505" w:hanging="180"/>
      </w:pPr>
    </w:lvl>
    <w:lvl w:ilvl="3" w:tplc="0419000F">
      <w:start w:val="1"/>
      <w:numFmt w:val="decimal"/>
      <w:lvlText w:val="%4."/>
      <w:lvlJc w:val="left"/>
      <w:pPr>
        <w:tabs>
          <w:tab w:val="num" w:pos="3225"/>
        </w:tabs>
        <w:ind w:left="3225" w:hanging="360"/>
      </w:pPr>
    </w:lvl>
    <w:lvl w:ilvl="4" w:tplc="04190019">
      <w:start w:val="1"/>
      <w:numFmt w:val="lowerLetter"/>
      <w:lvlText w:val="%5."/>
      <w:lvlJc w:val="left"/>
      <w:pPr>
        <w:tabs>
          <w:tab w:val="num" w:pos="3945"/>
        </w:tabs>
        <w:ind w:left="3945" w:hanging="360"/>
      </w:pPr>
    </w:lvl>
    <w:lvl w:ilvl="5" w:tplc="0419001B">
      <w:start w:val="1"/>
      <w:numFmt w:val="lowerRoman"/>
      <w:lvlText w:val="%6."/>
      <w:lvlJc w:val="right"/>
      <w:pPr>
        <w:tabs>
          <w:tab w:val="num" w:pos="4665"/>
        </w:tabs>
        <w:ind w:left="4665" w:hanging="180"/>
      </w:pPr>
    </w:lvl>
    <w:lvl w:ilvl="6" w:tplc="0419000F">
      <w:start w:val="1"/>
      <w:numFmt w:val="decimal"/>
      <w:lvlText w:val="%7."/>
      <w:lvlJc w:val="left"/>
      <w:pPr>
        <w:tabs>
          <w:tab w:val="num" w:pos="5385"/>
        </w:tabs>
        <w:ind w:left="5385" w:hanging="360"/>
      </w:pPr>
    </w:lvl>
    <w:lvl w:ilvl="7" w:tplc="04190019">
      <w:start w:val="1"/>
      <w:numFmt w:val="lowerLetter"/>
      <w:lvlText w:val="%8."/>
      <w:lvlJc w:val="left"/>
      <w:pPr>
        <w:tabs>
          <w:tab w:val="num" w:pos="6105"/>
        </w:tabs>
        <w:ind w:left="6105" w:hanging="360"/>
      </w:pPr>
    </w:lvl>
    <w:lvl w:ilvl="8" w:tplc="0419001B">
      <w:start w:val="1"/>
      <w:numFmt w:val="lowerRoman"/>
      <w:lvlText w:val="%9."/>
      <w:lvlJc w:val="right"/>
      <w:pPr>
        <w:tabs>
          <w:tab w:val="num" w:pos="6825"/>
        </w:tabs>
        <w:ind w:left="6825" w:hanging="180"/>
      </w:pPr>
    </w:lvl>
  </w:abstractNum>
  <w:abstractNum w:abstractNumId="19">
    <w:nsid w:val="51700B36"/>
    <w:multiLevelType w:val="hybridMultilevel"/>
    <w:tmpl w:val="089209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nsid w:val="583C30F4"/>
    <w:multiLevelType w:val="multilevel"/>
    <w:tmpl w:val="1E5AAE8A"/>
    <w:lvl w:ilvl="0">
      <w:start w:val="1"/>
      <w:numFmt w:val="decimal"/>
      <w:lvlText w:val="%1."/>
      <w:lvlJc w:val="left"/>
      <w:pPr>
        <w:ind w:left="360" w:hanging="360"/>
      </w:pPr>
    </w:lvl>
    <w:lvl w:ilvl="1">
      <w:start w:val="1"/>
      <w:numFmt w:val="decimal"/>
      <w:isLgl/>
      <w:lvlText w:val="%1.%2"/>
      <w:lvlJc w:val="left"/>
      <w:pPr>
        <w:ind w:left="375" w:hanging="375"/>
      </w:pPr>
    </w:lvl>
    <w:lvl w:ilvl="2">
      <w:start w:val="1"/>
      <w:numFmt w:val="decimal"/>
      <w:isLgl/>
      <w:lvlText w:val="%1.%2.%3"/>
      <w:lvlJc w:val="left"/>
      <w:pPr>
        <w:ind w:left="1298" w:hanging="720"/>
      </w:pPr>
    </w:lvl>
    <w:lvl w:ilvl="3">
      <w:start w:val="1"/>
      <w:numFmt w:val="decimal"/>
      <w:isLgl/>
      <w:lvlText w:val="%1.%2.%3.%4"/>
      <w:lvlJc w:val="left"/>
      <w:pPr>
        <w:ind w:left="2018" w:hanging="1080"/>
      </w:pPr>
    </w:lvl>
    <w:lvl w:ilvl="4">
      <w:start w:val="1"/>
      <w:numFmt w:val="decimal"/>
      <w:isLgl/>
      <w:lvlText w:val="%1.%2.%3.%4.%5"/>
      <w:lvlJc w:val="left"/>
      <w:pPr>
        <w:ind w:left="2378" w:hanging="1080"/>
      </w:pPr>
    </w:lvl>
    <w:lvl w:ilvl="5">
      <w:start w:val="1"/>
      <w:numFmt w:val="decimal"/>
      <w:isLgl/>
      <w:lvlText w:val="%1.%2.%3.%4.%5.%6"/>
      <w:lvlJc w:val="left"/>
      <w:pPr>
        <w:ind w:left="3098" w:hanging="1440"/>
      </w:pPr>
    </w:lvl>
    <w:lvl w:ilvl="6">
      <w:start w:val="1"/>
      <w:numFmt w:val="decimal"/>
      <w:isLgl/>
      <w:lvlText w:val="%1.%2.%3.%4.%5.%6.%7"/>
      <w:lvlJc w:val="left"/>
      <w:pPr>
        <w:ind w:left="3458" w:hanging="1440"/>
      </w:pPr>
    </w:lvl>
    <w:lvl w:ilvl="7">
      <w:start w:val="1"/>
      <w:numFmt w:val="decimal"/>
      <w:isLgl/>
      <w:lvlText w:val="%1.%2.%3.%4.%5.%6.%7.%8"/>
      <w:lvlJc w:val="left"/>
      <w:pPr>
        <w:ind w:left="4178" w:hanging="1800"/>
      </w:pPr>
    </w:lvl>
    <w:lvl w:ilvl="8">
      <w:start w:val="1"/>
      <w:numFmt w:val="decimal"/>
      <w:isLgl/>
      <w:lvlText w:val="%1.%2.%3.%4.%5.%6.%7.%8.%9"/>
      <w:lvlJc w:val="left"/>
      <w:pPr>
        <w:ind w:left="4898" w:hanging="21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9"/>
  </w:num>
  <w:num w:numId="19">
    <w:abstractNumId w:val="2"/>
  </w:num>
  <w:num w:numId="20">
    <w:abstractNumId w:val="3"/>
  </w:num>
  <w:num w:numId="21">
    <w:abstractNumId w:val="6"/>
  </w:num>
  <w:num w:numId="22">
    <w:abstractNumId w:val="14"/>
  </w:num>
  <w:num w:numId="23">
    <w:abstractNumId w:val="1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doNotTrackMove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6F52"/>
    <w:rsid w:val="000019E2"/>
    <w:rsid w:val="00004188"/>
    <w:rsid w:val="00021431"/>
    <w:rsid w:val="00021932"/>
    <w:rsid w:val="00037748"/>
    <w:rsid w:val="00040434"/>
    <w:rsid w:val="00044FB2"/>
    <w:rsid w:val="00050BC5"/>
    <w:rsid w:val="00054F2B"/>
    <w:rsid w:val="0005749B"/>
    <w:rsid w:val="00061CDD"/>
    <w:rsid w:val="0006298D"/>
    <w:rsid w:val="00063B95"/>
    <w:rsid w:val="00067F9C"/>
    <w:rsid w:val="00070773"/>
    <w:rsid w:val="0007548C"/>
    <w:rsid w:val="00076131"/>
    <w:rsid w:val="000765B5"/>
    <w:rsid w:val="00080CAB"/>
    <w:rsid w:val="0008295F"/>
    <w:rsid w:val="00083939"/>
    <w:rsid w:val="00083B3D"/>
    <w:rsid w:val="000904D2"/>
    <w:rsid w:val="0009097C"/>
    <w:rsid w:val="00094019"/>
    <w:rsid w:val="000947F0"/>
    <w:rsid w:val="000972C4"/>
    <w:rsid w:val="000A4835"/>
    <w:rsid w:val="000B2805"/>
    <w:rsid w:val="000B50EA"/>
    <w:rsid w:val="000B547D"/>
    <w:rsid w:val="000B5739"/>
    <w:rsid w:val="000C4257"/>
    <w:rsid w:val="000C4556"/>
    <w:rsid w:val="000C7870"/>
    <w:rsid w:val="000C793A"/>
    <w:rsid w:val="000D7CE6"/>
    <w:rsid w:val="000E078E"/>
    <w:rsid w:val="000E1042"/>
    <w:rsid w:val="000F3B67"/>
    <w:rsid w:val="000F4BB9"/>
    <w:rsid w:val="00104054"/>
    <w:rsid w:val="0010458D"/>
    <w:rsid w:val="001115E1"/>
    <w:rsid w:val="00112A36"/>
    <w:rsid w:val="00127733"/>
    <w:rsid w:val="00131D4E"/>
    <w:rsid w:val="001331E2"/>
    <w:rsid w:val="001371ED"/>
    <w:rsid w:val="00145BB3"/>
    <w:rsid w:val="00147147"/>
    <w:rsid w:val="001624F9"/>
    <w:rsid w:val="00163665"/>
    <w:rsid w:val="00166E2D"/>
    <w:rsid w:val="00170647"/>
    <w:rsid w:val="0017545F"/>
    <w:rsid w:val="001768D5"/>
    <w:rsid w:val="001823A4"/>
    <w:rsid w:val="00190131"/>
    <w:rsid w:val="00191C86"/>
    <w:rsid w:val="00193DC8"/>
    <w:rsid w:val="00197F8E"/>
    <w:rsid w:val="001A5921"/>
    <w:rsid w:val="001A5E58"/>
    <w:rsid w:val="001B092A"/>
    <w:rsid w:val="001B16A0"/>
    <w:rsid w:val="001B17EC"/>
    <w:rsid w:val="001B5B2F"/>
    <w:rsid w:val="001C58F9"/>
    <w:rsid w:val="001C67DC"/>
    <w:rsid w:val="001C6B14"/>
    <w:rsid w:val="001D3FD2"/>
    <w:rsid w:val="001D6210"/>
    <w:rsid w:val="001E3D48"/>
    <w:rsid w:val="001E56F8"/>
    <w:rsid w:val="001F1E37"/>
    <w:rsid w:val="001F23C8"/>
    <w:rsid w:val="001F329E"/>
    <w:rsid w:val="001F401D"/>
    <w:rsid w:val="00200F59"/>
    <w:rsid w:val="0020312A"/>
    <w:rsid w:val="00204FA8"/>
    <w:rsid w:val="002117C9"/>
    <w:rsid w:val="00214F5D"/>
    <w:rsid w:val="00216632"/>
    <w:rsid w:val="002257DF"/>
    <w:rsid w:val="00226259"/>
    <w:rsid w:val="002268DE"/>
    <w:rsid w:val="0022694D"/>
    <w:rsid w:val="00237E81"/>
    <w:rsid w:val="00243A03"/>
    <w:rsid w:val="00251EB0"/>
    <w:rsid w:val="00251F42"/>
    <w:rsid w:val="002520E7"/>
    <w:rsid w:val="002546D3"/>
    <w:rsid w:val="002567D2"/>
    <w:rsid w:val="00260E90"/>
    <w:rsid w:val="00262FA3"/>
    <w:rsid w:val="0026525A"/>
    <w:rsid w:val="00267E0D"/>
    <w:rsid w:val="00293463"/>
    <w:rsid w:val="002A42B9"/>
    <w:rsid w:val="002A5419"/>
    <w:rsid w:val="002A6EBB"/>
    <w:rsid w:val="002B1DB2"/>
    <w:rsid w:val="002C0C29"/>
    <w:rsid w:val="002C1EA6"/>
    <w:rsid w:val="002C781B"/>
    <w:rsid w:val="002D2D41"/>
    <w:rsid w:val="002D44B5"/>
    <w:rsid w:val="002D7654"/>
    <w:rsid w:val="002E0016"/>
    <w:rsid w:val="002E12C1"/>
    <w:rsid w:val="002E3A88"/>
    <w:rsid w:val="002E6D7D"/>
    <w:rsid w:val="00316D7E"/>
    <w:rsid w:val="003174AE"/>
    <w:rsid w:val="00326CEB"/>
    <w:rsid w:val="0032727F"/>
    <w:rsid w:val="00331816"/>
    <w:rsid w:val="003379B2"/>
    <w:rsid w:val="00341AF6"/>
    <w:rsid w:val="00341F66"/>
    <w:rsid w:val="0035053B"/>
    <w:rsid w:val="00350925"/>
    <w:rsid w:val="003577E2"/>
    <w:rsid w:val="00362B76"/>
    <w:rsid w:val="0037418C"/>
    <w:rsid w:val="00376291"/>
    <w:rsid w:val="00382514"/>
    <w:rsid w:val="00383676"/>
    <w:rsid w:val="00396444"/>
    <w:rsid w:val="003A00E1"/>
    <w:rsid w:val="003A3A10"/>
    <w:rsid w:val="003A3AAE"/>
    <w:rsid w:val="003B2340"/>
    <w:rsid w:val="003B2B21"/>
    <w:rsid w:val="003B2E19"/>
    <w:rsid w:val="003C021E"/>
    <w:rsid w:val="003C1A4C"/>
    <w:rsid w:val="003C1C12"/>
    <w:rsid w:val="003D06B3"/>
    <w:rsid w:val="003D074F"/>
    <w:rsid w:val="003D5241"/>
    <w:rsid w:val="003E1922"/>
    <w:rsid w:val="003E51D1"/>
    <w:rsid w:val="003E7BC6"/>
    <w:rsid w:val="003F03ED"/>
    <w:rsid w:val="003F0D47"/>
    <w:rsid w:val="003F3263"/>
    <w:rsid w:val="003F485C"/>
    <w:rsid w:val="003F5E35"/>
    <w:rsid w:val="003F7940"/>
    <w:rsid w:val="00402D30"/>
    <w:rsid w:val="004047B6"/>
    <w:rsid w:val="00411E8D"/>
    <w:rsid w:val="00420EF3"/>
    <w:rsid w:val="004400CA"/>
    <w:rsid w:val="0044368E"/>
    <w:rsid w:val="00444424"/>
    <w:rsid w:val="00456761"/>
    <w:rsid w:val="004621C4"/>
    <w:rsid w:val="0046304D"/>
    <w:rsid w:val="00465FA0"/>
    <w:rsid w:val="00470F0B"/>
    <w:rsid w:val="0047149C"/>
    <w:rsid w:val="0048424B"/>
    <w:rsid w:val="004842B6"/>
    <w:rsid w:val="00494486"/>
    <w:rsid w:val="004962CE"/>
    <w:rsid w:val="004A5D56"/>
    <w:rsid w:val="004B2D47"/>
    <w:rsid w:val="004B3AC5"/>
    <w:rsid w:val="004C523F"/>
    <w:rsid w:val="004D1759"/>
    <w:rsid w:val="004D463C"/>
    <w:rsid w:val="004D72CF"/>
    <w:rsid w:val="004D7D37"/>
    <w:rsid w:val="004E15DF"/>
    <w:rsid w:val="004E29E2"/>
    <w:rsid w:val="004E72C1"/>
    <w:rsid w:val="004F04F2"/>
    <w:rsid w:val="004F05A7"/>
    <w:rsid w:val="004F673D"/>
    <w:rsid w:val="0050354D"/>
    <w:rsid w:val="00521831"/>
    <w:rsid w:val="0052374E"/>
    <w:rsid w:val="005323CE"/>
    <w:rsid w:val="00532AB5"/>
    <w:rsid w:val="00532C3D"/>
    <w:rsid w:val="00534828"/>
    <w:rsid w:val="0054450D"/>
    <w:rsid w:val="00547A45"/>
    <w:rsid w:val="00550010"/>
    <w:rsid w:val="00552AF6"/>
    <w:rsid w:val="005610C9"/>
    <w:rsid w:val="00561D9C"/>
    <w:rsid w:val="0056275B"/>
    <w:rsid w:val="00564B41"/>
    <w:rsid w:val="005828F1"/>
    <w:rsid w:val="005833D6"/>
    <w:rsid w:val="00585875"/>
    <w:rsid w:val="005858D1"/>
    <w:rsid w:val="00587621"/>
    <w:rsid w:val="005908D6"/>
    <w:rsid w:val="005941F0"/>
    <w:rsid w:val="0059456B"/>
    <w:rsid w:val="00597DA9"/>
    <w:rsid w:val="005A2244"/>
    <w:rsid w:val="005A5611"/>
    <w:rsid w:val="005A6987"/>
    <w:rsid w:val="005B2FC2"/>
    <w:rsid w:val="005B5B1E"/>
    <w:rsid w:val="005C2FC3"/>
    <w:rsid w:val="005C766C"/>
    <w:rsid w:val="005D0479"/>
    <w:rsid w:val="005D10A3"/>
    <w:rsid w:val="005F58FD"/>
    <w:rsid w:val="005F6649"/>
    <w:rsid w:val="005F7716"/>
    <w:rsid w:val="00602991"/>
    <w:rsid w:val="006150A5"/>
    <w:rsid w:val="0062086B"/>
    <w:rsid w:val="006210D3"/>
    <w:rsid w:val="00621E77"/>
    <w:rsid w:val="00624BFE"/>
    <w:rsid w:val="00636019"/>
    <w:rsid w:val="0064040D"/>
    <w:rsid w:val="00642502"/>
    <w:rsid w:val="00652B26"/>
    <w:rsid w:val="00653527"/>
    <w:rsid w:val="00662306"/>
    <w:rsid w:val="00663CFE"/>
    <w:rsid w:val="006666E1"/>
    <w:rsid w:val="006865A4"/>
    <w:rsid w:val="006902A4"/>
    <w:rsid w:val="0069218F"/>
    <w:rsid w:val="00692E59"/>
    <w:rsid w:val="006A2AA1"/>
    <w:rsid w:val="006A4364"/>
    <w:rsid w:val="006B3005"/>
    <w:rsid w:val="006C713B"/>
    <w:rsid w:val="006D1AD5"/>
    <w:rsid w:val="006D6905"/>
    <w:rsid w:val="006D6DD7"/>
    <w:rsid w:val="006E61B0"/>
    <w:rsid w:val="006F0803"/>
    <w:rsid w:val="006F1DEB"/>
    <w:rsid w:val="006F46C9"/>
    <w:rsid w:val="006F4784"/>
    <w:rsid w:val="006F6C28"/>
    <w:rsid w:val="007062EE"/>
    <w:rsid w:val="00727A99"/>
    <w:rsid w:val="00730C2B"/>
    <w:rsid w:val="00731DCA"/>
    <w:rsid w:val="00731F2C"/>
    <w:rsid w:val="00735F48"/>
    <w:rsid w:val="007460E8"/>
    <w:rsid w:val="0075580D"/>
    <w:rsid w:val="00764F52"/>
    <w:rsid w:val="0077036D"/>
    <w:rsid w:val="00772BCC"/>
    <w:rsid w:val="0077349A"/>
    <w:rsid w:val="007851AF"/>
    <w:rsid w:val="007856E7"/>
    <w:rsid w:val="00791765"/>
    <w:rsid w:val="00795E4D"/>
    <w:rsid w:val="007A1A48"/>
    <w:rsid w:val="007A27F8"/>
    <w:rsid w:val="007C14E9"/>
    <w:rsid w:val="007C72A1"/>
    <w:rsid w:val="007D05A5"/>
    <w:rsid w:val="007E12B4"/>
    <w:rsid w:val="007E2906"/>
    <w:rsid w:val="00802AC9"/>
    <w:rsid w:val="00806713"/>
    <w:rsid w:val="00811F83"/>
    <w:rsid w:val="008126C4"/>
    <w:rsid w:val="008143A3"/>
    <w:rsid w:val="0081740B"/>
    <w:rsid w:val="00820F44"/>
    <w:rsid w:val="00822994"/>
    <w:rsid w:val="00826BCD"/>
    <w:rsid w:val="00832062"/>
    <w:rsid w:val="008402B1"/>
    <w:rsid w:val="00840FFD"/>
    <w:rsid w:val="00844904"/>
    <w:rsid w:val="00850316"/>
    <w:rsid w:val="00853554"/>
    <w:rsid w:val="00862CDC"/>
    <w:rsid w:val="00864BB2"/>
    <w:rsid w:val="0087716F"/>
    <w:rsid w:val="0087774A"/>
    <w:rsid w:val="008936D5"/>
    <w:rsid w:val="0089556A"/>
    <w:rsid w:val="008A2480"/>
    <w:rsid w:val="008A336B"/>
    <w:rsid w:val="008A663D"/>
    <w:rsid w:val="008C4496"/>
    <w:rsid w:val="008D1559"/>
    <w:rsid w:val="008D6DFB"/>
    <w:rsid w:val="008F7C4F"/>
    <w:rsid w:val="00900D4C"/>
    <w:rsid w:val="00900F82"/>
    <w:rsid w:val="009056A3"/>
    <w:rsid w:val="00906F52"/>
    <w:rsid w:val="009159F1"/>
    <w:rsid w:val="00915CEF"/>
    <w:rsid w:val="0092063B"/>
    <w:rsid w:val="00924F90"/>
    <w:rsid w:val="0092740A"/>
    <w:rsid w:val="00930A05"/>
    <w:rsid w:val="00936B28"/>
    <w:rsid w:val="00954856"/>
    <w:rsid w:val="009618E8"/>
    <w:rsid w:val="009743A9"/>
    <w:rsid w:val="009747A4"/>
    <w:rsid w:val="009826B6"/>
    <w:rsid w:val="00985BD4"/>
    <w:rsid w:val="0099271F"/>
    <w:rsid w:val="00993D4E"/>
    <w:rsid w:val="009949C5"/>
    <w:rsid w:val="00995D06"/>
    <w:rsid w:val="009A20BE"/>
    <w:rsid w:val="009A5BA5"/>
    <w:rsid w:val="009A79C9"/>
    <w:rsid w:val="009B0CC3"/>
    <w:rsid w:val="009B2211"/>
    <w:rsid w:val="009B4C98"/>
    <w:rsid w:val="009B5130"/>
    <w:rsid w:val="009B7B12"/>
    <w:rsid w:val="009D2485"/>
    <w:rsid w:val="009D2534"/>
    <w:rsid w:val="009D3B41"/>
    <w:rsid w:val="009E1F98"/>
    <w:rsid w:val="009E2772"/>
    <w:rsid w:val="009E3B21"/>
    <w:rsid w:val="009F4028"/>
    <w:rsid w:val="009F56E2"/>
    <w:rsid w:val="00A02446"/>
    <w:rsid w:val="00A06652"/>
    <w:rsid w:val="00A12193"/>
    <w:rsid w:val="00A2771A"/>
    <w:rsid w:val="00A32000"/>
    <w:rsid w:val="00A40AF4"/>
    <w:rsid w:val="00A41088"/>
    <w:rsid w:val="00A51E31"/>
    <w:rsid w:val="00A557AA"/>
    <w:rsid w:val="00A56E3B"/>
    <w:rsid w:val="00A60771"/>
    <w:rsid w:val="00A63649"/>
    <w:rsid w:val="00A63A1B"/>
    <w:rsid w:val="00A65819"/>
    <w:rsid w:val="00A6691F"/>
    <w:rsid w:val="00A67272"/>
    <w:rsid w:val="00A8134B"/>
    <w:rsid w:val="00A85F33"/>
    <w:rsid w:val="00A87ABF"/>
    <w:rsid w:val="00A918C9"/>
    <w:rsid w:val="00A91A5B"/>
    <w:rsid w:val="00A97222"/>
    <w:rsid w:val="00AA171C"/>
    <w:rsid w:val="00AA1CFC"/>
    <w:rsid w:val="00AA2890"/>
    <w:rsid w:val="00AA3ABC"/>
    <w:rsid w:val="00AA5B8E"/>
    <w:rsid w:val="00AB3D39"/>
    <w:rsid w:val="00AB6E95"/>
    <w:rsid w:val="00AC641F"/>
    <w:rsid w:val="00AC7C84"/>
    <w:rsid w:val="00AD35E7"/>
    <w:rsid w:val="00AD552E"/>
    <w:rsid w:val="00AD62C4"/>
    <w:rsid w:val="00AE7D4E"/>
    <w:rsid w:val="00AE7F66"/>
    <w:rsid w:val="00AF132D"/>
    <w:rsid w:val="00AF1DAF"/>
    <w:rsid w:val="00AF378B"/>
    <w:rsid w:val="00B06225"/>
    <w:rsid w:val="00B12603"/>
    <w:rsid w:val="00B17450"/>
    <w:rsid w:val="00B2008C"/>
    <w:rsid w:val="00B20B02"/>
    <w:rsid w:val="00B21C8B"/>
    <w:rsid w:val="00B23DDC"/>
    <w:rsid w:val="00B269F3"/>
    <w:rsid w:val="00B31880"/>
    <w:rsid w:val="00B3236F"/>
    <w:rsid w:val="00B337D8"/>
    <w:rsid w:val="00B432AE"/>
    <w:rsid w:val="00B4702B"/>
    <w:rsid w:val="00B52633"/>
    <w:rsid w:val="00B557E0"/>
    <w:rsid w:val="00B55A20"/>
    <w:rsid w:val="00B56280"/>
    <w:rsid w:val="00B64EFE"/>
    <w:rsid w:val="00B66715"/>
    <w:rsid w:val="00B75DB3"/>
    <w:rsid w:val="00B77396"/>
    <w:rsid w:val="00B809F2"/>
    <w:rsid w:val="00B819C2"/>
    <w:rsid w:val="00B81E1F"/>
    <w:rsid w:val="00B82FCB"/>
    <w:rsid w:val="00B83583"/>
    <w:rsid w:val="00B87376"/>
    <w:rsid w:val="00B94468"/>
    <w:rsid w:val="00B97B18"/>
    <w:rsid w:val="00BB0EE6"/>
    <w:rsid w:val="00BB4FAD"/>
    <w:rsid w:val="00BC20EB"/>
    <w:rsid w:val="00BC412F"/>
    <w:rsid w:val="00BD038A"/>
    <w:rsid w:val="00BD12AC"/>
    <w:rsid w:val="00BD3986"/>
    <w:rsid w:val="00BD4612"/>
    <w:rsid w:val="00BE18A6"/>
    <w:rsid w:val="00BE1FB9"/>
    <w:rsid w:val="00BE24A6"/>
    <w:rsid w:val="00BE3F17"/>
    <w:rsid w:val="00BF0369"/>
    <w:rsid w:val="00BF367F"/>
    <w:rsid w:val="00BF6627"/>
    <w:rsid w:val="00C01790"/>
    <w:rsid w:val="00C05110"/>
    <w:rsid w:val="00C073E2"/>
    <w:rsid w:val="00C07480"/>
    <w:rsid w:val="00C07B07"/>
    <w:rsid w:val="00C10A2C"/>
    <w:rsid w:val="00C143A2"/>
    <w:rsid w:val="00C14A8E"/>
    <w:rsid w:val="00C22975"/>
    <w:rsid w:val="00C23DA4"/>
    <w:rsid w:val="00C248A9"/>
    <w:rsid w:val="00C323C6"/>
    <w:rsid w:val="00C359E9"/>
    <w:rsid w:val="00C35AA1"/>
    <w:rsid w:val="00C363EA"/>
    <w:rsid w:val="00C3658F"/>
    <w:rsid w:val="00C54DC5"/>
    <w:rsid w:val="00C6044F"/>
    <w:rsid w:val="00C62106"/>
    <w:rsid w:val="00C6564D"/>
    <w:rsid w:val="00C76689"/>
    <w:rsid w:val="00C802C3"/>
    <w:rsid w:val="00C82EF7"/>
    <w:rsid w:val="00C8401B"/>
    <w:rsid w:val="00C86936"/>
    <w:rsid w:val="00C900B1"/>
    <w:rsid w:val="00C9097F"/>
    <w:rsid w:val="00C9144F"/>
    <w:rsid w:val="00C94292"/>
    <w:rsid w:val="00CA341C"/>
    <w:rsid w:val="00CB1C1B"/>
    <w:rsid w:val="00CB422B"/>
    <w:rsid w:val="00CB4947"/>
    <w:rsid w:val="00CC2248"/>
    <w:rsid w:val="00CC3BFF"/>
    <w:rsid w:val="00CC56C4"/>
    <w:rsid w:val="00CC5EF1"/>
    <w:rsid w:val="00CC798E"/>
    <w:rsid w:val="00CD4CEB"/>
    <w:rsid w:val="00CE08C8"/>
    <w:rsid w:val="00CE14D6"/>
    <w:rsid w:val="00CE60BF"/>
    <w:rsid w:val="00CF1F32"/>
    <w:rsid w:val="00D02465"/>
    <w:rsid w:val="00D04AD4"/>
    <w:rsid w:val="00D10349"/>
    <w:rsid w:val="00D1654C"/>
    <w:rsid w:val="00D222FD"/>
    <w:rsid w:val="00D357E0"/>
    <w:rsid w:val="00D36C5B"/>
    <w:rsid w:val="00D42D26"/>
    <w:rsid w:val="00D51CD7"/>
    <w:rsid w:val="00D5407D"/>
    <w:rsid w:val="00D6053A"/>
    <w:rsid w:val="00D636FF"/>
    <w:rsid w:val="00D67FFA"/>
    <w:rsid w:val="00D731E3"/>
    <w:rsid w:val="00D80690"/>
    <w:rsid w:val="00D80962"/>
    <w:rsid w:val="00D82494"/>
    <w:rsid w:val="00D82B14"/>
    <w:rsid w:val="00D84768"/>
    <w:rsid w:val="00D872EF"/>
    <w:rsid w:val="00D906F0"/>
    <w:rsid w:val="00D90DC7"/>
    <w:rsid w:val="00D93D2B"/>
    <w:rsid w:val="00D94941"/>
    <w:rsid w:val="00D97CB6"/>
    <w:rsid w:val="00DA3768"/>
    <w:rsid w:val="00DA67F2"/>
    <w:rsid w:val="00DB0F0A"/>
    <w:rsid w:val="00DB4ACA"/>
    <w:rsid w:val="00DC2596"/>
    <w:rsid w:val="00DC75A7"/>
    <w:rsid w:val="00DD0DEF"/>
    <w:rsid w:val="00DD7721"/>
    <w:rsid w:val="00DE2AB0"/>
    <w:rsid w:val="00DE663C"/>
    <w:rsid w:val="00DE6B3B"/>
    <w:rsid w:val="00DF0FB9"/>
    <w:rsid w:val="00DF425B"/>
    <w:rsid w:val="00DF4DE1"/>
    <w:rsid w:val="00E05CF9"/>
    <w:rsid w:val="00E07D4E"/>
    <w:rsid w:val="00E07E48"/>
    <w:rsid w:val="00E1061E"/>
    <w:rsid w:val="00E12AF9"/>
    <w:rsid w:val="00E1402B"/>
    <w:rsid w:val="00E14A27"/>
    <w:rsid w:val="00E20311"/>
    <w:rsid w:val="00E21BC6"/>
    <w:rsid w:val="00E236F0"/>
    <w:rsid w:val="00E24D69"/>
    <w:rsid w:val="00E3061B"/>
    <w:rsid w:val="00E33568"/>
    <w:rsid w:val="00E36B45"/>
    <w:rsid w:val="00E3746B"/>
    <w:rsid w:val="00E37B5A"/>
    <w:rsid w:val="00E40AEE"/>
    <w:rsid w:val="00E41202"/>
    <w:rsid w:val="00E42D7B"/>
    <w:rsid w:val="00E434CC"/>
    <w:rsid w:val="00E46A95"/>
    <w:rsid w:val="00E53408"/>
    <w:rsid w:val="00E53CD1"/>
    <w:rsid w:val="00E543E2"/>
    <w:rsid w:val="00E5784F"/>
    <w:rsid w:val="00E655EC"/>
    <w:rsid w:val="00E67018"/>
    <w:rsid w:val="00E71055"/>
    <w:rsid w:val="00E74CFA"/>
    <w:rsid w:val="00EA5066"/>
    <w:rsid w:val="00EA776C"/>
    <w:rsid w:val="00EB0F7C"/>
    <w:rsid w:val="00EC123B"/>
    <w:rsid w:val="00EC4899"/>
    <w:rsid w:val="00ED0C14"/>
    <w:rsid w:val="00ED528B"/>
    <w:rsid w:val="00EE61D2"/>
    <w:rsid w:val="00EE7BCF"/>
    <w:rsid w:val="00EF7FC8"/>
    <w:rsid w:val="00F06E66"/>
    <w:rsid w:val="00F10809"/>
    <w:rsid w:val="00F16681"/>
    <w:rsid w:val="00F17121"/>
    <w:rsid w:val="00F22171"/>
    <w:rsid w:val="00F2385B"/>
    <w:rsid w:val="00F2396E"/>
    <w:rsid w:val="00F265AF"/>
    <w:rsid w:val="00F30E5C"/>
    <w:rsid w:val="00F33DEB"/>
    <w:rsid w:val="00F40CA1"/>
    <w:rsid w:val="00F44A1A"/>
    <w:rsid w:val="00F51652"/>
    <w:rsid w:val="00F51C07"/>
    <w:rsid w:val="00F56808"/>
    <w:rsid w:val="00F65CD4"/>
    <w:rsid w:val="00F67CBC"/>
    <w:rsid w:val="00F70B72"/>
    <w:rsid w:val="00F716C2"/>
    <w:rsid w:val="00F71EEF"/>
    <w:rsid w:val="00F756BD"/>
    <w:rsid w:val="00F75784"/>
    <w:rsid w:val="00F81B28"/>
    <w:rsid w:val="00F82678"/>
    <w:rsid w:val="00F84D33"/>
    <w:rsid w:val="00F942B2"/>
    <w:rsid w:val="00F9585F"/>
    <w:rsid w:val="00F9708B"/>
    <w:rsid w:val="00F97DA3"/>
    <w:rsid w:val="00FA532B"/>
    <w:rsid w:val="00FC0264"/>
    <w:rsid w:val="00FD349E"/>
    <w:rsid w:val="00FE2371"/>
    <w:rsid w:val="00FE4441"/>
    <w:rsid w:val="00FE6A00"/>
    <w:rsid w:val="00FE717A"/>
    <w:rsid w:val="00FF0F08"/>
    <w:rsid w:val="00FF3CE9"/>
    <w:rsid w:val="00FF541B"/>
    <w:rsid w:val="00FF5FAA"/>
    <w:rsid w:val="00FF71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B417D3B-1A91-40FB-B116-C1E8A2E4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1C8B"/>
    <w:pPr>
      <w:widowControl w:val="0"/>
      <w:autoSpaceDE w:val="0"/>
      <w:autoSpaceDN w:val="0"/>
      <w:adjustRightInd w:val="0"/>
    </w:pPr>
    <w:rPr>
      <w:rFonts w:ascii="Times New Roman" w:eastAsia="Times New Roman" w:hAnsi="Times New Roman"/>
    </w:rPr>
  </w:style>
  <w:style w:type="paragraph" w:styleId="2">
    <w:name w:val="heading 2"/>
    <w:basedOn w:val="a"/>
    <w:next w:val="a"/>
    <w:link w:val="20"/>
    <w:uiPriority w:val="99"/>
    <w:qFormat/>
    <w:rsid w:val="0092740A"/>
    <w:pPr>
      <w:keepNext/>
      <w:spacing w:before="240" w:after="60"/>
      <w:outlineLvl w:val="1"/>
    </w:pPr>
    <w:rPr>
      <w:rFonts w:ascii="Cambria" w:hAnsi="Cambria" w:cs="Cambria"/>
      <w:b/>
      <w:bCs/>
      <w:i/>
      <w:iCs/>
      <w:sz w:val="28"/>
      <w:szCs w:val="28"/>
    </w:rPr>
  </w:style>
  <w:style w:type="paragraph" w:styleId="9">
    <w:name w:val="heading 9"/>
    <w:basedOn w:val="a"/>
    <w:next w:val="a"/>
    <w:link w:val="90"/>
    <w:uiPriority w:val="99"/>
    <w:qFormat/>
    <w:rsid w:val="0092740A"/>
    <w:pPr>
      <w:spacing w:before="240" w:after="60"/>
      <w:outlineLvl w:val="8"/>
    </w:pPr>
    <w:rPr>
      <w:rFonts w:ascii="Cambria" w:hAnsi="Cambria" w:cs="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semiHidden/>
    <w:locked/>
    <w:rsid w:val="0092740A"/>
    <w:rPr>
      <w:rFonts w:ascii="Cambria" w:hAnsi="Cambria" w:cs="Cambria"/>
      <w:b/>
      <w:bCs/>
      <w:i/>
      <w:iCs/>
      <w:sz w:val="28"/>
      <w:szCs w:val="28"/>
      <w:lang w:eastAsia="ru-RU"/>
    </w:rPr>
  </w:style>
  <w:style w:type="character" w:customStyle="1" w:styleId="90">
    <w:name w:val="Заголовок 9 Знак"/>
    <w:link w:val="9"/>
    <w:uiPriority w:val="99"/>
    <w:semiHidden/>
    <w:locked/>
    <w:rsid w:val="0092740A"/>
    <w:rPr>
      <w:rFonts w:ascii="Cambria" w:hAnsi="Cambria" w:cs="Cambria"/>
      <w:lang w:eastAsia="ru-RU"/>
    </w:rPr>
  </w:style>
  <w:style w:type="character" w:styleId="a3">
    <w:name w:val="Hyperlink"/>
    <w:rsid w:val="004400CA"/>
    <w:rPr>
      <w:color w:val="0000FF"/>
      <w:u w:val="single"/>
    </w:rPr>
  </w:style>
  <w:style w:type="paragraph" w:styleId="a4">
    <w:name w:val="Normal (Web)"/>
    <w:basedOn w:val="a"/>
    <w:rsid w:val="004400CA"/>
    <w:pPr>
      <w:widowControl/>
      <w:autoSpaceDE/>
      <w:autoSpaceDN/>
      <w:adjustRightInd/>
      <w:spacing w:before="100" w:beforeAutospacing="1" w:after="100" w:afterAutospacing="1"/>
    </w:pPr>
    <w:rPr>
      <w:sz w:val="24"/>
      <w:szCs w:val="24"/>
    </w:rPr>
  </w:style>
  <w:style w:type="paragraph" w:customStyle="1" w:styleId="c5c6">
    <w:name w:val="c5 c6"/>
    <w:basedOn w:val="a"/>
    <w:uiPriority w:val="99"/>
    <w:rsid w:val="004400CA"/>
    <w:pPr>
      <w:widowControl/>
      <w:autoSpaceDE/>
      <w:autoSpaceDN/>
      <w:adjustRightInd/>
      <w:spacing w:before="100" w:beforeAutospacing="1" w:after="100" w:afterAutospacing="1"/>
    </w:pPr>
    <w:rPr>
      <w:sz w:val="24"/>
      <w:szCs w:val="24"/>
    </w:rPr>
  </w:style>
  <w:style w:type="character" w:customStyle="1" w:styleId="apple-converted-space">
    <w:name w:val="apple-converted-space"/>
    <w:basedOn w:val="a0"/>
    <w:uiPriority w:val="99"/>
    <w:rsid w:val="004400CA"/>
  </w:style>
  <w:style w:type="character" w:customStyle="1" w:styleId="c3">
    <w:name w:val="c3"/>
    <w:basedOn w:val="a0"/>
    <w:uiPriority w:val="99"/>
    <w:rsid w:val="004400CA"/>
  </w:style>
  <w:style w:type="character" w:customStyle="1" w:styleId="c3c8">
    <w:name w:val="c3 c8"/>
    <w:basedOn w:val="a0"/>
    <w:uiPriority w:val="99"/>
    <w:rsid w:val="004400CA"/>
  </w:style>
  <w:style w:type="character" w:customStyle="1" w:styleId="c4">
    <w:name w:val="c4"/>
    <w:basedOn w:val="a0"/>
    <w:uiPriority w:val="99"/>
    <w:rsid w:val="004400CA"/>
  </w:style>
  <w:style w:type="character" w:styleId="a5">
    <w:name w:val="Strong"/>
    <w:uiPriority w:val="99"/>
    <w:qFormat/>
    <w:rsid w:val="004400CA"/>
    <w:rPr>
      <w:b/>
      <w:bCs/>
    </w:rPr>
  </w:style>
  <w:style w:type="paragraph" w:styleId="a6">
    <w:name w:val="header"/>
    <w:basedOn w:val="a"/>
    <w:link w:val="a7"/>
    <w:uiPriority w:val="99"/>
    <w:rsid w:val="00B94468"/>
    <w:pPr>
      <w:tabs>
        <w:tab w:val="center" w:pos="4677"/>
        <w:tab w:val="right" w:pos="9355"/>
      </w:tabs>
    </w:pPr>
  </w:style>
  <w:style w:type="character" w:customStyle="1" w:styleId="a7">
    <w:name w:val="Верхний колонтитул Знак"/>
    <w:link w:val="a6"/>
    <w:uiPriority w:val="99"/>
    <w:locked/>
    <w:rsid w:val="00B94468"/>
    <w:rPr>
      <w:rFonts w:ascii="Times New Roman" w:hAnsi="Times New Roman" w:cs="Times New Roman"/>
      <w:sz w:val="20"/>
      <w:szCs w:val="20"/>
      <w:lang w:eastAsia="ru-RU"/>
    </w:rPr>
  </w:style>
  <w:style w:type="paragraph" w:styleId="a8">
    <w:name w:val="footer"/>
    <w:basedOn w:val="a"/>
    <w:link w:val="a9"/>
    <w:uiPriority w:val="99"/>
    <w:rsid w:val="00B94468"/>
    <w:pPr>
      <w:tabs>
        <w:tab w:val="center" w:pos="4677"/>
        <w:tab w:val="right" w:pos="9355"/>
      </w:tabs>
    </w:pPr>
  </w:style>
  <w:style w:type="character" w:customStyle="1" w:styleId="a9">
    <w:name w:val="Нижний колонтитул Знак"/>
    <w:link w:val="a8"/>
    <w:uiPriority w:val="99"/>
    <w:locked/>
    <w:rsid w:val="00B94468"/>
    <w:rPr>
      <w:rFonts w:ascii="Times New Roman" w:hAnsi="Times New Roman" w:cs="Times New Roman"/>
      <w:sz w:val="20"/>
      <w:szCs w:val="20"/>
      <w:lang w:eastAsia="ru-RU"/>
    </w:rPr>
  </w:style>
  <w:style w:type="paragraph" w:styleId="aa">
    <w:name w:val="No Spacing"/>
    <w:uiPriority w:val="99"/>
    <w:qFormat/>
    <w:rsid w:val="00AD62C4"/>
    <w:rPr>
      <w:rFonts w:cs="Calibri"/>
      <w:sz w:val="22"/>
      <w:szCs w:val="22"/>
      <w:lang w:eastAsia="en-US"/>
    </w:rPr>
  </w:style>
  <w:style w:type="paragraph" w:styleId="ab">
    <w:name w:val="List Paragraph"/>
    <w:basedOn w:val="a"/>
    <w:uiPriority w:val="99"/>
    <w:qFormat/>
    <w:rsid w:val="00AD62C4"/>
    <w:pPr>
      <w:widowControl/>
      <w:autoSpaceDE/>
      <w:autoSpaceDN/>
      <w:adjustRightInd/>
      <w:spacing w:after="200" w:line="276" w:lineRule="auto"/>
      <w:ind w:left="720"/>
    </w:pPr>
    <w:rPr>
      <w:rFonts w:ascii="Calibri" w:eastAsia="Calibri" w:hAnsi="Calibri" w:cs="Calibri"/>
      <w:sz w:val="22"/>
      <w:szCs w:val="22"/>
      <w:lang w:eastAsia="en-US"/>
    </w:rPr>
  </w:style>
  <w:style w:type="character" w:customStyle="1" w:styleId="21">
    <w:name w:val="Основной текст (2)_"/>
    <w:link w:val="22"/>
    <w:uiPriority w:val="99"/>
    <w:locked/>
    <w:rsid w:val="00AF1DAF"/>
    <w:rPr>
      <w:rFonts w:ascii="Times New Roman" w:hAnsi="Times New Roman" w:cs="Times New Roman"/>
      <w:b/>
      <w:bCs/>
      <w:shd w:val="clear" w:color="auto" w:fill="FFFFFF"/>
    </w:rPr>
  </w:style>
  <w:style w:type="paragraph" w:customStyle="1" w:styleId="22">
    <w:name w:val="Основной текст (2)"/>
    <w:basedOn w:val="a"/>
    <w:link w:val="21"/>
    <w:uiPriority w:val="99"/>
    <w:rsid w:val="00AF1DAF"/>
    <w:pPr>
      <w:shd w:val="clear" w:color="auto" w:fill="FFFFFF"/>
      <w:autoSpaceDE/>
      <w:autoSpaceDN/>
      <w:adjustRightInd/>
      <w:spacing w:before="240" w:line="269" w:lineRule="exact"/>
      <w:jc w:val="both"/>
    </w:pPr>
    <w:rPr>
      <w:b/>
      <w:bCs/>
      <w:sz w:val="22"/>
      <w:szCs w:val="22"/>
      <w:lang w:eastAsia="en-US"/>
    </w:rPr>
  </w:style>
  <w:style w:type="character" w:customStyle="1" w:styleId="4">
    <w:name w:val="Основной текст (4)_"/>
    <w:link w:val="40"/>
    <w:uiPriority w:val="99"/>
    <w:locked/>
    <w:rsid w:val="00AF1DAF"/>
    <w:rPr>
      <w:rFonts w:ascii="Arial" w:hAnsi="Arial" w:cs="Arial"/>
      <w:b/>
      <w:bCs/>
      <w:i/>
      <w:iCs/>
      <w:sz w:val="19"/>
      <w:szCs w:val="19"/>
      <w:shd w:val="clear" w:color="auto" w:fill="FFFFFF"/>
    </w:rPr>
  </w:style>
  <w:style w:type="paragraph" w:customStyle="1" w:styleId="40">
    <w:name w:val="Основной текст (4)"/>
    <w:basedOn w:val="a"/>
    <w:link w:val="4"/>
    <w:uiPriority w:val="99"/>
    <w:rsid w:val="00AF1DAF"/>
    <w:pPr>
      <w:shd w:val="clear" w:color="auto" w:fill="FFFFFF"/>
      <w:autoSpaceDE/>
      <w:autoSpaceDN/>
      <w:adjustRightInd/>
      <w:spacing w:line="269" w:lineRule="exact"/>
      <w:jc w:val="both"/>
    </w:pPr>
    <w:rPr>
      <w:rFonts w:ascii="Arial" w:eastAsia="Calibri" w:hAnsi="Arial" w:cs="Arial"/>
      <w:b/>
      <w:bCs/>
      <w:i/>
      <w:iCs/>
      <w:sz w:val="19"/>
      <w:szCs w:val="19"/>
      <w:lang w:eastAsia="en-US"/>
    </w:rPr>
  </w:style>
  <w:style w:type="character" w:customStyle="1" w:styleId="2Arial">
    <w:name w:val="Основной текст (2) + Arial"/>
    <w:aliases w:val="9,5 pt,Курсив,Основной текст + Arial,13,Основной текст + 13,Интервал 1 pt,Основной текст (4) + 12,Интервал 0 pt,Основной текст + 6"/>
    <w:uiPriority w:val="99"/>
    <w:rsid w:val="00AF1DAF"/>
    <w:rPr>
      <w:rFonts w:ascii="Arial" w:hAnsi="Arial" w:cs="Arial"/>
      <w:b/>
      <w:bCs/>
      <w:i/>
      <w:iCs/>
      <w:color w:val="000000"/>
      <w:spacing w:val="0"/>
      <w:w w:val="100"/>
      <w:position w:val="0"/>
      <w:sz w:val="19"/>
      <w:szCs w:val="19"/>
      <w:u w:val="none"/>
      <w:effect w:val="none"/>
      <w:shd w:val="clear" w:color="auto" w:fill="FFFFFF"/>
      <w:lang w:val="ru-RU" w:eastAsia="ru-RU"/>
    </w:rPr>
  </w:style>
  <w:style w:type="paragraph" w:styleId="ac">
    <w:name w:val="Body Text"/>
    <w:basedOn w:val="a"/>
    <w:link w:val="ad"/>
    <w:uiPriority w:val="99"/>
    <w:semiHidden/>
    <w:rsid w:val="003D5241"/>
    <w:pPr>
      <w:shd w:val="clear" w:color="auto" w:fill="FFFFFF"/>
      <w:autoSpaceDE/>
      <w:autoSpaceDN/>
      <w:adjustRightInd/>
      <w:spacing w:before="120" w:line="240" w:lineRule="exact"/>
    </w:pPr>
    <w:rPr>
      <w:rFonts w:ascii="Century Schoolbook" w:eastAsia="Calibri" w:hAnsi="Century Schoolbook" w:cs="Century Schoolbook"/>
      <w:sz w:val="19"/>
      <w:szCs w:val="19"/>
    </w:rPr>
  </w:style>
  <w:style w:type="character" w:customStyle="1" w:styleId="ad">
    <w:name w:val="Основной текст Знак"/>
    <w:link w:val="ac"/>
    <w:uiPriority w:val="99"/>
    <w:semiHidden/>
    <w:locked/>
    <w:rsid w:val="003D5241"/>
    <w:rPr>
      <w:rFonts w:ascii="Century Schoolbook" w:hAnsi="Century Schoolbook" w:cs="Century Schoolbook"/>
      <w:sz w:val="19"/>
      <w:szCs w:val="19"/>
      <w:shd w:val="clear" w:color="auto" w:fill="FFFFFF"/>
      <w:lang w:eastAsia="ru-RU"/>
    </w:rPr>
  </w:style>
  <w:style w:type="character" w:customStyle="1" w:styleId="23">
    <w:name w:val="Заголовок №2_"/>
    <w:link w:val="24"/>
    <w:uiPriority w:val="99"/>
    <w:locked/>
    <w:rsid w:val="003D5241"/>
    <w:rPr>
      <w:rFonts w:ascii="Century Schoolbook" w:hAnsi="Century Schoolbook" w:cs="Century Schoolbook"/>
      <w:sz w:val="25"/>
      <w:szCs w:val="25"/>
      <w:shd w:val="clear" w:color="auto" w:fill="FFFFFF"/>
    </w:rPr>
  </w:style>
  <w:style w:type="paragraph" w:customStyle="1" w:styleId="24">
    <w:name w:val="Заголовок №2"/>
    <w:basedOn w:val="a"/>
    <w:link w:val="23"/>
    <w:uiPriority w:val="99"/>
    <w:rsid w:val="003D5241"/>
    <w:pPr>
      <w:shd w:val="clear" w:color="auto" w:fill="FFFFFF"/>
      <w:autoSpaceDE/>
      <w:autoSpaceDN/>
      <w:adjustRightInd/>
      <w:spacing w:before="120" w:after="120" w:line="288" w:lineRule="exact"/>
      <w:jc w:val="center"/>
      <w:outlineLvl w:val="1"/>
    </w:pPr>
    <w:rPr>
      <w:rFonts w:ascii="Century Schoolbook" w:eastAsia="Calibri" w:hAnsi="Century Schoolbook" w:cs="Century Schoolbook"/>
      <w:sz w:val="25"/>
      <w:szCs w:val="25"/>
    </w:rPr>
  </w:style>
  <w:style w:type="character" w:customStyle="1" w:styleId="3">
    <w:name w:val="Основной текст (3)_"/>
    <w:link w:val="30"/>
    <w:uiPriority w:val="99"/>
    <w:locked/>
    <w:rsid w:val="003D5241"/>
    <w:rPr>
      <w:rFonts w:ascii="Century Schoolbook" w:hAnsi="Century Schoolbook" w:cs="Century Schoolbook"/>
      <w:i/>
      <w:iCs/>
      <w:sz w:val="19"/>
      <w:szCs w:val="19"/>
      <w:shd w:val="clear" w:color="auto" w:fill="FFFFFF"/>
    </w:rPr>
  </w:style>
  <w:style w:type="paragraph" w:customStyle="1" w:styleId="30">
    <w:name w:val="Основной текст (3)"/>
    <w:basedOn w:val="a"/>
    <w:link w:val="3"/>
    <w:uiPriority w:val="99"/>
    <w:rsid w:val="003D5241"/>
    <w:pPr>
      <w:shd w:val="clear" w:color="auto" w:fill="FFFFFF"/>
      <w:autoSpaceDE/>
      <w:autoSpaceDN/>
      <w:adjustRightInd/>
      <w:spacing w:before="120" w:after="120" w:line="240" w:lineRule="atLeast"/>
    </w:pPr>
    <w:rPr>
      <w:rFonts w:ascii="Century Schoolbook" w:eastAsia="Calibri" w:hAnsi="Century Schoolbook" w:cs="Century Schoolbook"/>
      <w:i/>
      <w:iCs/>
      <w:sz w:val="19"/>
      <w:szCs w:val="19"/>
    </w:rPr>
  </w:style>
  <w:style w:type="character" w:customStyle="1" w:styleId="ae">
    <w:name w:val="Основной текст + Курсив"/>
    <w:uiPriority w:val="99"/>
    <w:rsid w:val="003D5241"/>
    <w:rPr>
      <w:rFonts w:ascii="Century Schoolbook" w:hAnsi="Century Schoolbook" w:cs="Century Schoolbook"/>
      <w:i/>
      <w:iCs/>
      <w:sz w:val="19"/>
      <w:szCs w:val="19"/>
      <w:u w:val="none"/>
      <w:effect w:val="none"/>
    </w:rPr>
  </w:style>
  <w:style w:type="character" w:customStyle="1" w:styleId="MSReferenceSansSerif">
    <w:name w:val="Основной текст + MS Reference Sans Serif"/>
    <w:aliases w:val="8 pt,Полужирный,Основной текст + 6 pt,Основной текст (4) + 16 pt"/>
    <w:uiPriority w:val="99"/>
    <w:rsid w:val="003D5241"/>
    <w:rPr>
      <w:rFonts w:ascii="MS Reference Sans Serif" w:hAnsi="MS Reference Sans Serif" w:cs="MS Reference Sans Serif"/>
      <w:b/>
      <w:bCs/>
      <w:sz w:val="16"/>
      <w:szCs w:val="16"/>
      <w:u w:val="none"/>
      <w:effect w:val="none"/>
    </w:rPr>
  </w:style>
  <w:style w:type="character" w:customStyle="1" w:styleId="7pt">
    <w:name w:val="Основной текст + 7 pt"/>
    <w:aliases w:val="Полужирный3,Интервал 0 pt3,Малые прописные"/>
    <w:uiPriority w:val="99"/>
    <w:rsid w:val="003D5241"/>
    <w:rPr>
      <w:rFonts w:ascii="Century Schoolbook" w:hAnsi="Century Schoolbook" w:cs="Century Schoolbook"/>
      <w:b/>
      <w:bCs/>
      <w:spacing w:val="10"/>
      <w:sz w:val="14"/>
      <w:szCs w:val="14"/>
      <w:u w:val="none"/>
      <w:effect w:val="none"/>
    </w:rPr>
  </w:style>
  <w:style w:type="paragraph" w:styleId="af">
    <w:name w:val="Balloon Text"/>
    <w:basedOn w:val="a"/>
    <w:link w:val="af0"/>
    <w:uiPriority w:val="99"/>
    <w:semiHidden/>
    <w:rsid w:val="00B20B02"/>
    <w:pPr>
      <w:widowControl/>
      <w:autoSpaceDE/>
      <w:autoSpaceDN/>
      <w:adjustRightInd/>
    </w:pPr>
    <w:rPr>
      <w:rFonts w:ascii="Tahoma" w:eastAsia="Calibri" w:hAnsi="Tahoma" w:cs="Tahoma"/>
      <w:sz w:val="16"/>
      <w:szCs w:val="16"/>
      <w:lang w:eastAsia="en-US"/>
    </w:rPr>
  </w:style>
  <w:style w:type="character" w:customStyle="1" w:styleId="af0">
    <w:name w:val="Текст выноски Знак"/>
    <w:link w:val="af"/>
    <w:uiPriority w:val="99"/>
    <w:semiHidden/>
    <w:locked/>
    <w:rsid w:val="00B20B02"/>
    <w:rPr>
      <w:rFonts w:ascii="Tahoma" w:hAnsi="Tahoma" w:cs="Tahoma"/>
      <w:sz w:val="16"/>
      <w:szCs w:val="16"/>
    </w:rPr>
  </w:style>
  <w:style w:type="character" w:customStyle="1" w:styleId="af1">
    <w:name w:val="Основной текст_"/>
    <w:link w:val="1"/>
    <w:uiPriority w:val="99"/>
    <w:semiHidden/>
    <w:locked/>
    <w:rsid w:val="00B20B02"/>
    <w:rPr>
      <w:rFonts w:ascii="Times New Roman" w:hAnsi="Times New Roman" w:cs="Times New Roman"/>
      <w:sz w:val="32"/>
      <w:szCs w:val="32"/>
      <w:shd w:val="clear" w:color="auto" w:fill="FFFFFF"/>
    </w:rPr>
  </w:style>
  <w:style w:type="paragraph" w:customStyle="1" w:styleId="1">
    <w:name w:val="Основной текст1"/>
    <w:basedOn w:val="a"/>
    <w:link w:val="af1"/>
    <w:uiPriority w:val="99"/>
    <w:semiHidden/>
    <w:rsid w:val="00B20B02"/>
    <w:pPr>
      <w:widowControl/>
      <w:shd w:val="clear" w:color="auto" w:fill="FFFFFF"/>
      <w:autoSpaceDE/>
      <w:autoSpaceDN/>
      <w:adjustRightInd/>
      <w:spacing w:before="120" w:line="274" w:lineRule="exact"/>
      <w:ind w:hanging="460"/>
      <w:jc w:val="both"/>
    </w:pPr>
    <w:rPr>
      <w:sz w:val="32"/>
      <w:szCs w:val="32"/>
      <w:lang w:eastAsia="en-US"/>
    </w:rPr>
  </w:style>
  <w:style w:type="character" w:customStyle="1" w:styleId="5">
    <w:name w:val="Основной текст (5)_"/>
    <w:link w:val="50"/>
    <w:uiPriority w:val="99"/>
    <w:semiHidden/>
    <w:locked/>
    <w:rsid w:val="00B20B02"/>
    <w:rPr>
      <w:rFonts w:ascii="Times New Roman" w:hAnsi="Times New Roman" w:cs="Times New Roman"/>
      <w:sz w:val="26"/>
      <w:szCs w:val="26"/>
      <w:shd w:val="clear" w:color="auto" w:fill="FFFFFF"/>
    </w:rPr>
  </w:style>
  <w:style w:type="paragraph" w:customStyle="1" w:styleId="50">
    <w:name w:val="Основной текст (5)"/>
    <w:basedOn w:val="a"/>
    <w:link w:val="5"/>
    <w:uiPriority w:val="99"/>
    <w:semiHidden/>
    <w:rsid w:val="00B20B02"/>
    <w:pPr>
      <w:widowControl/>
      <w:shd w:val="clear" w:color="auto" w:fill="FFFFFF"/>
      <w:autoSpaceDE/>
      <w:autoSpaceDN/>
      <w:adjustRightInd/>
      <w:spacing w:line="240" w:lineRule="atLeast"/>
    </w:pPr>
    <w:rPr>
      <w:sz w:val="26"/>
      <w:szCs w:val="26"/>
      <w:lang w:eastAsia="en-US"/>
    </w:rPr>
  </w:style>
  <w:style w:type="character" w:customStyle="1" w:styleId="7">
    <w:name w:val="Основной текст (7)_"/>
    <w:link w:val="70"/>
    <w:uiPriority w:val="99"/>
    <w:semiHidden/>
    <w:locked/>
    <w:rsid w:val="00B20B02"/>
    <w:rPr>
      <w:rFonts w:ascii="Arial" w:hAnsi="Arial" w:cs="Arial"/>
      <w:sz w:val="65"/>
      <w:szCs w:val="65"/>
      <w:shd w:val="clear" w:color="auto" w:fill="FFFFFF"/>
    </w:rPr>
  </w:style>
  <w:style w:type="paragraph" w:customStyle="1" w:styleId="70">
    <w:name w:val="Основной текст (7)"/>
    <w:basedOn w:val="a"/>
    <w:link w:val="7"/>
    <w:uiPriority w:val="99"/>
    <w:semiHidden/>
    <w:rsid w:val="00B20B02"/>
    <w:pPr>
      <w:widowControl/>
      <w:shd w:val="clear" w:color="auto" w:fill="FFFFFF"/>
      <w:autoSpaceDE/>
      <w:autoSpaceDN/>
      <w:adjustRightInd/>
      <w:spacing w:line="240" w:lineRule="atLeast"/>
    </w:pPr>
    <w:rPr>
      <w:rFonts w:ascii="Arial" w:eastAsia="Calibri" w:hAnsi="Arial" w:cs="Arial"/>
      <w:sz w:val="65"/>
      <w:szCs w:val="65"/>
      <w:lang w:eastAsia="en-US"/>
    </w:rPr>
  </w:style>
  <w:style w:type="character" w:customStyle="1" w:styleId="8">
    <w:name w:val="Основной текст (8)_"/>
    <w:link w:val="80"/>
    <w:uiPriority w:val="99"/>
    <w:semiHidden/>
    <w:locked/>
    <w:rsid w:val="00B20B02"/>
    <w:rPr>
      <w:rFonts w:ascii="Times New Roman" w:hAnsi="Times New Roman" w:cs="Times New Roman"/>
      <w:spacing w:val="10"/>
      <w:sz w:val="25"/>
      <w:szCs w:val="25"/>
      <w:shd w:val="clear" w:color="auto" w:fill="FFFFFF"/>
    </w:rPr>
  </w:style>
  <w:style w:type="paragraph" w:customStyle="1" w:styleId="80">
    <w:name w:val="Основной текст (8)"/>
    <w:basedOn w:val="a"/>
    <w:link w:val="8"/>
    <w:uiPriority w:val="99"/>
    <w:semiHidden/>
    <w:rsid w:val="00B20B02"/>
    <w:pPr>
      <w:widowControl/>
      <w:shd w:val="clear" w:color="auto" w:fill="FFFFFF"/>
      <w:autoSpaceDE/>
      <w:autoSpaceDN/>
      <w:adjustRightInd/>
      <w:spacing w:line="240" w:lineRule="atLeast"/>
    </w:pPr>
    <w:rPr>
      <w:spacing w:val="10"/>
      <w:sz w:val="25"/>
      <w:szCs w:val="25"/>
      <w:lang w:eastAsia="en-US"/>
    </w:rPr>
  </w:style>
  <w:style w:type="character" w:customStyle="1" w:styleId="91">
    <w:name w:val="Основной текст (9)_"/>
    <w:link w:val="92"/>
    <w:uiPriority w:val="99"/>
    <w:semiHidden/>
    <w:locked/>
    <w:rsid w:val="00B20B02"/>
    <w:rPr>
      <w:rFonts w:ascii="Arial" w:hAnsi="Arial" w:cs="Arial"/>
      <w:sz w:val="74"/>
      <w:szCs w:val="74"/>
      <w:shd w:val="clear" w:color="auto" w:fill="FFFFFF"/>
    </w:rPr>
  </w:style>
  <w:style w:type="paragraph" w:customStyle="1" w:styleId="92">
    <w:name w:val="Основной текст (9)"/>
    <w:basedOn w:val="a"/>
    <w:link w:val="91"/>
    <w:uiPriority w:val="99"/>
    <w:semiHidden/>
    <w:rsid w:val="00B20B02"/>
    <w:pPr>
      <w:widowControl/>
      <w:shd w:val="clear" w:color="auto" w:fill="FFFFFF"/>
      <w:autoSpaceDE/>
      <w:autoSpaceDN/>
      <w:adjustRightInd/>
      <w:spacing w:line="240" w:lineRule="atLeast"/>
    </w:pPr>
    <w:rPr>
      <w:rFonts w:ascii="Arial" w:eastAsia="Calibri" w:hAnsi="Arial" w:cs="Arial"/>
      <w:sz w:val="74"/>
      <w:szCs w:val="74"/>
      <w:lang w:eastAsia="en-US"/>
    </w:rPr>
  </w:style>
  <w:style w:type="character" w:customStyle="1" w:styleId="10">
    <w:name w:val="Основной текст (10)_"/>
    <w:link w:val="100"/>
    <w:uiPriority w:val="99"/>
    <w:semiHidden/>
    <w:locked/>
    <w:rsid w:val="00B20B02"/>
    <w:rPr>
      <w:rFonts w:ascii="Arial" w:hAnsi="Arial" w:cs="Arial"/>
      <w:sz w:val="91"/>
      <w:szCs w:val="91"/>
      <w:shd w:val="clear" w:color="auto" w:fill="FFFFFF"/>
    </w:rPr>
  </w:style>
  <w:style w:type="paragraph" w:customStyle="1" w:styleId="100">
    <w:name w:val="Основной текст (10)"/>
    <w:basedOn w:val="a"/>
    <w:link w:val="10"/>
    <w:uiPriority w:val="99"/>
    <w:semiHidden/>
    <w:rsid w:val="00B20B02"/>
    <w:pPr>
      <w:widowControl/>
      <w:shd w:val="clear" w:color="auto" w:fill="FFFFFF"/>
      <w:autoSpaceDE/>
      <w:autoSpaceDN/>
      <w:adjustRightInd/>
      <w:spacing w:line="240" w:lineRule="atLeast"/>
    </w:pPr>
    <w:rPr>
      <w:rFonts w:ascii="Arial" w:eastAsia="Calibri" w:hAnsi="Arial" w:cs="Arial"/>
      <w:sz w:val="91"/>
      <w:szCs w:val="91"/>
      <w:lang w:eastAsia="en-US"/>
    </w:rPr>
  </w:style>
  <w:style w:type="character" w:customStyle="1" w:styleId="af2">
    <w:name w:val="Подпись к таблице_"/>
    <w:link w:val="af3"/>
    <w:uiPriority w:val="99"/>
    <w:semiHidden/>
    <w:locked/>
    <w:rsid w:val="00B20B02"/>
    <w:rPr>
      <w:rFonts w:ascii="Times New Roman" w:hAnsi="Times New Roman" w:cs="Times New Roman"/>
      <w:spacing w:val="10"/>
      <w:sz w:val="25"/>
      <w:szCs w:val="25"/>
      <w:shd w:val="clear" w:color="auto" w:fill="FFFFFF"/>
    </w:rPr>
  </w:style>
  <w:style w:type="paragraph" w:customStyle="1" w:styleId="af3">
    <w:name w:val="Подпись к таблице"/>
    <w:basedOn w:val="a"/>
    <w:link w:val="af2"/>
    <w:uiPriority w:val="99"/>
    <w:semiHidden/>
    <w:rsid w:val="00B20B02"/>
    <w:pPr>
      <w:widowControl/>
      <w:shd w:val="clear" w:color="auto" w:fill="FFFFFF"/>
      <w:autoSpaceDE/>
      <w:autoSpaceDN/>
      <w:adjustRightInd/>
      <w:spacing w:line="269" w:lineRule="exact"/>
      <w:ind w:firstLine="520"/>
      <w:jc w:val="both"/>
    </w:pPr>
    <w:rPr>
      <w:spacing w:val="10"/>
      <w:sz w:val="25"/>
      <w:szCs w:val="25"/>
      <w:lang w:eastAsia="en-US"/>
    </w:rPr>
  </w:style>
  <w:style w:type="character" w:customStyle="1" w:styleId="af4">
    <w:name w:val="Подпись к картинке_"/>
    <w:link w:val="af5"/>
    <w:uiPriority w:val="99"/>
    <w:semiHidden/>
    <w:locked/>
    <w:rsid w:val="00B20B02"/>
    <w:rPr>
      <w:rFonts w:ascii="Times New Roman" w:hAnsi="Times New Roman" w:cs="Times New Roman"/>
      <w:spacing w:val="10"/>
      <w:sz w:val="25"/>
      <w:szCs w:val="25"/>
      <w:shd w:val="clear" w:color="auto" w:fill="FFFFFF"/>
    </w:rPr>
  </w:style>
  <w:style w:type="paragraph" w:customStyle="1" w:styleId="af5">
    <w:name w:val="Подпись к картинке"/>
    <w:basedOn w:val="a"/>
    <w:link w:val="af4"/>
    <w:uiPriority w:val="99"/>
    <w:semiHidden/>
    <w:rsid w:val="00B20B02"/>
    <w:pPr>
      <w:widowControl/>
      <w:shd w:val="clear" w:color="auto" w:fill="FFFFFF"/>
      <w:autoSpaceDE/>
      <w:autoSpaceDN/>
      <w:adjustRightInd/>
      <w:spacing w:line="307" w:lineRule="exact"/>
      <w:jc w:val="both"/>
    </w:pPr>
    <w:rPr>
      <w:spacing w:val="10"/>
      <w:sz w:val="25"/>
      <w:szCs w:val="25"/>
      <w:lang w:eastAsia="en-US"/>
    </w:rPr>
  </w:style>
  <w:style w:type="character" w:customStyle="1" w:styleId="11">
    <w:name w:val="Основной текст (11)_"/>
    <w:link w:val="110"/>
    <w:uiPriority w:val="99"/>
    <w:semiHidden/>
    <w:locked/>
    <w:rsid w:val="00B20B02"/>
    <w:rPr>
      <w:rFonts w:ascii="Times New Roman" w:hAnsi="Times New Roman" w:cs="Times New Roman"/>
      <w:spacing w:val="10"/>
      <w:sz w:val="32"/>
      <w:szCs w:val="32"/>
      <w:shd w:val="clear" w:color="auto" w:fill="FFFFFF"/>
    </w:rPr>
  </w:style>
  <w:style w:type="paragraph" w:customStyle="1" w:styleId="110">
    <w:name w:val="Основной текст (11)"/>
    <w:basedOn w:val="a"/>
    <w:link w:val="11"/>
    <w:uiPriority w:val="99"/>
    <w:semiHidden/>
    <w:rsid w:val="00B20B02"/>
    <w:pPr>
      <w:widowControl/>
      <w:shd w:val="clear" w:color="auto" w:fill="FFFFFF"/>
      <w:autoSpaceDE/>
      <w:autoSpaceDN/>
      <w:adjustRightInd/>
      <w:spacing w:line="240" w:lineRule="atLeast"/>
    </w:pPr>
    <w:rPr>
      <w:spacing w:val="10"/>
      <w:sz w:val="32"/>
      <w:szCs w:val="32"/>
      <w:lang w:eastAsia="en-US"/>
    </w:rPr>
  </w:style>
  <w:style w:type="character" w:customStyle="1" w:styleId="12">
    <w:name w:val="Основной текст (12)_"/>
    <w:link w:val="120"/>
    <w:uiPriority w:val="99"/>
    <w:semiHidden/>
    <w:locked/>
    <w:rsid w:val="00B20B02"/>
    <w:rPr>
      <w:rFonts w:ascii="Times New Roman" w:hAnsi="Times New Roman" w:cs="Times New Roman"/>
      <w:sz w:val="32"/>
      <w:szCs w:val="32"/>
      <w:shd w:val="clear" w:color="auto" w:fill="FFFFFF"/>
    </w:rPr>
  </w:style>
  <w:style w:type="paragraph" w:customStyle="1" w:styleId="120">
    <w:name w:val="Основной текст (12)"/>
    <w:basedOn w:val="a"/>
    <w:link w:val="12"/>
    <w:uiPriority w:val="99"/>
    <w:semiHidden/>
    <w:rsid w:val="00B20B02"/>
    <w:pPr>
      <w:widowControl/>
      <w:shd w:val="clear" w:color="auto" w:fill="FFFFFF"/>
      <w:autoSpaceDE/>
      <w:autoSpaceDN/>
      <w:adjustRightInd/>
      <w:spacing w:line="240" w:lineRule="atLeast"/>
    </w:pPr>
    <w:rPr>
      <w:sz w:val="32"/>
      <w:szCs w:val="32"/>
      <w:lang w:eastAsia="en-US"/>
    </w:rPr>
  </w:style>
  <w:style w:type="character" w:customStyle="1" w:styleId="14">
    <w:name w:val="Основной текст (14)_"/>
    <w:link w:val="140"/>
    <w:uiPriority w:val="99"/>
    <w:semiHidden/>
    <w:locked/>
    <w:rsid w:val="00B20B02"/>
    <w:rPr>
      <w:rFonts w:ascii="Arial" w:hAnsi="Arial" w:cs="Arial"/>
      <w:spacing w:val="20"/>
      <w:sz w:val="28"/>
      <w:szCs w:val="28"/>
      <w:shd w:val="clear" w:color="auto" w:fill="FFFFFF"/>
    </w:rPr>
  </w:style>
  <w:style w:type="paragraph" w:customStyle="1" w:styleId="140">
    <w:name w:val="Основной текст (14)"/>
    <w:basedOn w:val="a"/>
    <w:link w:val="14"/>
    <w:uiPriority w:val="99"/>
    <w:semiHidden/>
    <w:rsid w:val="00B20B02"/>
    <w:pPr>
      <w:widowControl/>
      <w:shd w:val="clear" w:color="auto" w:fill="FFFFFF"/>
      <w:autoSpaceDE/>
      <w:autoSpaceDN/>
      <w:adjustRightInd/>
      <w:spacing w:line="240" w:lineRule="atLeast"/>
    </w:pPr>
    <w:rPr>
      <w:rFonts w:ascii="Arial" w:eastAsia="Calibri" w:hAnsi="Arial" w:cs="Arial"/>
      <w:spacing w:val="20"/>
      <w:sz w:val="28"/>
      <w:szCs w:val="28"/>
      <w:lang w:eastAsia="en-US"/>
    </w:rPr>
  </w:style>
  <w:style w:type="character" w:customStyle="1" w:styleId="13">
    <w:name w:val="Основной текст (13)_"/>
    <w:link w:val="130"/>
    <w:uiPriority w:val="99"/>
    <w:semiHidden/>
    <w:locked/>
    <w:rsid w:val="00B20B02"/>
    <w:rPr>
      <w:rFonts w:ascii="Arial" w:hAnsi="Arial" w:cs="Arial"/>
      <w:sz w:val="12"/>
      <w:szCs w:val="12"/>
      <w:shd w:val="clear" w:color="auto" w:fill="FFFFFF"/>
    </w:rPr>
  </w:style>
  <w:style w:type="paragraph" w:customStyle="1" w:styleId="130">
    <w:name w:val="Основной текст (13)"/>
    <w:basedOn w:val="a"/>
    <w:link w:val="13"/>
    <w:uiPriority w:val="99"/>
    <w:semiHidden/>
    <w:rsid w:val="00B20B02"/>
    <w:pPr>
      <w:widowControl/>
      <w:shd w:val="clear" w:color="auto" w:fill="FFFFFF"/>
      <w:autoSpaceDE/>
      <w:autoSpaceDN/>
      <w:adjustRightInd/>
      <w:spacing w:line="240" w:lineRule="atLeast"/>
    </w:pPr>
    <w:rPr>
      <w:rFonts w:ascii="Arial" w:eastAsia="Calibri" w:hAnsi="Arial" w:cs="Arial"/>
      <w:sz w:val="12"/>
      <w:szCs w:val="12"/>
      <w:lang w:eastAsia="en-US"/>
    </w:rPr>
  </w:style>
  <w:style w:type="character" w:customStyle="1" w:styleId="15">
    <w:name w:val="Основной текст (15)_"/>
    <w:link w:val="150"/>
    <w:uiPriority w:val="99"/>
    <w:semiHidden/>
    <w:locked/>
    <w:rsid w:val="00B20B02"/>
    <w:rPr>
      <w:rFonts w:ascii="Garamond" w:hAnsi="Garamond" w:cs="Garamond"/>
      <w:sz w:val="10"/>
      <w:szCs w:val="10"/>
      <w:shd w:val="clear" w:color="auto" w:fill="FFFFFF"/>
    </w:rPr>
  </w:style>
  <w:style w:type="paragraph" w:customStyle="1" w:styleId="150">
    <w:name w:val="Основной текст (15)"/>
    <w:basedOn w:val="a"/>
    <w:link w:val="15"/>
    <w:uiPriority w:val="99"/>
    <w:semiHidden/>
    <w:rsid w:val="00B20B02"/>
    <w:pPr>
      <w:widowControl/>
      <w:shd w:val="clear" w:color="auto" w:fill="FFFFFF"/>
      <w:autoSpaceDE/>
      <w:autoSpaceDN/>
      <w:adjustRightInd/>
      <w:spacing w:line="240" w:lineRule="atLeast"/>
    </w:pPr>
    <w:rPr>
      <w:rFonts w:ascii="Garamond" w:eastAsia="Calibri" w:hAnsi="Garamond" w:cs="Garamond"/>
      <w:sz w:val="10"/>
      <w:szCs w:val="10"/>
      <w:lang w:eastAsia="en-US"/>
    </w:rPr>
  </w:style>
  <w:style w:type="character" w:customStyle="1" w:styleId="af6">
    <w:name w:val="Сноска_"/>
    <w:link w:val="af7"/>
    <w:uiPriority w:val="99"/>
    <w:semiHidden/>
    <w:locked/>
    <w:rsid w:val="00B20B02"/>
    <w:rPr>
      <w:rFonts w:ascii="Times New Roman" w:hAnsi="Times New Roman" w:cs="Times New Roman"/>
      <w:spacing w:val="10"/>
      <w:sz w:val="25"/>
      <w:szCs w:val="25"/>
      <w:shd w:val="clear" w:color="auto" w:fill="FFFFFF"/>
    </w:rPr>
  </w:style>
  <w:style w:type="paragraph" w:customStyle="1" w:styleId="af7">
    <w:name w:val="Сноска"/>
    <w:basedOn w:val="a"/>
    <w:link w:val="af6"/>
    <w:uiPriority w:val="99"/>
    <w:semiHidden/>
    <w:rsid w:val="00B20B02"/>
    <w:pPr>
      <w:widowControl/>
      <w:shd w:val="clear" w:color="auto" w:fill="FFFFFF"/>
      <w:autoSpaceDE/>
      <w:autoSpaceDN/>
      <w:adjustRightInd/>
      <w:spacing w:line="341" w:lineRule="exact"/>
      <w:ind w:firstLine="480"/>
      <w:jc w:val="both"/>
    </w:pPr>
    <w:rPr>
      <w:spacing w:val="10"/>
      <w:sz w:val="25"/>
      <w:szCs w:val="25"/>
      <w:lang w:eastAsia="en-US"/>
    </w:rPr>
  </w:style>
  <w:style w:type="character" w:customStyle="1" w:styleId="33">
    <w:name w:val="Заголовок №3 (3)_"/>
    <w:link w:val="330"/>
    <w:uiPriority w:val="99"/>
    <w:semiHidden/>
    <w:locked/>
    <w:rsid w:val="00B20B02"/>
    <w:rPr>
      <w:rFonts w:ascii="Times New Roman" w:hAnsi="Times New Roman" w:cs="Times New Roman"/>
      <w:sz w:val="34"/>
      <w:szCs w:val="34"/>
      <w:shd w:val="clear" w:color="auto" w:fill="FFFFFF"/>
    </w:rPr>
  </w:style>
  <w:style w:type="paragraph" w:customStyle="1" w:styleId="330">
    <w:name w:val="Заголовок №3 (3)"/>
    <w:basedOn w:val="a"/>
    <w:link w:val="33"/>
    <w:uiPriority w:val="99"/>
    <w:semiHidden/>
    <w:rsid w:val="00B20B02"/>
    <w:pPr>
      <w:widowControl/>
      <w:shd w:val="clear" w:color="auto" w:fill="FFFFFF"/>
      <w:autoSpaceDE/>
      <w:autoSpaceDN/>
      <w:adjustRightInd/>
      <w:spacing w:before="240" w:line="240" w:lineRule="atLeast"/>
      <w:outlineLvl w:val="2"/>
    </w:pPr>
    <w:rPr>
      <w:sz w:val="34"/>
      <w:szCs w:val="34"/>
      <w:lang w:eastAsia="en-US"/>
    </w:rPr>
  </w:style>
  <w:style w:type="character" w:customStyle="1" w:styleId="220">
    <w:name w:val="Основной текст (22)_"/>
    <w:link w:val="221"/>
    <w:uiPriority w:val="99"/>
    <w:semiHidden/>
    <w:locked/>
    <w:rsid w:val="00B20B02"/>
    <w:rPr>
      <w:rFonts w:ascii="Times New Roman" w:hAnsi="Times New Roman" w:cs="Times New Roman"/>
      <w:sz w:val="32"/>
      <w:szCs w:val="32"/>
      <w:shd w:val="clear" w:color="auto" w:fill="FFFFFF"/>
    </w:rPr>
  </w:style>
  <w:style w:type="paragraph" w:customStyle="1" w:styleId="221">
    <w:name w:val="Основной текст (22)"/>
    <w:basedOn w:val="a"/>
    <w:link w:val="220"/>
    <w:uiPriority w:val="99"/>
    <w:semiHidden/>
    <w:rsid w:val="00B20B02"/>
    <w:pPr>
      <w:widowControl/>
      <w:shd w:val="clear" w:color="auto" w:fill="FFFFFF"/>
      <w:autoSpaceDE/>
      <w:autoSpaceDN/>
      <w:adjustRightInd/>
      <w:spacing w:before="240" w:after="240" w:line="240" w:lineRule="atLeast"/>
    </w:pPr>
    <w:rPr>
      <w:sz w:val="32"/>
      <w:szCs w:val="32"/>
      <w:lang w:eastAsia="en-US"/>
    </w:rPr>
  </w:style>
  <w:style w:type="paragraph" w:customStyle="1" w:styleId="af8">
    <w:name w:val="Базовый"/>
    <w:uiPriority w:val="99"/>
    <w:semiHidden/>
    <w:rsid w:val="00B20B02"/>
    <w:pPr>
      <w:tabs>
        <w:tab w:val="left" w:pos="708"/>
      </w:tabs>
      <w:suppressAutoHyphens/>
      <w:spacing w:line="100" w:lineRule="atLeast"/>
    </w:pPr>
    <w:rPr>
      <w:rFonts w:ascii="Arial Unicode MS" w:eastAsia="Arial Unicode MS" w:hAnsi="Arial Unicode MS" w:cs="Arial Unicode MS"/>
      <w:color w:val="000000"/>
      <w:sz w:val="24"/>
      <w:szCs w:val="24"/>
    </w:rPr>
  </w:style>
  <w:style w:type="paragraph" w:customStyle="1" w:styleId="132">
    <w:name w:val="Основной текст132"/>
    <w:basedOn w:val="af8"/>
    <w:uiPriority w:val="99"/>
    <w:semiHidden/>
    <w:rsid w:val="00B20B02"/>
    <w:pPr>
      <w:shd w:val="clear" w:color="auto" w:fill="FFFFFF"/>
      <w:spacing w:after="180"/>
      <w:ind w:hanging="460"/>
    </w:pPr>
    <w:rPr>
      <w:rFonts w:ascii="Times New Roman" w:eastAsia="Times New Roman" w:hAnsi="Times New Roman" w:cs="Times New Roman"/>
      <w:color w:val="00000A"/>
      <w:sz w:val="15"/>
      <w:szCs w:val="15"/>
      <w:lang w:eastAsia="en-US"/>
    </w:rPr>
  </w:style>
  <w:style w:type="character" w:customStyle="1" w:styleId="13pt">
    <w:name w:val="Основной текст + 13 pt"/>
    <w:uiPriority w:val="99"/>
    <w:rsid w:val="00B20B02"/>
    <w:rPr>
      <w:rFonts w:ascii="Times New Roman" w:hAnsi="Times New Roman" w:cs="Times New Roman"/>
      <w:spacing w:val="0"/>
      <w:sz w:val="26"/>
      <w:szCs w:val="26"/>
      <w:u w:val="none"/>
      <w:effect w:val="none"/>
      <w:shd w:val="clear" w:color="auto" w:fill="FFFFFF"/>
    </w:rPr>
  </w:style>
  <w:style w:type="character" w:customStyle="1" w:styleId="1pt">
    <w:name w:val="Основной текст + Интервал 1 pt"/>
    <w:uiPriority w:val="99"/>
    <w:rsid w:val="00B20B02"/>
    <w:rPr>
      <w:rFonts w:ascii="Times New Roman" w:hAnsi="Times New Roman" w:cs="Times New Roman"/>
      <w:spacing w:val="30"/>
      <w:sz w:val="32"/>
      <w:szCs w:val="32"/>
      <w:u w:val="none"/>
      <w:effect w:val="none"/>
      <w:shd w:val="clear" w:color="auto" w:fill="FFFFFF"/>
    </w:rPr>
  </w:style>
  <w:style w:type="character" w:customStyle="1" w:styleId="15pt">
    <w:name w:val="Основной текст + 15 pt"/>
    <w:aliases w:val="Не полужирный"/>
    <w:uiPriority w:val="99"/>
    <w:rsid w:val="00B20B02"/>
    <w:rPr>
      <w:rFonts w:ascii="Times New Roman" w:hAnsi="Times New Roman" w:cs="Times New Roman"/>
      <w:b/>
      <w:bCs/>
      <w:sz w:val="30"/>
      <w:szCs w:val="30"/>
      <w:shd w:val="clear" w:color="auto" w:fill="FFFFFF"/>
    </w:rPr>
  </w:style>
  <w:style w:type="character" w:customStyle="1" w:styleId="81pt">
    <w:name w:val="Основной текст (8) + Интервал 1 pt"/>
    <w:uiPriority w:val="99"/>
    <w:rsid w:val="00B20B02"/>
    <w:rPr>
      <w:rFonts w:ascii="Times New Roman" w:hAnsi="Times New Roman" w:cs="Times New Roman"/>
      <w:spacing w:val="30"/>
      <w:sz w:val="25"/>
      <w:szCs w:val="25"/>
      <w:shd w:val="clear" w:color="auto" w:fill="FFFFFF"/>
    </w:rPr>
  </w:style>
  <w:style w:type="character" w:customStyle="1" w:styleId="3TimesNewRoman">
    <w:name w:val="Основной текст (3) + Times New Roman"/>
    <w:aliases w:val="16 pt,Не курсив"/>
    <w:uiPriority w:val="99"/>
    <w:rsid w:val="00B20B02"/>
    <w:rPr>
      <w:rFonts w:ascii="Times New Roman" w:hAnsi="Times New Roman" w:cs="Times New Roman"/>
      <w:i/>
      <w:iCs/>
      <w:spacing w:val="160"/>
      <w:sz w:val="32"/>
      <w:szCs w:val="32"/>
      <w:u w:val="none"/>
      <w:effect w:val="none"/>
      <w:shd w:val="clear" w:color="auto" w:fill="FFFFFF"/>
    </w:rPr>
  </w:style>
  <w:style w:type="character" w:customStyle="1" w:styleId="32pt">
    <w:name w:val="Основной текст (3) + Интервал 2 pt"/>
    <w:uiPriority w:val="99"/>
    <w:rsid w:val="00B20B02"/>
    <w:rPr>
      <w:rFonts w:ascii="Arial" w:hAnsi="Arial" w:cs="Arial"/>
      <w:i/>
      <w:iCs/>
      <w:spacing w:val="40"/>
      <w:sz w:val="27"/>
      <w:szCs w:val="27"/>
      <w:u w:val="none"/>
      <w:effect w:val="none"/>
      <w:shd w:val="clear" w:color="auto" w:fill="FFFFFF"/>
    </w:rPr>
  </w:style>
  <w:style w:type="character" w:customStyle="1" w:styleId="37">
    <w:name w:val="Основной текст37"/>
    <w:uiPriority w:val="99"/>
    <w:rsid w:val="00B20B02"/>
    <w:rPr>
      <w:rFonts w:ascii="Times New Roman" w:hAnsi="Times New Roman" w:cs="Times New Roman"/>
      <w:sz w:val="15"/>
      <w:szCs w:val="15"/>
      <w:shd w:val="clear" w:color="auto" w:fill="FFFFFF"/>
    </w:rPr>
  </w:style>
  <w:style w:type="character" w:customStyle="1" w:styleId="38">
    <w:name w:val="Основной текст38"/>
    <w:uiPriority w:val="99"/>
    <w:rsid w:val="00B20B02"/>
    <w:rPr>
      <w:rFonts w:ascii="Times New Roman" w:hAnsi="Times New Roman" w:cs="Times New Roman"/>
      <w:sz w:val="15"/>
      <w:szCs w:val="15"/>
      <w:shd w:val="clear" w:color="auto" w:fill="FFFFFF"/>
    </w:rPr>
  </w:style>
  <w:style w:type="character" w:customStyle="1" w:styleId="Consolas">
    <w:name w:val="Основной текст + Consolas"/>
    <w:aliases w:val="7 pt"/>
    <w:uiPriority w:val="99"/>
    <w:rsid w:val="00B20B02"/>
    <w:rPr>
      <w:rFonts w:ascii="Tahoma" w:hAnsi="Tahoma" w:cs="Tahoma"/>
      <w:smallCaps/>
      <w:sz w:val="14"/>
      <w:szCs w:val="14"/>
      <w:shd w:val="clear" w:color="auto" w:fill="FFFFFF"/>
    </w:rPr>
  </w:style>
  <w:style w:type="character" w:customStyle="1" w:styleId="39">
    <w:name w:val="Основной текст39"/>
    <w:uiPriority w:val="99"/>
    <w:rsid w:val="00B20B02"/>
    <w:rPr>
      <w:rFonts w:ascii="Times New Roman" w:hAnsi="Times New Roman" w:cs="Times New Roman"/>
      <w:sz w:val="15"/>
      <w:szCs w:val="15"/>
      <w:shd w:val="clear" w:color="auto" w:fill="FFFFFF"/>
    </w:rPr>
  </w:style>
  <w:style w:type="character" w:customStyle="1" w:styleId="400">
    <w:name w:val="Основной текст40"/>
    <w:uiPriority w:val="99"/>
    <w:rsid w:val="00B20B02"/>
    <w:rPr>
      <w:rFonts w:ascii="Times New Roman" w:hAnsi="Times New Roman" w:cs="Times New Roman"/>
      <w:sz w:val="15"/>
      <w:szCs w:val="15"/>
      <w:shd w:val="clear" w:color="auto" w:fill="FFFFFF"/>
    </w:rPr>
  </w:style>
  <w:style w:type="character" w:customStyle="1" w:styleId="41">
    <w:name w:val="Основной текст41"/>
    <w:uiPriority w:val="99"/>
    <w:rsid w:val="00B20B02"/>
    <w:rPr>
      <w:rFonts w:ascii="Times New Roman" w:hAnsi="Times New Roman" w:cs="Times New Roman"/>
      <w:sz w:val="15"/>
      <w:szCs w:val="15"/>
      <w:shd w:val="clear" w:color="auto" w:fill="FFFFFF"/>
    </w:rPr>
  </w:style>
  <w:style w:type="character" w:customStyle="1" w:styleId="42">
    <w:name w:val="Основной текст42"/>
    <w:uiPriority w:val="99"/>
    <w:rsid w:val="00B20B02"/>
    <w:rPr>
      <w:rFonts w:ascii="Times New Roman" w:hAnsi="Times New Roman" w:cs="Times New Roman"/>
      <w:sz w:val="15"/>
      <w:szCs w:val="15"/>
      <w:shd w:val="clear" w:color="auto" w:fill="FFFFFF"/>
    </w:rPr>
  </w:style>
  <w:style w:type="character" w:customStyle="1" w:styleId="43">
    <w:name w:val="Основной текст43"/>
    <w:uiPriority w:val="99"/>
    <w:rsid w:val="00B20B02"/>
    <w:rPr>
      <w:rFonts w:ascii="Times New Roman" w:hAnsi="Times New Roman" w:cs="Times New Roman"/>
      <w:sz w:val="15"/>
      <w:szCs w:val="15"/>
      <w:shd w:val="clear" w:color="auto" w:fill="FFFFFF"/>
    </w:rPr>
  </w:style>
  <w:style w:type="character" w:customStyle="1" w:styleId="44">
    <w:name w:val="Основной текст44"/>
    <w:uiPriority w:val="99"/>
    <w:rsid w:val="00B20B02"/>
    <w:rPr>
      <w:rFonts w:ascii="Times New Roman" w:hAnsi="Times New Roman" w:cs="Times New Roman"/>
      <w:sz w:val="15"/>
      <w:szCs w:val="15"/>
      <w:shd w:val="clear" w:color="auto" w:fill="FFFFFF"/>
    </w:rPr>
  </w:style>
  <w:style w:type="character" w:customStyle="1" w:styleId="45">
    <w:name w:val="Основной текст45"/>
    <w:uiPriority w:val="99"/>
    <w:rsid w:val="00B20B02"/>
    <w:rPr>
      <w:rFonts w:ascii="Times New Roman" w:hAnsi="Times New Roman" w:cs="Times New Roman"/>
      <w:sz w:val="15"/>
      <w:szCs w:val="15"/>
      <w:shd w:val="clear" w:color="auto" w:fill="FFFFFF"/>
    </w:rPr>
  </w:style>
  <w:style w:type="character" w:customStyle="1" w:styleId="46">
    <w:name w:val="Основной текст46"/>
    <w:uiPriority w:val="99"/>
    <w:rsid w:val="00B20B02"/>
    <w:rPr>
      <w:rFonts w:ascii="Times New Roman" w:hAnsi="Times New Roman" w:cs="Times New Roman"/>
      <w:sz w:val="15"/>
      <w:szCs w:val="15"/>
      <w:shd w:val="clear" w:color="auto" w:fill="FFFFFF"/>
    </w:rPr>
  </w:style>
  <w:style w:type="character" w:customStyle="1" w:styleId="47">
    <w:name w:val="Основной текст47"/>
    <w:uiPriority w:val="99"/>
    <w:rsid w:val="00B20B02"/>
    <w:rPr>
      <w:rFonts w:ascii="Times New Roman" w:hAnsi="Times New Roman" w:cs="Times New Roman"/>
      <w:sz w:val="15"/>
      <w:szCs w:val="15"/>
      <w:shd w:val="clear" w:color="auto" w:fill="FFFFFF"/>
    </w:rPr>
  </w:style>
  <w:style w:type="character" w:customStyle="1" w:styleId="48">
    <w:name w:val="Основной текст48"/>
    <w:uiPriority w:val="99"/>
    <w:rsid w:val="00B20B02"/>
    <w:rPr>
      <w:rFonts w:ascii="Times New Roman" w:hAnsi="Times New Roman" w:cs="Times New Roman"/>
      <w:sz w:val="15"/>
      <w:szCs w:val="15"/>
      <w:shd w:val="clear" w:color="auto" w:fill="FFFFFF"/>
    </w:rPr>
  </w:style>
  <w:style w:type="character" w:customStyle="1" w:styleId="49">
    <w:name w:val="Основной текст49"/>
    <w:uiPriority w:val="99"/>
    <w:rsid w:val="00B20B02"/>
    <w:rPr>
      <w:rFonts w:ascii="Times New Roman" w:hAnsi="Times New Roman" w:cs="Times New Roman"/>
      <w:sz w:val="15"/>
      <w:szCs w:val="15"/>
      <w:shd w:val="clear" w:color="auto" w:fill="FFFFFF"/>
    </w:rPr>
  </w:style>
  <w:style w:type="character" w:customStyle="1" w:styleId="7pt0">
    <w:name w:val="Колонтитул + 7 pt"/>
    <w:uiPriority w:val="99"/>
    <w:rsid w:val="00B20B02"/>
    <w:rPr>
      <w:rFonts w:ascii="Times New Roman" w:hAnsi="Times New Roman" w:cs="Times New Roman"/>
      <w:spacing w:val="0"/>
      <w:sz w:val="14"/>
      <w:szCs w:val="14"/>
      <w:shd w:val="clear" w:color="auto" w:fill="FFFFFF"/>
    </w:rPr>
  </w:style>
  <w:style w:type="character" w:customStyle="1" w:styleId="71">
    <w:name w:val="Основной текст7"/>
    <w:uiPriority w:val="99"/>
    <w:rsid w:val="00B20B02"/>
    <w:rPr>
      <w:rFonts w:ascii="Times New Roman" w:hAnsi="Times New Roman" w:cs="Times New Roman"/>
      <w:spacing w:val="0"/>
      <w:sz w:val="15"/>
      <w:szCs w:val="15"/>
      <w:u w:val="none"/>
      <w:effect w:val="none"/>
      <w:shd w:val="clear" w:color="auto" w:fill="FFFFFF"/>
    </w:rPr>
  </w:style>
  <w:style w:type="character" w:customStyle="1" w:styleId="81">
    <w:name w:val="Основной текст8"/>
    <w:uiPriority w:val="99"/>
    <w:rsid w:val="00B20B02"/>
    <w:rPr>
      <w:rFonts w:ascii="Times New Roman" w:hAnsi="Times New Roman" w:cs="Times New Roman"/>
      <w:spacing w:val="0"/>
      <w:sz w:val="15"/>
      <w:szCs w:val="15"/>
      <w:u w:val="none"/>
      <w:effect w:val="none"/>
      <w:shd w:val="clear" w:color="auto" w:fill="FFFFFF"/>
    </w:rPr>
  </w:style>
  <w:style w:type="character" w:customStyle="1" w:styleId="93">
    <w:name w:val="Основной текст9"/>
    <w:uiPriority w:val="99"/>
    <w:rsid w:val="00B20B02"/>
    <w:rPr>
      <w:rFonts w:ascii="Times New Roman" w:hAnsi="Times New Roman" w:cs="Times New Roman"/>
      <w:spacing w:val="0"/>
      <w:sz w:val="15"/>
      <w:szCs w:val="15"/>
      <w:u w:val="none"/>
      <w:effect w:val="none"/>
      <w:shd w:val="clear" w:color="auto" w:fill="FFFFFF"/>
    </w:rPr>
  </w:style>
  <w:style w:type="character" w:customStyle="1" w:styleId="101">
    <w:name w:val="Основной текст10"/>
    <w:uiPriority w:val="99"/>
    <w:rsid w:val="00B20B02"/>
    <w:rPr>
      <w:rFonts w:ascii="Times New Roman" w:hAnsi="Times New Roman" w:cs="Times New Roman"/>
      <w:spacing w:val="0"/>
      <w:sz w:val="15"/>
      <w:szCs w:val="15"/>
      <w:u w:val="none"/>
      <w:effect w:val="none"/>
      <w:shd w:val="clear" w:color="auto" w:fill="FFFFFF"/>
    </w:rPr>
  </w:style>
  <w:style w:type="character" w:customStyle="1" w:styleId="111">
    <w:name w:val="Основной текст11"/>
    <w:uiPriority w:val="99"/>
    <w:rsid w:val="00B20B02"/>
    <w:rPr>
      <w:rFonts w:ascii="Times New Roman" w:hAnsi="Times New Roman" w:cs="Times New Roman"/>
      <w:spacing w:val="0"/>
      <w:sz w:val="15"/>
      <w:szCs w:val="15"/>
      <w:u w:val="none"/>
      <w:effect w:val="none"/>
      <w:shd w:val="clear" w:color="auto" w:fill="FFFFFF"/>
    </w:rPr>
  </w:style>
  <w:style w:type="character" w:customStyle="1" w:styleId="121">
    <w:name w:val="Основной текст12"/>
    <w:uiPriority w:val="99"/>
    <w:rsid w:val="00B20B02"/>
    <w:rPr>
      <w:rFonts w:ascii="Times New Roman" w:hAnsi="Times New Roman" w:cs="Times New Roman"/>
      <w:spacing w:val="0"/>
      <w:sz w:val="15"/>
      <w:szCs w:val="15"/>
      <w:u w:val="none"/>
      <w:effect w:val="none"/>
      <w:shd w:val="clear" w:color="auto" w:fill="FFFFFF"/>
    </w:rPr>
  </w:style>
  <w:style w:type="character" w:customStyle="1" w:styleId="131">
    <w:name w:val="Основной текст13"/>
    <w:uiPriority w:val="99"/>
    <w:rsid w:val="00B20B02"/>
    <w:rPr>
      <w:rFonts w:ascii="Times New Roman" w:hAnsi="Times New Roman" w:cs="Times New Roman"/>
      <w:spacing w:val="0"/>
      <w:sz w:val="15"/>
      <w:szCs w:val="15"/>
      <w:u w:val="none"/>
      <w:effect w:val="none"/>
      <w:shd w:val="clear" w:color="auto" w:fill="FFFFFF"/>
    </w:rPr>
  </w:style>
  <w:style w:type="character" w:customStyle="1" w:styleId="141">
    <w:name w:val="Основной текст14"/>
    <w:uiPriority w:val="99"/>
    <w:rsid w:val="00B20B02"/>
    <w:rPr>
      <w:rFonts w:ascii="Times New Roman" w:hAnsi="Times New Roman" w:cs="Times New Roman"/>
      <w:spacing w:val="0"/>
      <w:sz w:val="15"/>
      <w:szCs w:val="15"/>
      <w:u w:val="none"/>
      <w:effect w:val="none"/>
      <w:shd w:val="clear" w:color="auto" w:fill="FFFFFF"/>
    </w:rPr>
  </w:style>
  <w:style w:type="character" w:customStyle="1" w:styleId="151">
    <w:name w:val="Основной текст15"/>
    <w:uiPriority w:val="99"/>
    <w:rsid w:val="00B20B02"/>
    <w:rPr>
      <w:rFonts w:ascii="Times New Roman" w:hAnsi="Times New Roman" w:cs="Times New Roman"/>
      <w:spacing w:val="0"/>
      <w:sz w:val="15"/>
      <w:szCs w:val="15"/>
      <w:u w:val="none"/>
      <w:effect w:val="none"/>
      <w:shd w:val="clear" w:color="auto" w:fill="FFFFFF"/>
    </w:rPr>
  </w:style>
  <w:style w:type="character" w:customStyle="1" w:styleId="16">
    <w:name w:val="Основной текст16"/>
    <w:uiPriority w:val="99"/>
    <w:rsid w:val="00B20B02"/>
    <w:rPr>
      <w:rFonts w:ascii="Times New Roman" w:hAnsi="Times New Roman" w:cs="Times New Roman"/>
      <w:spacing w:val="0"/>
      <w:sz w:val="15"/>
      <w:szCs w:val="15"/>
      <w:u w:val="none"/>
      <w:effect w:val="none"/>
      <w:shd w:val="clear" w:color="auto" w:fill="FFFFFF"/>
    </w:rPr>
  </w:style>
  <w:style w:type="character" w:customStyle="1" w:styleId="17">
    <w:name w:val="Основной текст17"/>
    <w:uiPriority w:val="99"/>
    <w:rsid w:val="00B20B02"/>
    <w:rPr>
      <w:rFonts w:ascii="Times New Roman" w:hAnsi="Times New Roman" w:cs="Times New Roman"/>
      <w:spacing w:val="0"/>
      <w:sz w:val="15"/>
      <w:szCs w:val="15"/>
      <w:u w:val="none"/>
      <w:effect w:val="none"/>
      <w:shd w:val="clear" w:color="auto" w:fill="FFFFFF"/>
    </w:rPr>
  </w:style>
  <w:style w:type="character" w:customStyle="1" w:styleId="18">
    <w:name w:val="Основной текст18"/>
    <w:uiPriority w:val="99"/>
    <w:rsid w:val="00B20B02"/>
    <w:rPr>
      <w:rFonts w:ascii="Times New Roman" w:hAnsi="Times New Roman" w:cs="Times New Roman"/>
      <w:spacing w:val="0"/>
      <w:sz w:val="15"/>
      <w:szCs w:val="15"/>
      <w:u w:val="none"/>
      <w:effect w:val="none"/>
      <w:shd w:val="clear" w:color="auto" w:fill="FFFFFF"/>
    </w:rPr>
  </w:style>
  <w:style w:type="character" w:customStyle="1" w:styleId="210">
    <w:name w:val="Основной текст21"/>
    <w:uiPriority w:val="99"/>
    <w:rsid w:val="00B20B02"/>
    <w:rPr>
      <w:rFonts w:ascii="Times New Roman" w:hAnsi="Times New Roman" w:cs="Times New Roman"/>
      <w:spacing w:val="0"/>
      <w:sz w:val="15"/>
      <w:szCs w:val="15"/>
      <w:u w:val="none"/>
      <w:effect w:val="none"/>
      <w:shd w:val="clear" w:color="auto" w:fill="FFFFFF"/>
    </w:rPr>
  </w:style>
  <w:style w:type="character" w:customStyle="1" w:styleId="222">
    <w:name w:val="Основной текст22"/>
    <w:uiPriority w:val="99"/>
    <w:rsid w:val="00B20B02"/>
    <w:rPr>
      <w:rFonts w:ascii="Times New Roman" w:hAnsi="Times New Roman" w:cs="Times New Roman"/>
      <w:spacing w:val="0"/>
      <w:sz w:val="15"/>
      <w:szCs w:val="15"/>
      <w:u w:val="none"/>
      <w:effect w:val="none"/>
      <w:shd w:val="clear" w:color="auto" w:fill="FFFFFF"/>
    </w:rPr>
  </w:style>
  <w:style w:type="character" w:customStyle="1" w:styleId="230">
    <w:name w:val="Основной текст23"/>
    <w:uiPriority w:val="99"/>
    <w:rsid w:val="00B20B02"/>
    <w:rPr>
      <w:rFonts w:ascii="Times New Roman" w:hAnsi="Times New Roman" w:cs="Times New Roman"/>
      <w:spacing w:val="0"/>
      <w:sz w:val="15"/>
      <w:szCs w:val="15"/>
      <w:u w:val="none"/>
      <w:effect w:val="none"/>
      <w:shd w:val="clear" w:color="auto" w:fill="FFFFFF"/>
    </w:rPr>
  </w:style>
  <w:style w:type="character" w:customStyle="1" w:styleId="240">
    <w:name w:val="Основной текст24"/>
    <w:uiPriority w:val="99"/>
    <w:rsid w:val="00B20B02"/>
    <w:rPr>
      <w:rFonts w:ascii="Times New Roman" w:hAnsi="Times New Roman" w:cs="Times New Roman"/>
      <w:spacing w:val="0"/>
      <w:sz w:val="15"/>
      <w:szCs w:val="15"/>
      <w:u w:val="none"/>
      <w:effect w:val="none"/>
      <w:shd w:val="clear" w:color="auto" w:fill="FFFFFF"/>
    </w:rPr>
  </w:style>
  <w:style w:type="character" w:customStyle="1" w:styleId="25">
    <w:name w:val="Основной текст25"/>
    <w:uiPriority w:val="99"/>
    <w:rsid w:val="00B20B02"/>
    <w:rPr>
      <w:rFonts w:ascii="Times New Roman" w:hAnsi="Times New Roman" w:cs="Times New Roman"/>
      <w:spacing w:val="0"/>
      <w:sz w:val="15"/>
      <w:szCs w:val="15"/>
      <w:u w:val="none"/>
      <w:effect w:val="none"/>
      <w:shd w:val="clear" w:color="auto" w:fill="FFFFFF"/>
    </w:rPr>
  </w:style>
  <w:style w:type="character" w:customStyle="1" w:styleId="26">
    <w:name w:val="Основной текст26"/>
    <w:uiPriority w:val="99"/>
    <w:rsid w:val="00B20B02"/>
    <w:rPr>
      <w:rFonts w:ascii="Times New Roman" w:hAnsi="Times New Roman" w:cs="Times New Roman"/>
      <w:spacing w:val="0"/>
      <w:sz w:val="15"/>
      <w:szCs w:val="15"/>
      <w:u w:val="none"/>
      <w:effect w:val="none"/>
      <w:shd w:val="clear" w:color="auto" w:fill="FFFFFF"/>
    </w:rPr>
  </w:style>
  <w:style w:type="character" w:customStyle="1" w:styleId="27">
    <w:name w:val="Основной текст27"/>
    <w:uiPriority w:val="99"/>
    <w:rsid w:val="00B20B02"/>
    <w:rPr>
      <w:rFonts w:ascii="Times New Roman" w:hAnsi="Times New Roman" w:cs="Times New Roman"/>
      <w:spacing w:val="0"/>
      <w:sz w:val="15"/>
      <w:szCs w:val="15"/>
      <w:u w:val="none"/>
      <w:effect w:val="none"/>
      <w:shd w:val="clear" w:color="auto" w:fill="FFFFFF"/>
    </w:rPr>
  </w:style>
  <w:style w:type="character" w:customStyle="1" w:styleId="28">
    <w:name w:val="Основной текст28"/>
    <w:uiPriority w:val="99"/>
    <w:rsid w:val="00B20B02"/>
    <w:rPr>
      <w:rFonts w:ascii="Times New Roman" w:hAnsi="Times New Roman" w:cs="Times New Roman"/>
      <w:spacing w:val="0"/>
      <w:sz w:val="15"/>
      <w:szCs w:val="15"/>
      <w:u w:val="none"/>
      <w:effect w:val="none"/>
      <w:shd w:val="clear" w:color="auto" w:fill="FFFFFF"/>
    </w:rPr>
  </w:style>
  <w:style w:type="character" w:customStyle="1" w:styleId="29">
    <w:name w:val="Основной текст29"/>
    <w:uiPriority w:val="99"/>
    <w:rsid w:val="00B20B02"/>
    <w:rPr>
      <w:rFonts w:ascii="Times New Roman" w:hAnsi="Times New Roman" w:cs="Times New Roman"/>
      <w:spacing w:val="0"/>
      <w:sz w:val="15"/>
      <w:szCs w:val="15"/>
      <w:u w:val="none"/>
      <w:effect w:val="none"/>
      <w:shd w:val="clear" w:color="auto" w:fill="FFFFFF"/>
    </w:rPr>
  </w:style>
  <w:style w:type="character" w:customStyle="1" w:styleId="300">
    <w:name w:val="Основной текст30"/>
    <w:uiPriority w:val="99"/>
    <w:rsid w:val="00B20B02"/>
    <w:rPr>
      <w:rFonts w:ascii="Times New Roman" w:hAnsi="Times New Roman" w:cs="Times New Roman"/>
      <w:spacing w:val="0"/>
      <w:sz w:val="15"/>
      <w:szCs w:val="15"/>
      <w:u w:val="none"/>
      <w:effect w:val="none"/>
      <w:shd w:val="clear" w:color="auto" w:fill="FFFFFF"/>
    </w:rPr>
  </w:style>
  <w:style w:type="character" w:customStyle="1" w:styleId="31">
    <w:name w:val="Основной текст31"/>
    <w:uiPriority w:val="99"/>
    <w:rsid w:val="00B20B02"/>
    <w:rPr>
      <w:rFonts w:ascii="Times New Roman" w:hAnsi="Times New Roman" w:cs="Times New Roman"/>
      <w:spacing w:val="0"/>
      <w:sz w:val="15"/>
      <w:szCs w:val="15"/>
      <w:u w:val="none"/>
      <w:effect w:val="none"/>
      <w:shd w:val="clear" w:color="auto" w:fill="FFFFFF"/>
    </w:rPr>
  </w:style>
  <w:style w:type="character" w:customStyle="1" w:styleId="32">
    <w:name w:val="Основной текст32"/>
    <w:uiPriority w:val="99"/>
    <w:rsid w:val="00B20B02"/>
    <w:rPr>
      <w:rFonts w:ascii="Times New Roman" w:hAnsi="Times New Roman" w:cs="Times New Roman"/>
      <w:spacing w:val="0"/>
      <w:sz w:val="15"/>
      <w:szCs w:val="15"/>
      <w:u w:val="none"/>
      <w:effect w:val="none"/>
      <w:shd w:val="clear" w:color="auto" w:fill="FFFFFF"/>
    </w:rPr>
  </w:style>
  <w:style w:type="character" w:customStyle="1" w:styleId="331">
    <w:name w:val="Основной текст33"/>
    <w:uiPriority w:val="99"/>
    <w:rsid w:val="00B20B02"/>
    <w:rPr>
      <w:rFonts w:ascii="Times New Roman" w:hAnsi="Times New Roman" w:cs="Times New Roman"/>
      <w:spacing w:val="0"/>
      <w:sz w:val="15"/>
      <w:szCs w:val="15"/>
      <w:u w:val="none"/>
      <w:effect w:val="none"/>
      <w:shd w:val="clear" w:color="auto" w:fill="FFFFFF"/>
    </w:rPr>
  </w:style>
  <w:style w:type="character" w:customStyle="1" w:styleId="34">
    <w:name w:val="Основной текст34"/>
    <w:uiPriority w:val="99"/>
    <w:rsid w:val="00B20B02"/>
    <w:rPr>
      <w:rFonts w:ascii="Times New Roman" w:hAnsi="Times New Roman" w:cs="Times New Roman"/>
      <w:spacing w:val="0"/>
      <w:sz w:val="15"/>
      <w:szCs w:val="15"/>
      <w:u w:val="none"/>
      <w:effect w:val="none"/>
      <w:shd w:val="clear" w:color="auto" w:fill="FFFFFF"/>
    </w:rPr>
  </w:style>
  <w:style w:type="character" w:customStyle="1" w:styleId="2pt">
    <w:name w:val="Основной текст + Интервал 2 pt"/>
    <w:uiPriority w:val="99"/>
    <w:rsid w:val="00B20B02"/>
    <w:rPr>
      <w:rFonts w:ascii="Times New Roman" w:hAnsi="Times New Roman" w:cs="Times New Roman"/>
      <w:spacing w:val="40"/>
      <w:sz w:val="15"/>
      <w:szCs w:val="15"/>
      <w:u w:val="none"/>
      <w:effect w:val="none"/>
      <w:shd w:val="clear" w:color="auto" w:fill="FFFFFF"/>
    </w:rPr>
  </w:style>
  <w:style w:type="character" w:customStyle="1" w:styleId="67">
    <w:name w:val="Основной текст67"/>
    <w:uiPriority w:val="99"/>
    <w:rsid w:val="00B20B02"/>
    <w:rPr>
      <w:rFonts w:ascii="Times New Roman" w:hAnsi="Times New Roman" w:cs="Times New Roman"/>
      <w:spacing w:val="0"/>
      <w:sz w:val="15"/>
      <w:szCs w:val="15"/>
      <w:u w:val="none"/>
      <w:effect w:val="none"/>
      <w:shd w:val="clear" w:color="auto" w:fill="FFFFFF"/>
    </w:rPr>
  </w:style>
  <w:style w:type="character" w:customStyle="1" w:styleId="68">
    <w:name w:val="Основной текст68"/>
    <w:uiPriority w:val="99"/>
    <w:rsid w:val="00B20B02"/>
    <w:rPr>
      <w:rFonts w:ascii="Times New Roman" w:hAnsi="Times New Roman" w:cs="Times New Roman"/>
      <w:spacing w:val="0"/>
      <w:sz w:val="15"/>
      <w:szCs w:val="15"/>
      <w:u w:val="none"/>
      <w:effect w:val="none"/>
      <w:shd w:val="clear" w:color="auto" w:fill="FFFFFF"/>
    </w:rPr>
  </w:style>
  <w:style w:type="character" w:customStyle="1" w:styleId="69">
    <w:name w:val="Основной текст69"/>
    <w:uiPriority w:val="99"/>
    <w:rsid w:val="00B20B02"/>
    <w:rPr>
      <w:rFonts w:ascii="Times New Roman" w:hAnsi="Times New Roman" w:cs="Times New Roman"/>
      <w:spacing w:val="0"/>
      <w:sz w:val="15"/>
      <w:szCs w:val="15"/>
      <w:u w:val="none"/>
      <w:effect w:val="none"/>
      <w:shd w:val="clear" w:color="auto" w:fill="FFFFFF"/>
    </w:rPr>
  </w:style>
  <w:style w:type="character" w:customStyle="1" w:styleId="700">
    <w:name w:val="Основной текст70"/>
    <w:uiPriority w:val="99"/>
    <w:rsid w:val="00B20B02"/>
    <w:rPr>
      <w:rFonts w:ascii="Times New Roman" w:hAnsi="Times New Roman" w:cs="Times New Roman"/>
      <w:spacing w:val="0"/>
      <w:sz w:val="15"/>
      <w:szCs w:val="15"/>
      <w:u w:val="none"/>
      <w:effect w:val="none"/>
      <w:shd w:val="clear" w:color="auto" w:fill="FFFFFF"/>
    </w:rPr>
  </w:style>
  <w:style w:type="character" w:customStyle="1" w:styleId="710">
    <w:name w:val="Основной текст71"/>
    <w:uiPriority w:val="99"/>
    <w:rsid w:val="00B20B02"/>
    <w:rPr>
      <w:rFonts w:ascii="Times New Roman" w:hAnsi="Times New Roman" w:cs="Times New Roman"/>
      <w:spacing w:val="0"/>
      <w:sz w:val="15"/>
      <w:szCs w:val="15"/>
      <w:u w:val="none"/>
      <w:effect w:val="none"/>
      <w:shd w:val="clear" w:color="auto" w:fill="FFFFFF"/>
    </w:rPr>
  </w:style>
  <w:style w:type="character" w:customStyle="1" w:styleId="72">
    <w:name w:val="Основной текст72"/>
    <w:uiPriority w:val="99"/>
    <w:rsid w:val="00B20B02"/>
    <w:rPr>
      <w:rFonts w:ascii="Times New Roman" w:hAnsi="Times New Roman" w:cs="Times New Roman"/>
      <w:spacing w:val="0"/>
      <w:sz w:val="15"/>
      <w:szCs w:val="15"/>
      <w:u w:val="none"/>
      <w:effect w:val="none"/>
      <w:shd w:val="clear" w:color="auto" w:fill="FFFFFF"/>
    </w:rPr>
  </w:style>
  <w:style w:type="character" w:customStyle="1" w:styleId="73">
    <w:name w:val="Основной текст73"/>
    <w:uiPriority w:val="99"/>
    <w:rsid w:val="00B20B02"/>
    <w:rPr>
      <w:rFonts w:ascii="Times New Roman" w:hAnsi="Times New Roman" w:cs="Times New Roman"/>
      <w:spacing w:val="0"/>
      <w:sz w:val="15"/>
      <w:szCs w:val="15"/>
      <w:u w:val="none"/>
      <w:effect w:val="none"/>
      <w:shd w:val="clear" w:color="auto" w:fill="FFFFFF"/>
    </w:rPr>
  </w:style>
  <w:style w:type="character" w:customStyle="1" w:styleId="74">
    <w:name w:val="Основной текст74"/>
    <w:uiPriority w:val="99"/>
    <w:rsid w:val="00B20B02"/>
    <w:rPr>
      <w:rFonts w:ascii="Times New Roman" w:hAnsi="Times New Roman" w:cs="Times New Roman"/>
      <w:spacing w:val="0"/>
      <w:sz w:val="15"/>
      <w:szCs w:val="15"/>
      <w:u w:val="none"/>
      <w:effect w:val="none"/>
      <w:shd w:val="clear" w:color="auto" w:fill="FFFFFF"/>
    </w:rPr>
  </w:style>
  <w:style w:type="character" w:customStyle="1" w:styleId="78">
    <w:name w:val="Основной текст78"/>
    <w:uiPriority w:val="99"/>
    <w:rsid w:val="00B20B02"/>
    <w:rPr>
      <w:rFonts w:ascii="Times New Roman" w:hAnsi="Times New Roman" w:cs="Times New Roman"/>
      <w:spacing w:val="0"/>
      <w:sz w:val="15"/>
      <w:szCs w:val="15"/>
      <w:u w:val="none"/>
      <w:effect w:val="none"/>
      <w:shd w:val="clear" w:color="auto" w:fill="FFFFFF"/>
    </w:rPr>
  </w:style>
  <w:style w:type="character" w:customStyle="1" w:styleId="800">
    <w:name w:val="Основной текст80"/>
    <w:uiPriority w:val="99"/>
    <w:rsid w:val="00B20B02"/>
    <w:rPr>
      <w:rFonts w:ascii="Times New Roman" w:hAnsi="Times New Roman" w:cs="Times New Roman"/>
      <w:spacing w:val="0"/>
      <w:sz w:val="15"/>
      <w:szCs w:val="15"/>
      <w:u w:val="none"/>
      <w:effect w:val="none"/>
      <w:shd w:val="clear" w:color="auto" w:fill="FFFFFF"/>
    </w:rPr>
  </w:style>
  <w:style w:type="character" w:customStyle="1" w:styleId="810">
    <w:name w:val="Основной текст81"/>
    <w:uiPriority w:val="99"/>
    <w:rsid w:val="00B20B02"/>
    <w:rPr>
      <w:rFonts w:ascii="Times New Roman" w:hAnsi="Times New Roman" w:cs="Times New Roman"/>
      <w:spacing w:val="0"/>
      <w:sz w:val="15"/>
      <w:szCs w:val="15"/>
      <w:u w:val="none"/>
      <w:effect w:val="none"/>
      <w:shd w:val="clear" w:color="auto" w:fill="FFFFFF"/>
    </w:rPr>
  </w:style>
  <w:style w:type="character" w:customStyle="1" w:styleId="82">
    <w:name w:val="Основной текст82"/>
    <w:uiPriority w:val="99"/>
    <w:rsid w:val="00B20B02"/>
    <w:rPr>
      <w:rFonts w:ascii="Times New Roman" w:hAnsi="Times New Roman" w:cs="Times New Roman"/>
      <w:spacing w:val="0"/>
      <w:sz w:val="15"/>
      <w:szCs w:val="15"/>
      <w:u w:val="none"/>
      <w:effect w:val="none"/>
      <w:shd w:val="clear" w:color="auto" w:fill="FFFFFF"/>
    </w:rPr>
  </w:style>
  <w:style w:type="character" w:customStyle="1" w:styleId="83">
    <w:name w:val="Основной текст83"/>
    <w:uiPriority w:val="99"/>
    <w:rsid w:val="00B20B02"/>
    <w:rPr>
      <w:rFonts w:ascii="Times New Roman" w:hAnsi="Times New Roman" w:cs="Times New Roman"/>
      <w:spacing w:val="0"/>
      <w:sz w:val="15"/>
      <w:szCs w:val="15"/>
      <w:u w:val="none"/>
      <w:effect w:val="none"/>
      <w:shd w:val="clear" w:color="auto" w:fill="FFFFFF"/>
    </w:rPr>
  </w:style>
  <w:style w:type="character" w:customStyle="1" w:styleId="85">
    <w:name w:val="Основной текст85"/>
    <w:uiPriority w:val="99"/>
    <w:rsid w:val="00B20B02"/>
    <w:rPr>
      <w:rFonts w:ascii="Times New Roman" w:hAnsi="Times New Roman" w:cs="Times New Roman"/>
      <w:spacing w:val="0"/>
      <w:sz w:val="15"/>
      <w:szCs w:val="15"/>
      <w:u w:val="none"/>
      <w:effect w:val="none"/>
      <w:shd w:val="clear" w:color="auto" w:fill="FFFFFF"/>
    </w:rPr>
  </w:style>
  <w:style w:type="character" w:customStyle="1" w:styleId="86">
    <w:name w:val="Основной текст86"/>
    <w:uiPriority w:val="99"/>
    <w:rsid w:val="00B20B02"/>
    <w:rPr>
      <w:rFonts w:ascii="Times New Roman" w:hAnsi="Times New Roman" w:cs="Times New Roman"/>
      <w:spacing w:val="0"/>
      <w:sz w:val="15"/>
      <w:szCs w:val="15"/>
      <w:u w:val="none"/>
      <w:effect w:val="none"/>
      <w:shd w:val="clear" w:color="auto" w:fill="FFFFFF"/>
    </w:rPr>
  </w:style>
  <w:style w:type="character" w:customStyle="1" w:styleId="87">
    <w:name w:val="Основной текст87"/>
    <w:uiPriority w:val="99"/>
    <w:rsid w:val="00B20B02"/>
    <w:rPr>
      <w:rFonts w:ascii="Times New Roman" w:hAnsi="Times New Roman" w:cs="Times New Roman"/>
      <w:spacing w:val="0"/>
      <w:sz w:val="15"/>
      <w:szCs w:val="15"/>
      <w:u w:val="none"/>
      <w:effect w:val="none"/>
      <w:shd w:val="clear" w:color="auto" w:fill="FFFFFF"/>
    </w:rPr>
  </w:style>
  <w:style w:type="character" w:customStyle="1" w:styleId="Tahoma">
    <w:name w:val="Основной текст + Tahoma"/>
    <w:uiPriority w:val="99"/>
    <w:rsid w:val="00B20B02"/>
    <w:rPr>
      <w:rFonts w:ascii="Tahoma" w:hAnsi="Tahoma" w:cs="Tahoma"/>
      <w:spacing w:val="0"/>
      <w:w w:val="100"/>
      <w:sz w:val="15"/>
      <w:szCs w:val="15"/>
      <w:u w:val="none"/>
      <w:effect w:val="none"/>
      <w:shd w:val="clear" w:color="auto" w:fill="FFFFFF"/>
    </w:rPr>
  </w:style>
  <w:style w:type="character" w:customStyle="1" w:styleId="88">
    <w:name w:val="Основной текст88"/>
    <w:uiPriority w:val="99"/>
    <w:rsid w:val="00B20B02"/>
    <w:rPr>
      <w:rFonts w:ascii="Times New Roman" w:hAnsi="Times New Roman" w:cs="Times New Roman"/>
      <w:spacing w:val="0"/>
      <w:sz w:val="15"/>
      <w:szCs w:val="15"/>
      <w:u w:val="none"/>
      <w:effect w:val="none"/>
      <w:shd w:val="clear" w:color="auto" w:fill="FFFFFF"/>
    </w:rPr>
  </w:style>
  <w:style w:type="character" w:customStyle="1" w:styleId="89">
    <w:name w:val="Основной текст89"/>
    <w:uiPriority w:val="99"/>
    <w:rsid w:val="00B20B02"/>
    <w:rPr>
      <w:rFonts w:ascii="Times New Roman" w:hAnsi="Times New Roman" w:cs="Times New Roman"/>
      <w:spacing w:val="0"/>
      <w:sz w:val="15"/>
      <w:szCs w:val="15"/>
      <w:u w:val="none"/>
      <w:effect w:val="none"/>
      <w:shd w:val="clear" w:color="auto" w:fill="FFFFFF"/>
    </w:rPr>
  </w:style>
  <w:style w:type="character" w:customStyle="1" w:styleId="900">
    <w:name w:val="Основной текст90"/>
    <w:uiPriority w:val="99"/>
    <w:rsid w:val="00B20B02"/>
    <w:rPr>
      <w:rFonts w:ascii="Times New Roman" w:hAnsi="Times New Roman" w:cs="Times New Roman"/>
      <w:spacing w:val="0"/>
      <w:sz w:val="15"/>
      <w:szCs w:val="15"/>
      <w:u w:val="none"/>
      <w:effect w:val="none"/>
      <w:shd w:val="clear" w:color="auto" w:fill="FFFFFF"/>
    </w:rPr>
  </w:style>
  <w:style w:type="character" w:customStyle="1" w:styleId="910">
    <w:name w:val="Основной текст91"/>
    <w:uiPriority w:val="99"/>
    <w:rsid w:val="00B20B02"/>
    <w:rPr>
      <w:rFonts w:ascii="Times New Roman" w:hAnsi="Times New Roman" w:cs="Times New Roman"/>
      <w:spacing w:val="0"/>
      <w:sz w:val="15"/>
      <w:szCs w:val="15"/>
      <w:u w:val="none"/>
      <w:effect w:val="none"/>
      <w:shd w:val="clear" w:color="auto" w:fill="FFFFFF"/>
    </w:rPr>
  </w:style>
  <w:style w:type="character" w:customStyle="1" w:styleId="8pt">
    <w:name w:val="Основной текст + 8 pt"/>
    <w:uiPriority w:val="99"/>
    <w:rsid w:val="00B20B02"/>
    <w:rPr>
      <w:rFonts w:ascii="Times New Roman" w:hAnsi="Times New Roman" w:cs="Times New Roman"/>
      <w:spacing w:val="0"/>
      <w:sz w:val="16"/>
      <w:szCs w:val="16"/>
      <w:u w:val="none"/>
      <w:effect w:val="none"/>
      <w:shd w:val="clear" w:color="auto" w:fill="FFFFFF"/>
    </w:rPr>
  </w:style>
  <w:style w:type="character" w:customStyle="1" w:styleId="920">
    <w:name w:val="Основной текст92"/>
    <w:uiPriority w:val="99"/>
    <w:rsid w:val="00B20B02"/>
    <w:rPr>
      <w:rFonts w:ascii="Times New Roman" w:hAnsi="Times New Roman" w:cs="Times New Roman"/>
      <w:spacing w:val="0"/>
      <w:sz w:val="15"/>
      <w:szCs w:val="15"/>
      <w:u w:val="none"/>
      <w:effect w:val="none"/>
      <w:shd w:val="clear" w:color="auto" w:fill="FFFFFF"/>
    </w:rPr>
  </w:style>
  <w:style w:type="character" w:customStyle="1" w:styleId="930">
    <w:name w:val="Основной текст93"/>
    <w:uiPriority w:val="99"/>
    <w:rsid w:val="00B20B02"/>
    <w:rPr>
      <w:rFonts w:ascii="Times New Roman" w:hAnsi="Times New Roman" w:cs="Times New Roman"/>
      <w:spacing w:val="0"/>
      <w:sz w:val="15"/>
      <w:szCs w:val="15"/>
      <w:u w:val="none"/>
      <w:effect w:val="none"/>
      <w:shd w:val="clear" w:color="auto" w:fill="FFFFFF"/>
    </w:rPr>
  </w:style>
  <w:style w:type="character" w:customStyle="1" w:styleId="94">
    <w:name w:val="Основной текст94"/>
    <w:uiPriority w:val="99"/>
    <w:rsid w:val="00B20B02"/>
    <w:rPr>
      <w:rFonts w:ascii="Times New Roman" w:hAnsi="Times New Roman" w:cs="Times New Roman"/>
      <w:spacing w:val="0"/>
      <w:sz w:val="15"/>
      <w:szCs w:val="15"/>
      <w:u w:val="none"/>
      <w:effect w:val="none"/>
      <w:shd w:val="clear" w:color="auto" w:fill="FFFFFF"/>
    </w:rPr>
  </w:style>
  <w:style w:type="character" w:customStyle="1" w:styleId="96">
    <w:name w:val="Основной текст96"/>
    <w:uiPriority w:val="99"/>
    <w:rsid w:val="00B20B02"/>
    <w:rPr>
      <w:rFonts w:ascii="Times New Roman" w:hAnsi="Times New Roman" w:cs="Times New Roman"/>
      <w:spacing w:val="0"/>
      <w:sz w:val="15"/>
      <w:szCs w:val="15"/>
      <w:u w:val="none"/>
      <w:effect w:val="none"/>
      <w:shd w:val="clear" w:color="auto" w:fill="FFFFFF"/>
    </w:rPr>
  </w:style>
  <w:style w:type="character" w:customStyle="1" w:styleId="97">
    <w:name w:val="Основной текст97"/>
    <w:uiPriority w:val="99"/>
    <w:rsid w:val="00B20B02"/>
    <w:rPr>
      <w:rFonts w:ascii="Times New Roman" w:hAnsi="Times New Roman" w:cs="Times New Roman"/>
      <w:spacing w:val="0"/>
      <w:sz w:val="15"/>
      <w:szCs w:val="15"/>
      <w:u w:val="none"/>
      <w:effect w:val="none"/>
      <w:shd w:val="clear" w:color="auto" w:fill="FFFFFF"/>
    </w:rPr>
  </w:style>
  <w:style w:type="character" w:customStyle="1" w:styleId="98">
    <w:name w:val="Основной текст98"/>
    <w:uiPriority w:val="99"/>
    <w:rsid w:val="00B20B02"/>
    <w:rPr>
      <w:rFonts w:ascii="Times New Roman" w:hAnsi="Times New Roman" w:cs="Times New Roman"/>
      <w:spacing w:val="0"/>
      <w:sz w:val="15"/>
      <w:szCs w:val="15"/>
      <w:u w:val="none"/>
      <w:effect w:val="none"/>
      <w:shd w:val="clear" w:color="auto" w:fill="FFFFFF"/>
    </w:rPr>
  </w:style>
  <w:style w:type="character" w:customStyle="1" w:styleId="75">
    <w:name w:val="Основной текст75"/>
    <w:uiPriority w:val="99"/>
    <w:rsid w:val="00B20B02"/>
    <w:rPr>
      <w:rFonts w:ascii="Times New Roman" w:hAnsi="Times New Roman" w:cs="Times New Roman"/>
      <w:spacing w:val="0"/>
      <w:sz w:val="15"/>
      <w:szCs w:val="15"/>
      <w:u w:val="none"/>
      <w:effect w:val="none"/>
      <w:shd w:val="clear" w:color="auto" w:fill="FFFFFF"/>
    </w:rPr>
  </w:style>
  <w:style w:type="character" w:customStyle="1" w:styleId="79">
    <w:name w:val="Основной текст79"/>
    <w:uiPriority w:val="99"/>
    <w:rsid w:val="00B20B02"/>
    <w:rPr>
      <w:rFonts w:ascii="Times New Roman" w:hAnsi="Times New Roman" w:cs="Times New Roman"/>
      <w:spacing w:val="0"/>
      <w:sz w:val="15"/>
      <w:szCs w:val="15"/>
      <w:u w:val="none"/>
      <w:effect w:val="none"/>
      <w:shd w:val="clear" w:color="auto" w:fill="FFFFFF"/>
    </w:rPr>
  </w:style>
  <w:style w:type="character" w:customStyle="1" w:styleId="99">
    <w:name w:val="Основной текст99"/>
    <w:uiPriority w:val="99"/>
    <w:rsid w:val="00B20B02"/>
    <w:rPr>
      <w:rFonts w:ascii="Times New Roman" w:hAnsi="Times New Roman" w:cs="Times New Roman"/>
      <w:spacing w:val="0"/>
      <w:sz w:val="15"/>
      <w:szCs w:val="15"/>
      <w:u w:val="none"/>
      <w:effect w:val="none"/>
      <w:shd w:val="clear" w:color="auto" w:fill="FFFFFF"/>
    </w:rPr>
  </w:style>
  <w:style w:type="character" w:customStyle="1" w:styleId="1000">
    <w:name w:val="Основной текст100"/>
    <w:uiPriority w:val="99"/>
    <w:rsid w:val="00B20B02"/>
    <w:rPr>
      <w:rFonts w:ascii="Times New Roman" w:hAnsi="Times New Roman" w:cs="Times New Roman"/>
      <w:spacing w:val="0"/>
      <w:sz w:val="15"/>
      <w:szCs w:val="15"/>
      <w:u w:val="none"/>
      <w:effect w:val="none"/>
      <w:shd w:val="clear" w:color="auto" w:fill="FFFFFF"/>
    </w:rPr>
  </w:style>
  <w:style w:type="character" w:customStyle="1" w:styleId="1010">
    <w:name w:val="Основной текст101"/>
    <w:uiPriority w:val="99"/>
    <w:rsid w:val="00B20B02"/>
    <w:rPr>
      <w:rFonts w:ascii="Times New Roman" w:hAnsi="Times New Roman" w:cs="Times New Roman"/>
      <w:spacing w:val="0"/>
      <w:sz w:val="15"/>
      <w:szCs w:val="15"/>
      <w:u w:val="none"/>
      <w:effect w:val="none"/>
      <w:shd w:val="clear" w:color="auto" w:fill="FFFFFF"/>
    </w:rPr>
  </w:style>
  <w:style w:type="character" w:customStyle="1" w:styleId="103">
    <w:name w:val="Основной текст103"/>
    <w:uiPriority w:val="99"/>
    <w:rsid w:val="00B20B02"/>
    <w:rPr>
      <w:rFonts w:ascii="Times New Roman" w:hAnsi="Times New Roman" w:cs="Times New Roman"/>
      <w:spacing w:val="0"/>
      <w:sz w:val="15"/>
      <w:szCs w:val="15"/>
      <w:u w:val="none"/>
      <w:effect w:val="none"/>
      <w:shd w:val="clear" w:color="auto" w:fill="FFFFFF"/>
    </w:rPr>
  </w:style>
  <w:style w:type="character" w:customStyle="1" w:styleId="104">
    <w:name w:val="Основной текст104"/>
    <w:uiPriority w:val="99"/>
    <w:rsid w:val="00B20B02"/>
    <w:rPr>
      <w:rFonts w:ascii="Times New Roman" w:hAnsi="Times New Roman" w:cs="Times New Roman"/>
      <w:spacing w:val="0"/>
      <w:sz w:val="15"/>
      <w:szCs w:val="15"/>
      <w:u w:val="none"/>
      <w:effect w:val="none"/>
      <w:shd w:val="clear" w:color="auto" w:fill="FFFFFF"/>
    </w:rPr>
  </w:style>
  <w:style w:type="character" w:customStyle="1" w:styleId="wmi-callto">
    <w:name w:val="wmi-callto"/>
    <w:basedOn w:val="a0"/>
    <w:uiPriority w:val="99"/>
    <w:rsid w:val="0020312A"/>
  </w:style>
  <w:style w:type="paragraph" w:customStyle="1" w:styleId="Style10">
    <w:name w:val="Style10"/>
    <w:basedOn w:val="a"/>
    <w:uiPriority w:val="99"/>
    <w:rsid w:val="00FE4441"/>
    <w:pPr>
      <w:spacing w:line="326" w:lineRule="exact"/>
      <w:ind w:firstLine="581"/>
    </w:pPr>
    <w:rPr>
      <w:sz w:val="24"/>
      <w:szCs w:val="24"/>
    </w:rPr>
  </w:style>
  <w:style w:type="character" w:customStyle="1" w:styleId="FontStyle30">
    <w:name w:val="Font Style30"/>
    <w:uiPriority w:val="99"/>
    <w:rsid w:val="00FE4441"/>
    <w:rPr>
      <w:rFonts w:ascii="Times New Roman" w:hAnsi="Times New Roman" w:cs="Times New Roman"/>
      <w:b/>
      <w:bCs/>
      <w:sz w:val="26"/>
      <w:szCs w:val="26"/>
    </w:rPr>
  </w:style>
  <w:style w:type="paragraph" w:customStyle="1" w:styleId="Style1">
    <w:name w:val="Style1"/>
    <w:basedOn w:val="a"/>
    <w:uiPriority w:val="99"/>
    <w:rsid w:val="004B2D47"/>
    <w:pPr>
      <w:spacing w:line="197" w:lineRule="exact"/>
      <w:ind w:firstLine="398"/>
    </w:pPr>
    <w:rPr>
      <w:sz w:val="24"/>
      <w:szCs w:val="24"/>
    </w:rPr>
  </w:style>
  <w:style w:type="paragraph" w:customStyle="1" w:styleId="Style5">
    <w:name w:val="Style5"/>
    <w:basedOn w:val="a"/>
    <w:uiPriority w:val="99"/>
    <w:rsid w:val="004B2D47"/>
    <w:pPr>
      <w:spacing w:line="195" w:lineRule="exact"/>
      <w:ind w:firstLine="398"/>
      <w:jc w:val="both"/>
    </w:pPr>
    <w:rPr>
      <w:sz w:val="24"/>
      <w:szCs w:val="24"/>
    </w:rPr>
  </w:style>
  <w:style w:type="paragraph" w:customStyle="1" w:styleId="Style2">
    <w:name w:val="Style2"/>
    <w:basedOn w:val="a"/>
    <w:uiPriority w:val="99"/>
    <w:rsid w:val="004B2D47"/>
    <w:pPr>
      <w:spacing w:line="197" w:lineRule="exact"/>
    </w:pPr>
    <w:rPr>
      <w:sz w:val="24"/>
      <w:szCs w:val="24"/>
    </w:rPr>
  </w:style>
  <w:style w:type="paragraph" w:customStyle="1" w:styleId="Style3">
    <w:name w:val="Style3"/>
    <w:basedOn w:val="a"/>
    <w:uiPriority w:val="99"/>
    <w:rsid w:val="004B2D47"/>
    <w:pPr>
      <w:spacing w:line="192" w:lineRule="exact"/>
      <w:ind w:firstLine="374"/>
      <w:jc w:val="both"/>
    </w:pPr>
    <w:rPr>
      <w:sz w:val="24"/>
      <w:szCs w:val="24"/>
    </w:rPr>
  </w:style>
  <w:style w:type="paragraph" w:customStyle="1" w:styleId="Style4">
    <w:name w:val="Style4"/>
    <w:basedOn w:val="a"/>
    <w:uiPriority w:val="99"/>
    <w:rsid w:val="004B2D47"/>
    <w:pPr>
      <w:spacing w:line="197" w:lineRule="exact"/>
      <w:ind w:firstLine="427"/>
      <w:jc w:val="both"/>
    </w:pPr>
    <w:rPr>
      <w:sz w:val="24"/>
      <w:szCs w:val="24"/>
    </w:rPr>
  </w:style>
  <w:style w:type="character" w:customStyle="1" w:styleId="FontStyle23">
    <w:name w:val="Font Style23"/>
    <w:uiPriority w:val="99"/>
    <w:rsid w:val="004B2D47"/>
    <w:rPr>
      <w:rFonts w:ascii="Times New Roman" w:hAnsi="Times New Roman" w:cs="Times New Roman"/>
      <w:b/>
      <w:bCs/>
      <w:sz w:val="14"/>
      <w:szCs w:val="14"/>
    </w:rPr>
  </w:style>
  <w:style w:type="character" w:customStyle="1" w:styleId="FontStyle24">
    <w:name w:val="Font Style24"/>
    <w:uiPriority w:val="99"/>
    <w:rsid w:val="004B2D47"/>
    <w:rPr>
      <w:rFonts w:ascii="Times New Roman" w:hAnsi="Times New Roman" w:cs="Times New Roman"/>
      <w:sz w:val="14"/>
      <w:szCs w:val="14"/>
    </w:rPr>
  </w:style>
  <w:style w:type="character" w:customStyle="1" w:styleId="FontStyle11">
    <w:name w:val="Font Style11"/>
    <w:uiPriority w:val="99"/>
    <w:rsid w:val="004B2D47"/>
    <w:rPr>
      <w:rFonts w:ascii="Times New Roman" w:hAnsi="Times New Roman" w:cs="Times New Roman"/>
      <w:spacing w:val="20"/>
      <w:sz w:val="12"/>
      <w:szCs w:val="12"/>
    </w:rPr>
  </w:style>
  <w:style w:type="character" w:customStyle="1" w:styleId="FontStyle12">
    <w:name w:val="Font Style12"/>
    <w:uiPriority w:val="99"/>
    <w:rsid w:val="004B2D47"/>
    <w:rPr>
      <w:rFonts w:ascii="Times New Roman" w:hAnsi="Times New Roman" w:cs="Times New Roman"/>
      <w:b/>
      <w:bCs/>
      <w:sz w:val="14"/>
      <w:szCs w:val="14"/>
    </w:rPr>
  </w:style>
  <w:style w:type="character" w:customStyle="1" w:styleId="FontStyle13">
    <w:name w:val="Font Style13"/>
    <w:uiPriority w:val="99"/>
    <w:rsid w:val="004B2D47"/>
    <w:rPr>
      <w:rFonts w:ascii="Times New Roman" w:hAnsi="Times New Roman" w:cs="Times New Roman"/>
      <w:sz w:val="14"/>
      <w:szCs w:val="14"/>
    </w:rPr>
  </w:style>
  <w:style w:type="character" w:customStyle="1" w:styleId="FontStyle19">
    <w:name w:val="Font Style19"/>
    <w:uiPriority w:val="99"/>
    <w:rsid w:val="004B2D47"/>
    <w:rPr>
      <w:rFonts w:ascii="Times New Roman" w:hAnsi="Times New Roman" w:cs="Times New Roman"/>
      <w:b/>
      <w:bCs/>
      <w:sz w:val="14"/>
      <w:szCs w:val="14"/>
    </w:rPr>
  </w:style>
  <w:style w:type="character" w:customStyle="1" w:styleId="FontStyle20">
    <w:name w:val="Font Style20"/>
    <w:uiPriority w:val="99"/>
    <w:rsid w:val="004B2D47"/>
    <w:rPr>
      <w:rFonts w:ascii="Times New Roman" w:hAnsi="Times New Roman" w:cs="Times New Roman"/>
      <w:sz w:val="14"/>
      <w:szCs w:val="14"/>
    </w:rPr>
  </w:style>
  <w:style w:type="paragraph" w:styleId="35">
    <w:name w:val="Body Text 3"/>
    <w:basedOn w:val="a"/>
    <w:link w:val="36"/>
    <w:uiPriority w:val="99"/>
    <w:semiHidden/>
    <w:rsid w:val="0092740A"/>
    <w:pPr>
      <w:spacing w:after="120"/>
    </w:pPr>
    <w:rPr>
      <w:sz w:val="16"/>
      <w:szCs w:val="16"/>
    </w:rPr>
  </w:style>
  <w:style w:type="character" w:customStyle="1" w:styleId="36">
    <w:name w:val="Основной текст 3 Знак"/>
    <w:link w:val="35"/>
    <w:uiPriority w:val="99"/>
    <w:semiHidden/>
    <w:locked/>
    <w:rsid w:val="0092740A"/>
    <w:rPr>
      <w:rFonts w:ascii="Times New Roman" w:hAnsi="Times New Roman" w:cs="Times New Roman"/>
      <w:sz w:val="16"/>
      <w:szCs w:val="16"/>
      <w:lang w:eastAsia="ru-RU"/>
    </w:rPr>
  </w:style>
  <w:style w:type="character" w:customStyle="1" w:styleId="translation-chunk">
    <w:name w:val="translation-chunk"/>
    <w:rsid w:val="007460E8"/>
  </w:style>
  <w:style w:type="paragraph" w:styleId="HTML">
    <w:name w:val="HTML Preformatted"/>
    <w:basedOn w:val="a"/>
    <w:link w:val="HTML0"/>
    <w:uiPriority w:val="99"/>
    <w:unhideWhenUsed/>
    <w:rsid w:val="00746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0">
    <w:name w:val="Стандартный HTML Знак"/>
    <w:link w:val="HTML"/>
    <w:uiPriority w:val="99"/>
    <w:rsid w:val="007460E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414850">
      <w:bodyDiv w:val="1"/>
      <w:marLeft w:val="0"/>
      <w:marRight w:val="0"/>
      <w:marTop w:val="0"/>
      <w:marBottom w:val="0"/>
      <w:divBdr>
        <w:top w:val="none" w:sz="0" w:space="0" w:color="auto"/>
        <w:left w:val="none" w:sz="0" w:space="0" w:color="auto"/>
        <w:bottom w:val="none" w:sz="0" w:space="0" w:color="auto"/>
        <w:right w:val="none" w:sz="0" w:space="0" w:color="auto"/>
      </w:divBdr>
    </w:div>
    <w:div w:id="1203979927">
      <w:marLeft w:val="0"/>
      <w:marRight w:val="0"/>
      <w:marTop w:val="0"/>
      <w:marBottom w:val="0"/>
      <w:divBdr>
        <w:top w:val="none" w:sz="0" w:space="0" w:color="auto"/>
        <w:left w:val="none" w:sz="0" w:space="0" w:color="auto"/>
        <w:bottom w:val="none" w:sz="0" w:space="0" w:color="auto"/>
        <w:right w:val="none" w:sz="0" w:space="0" w:color="auto"/>
      </w:divBdr>
    </w:div>
    <w:div w:id="1203979928">
      <w:marLeft w:val="0"/>
      <w:marRight w:val="0"/>
      <w:marTop w:val="0"/>
      <w:marBottom w:val="0"/>
      <w:divBdr>
        <w:top w:val="none" w:sz="0" w:space="0" w:color="auto"/>
        <w:left w:val="none" w:sz="0" w:space="0" w:color="auto"/>
        <w:bottom w:val="none" w:sz="0" w:space="0" w:color="auto"/>
        <w:right w:val="none" w:sz="0" w:space="0" w:color="auto"/>
      </w:divBdr>
    </w:div>
    <w:div w:id="1203979929">
      <w:marLeft w:val="0"/>
      <w:marRight w:val="0"/>
      <w:marTop w:val="0"/>
      <w:marBottom w:val="0"/>
      <w:divBdr>
        <w:top w:val="none" w:sz="0" w:space="0" w:color="auto"/>
        <w:left w:val="none" w:sz="0" w:space="0" w:color="auto"/>
        <w:bottom w:val="none" w:sz="0" w:space="0" w:color="auto"/>
        <w:right w:val="none" w:sz="0" w:space="0" w:color="auto"/>
      </w:divBdr>
    </w:div>
    <w:div w:id="1203979930">
      <w:marLeft w:val="0"/>
      <w:marRight w:val="0"/>
      <w:marTop w:val="0"/>
      <w:marBottom w:val="0"/>
      <w:divBdr>
        <w:top w:val="none" w:sz="0" w:space="0" w:color="auto"/>
        <w:left w:val="none" w:sz="0" w:space="0" w:color="auto"/>
        <w:bottom w:val="none" w:sz="0" w:space="0" w:color="auto"/>
        <w:right w:val="none" w:sz="0" w:space="0" w:color="auto"/>
      </w:divBdr>
    </w:div>
    <w:div w:id="1203979931">
      <w:marLeft w:val="0"/>
      <w:marRight w:val="0"/>
      <w:marTop w:val="0"/>
      <w:marBottom w:val="0"/>
      <w:divBdr>
        <w:top w:val="none" w:sz="0" w:space="0" w:color="auto"/>
        <w:left w:val="none" w:sz="0" w:space="0" w:color="auto"/>
        <w:bottom w:val="none" w:sz="0" w:space="0" w:color="auto"/>
        <w:right w:val="none" w:sz="0" w:space="0" w:color="auto"/>
      </w:divBdr>
    </w:div>
    <w:div w:id="1203979932">
      <w:marLeft w:val="0"/>
      <w:marRight w:val="0"/>
      <w:marTop w:val="0"/>
      <w:marBottom w:val="0"/>
      <w:divBdr>
        <w:top w:val="none" w:sz="0" w:space="0" w:color="auto"/>
        <w:left w:val="none" w:sz="0" w:space="0" w:color="auto"/>
        <w:bottom w:val="none" w:sz="0" w:space="0" w:color="auto"/>
        <w:right w:val="none" w:sz="0" w:space="0" w:color="auto"/>
      </w:divBdr>
    </w:div>
    <w:div w:id="1203979933">
      <w:marLeft w:val="0"/>
      <w:marRight w:val="0"/>
      <w:marTop w:val="0"/>
      <w:marBottom w:val="0"/>
      <w:divBdr>
        <w:top w:val="none" w:sz="0" w:space="0" w:color="auto"/>
        <w:left w:val="none" w:sz="0" w:space="0" w:color="auto"/>
        <w:bottom w:val="none" w:sz="0" w:space="0" w:color="auto"/>
        <w:right w:val="none" w:sz="0" w:space="0" w:color="auto"/>
      </w:divBdr>
    </w:div>
    <w:div w:id="1203979934">
      <w:marLeft w:val="0"/>
      <w:marRight w:val="0"/>
      <w:marTop w:val="0"/>
      <w:marBottom w:val="0"/>
      <w:divBdr>
        <w:top w:val="none" w:sz="0" w:space="0" w:color="auto"/>
        <w:left w:val="none" w:sz="0" w:space="0" w:color="auto"/>
        <w:bottom w:val="none" w:sz="0" w:space="0" w:color="auto"/>
        <w:right w:val="none" w:sz="0" w:space="0" w:color="auto"/>
      </w:divBdr>
    </w:div>
    <w:div w:id="1203979935">
      <w:marLeft w:val="0"/>
      <w:marRight w:val="0"/>
      <w:marTop w:val="0"/>
      <w:marBottom w:val="0"/>
      <w:divBdr>
        <w:top w:val="none" w:sz="0" w:space="0" w:color="auto"/>
        <w:left w:val="none" w:sz="0" w:space="0" w:color="auto"/>
        <w:bottom w:val="none" w:sz="0" w:space="0" w:color="auto"/>
        <w:right w:val="none" w:sz="0" w:space="0" w:color="auto"/>
      </w:divBdr>
    </w:div>
    <w:div w:id="1203979936">
      <w:marLeft w:val="0"/>
      <w:marRight w:val="0"/>
      <w:marTop w:val="0"/>
      <w:marBottom w:val="0"/>
      <w:divBdr>
        <w:top w:val="none" w:sz="0" w:space="0" w:color="auto"/>
        <w:left w:val="none" w:sz="0" w:space="0" w:color="auto"/>
        <w:bottom w:val="none" w:sz="0" w:space="0" w:color="auto"/>
        <w:right w:val="none" w:sz="0" w:space="0" w:color="auto"/>
      </w:divBdr>
    </w:div>
    <w:div w:id="1203979937">
      <w:marLeft w:val="0"/>
      <w:marRight w:val="0"/>
      <w:marTop w:val="0"/>
      <w:marBottom w:val="0"/>
      <w:divBdr>
        <w:top w:val="none" w:sz="0" w:space="0" w:color="auto"/>
        <w:left w:val="none" w:sz="0" w:space="0" w:color="auto"/>
        <w:bottom w:val="none" w:sz="0" w:space="0" w:color="auto"/>
        <w:right w:val="none" w:sz="0" w:space="0" w:color="auto"/>
      </w:divBdr>
    </w:div>
    <w:div w:id="1203979938">
      <w:marLeft w:val="0"/>
      <w:marRight w:val="0"/>
      <w:marTop w:val="0"/>
      <w:marBottom w:val="0"/>
      <w:divBdr>
        <w:top w:val="none" w:sz="0" w:space="0" w:color="auto"/>
        <w:left w:val="none" w:sz="0" w:space="0" w:color="auto"/>
        <w:bottom w:val="none" w:sz="0" w:space="0" w:color="auto"/>
        <w:right w:val="none" w:sz="0" w:space="0" w:color="auto"/>
      </w:divBdr>
    </w:div>
    <w:div w:id="1203979939">
      <w:marLeft w:val="0"/>
      <w:marRight w:val="0"/>
      <w:marTop w:val="0"/>
      <w:marBottom w:val="0"/>
      <w:divBdr>
        <w:top w:val="none" w:sz="0" w:space="0" w:color="auto"/>
        <w:left w:val="none" w:sz="0" w:space="0" w:color="auto"/>
        <w:bottom w:val="none" w:sz="0" w:space="0" w:color="auto"/>
        <w:right w:val="none" w:sz="0" w:space="0" w:color="auto"/>
      </w:divBdr>
    </w:div>
    <w:div w:id="1203979940">
      <w:marLeft w:val="0"/>
      <w:marRight w:val="0"/>
      <w:marTop w:val="0"/>
      <w:marBottom w:val="0"/>
      <w:divBdr>
        <w:top w:val="none" w:sz="0" w:space="0" w:color="auto"/>
        <w:left w:val="none" w:sz="0" w:space="0" w:color="auto"/>
        <w:bottom w:val="none" w:sz="0" w:space="0" w:color="auto"/>
        <w:right w:val="none" w:sz="0" w:space="0" w:color="auto"/>
      </w:divBdr>
    </w:div>
    <w:div w:id="1203979941">
      <w:marLeft w:val="0"/>
      <w:marRight w:val="0"/>
      <w:marTop w:val="0"/>
      <w:marBottom w:val="0"/>
      <w:divBdr>
        <w:top w:val="none" w:sz="0" w:space="0" w:color="auto"/>
        <w:left w:val="none" w:sz="0" w:space="0" w:color="auto"/>
        <w:bottom w:val="none" w:sz="0" w:space="0" w:color="auto"/>
        <w:right w:val="none" w:sz="0" w:space="0" w:color="auto"/>
      </w:divBdr>
    </w:div>
    <w:div w:id="1203979942">
      <w:marLeft w:val="0"/>
      <w:marRight w:val="0"/>
      <w:marTop w:val="0"/>
      <w:marBottom w:val="0"/>
      <w:divBdr>
        <w:top w:val="none" w:sz="0" w:space="0" w:color="auto"/>
        <w:left w:val="none" w:sz="0" w:space="0" w:color="auto"/>
        <w:bottom w:val="none" w:sz="0" w:space="0" w:color="auto"/>
        <w:right w:val="none" w:sz="0" w:space="0" w:color="auto"/>
      </w:divBdr>
    </w:div>
    <w:div w:id="1203979943">
      <w:marLeft w:val="0"/>
      <w:marRight w:val="0"/>
      <w:marTop w:val="0"/>
      <w:marBottom w:val="0"/>
      <w:divBdr>
        <w:top w:val="none" w:sz="0" w:space="0" w:color="auto"/>
        <w:left w:val="none" w:sz="0" w:space="0" w:color="auto"/>
        <w:bottom w:val="none" w:sz="0" w:space="0" w:color="auto"/>
        <w:right w:val="none" w:sz="0" w:space="0" w:color="auto"/>
      </w:divBdr>
    </w:div>
    <w:div w:id="1203979944">
      <w:marLeft w:val="0"/>
      <w:marRight w:val="0"/>
      <w:marTop w:val="0"/>
      <w:marBottom w:val="0"/>
      <w:divBdr>
        <w:top w:val="none" w:sz="0" w:space="0" w:color="auto"/>
        <w:left w:val="none" w:sz="0" w:space="0" w:color="auto"/>
        <w:bottom w:val="none" w:sz="0" w:space="0" w:color="auto"/>
        <w:right w:val="none" w:sz="0" w:space="0" w:color="auto"/>
      </w:divBdr>
    </w:div>
    <w:div w:id="1203979945">
      <w:marLeft w:val="0"/>
      <w:marRight w:val="0"/>
      <w:marTop w:val="0"/>
      <w:marBottom w:val="0"/>
      <w:divBdr>
        <w:top w:val="none" w:sz="0" w:space="0" w:color="auto"/>
        <w:left w:val="none" w:sz="0" w:space="0" w:color="auto"/>
        <w:bottom w:val="none" w:sz="0" w:space="0" w:color="auto"/>
        <w:right w:val="none" w:sz="0" w:space="0" w:color="auto"/>
      </w:divBdr>
    </w:div>
    <w:div w:id="1203979946">
      <w:marLeft w:val="0"/>
      <w:marRight w:val="0"/>
      <w:marTop w:val="0"/>
      <w:marBottom w:val="0"/>
      <w:divBdr>
        <w:top w:val="none" w:sz="0" w:space="0" w:color="auto"/>
        <w:left w:val="none" w:sz="0" w:space="0" w:color="auto"/>
        <w:bottom w:val="none" w:sz="0" w:space="0" w:color="auto"/>
        <w:right w:val="none" w:sz="0" w:space="0" w:color="auto"/>
      </w:divBdr>
    </w:div>
    <w:div w:id="1203979947">
      <w:marLeft w:val="0"/>
      <w:marRight w:val="0"/>
      <w:marTop w:val="0"/>
      <w:marBottom w:val="0"/>
      <w:divBdr>
        <w:top w:val="none" w:sz="0" w:space="0" w:color="auto"/>
        <w:left w:val="none" w:sz="0" w:space="0" w:color="auto"/>
        <w:bottom w:val="none" w:sz="0" w:space="0" w:color="auto"/>
        <w:right w:val="none" w:sz="0" w:space="0" w:color="auto"/>
      </w:divBdr>
    </w:div>
    <w:div w:id="1203979948">
      <w:marLeft w:val="0"/>
      <w:marRight w:val="0"/>
      <w:marTop w:val="0"/>
      <w:marBottom w:val="0"/>
      <w:divBdr>
        <w:top w:val="none" w:sz="0" w:space="0" w:color="auto"/>
        <w:left w:val="none" w:sz="0" w:space="0" w:color="auto"/>
        <w:bottom w:val="none" w:sz="0" w:space="0" w:color="auto"/>
        <w:right w:val="none" w:sz="0" w:space="0" w:color="auto"/>
      </w:divBdr>
    </w:div>
    <w:div w:id="1203979949">
      <w:marLeft w:val="0"/>
      <w:marRight w:val="0"/>
      <w:marTop w:val="0"/>
      <w:marBottom w:val="0"/>
      <w:divBdr>
        <w:top w:val="none" w:sz="0" w:space="0" w:color="auto"/>
        <w:left w:val="none" w:sz="0" w:space="0" w:color="auto"/>
        <w:bottom w:val="none" w:sz="0" w:space="0" w:color="auto"/>
        <w:right w:val="none" w:sz="0" w:space="0" w:color="auto"/>
      </w:divBdr>
    </w:div>
    <w:div w:id="1203979950">
      <w:marLeft w:val="0"/>
      <w:marRight w:val="0"/>
      <w:marTop w:val="0"/>
      <w:marBottom w:val="0"/>
      <w:divBdr>
        <w:top w:val="none" w:sz="0" w:space="0" w:color="auto"/>
        <w:left w:val="none" w:sz="0" w:space="0" w:color="auto"/>
        <w:bottom w:val="none" w:sz="0" w:space="0" w:color="auto"/>
        <w:right w:val="none" w:sz="0" w:space="0" w:color="auto"/>
      </w:divBdr>
    </w:div>
    <w:div w:id="1203979951">
      <w:marLeft w:val="0"/>
      <w:marRight w:val="0"/>
      <w:marTop w:val="0"/>
      <w:marBottom w:val="0"/>
      <w:divBdr>
        <w:top w:val="none" w:sz="0" w:space="0" w:color="auto"/>
        <w:left w:val="none" w:sz="0" w:space="0" w:color="auto"/>
        <w:bottom w:val="none" w:sz="0" w:space="0" w:color="auto"/>
        <w:right w:val="none" w:sz="0" w:space="0" w:color="auto"/>
      </w:divBdr>
    </w:div>
    <w:div w:id="1203979952">
      <w:marLeft w:val="0"/>
      <w:marRight w:val="0"/>
      <w:marTop w:val="0"/>
      <w:marBottom w:val="0"/>
      <w:divBdr>
        <w:top w:val="none" w:sz="0" w:space="0" w:color="auto"/>
        <w:left w:val="none" w:sz="0" w:space="0" w:color="auto"/>
        <w:bottom w:val="none" w:sz="0" w:space="0" w:color="auto"/>
        <w:right w:val="none" w:sz="0" w:space="0" w:color="auto"/>
      </w:divBdr>
    </w:div>
    <w:div w:id="1203979953">
      <w:marLeft w:val="0"/>
      <w:marRight w:val="0"/>
      <w:marTop w:val="0"/>
      <w:marBottom w:val="0"/>
      <w:divBdr>
        <w:top w:val="none" w:sz="0" w:space="0" w:color="auto"/>
        <w:left w:val="none" w:sz="0" w:space="0" w:color="auto"/>
        <w:bottom w:val="none" w:sz="0" w:space="0" w:color="auto"/>
        <w:right w:val="none" w:sz="0" w:space="0" w:color="auto"/>
      </w:divBdr>
    </w:div>
    <w:div w:id="1203979954">
      <w:marLeft w:val="0"/>
      <w:marRight w:val="0"/>
      <w:marTop w:val="0"/>
      <w:marBottom w:val="0"/>
      <w:divBdr>
        <w:top w:val="none" w:sz="0" w:space="0" w:color="auto"/>
        <w:left w:val="none" w:sz="0" w:space="0" w:color="auto"/>
        <w:bottom w:val="none" w:sz="0" w:space="0" w:color="auto"/>
        <w:right w:val="none" w:sz="0" w:space="0" w:color="auto"/>
      </w:divBdr>
    </w:div>
    <w:div w:id="1203979955">
      <w:marLeft w:val="0"/>
      <w:marRight w:val="0"/>
      <w:marTop w:val="0"/>
      <w:marBottom w:val="0"/>
      <w:divBdr>
        <w:top w:val="none" w:sz="0" w:space="0" w:color="auto"/>
        <w:left w:val="none" w:sz="0" w:space="0" w:color="auto"/>
        <w:bottom w:val="none" w:sz="0" w:space="0" w:color="auto"/>
        <w:right w:val="none" w:sz="0" w:space="0" w:color="auto"/>
      </w:divBdr>
    </w:div>
    <w:div w:id="144195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oldslav.chat.ru/Site/html/history/rur/jslav.htm" TargetMode="External"/><Relationship Id="rId21" Type="http://schemas.openxmlformats.org/officeDocument/2006/relationships/hyperlink" Target="http://oldslav.chat.ru/Site/html/history/rur/sslav.htm" TargetMode="External"/><Relationship Id="rId42" Type="http://schemas.openxmlformats.org/officeDocument/2006/relationships/hyperlink" Target="https://ru.wikipedia.org/wiki/%D0%9D%D0%BE%D0%B2%D0%BE%D1%80%D0%BE%D1%81%D1%81%D0%B8%D0%B9%D1%81%D0%BA%D0%B0%D1%8F_%D0%B3%D1%83%D0%B1%D0%B5%D1%80%D0%BD%D0%B8%D1%8F" TargetMode="External"/><Relationship Id="rId47" Type="http://schemas.openxmlformats.org/officeDocument/2006/relationships/hyperlink" Target="https://ru.wikipedia.org/wiki/14_%D0%B0%D0%B2%D0%B3%D1%83%D1%81%D1%82%D0%B0" TargetMode="External"/><Relationship Id="rId63" Type="http://schemas.openxmlformats.org/officeDocument/2006/relationships/hyperlink" Target="https://ru.wikipedia.org/wiki/%D0%A5%D0%B5%D1%80%D1%81%D0%BE%D0%BD%D1%81%D0%BA%D0%B0%D1%8F_%D0%B3%D1%83%D0%B1%D0%B5%D1%80%D0%BD%D0%B8%D1%8F" TargetMode="External"/><Relationship Id="rId68" Type="http://schemas.openxmlformats.org/officeDocument/2006/relationships/hyperlink" Target="https://ru.wikipedia.org/wiki/%D0%A4%D0%B5%D0%B4%D0%BE%D1%80_%D0%90%D0%BD%D0%B4%D1%80%D0%B5%D0%B5%D0%B2%D0%B8%D1%87_%D0%A1%D0%B5%D1%80%D0%B3%D0%B5%D0%B5%D0%B2" TargetMode="External"/><Relationship Id="rId84" Type="http://schemas.openxmlformats.org/officeDocument/2006/relationships/header" Target="header3.xml"/><Relationship Id="rId89" Type="http://schemas.openxmlformats.org/officeDocument/2006/relationships/theme" Target="theme/theme1.xml"/><Relationship Id="rId16" Type="http://schemas.openxmlformats.org/officeDocument/2006/relationships/hyperlink" Target="https://ru.wikipedia.org/wiki/%D0%9F%D0%B0%D1%82%D1%80%D0%B8%D0%BE%D1%82%D0%B8%D0%B7%D0%BC" TargetMode="External"/><Relationship Id="rId11" Type="http://schemas.openxmlformats.org/officeDocument/2006/relationships/hyperlink" Target="https://ru.wikipedia.org/wiki/%D0%A3%D0%BA%D1%80%D0%B0%D0%B8%D0%BD%D1%81%D0%BA%D0%B8%D0%B9_%D1%8F%D0%B7%D1%8B%D0%BA" TargetMode="External"/><Relationship Id="rId32" Type="http://schemas.openxmlformats.org/officeDocument/2006/relationships/hyperlink" Target="https://ru.wikipedia.org/wiki/%D0%91%D0%B0%D1%85%D0%BC%D1%83%D1%82_(%D1%80%D0%B5%D0%BA%D0%B0)" TargetMode="External"/><Relationship Id="rId37" Type="http://schemas.openxmlformats.org/officeDocument/2006/relationships/hyperlink" Target="https://ru.wikipedia.org/wiki/%D0%9A%D1%80%D1%8B%D0%BC%D1%81%D0%BA%D0%BE%D0%B5_(%D0%9B%D1%83%D0%B3%D0%B0%D0%BD%D1%81%D0%BA%D0%B0%D1%8F_%D0%BE%D0%B1%D0%BB%D0%B0%D1%81%D1%82%D1%8C)" TargetMode="External"/><Relationship Id="rId53" Type="http://schemas.openxmlformats.org/officeDocument/2006/relationships/hyperlink" Target="https://ru.wikipedia.org/wiki/%D0%A0%D0%A1%D0%94%D0%A0%D0%9F(%D0%B1)" TargetMode="External"/><Relationship Id="rId58" Type="http://schemas.openxmlformats.org/officeDocument/2006/relationships/hyperlink" Target="https://ru.wikipedia.org/wiki/%D0%A5%D0%B0%D1%80%D1%8C%D0%BA%D0%BE%D0%B2" TargetMode="External"/><Relationship Id="rId74" Type="http://schemas.openxmlformats.org/officeDocument/2006/relationships/hyperlink" Target="https://ru.wikipedia.org/wiki/%D0%9A%D0%BE%D1%80%D0%BD%D0%B8%D0%BB%D0%BE%D0%B2,_%D0%92%D0%BB%D0%B0%D0%B4%D0%B8%D0%BC%D0%B8%D1%80_%D0%92%D0%BB%D0%B0%D0%B4%D0%B8%D0%BC%D0%B8%D1%80%D0%BE%D0%B2%D0%B8%D1%87" TargetMode="External"/><Relationship Id="rId79" Type="http://schemas.openxmlformats.org/officeDocument/2006/relationships/hyperlink" Target="http://www.donnu.ru/mhpmo/archiv" TargetMode="External"/><Relationship Id="rId5" Type="http://schemas.openxmlformats.org/officeDocument/2006/relationships/webSettings" Target="webSettings.xml"/><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oldslav.chat.ru/Site/html/history/rur/jpolk.htm" TargetMode="External"/><Relationship Id="rId27" Type="http://schemas.openxmlformats.org/officeDocument/2006/relationships/hyperlink" Target="http://oldslav.chat.ru/Site/html/history/rur/vsev.htm" TargetMode="External"/><Relationship Id="rId30" Type="http://schemas.openxmlformats.org/officeDocument/2006/relationships/hyperlink" Target="https://ru.wikipedia.org/wiki/%D0%9F%D0%BE%D0%BB%D0%BA" TargetMode="External"/><Relationship Id="rId35" Type="http://schemas.openxmlformats.org/officeDocument/2006/relationships/hyperlink" Target="https://ru.wikipedia.org/wiki/%D0%A8%D0%B0%D0%BD%D0%B5%D1%86" TargetMode="External"/><Relationship Id="rId43" Type="http://schemas.openxmlformats.org/officeDocument/2006/relationships/hyperlink" Target="https://ru.wikipedia.org/wiki/%D0%A1%D0%BE%D0%B2%D0%B5%D1%82_%D0%A1%D1%8A%D0%B5%D0%B7%D0%B4%D0%B0_%D0%B3%D0%BE%D1%80%D0%BD%D0%BE%D0%BF%D1%80%D0%BE%D0%BC%D1%8B%D1%88%D0%BB%D0%B5%D0%BD%D0%BD%D0%B8%D0%BA%D0%BE%D0%B2_%D0%AE%D0%B3%D0%B0_%D0%A0%D0%BE%D1%81%D1%81%D0%B8%D0%B8" TargetMode="External"/><Relationship Id="rId48" Type="http://schemas.openxmlformats.org/officeDocument/2006/relationships/hyperlink" Target="https://ru.wikipedia.org/wiki/17_%D0%B0%D0%B2%D0%B3%D1%83%D1%81%D1%82%D0%B0" TargetMode="External"/><Relationship Id="rId56" Type="http://schemas.openxmlformats.org/officeDocument/2006/relationships/hyperlink" Target="https://ru.wikipedia.org/wiki/%D0%9D%D0%B0%D1%80%D0%BE%D0%B4%D0%BD%D1%8B%D0%B9_%D1%81%D0%B5%D0%BA%D1%80%D0%B5%D1%82%D0%B0%D1%80%D0%B8%D0%B0%D1%82" TargetMode="External"/><Relationship Id="rId64" Type="http://schemas.openxmlformats.org/officeDocument/2006/relationships/hyperlink" Target="https://ru.wikipedia.org/wiki/%D0%A0%D0%BE%D1%81%D1%82%D0%BE%D0%B2%D1%81%D0%BA%D0%B0%D1%8F_%D0%BE%D0%B1%D0%BB%D0%B0%D1%81%D1%82%D1%8C" TargetMode="External"/><Relationship Id="rId69" Type="http://schemas.openxmlformats.org/officeDocument/2006/relationships/hyperlink" Target="https://ru.wikipedia.org/wiki/%D0%9B%D0%B5%D0%BD%D0%B8%D0%BD,_%D0%92%D0%BB%D0%B0%D0%B4%D0%B8%D0%BC%D0%B8%D1%80_%D0%98%D0%BB%D1%8C%D0%B8%D1%87" TargetMode="External"/><Relationship Id="rId77" Type="http://schemas.openxmlformats.org/officeDocument/2006/relationships/hyperlink" Target="https://ru.wikipedia.org/wiki/%D0%9B%D1%83%D0%B3%D0%B0%D0%BD%D1%81%D0%BA" TargetMode="External"/><Relationship Id="rId8" Type="http://schemas.openxmlformats.org/officeDocument/2006/relationships/hyperlink" Target="https://ru.wikipedia.org/wiki/%D0%9E%D1%82%D0%B5%D1%86" TargetMode="External"/><Relationship Id="rId51" Type="http://schemas.openxmlformats.org/officeDocument/2006/relationships/hyperlink" Target="https://ru.wikipedia.org/wiki/%D0%A3%D0%BD%D0%B8%D0%B2%D0%B5%D1%80%D1%81%D0%B0%D0%BB%D1%8B_%D0%A6%D0%B5%D0%BD%D1%82%D1%80%D0%B0%D0%BB%D1%8C%D0%BD%D0%BE%D0%B9_%D0%A0%D0%B0%D0%B4%D1%8B" TargetMode="External"/><Relationship Id="rId72" Type="http://schemas.openxmlformats.org/officeDocument/2006/relationships/hyperlink" Target="https://ru.wikipedia.org/wiki/%D0%A1%D0%B2%D0%B5%D1%80%D0%B4%D0%BB%D0%BE%D0%B2,_%D0%AF%D0%BA%D0%BE%D0%B2_%D0%9C%D0%B8%D1%85%D0%B0%D0%B9%D0%BB%D0%BE%D0%B2%D0%B8%D1%87" TargetMode="External"/><Relationship Id="rId80" Type="http://schemas.openxmlformats.org/officeDocument/2006/relationships/header" Target="header1.xml"/><Relationship Id="rId85"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s://ru.wikipedia.org/wiki/%D0%9B%D0%B0%D1%82%D0%B8%D0%BD%D1%81%D0%BA%D0%B8%D0%B9_%D1%8F%D0%B7%D1%8B%D0%BA" TargetMode="External"/><Relationship Id="rId17" Type="http://schemas.openxmlformats.org/officeDocument/2006/relationships/hyperlink" Target="https://ru.wikipedia.org/wiki/%D0%A0%D0%BE%D0%B4" TargetMode="External"/><Relationship Id="rId25" Type="http://schemas.openxmlformats.org/officeDocument/2006/relationships/hyperlink" Target="http://oldslav.chat.ru/Site/html/history/rur/spolk.htm" TargetMode="External"/><Relationship Id="rId33" Type="http://schemas.openxmlformats.org/officeDocument/2006/relationships/hyperlink" Target="https://ru.wikipedia.org/wiki/%D0%A1%D0%B5%D0%BD%D0%B0%D1%82" TargetMode="External"/><Relationship Id="rId38" Type="http://schemas.openxmlformats.org/officeDocument/2006/relationships/hyperlink" Target="https://ru.wikipedia.org/wiki/%D0%A1%D0%BB%D0%B0%D0%B2%D1%8F%D0%BD%D0%BE%D1%81%D0%B5%D1%80%D0%B1%D1%81%D0%BA" TargetMode="External"/><Relationship Id="rId46" Type="http://schemas.openxmlformats.org/officeDocument/2006/relationships/hyperlink" Target="https://ru.wikipedia.org/wiki/%D0%A6%D0%B5%D0%BD%D1%82%D1%80%D0%B0%D0%BB%D1%8C%D0%BD%D0%B0%D1%8F_%D0%A0%D0%B0%D0%B4%D0%B0" TargetMode="External"/><Relationship Id="rId59" Type="http://schemas.openxmlformats.org/officeDocument/2006/relationships/hyperlink" Target="https://ru.wikipedia.org/wiki/%D0%A3%D0%BA%D1%80%D0%B0%D0%B8%D0%BD%D1%81%D0%BA%D0%B0%D1%8F_%D0%9D%D0%B0%D1%80%D0%BE%D0%B4%D0%BD%D0%B0%D1%8F_%D0%A0%D0%B5%D1%81%D0%BF%D1%83%D0%B1%D0%BB%D0%B8%D0%BA%D0%B0_%D0%A1%D0%BE%D0%B2%D0%B5%D1%82%D0%BE%D0%B2" TargetMode="External"/><Relationship Id="rId67" Type="http://schemas.openxmlformats.org/officeDocument/2006/relationships/hyperlink" Target="https://ru.wikipedia.org/wiki/%D0%9D%D0%BE%D0%B2%D0%BE%D1%87%D0%B5%D1%80%D0%BA%D0%B0%D1%81%D1%81%D0%BA" TargetMode="External"/><Relationship Id="rId20" Type="http://schemas.openxmlformats.org/officeDocument/2006/relationships/hyperlink" Target="http://oldslav.chat.ru/Site/html/history/rur/igor.htm" TargetMode="External"/><Relationship Id="rId41" Type="http://schemas.openxmlformats.org/officeDocument/2006/relationships/hyperlink" Target="https://ru.wikipedia.org/wiki/%D0%95%D0%BA%D0%B0%D1%82%D0%B5%D1%80%D0%B8%D0%BD%D0%B0_II" TargetMode="External"/><Relationship Id="rId54" Type="http://schemas.openxmlformats.org/officeDocument/2006/relationships/hyperlink" Target="https://ru.wikipedia.org/wiki/1_%D1%8F%D0%BD%D0%B2%D0%B0%D1%80%D1%8F" TargetMode="External"/><Relationship Id="rId62" Type="http://schemas.openxmlformats.org/officeDocument/2006/relationships/hyperlink" Target="https://ru.wikipedia.org/wiki/%D0%A5%D0%B0%D1%80%D1%8C%D0%BA%D0%BE%D0%B2%D1%81%D0%BA%D0%B0%D1%8F_%D0%B3%D1%83%D0%B1%D0%B5%D1%80%D0%BD%D0%B8%D1%8F" TargetMode="External"/><Relationship Id="rId70" Type="http://schemas.openxmlformats.org/officeDocument/2006/relationships/hyperlink" Target="https://ru.wikipedia.org/wiki/%D0%92%D0%A3%D0%A6%D0%98%D0%9A" TargetMode="External"/><Relationship Id="rId75" Type="http://schemas.openxmlformats.org/officeDocument/2006/relationships/hyperlink" Target="https://ru.wikipedia.org/wiki/7_%D0%B0%D0%BF%D1%80%D0%B5%D0%BB%D1%8F" TargetMode="External"/><Relationship Id="rId83" Type="http://schemas.openxmlformats.org/officeDocument/2006/relationships/footer" Target="footer2.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D%D0%B5%D0%BC%D0%B5%D1%86%D0%BA%D0%B8%D0%B9_%D1%8F%D0%B7%D1%8B%D0%BA" TargetMode="External"/><Relationship Id="rId23" Type="http://schemas.openxmlformats.org/officeDocument/2006/relationships/hyperlink" Target="http://oldslav.chat.ru/Site/html/history/rur/vladsv.htm" TargetMode="External"/><Relationship Id="rId28" Type="http://schemas.openxmlformats.org/officeDocument/2006/relationships/hyperlink" Target="http://www.dk.ru/wiki/krymskie-tatary" TargetMode="External"/><Relationship Id="rId36" Type="http://schemas.openxmlformats.org/officeDocument/2006/relationships/hyperlink" Target="https://ru.wikipedia.org/wiki/%D0%A1%D0%B5%D1%80%D0%B5%D0%B1%D1%80%D1%8F%D0%BD%D0%BA%D0%B0_(%D0%94%D0%BE%D0%BD%D0%B5%D1%86%D0%BA%D0%B0%D1%8F_%D0%BE%D0%B1%D0%BB%D0%B0%D1%81%D1%82%D1%8C)" TargetMode="External"/><Relationship Id="rId49" Type="http://schemas.openxmlformats.org/officeDocument/2006/relationships/hyperlink" Target="https://ru.wikipedia.org/wiki/%D0%A1%D0%B5%D1%80%D0%B3%D0%B5%D0%B5%D0%B2,_%D0%A4%D1%91%D0%B4%D0%BE%D1%80_%D0%90%D0%BD%D0%B4%D1%80%D0%B5%D0%B5%D0%B2%D0%B8%D1%87" TargetMode="External"/><Relationship Id="rId57" Type="http://schemas.openxmlformats.org/officeDocument/2006/relationships/hyperlink" Target="https://ru.wikipedia.org/wiki/%D0%A3%D0%BA%D1%80%D0%B0%D0%B8%D0%BD%D1%81%D0%BA%D0%B0%D1%8F_%D0%9D%D0%B0%D1%80%D0%BE%D0%B4%D0%BD%D0%B0%D1%8F_%D0%A0%D0%B5%D1%81%D0%BF%D1%83%D0%B1%D0%BB%D0%B8%D0%BA%D0%B0_%D0%A1%D0%BE%D0%B2%D0%B5%D1%82%D0%BE%D0%B2" TargetMode="External"/><Relationship Id="rId10" Type="http://schemas.openxmlformats.org/officeDocument/2006/relationships/hyperlink" Target="https://ru.wikipedia.org/wiki/%D0%9F%D0%BE%D0%BB%D1%8C%D1%81%D0%BA%D0%B8%D0%B9_%D1%8F%D0%B7%D1%8B%D0%BA" TargetMode="External"/><Relationship Id="rId31" Type="http://schemas.openxmlformats.org/officeDocument/2006/relationships/hyperlink" Target="https://ru.wikipedia.org/wiki/%D0%A1%D0%B5%D0%B2%D0%B5%D1%80%D1%81%D0%BA%D0%B8%D0%B9_%D0%94%D0%BE%D0%BD%D0%B5%D1%86" TargetMode="External"/><Relationship Id="rId44" Type="http://schemas.openxmlformats.org/officeDocument/2006/relationships/hyperlink" Target="https://ru.wikipedia.org/wiki/1917_%D0%B3%D0%BE%D0%B4" TargetMode="External"/><Relationship Id="rId52" Type="http://schemas.openxmlformats.org/officeDocument/2006/relationships/hyperlink" Target="https://ru.wikipedia.org/wiki/%D0%9C%D0%B0%D0%B3%D0%B8%D0%B4%D0%BE%D0%B2,_%D0%91%D0%BE%D1%80%D0%B8%D1%81_%D0%98%D0%BE%D1%81%D0%B8%D1%84%D0%BE%D0%B2%D0%B8%D1%87" TargetMode="External"/><Relationship Id="rId60" Type="http://schemas.openxmlformats.org/officeDocument/2006/relationships/hyperlink" Target="https://ru.wikipedia.org/wiki/%D0%A1%D0%BE%D0%B2%D0%B5%D1%82%D1%81%D0%BA%D0%B0%D1%8F_%D0%A0%D0%BE%D1%81%D1%81%D0%B8%D1%8F" TargetMode="External"/><Relationship Id="rId65" Type="http://schemas.openxmlformats.org/officeDocument/2006/relationships/hyperlink" Target="https://ru.wikipedia.org/wiki/%D0%A0%D0%BE%D1%81%D1%82%D0%BE%D0%B2-%D0%BD%D0%B0-%D0%94%D0%BE%D0%BD%D1%83" TargetMode="External"/><Relationship Id="rId73" Type="http://schemas.openxmlformats.org/officeDocument/2006/relationships/hyperlink" Target="https://ru.wikipedia.org/wiki/%D0%A3%D0%BA%D1%80%D0%B0%D0%B8%D0%BD%D1%81%D0%BA%D0%B0%D1%8F_%D0%9D%D0%B0%D1%80%D0%BE%D0%B4%D0%BD%D0%B0%D1%8F_%D0%A0%D0%B5%D1%81%D0%BF%D1%83%D0%B1%D0%BB%D0%B8%D0%BA%D0%B0_%D0%A1%D0%BE%D0%B2%D0%B5%D1%82%D0%BE%D0%B2" TargetMode="External"/><Relationship Id="rId78" Type="http://schemas.openxmlformats.org/officeDocument/2006/relationships/hyperlink" Target="https://ru.wikipedia.org/wiki/%D0%A6%D0%B0%D1%80%D0%B8%D1%86%D1%8B%D0%BD" TargetMode="External"/><Relationship Id="rId81" Type="http://schemas.openxmlformats.org/officeDocument/2006/relationships/header" Target="header2.xml"/><Relationship Id="rId86"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ru.wikipedia.org/wiki/%D0%98%D0%BD%D0%B4%D0%BE%D0%B5%D0%B2%D1%80%D0%BE%D0%BF%D0%B5%D0%B9%D1%81%D0%BA%D0%B8%D0%B5_%D1%8F%D0%B7%D1%8B%D0%BA%D0%B8" TargetMode="External"/><Relationship Id="rId13" Type="http://schemas.openxmlformats.org/officeDocument/2006/relationships/hyperlink" Target="https://ru.wikipedia.org/wiki/%D0%9F%D0%B0%D1%82%D1%80%D0%B8%D0%BE%D1%82%D0%B8%D0%B7%D0%BC" TargetMode="External"/><Relationship Id="rId18" Type="http://schemas.openxmlformats.org/officeDocument/2006/relationships/hyperlink" Target="https://ru.wikipedia.org/wiki/%D0%9E%D1%82%D0%B5%D1%86_%D0%BE%D1%82%D0%B5%D1%87%D0%B5%D1%81%D1%82%D0%B2%D0%B0" TargetMode="External"/><Relationship Id="rId39" Type="http://schemas.openxmlformats.org/officeDocument/2006/relationships/hyperlink" Target="https://ru.wikipedia.org/wiki/%D0%9D%D0%B8%D0%B6%D0%BD%D0%B5%D0%B5_(%D0%9B%D1%83%D0%B3%D0%B0%D0%BD%D1%81%D0%BA%D0%B0%D1%8F_%D0%BE%D0%B1%D0%BB%D0%B0%D1%81%D1%82%D1%8C)" TargetMode="External"/><Relationship Id="rId34" Type="http://schemas.openxmlformats.org/officeDocument/2006/relationships/hyperlink" Target="https://ru.wikipedia.org/wiki/%D0%92%D0%BE%D0%B5%D0%BD%D0%BD%D0%B0%D1%8F_%D0%BA%D0%BE%D0%BB%D0%BB%D0%B5%D0%B3%D0%B8%D1%8F" TargetMode="External"/><Relationship Id="rId50" Type="http://schemas.openxmlformats.org/officeDocument/2006/relationships/hyperlink" Target="https://ru.wikipedia.org/wiki/29_%D0%BD%D0%BE%D1%8F%D0%B1%D1%80%D1%8F" TargetMode="External"/><Relationship Id="rId55" Type="http://schemas.openxmlformats.org/officeDocument/2006/relationships/hyperlink" Target="https://ru.wikipedia.org/wiki/%D0%A1%D0%BE%D0%B2%D0%B5%D1%82_%D0%BD%D0%B0%D1%80%D0%BE%D0%B4%D0%BD%D1%8B%D1%85_%D0%BA%D0%BE%D0%BC%D0%B8%D1%81%D1%81%D0%B0%D1%80%D0%BE%D0%B2_%D0%A0%D0%A1%D0%A4%D0%A1%D0%A0" TargetMode="External"/><Relationship Id="rId76" Type="http://schemas.openxmlformats.org/officeDocument/2006/relationships/hyperlink" Target="https://ru.wikipedia.org/wiki/8_%D0%B0%D0%BF%D1%80%D0%B5%D0%BB%D1%8F" TargetMode="External"/><Relationship Id="rId7" Type="http://schemas.openxmlformats.org/officeDocument/2006/relationships/endnotes" Target="endnotes.xml"/><Relationship Id="rId71" Type="http://schemas.openxmlformats.org/officeDocument/2006/relationships/hyperlink" Target="https://ru.wikipedia.org/wiki/%D0%92%D1%81%D0%B5%D1%80%D0%BE%D1%81%D1%81%D0%B8%D0%B9%D1%81%D0%BA%D0%B8%D0%B9_%D1%86%D0%B5%D0%BD%D1%82%D1%80%D0%B0%D0%BB%D1%8C%D0%BD%D1%8B%D0%B9_%D0%B8%D1%81%D0%BF%D0%BE%D0%BB%D0%BD%D0%B8%D1%82%D0%B5%D0%BB%D1%8C%D0%BD%D1%8B%D0%B9_%D0%BA%D0%BE%D0%BC%D0%B8%D1%82%D0%B5%D1%82" TargetMode="External"/><Relationship Id="rId2" Type="http://schemas.openxmlformats.org/officeDocument/2006/relationships/numbering" Target="numbering.xml"/><Relationship Id="rId29" Type="http://schemas.openxmlformats.org/officeDocument/2006/relationships/hyperlink" Target="https://ru.wikipedia.org/wiki/%D0%9D%D0%BE%D0%B2%D0%B0%D1%8F_%D0%A1%D0%B5%D1%80%D0%B1%D0%B8%D1%8F" TargetMode="External"/><Relationship Id="rId24" Type="http://schemas.openxmlformats.org/officeDocument/2006/relationships/hyperlink" Target="http://oldslav.chat.ru/Site/html/history/rur/jslav.htm" TargetMode="External"/><Relationship Id="rId40" Type="http://schemas.openxmlformats.org/officeDocument/2006/relationships/hyperlink" Target="https://ru.wikipedia.org/wiki/%D0%91%D0%B0%D1%85%D0%BC%D1%83%D1%82_(%D0%B3%D0%BE%D1%80%D0%BE%D0%B4)" TargetMode="External"/><Relationship Id="rId45" Type="http://schemas.openxmlformats.org/officeDocument/2006/relationships/hyperlink" Target="https://ru.wikipedia.org/wiki/%D0%92%D1%80%D0%B5%D0%BC%D0%B5%D0%BD%D0%BD%D0%BE%D0%B5_%D0%BF%D1%80%D0%B0%D0%B2%D0%B8%D1%82%D0%B5%D0%BB%D1%8C%D1%81%D1%82%D0%B2%D0%BE_%D0%A0%D0%BE%D1%81%D1%81%D0%B8%D0%B8" TargetMode="External"/><Relationship Id="rId66" Type="http://schemas.openxmlformats.org/officeDocument/2006/relationships/hyperlink" Target="https://ru.wikipedia.org/wiki/%D0%A2%D0%B0%D0%B3%D0%B0%D0%BD%D1%80%D0%BE%D0%B3" TargetMode="External"/><Relationship Id="rId87" Type="http://schemas.openxmlformats.org/officeDocument/2006/relationships/footer" Target="footer4.xml"/><Relationship Id="rId61" Type="http://schemas.openxmlformats.org/officeDocument/2006/relationships/hyperlink" Target="https://ru.wikipedia.org/wiki/%D0%95%D0%BA%D0%B0%D1%82%D0%B5%D1%80%D0%B8%D0%BD%D0%BE%D1%81%D0%BB%D0%B0%D0%B2%D1%81%D0%BA%D0%B0%D1%8F_%D0%B3%D1%83%D0%B1%D0%B5%D1%80%D0%BD%D0%B8%D1%8F" TargetMode="External"/><Relationship Id="rId82" Type="http://schemas.openxmlformats.org/officeDocument/2006/relationships/footer" Target="footer1.xml"/><Relationship Id="rId19" Type="http://schemas.openxmlformats.org/officeDocument/2006/relationships/hyperlink" Target="http://oldslav.chat.ru/Site/html/lit/pove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26ABF-C27D-4316-B9A3-654F83654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Pages>
  <Words>42529</Words>
  <Characters>242421</Characters>
  <Application>Microsoft Office Word</Application>
  <DocSecurity>0</DocSecurity>
  <Lines>2020</Lines>
  <Paragraphs>568</Paragraphs>
  <ScaleCrop>false</ScaleCrop>
  <HeadingPairs>
    <vt:vector size="2" baseType="variant">
      <vt:variant>
        <vt:lpstr>Название</vt:lpstr>
      </vt:variant>
      <vt:variant>
        <vt:i4>1</vt:i4>
      </vt:variant>
    </vt:vector>
  </HeadingPairs>
  <TitlesOfParts>
    <vt:vector size="1" baseType="lpstr">
      <vt:lpstr>Донецкий национальный технический университет</vt:lpstr>
    </vt:vector>
  </TitlesOfParts>
  <Company>Kafedra</Company>
  <LinksUpToDate>false</LinksUpToDate>
  <CharactersWithSpaces>284382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Донецкий национальный технический университет</dc:title>
  <dc:subject/>
  <dc:creator>Рощина Тетяна Михайлівна</dc:creator>
  <cp:keywords/>
  <dc:description/>
  <cp:lastModifiedBy>Пользователь Windows</cp:lastModifiedBy>
  <cp:revision>63</cp:revision>
  <cp:lastPrinted>2015-10-20T15:48:00Z</cp:lastPrinted>
  <dcterms:created xsi:type="dcterms:W3CDTF">2015-09-09T10:24:00Z</dcterms:created>
  <dcterms:modified xsi:type="dcterms:W3CDTF">2018-09-05T03:51:00Z</dcterms:modified>
</cp:coreProperties>
</file>