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343C" w:rsidRPr="00F45336" w:rsidRDefault="00C9343C" w:rsidP="00C9343C">
      <w:pPr>
        <w:pStyle w:val="a3"/>
        <w:jc w:val="center"/>
        <w:rPr>
          <w:rFonts w:eastAsia="TimesNewRomanPS-BoldMT"/>
          <w:b/>
          <w:bCs/>
          <w:sz w:val="28"/>
          <w:szCs w:val="28"/>
        </w:rPr>
      </w:pPr>
      <w:r w:rsidRPr="00F45336">
        <w:rPr>
          <w:rFonts w:eastAsia="TimesNewRomanPS-BoldMT"/>
          <w:b/>
          <w:bCs/>
          <w:sz w:val="28"/>
          <w:szCs w:val="28"/>
        </w:rPr>
        <w:t>ГОСУДАРСТВЕННОЕ ОБРАЗОВАТЕЛЬНОЕ УЧРЕЖДЕНИЕ</w:t>
      </w:r>
    </w:p>
    <w:p w:rsidR="00C9343C" w:rsidRPr="00F45336" w:rsidRDefault="00C9343C" w:rsidP="00C9343C">
      <w:pPr>
        <w:pStyle w:val="a3"/>
        <w:jc w:val="center"/>
        <w:rPr>
          <w:rFonts w:eastAsia="TimesNewRomanPS-BoldMT"/>
          <w:b/>
          <w:bCs/>
          <w:sz w:val="28"/>
          <w:szCs w:val="28"/>
        </w:rPr>
      </w:pPr>
      <w:r w:rsidRPr="00F45336">
        <w:rPr>
          <w:rFonts w:eastAsia="TimesNewRomanPS-BoldMT"/>
          <w:b/>
          <w:bCs/>
          <w:sz w:val="28"/>
          <w:szCs w:val="28"/>
        </w:rPr>
        <w:t>ВЫСШЕГО ПРОФЕССИОНАЛЬНОГО ОБРАЗОВАНИЯ</w:t>
      </w:r>
    </w:p>
    <w:p w:rsidR="00C9343C" w:rsidRPr="00F45336" w:rsidRDefault="00C9343C" w:rsidP="00C9343C">
      <w:pPr>
        <w:pStyle w:val="a3"/>
        <w:jc w:val="center"/>
        <w:rPr>
          <w:rFonts w:eastAsia="TimesNewRomanPS-BoldMT"/>
          <w:b/>
          <w:bCs/>
          <w:sz w:val="28"/>
          <w:szCs w:val="28"/>
        </w:rPr>
      </w:pPr>
      <w:r w:rsidRPr="00F45336">
        <w:rPr>
          <w:rFonts w:eastAsia="TimesNewRomanPS-BoldMT"/>
          <w:b/>
          <w:bCs/>
          <w:sz w:val="28"/>
          <w:szCs w:val="28"/>
        </w:rPr>
        <w:t>"ДОНЕЦКИЙ НАЦИОНАЛЬНЫЙ ТЕХНИЧЕСКИЙ УНИВЕРСИТЕТ"</w:t>
      </w: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jc w:val="center"/>
        <w:rPr>
          <w:sz w:val="28"/>
          <w:szCs w:val="28"/>
        </w:rPr>
      </w:pPr>
      <w:r w:rsidRPr="00F45336">
        <w:rPr>
          <w:sz w:val="28"/>
          <w:szCs w:val="28"/>
        </w:rPr>
        <w:t>ОТЧЕТ</w:t>
      </w:r>
    </w:p>
    <w:p w:rsidR="00C9343C" w:rsidRPr="00F45336" w:rsidRDefault="00C9343C" w:rsidP="00C9343C">
      <w:pPr>
        <w:jc w:val="center"/>
        <w:rPr>
          <w:sz w:val="28"/>
          <w:szCs w:val="28"/>
        </w:rPr>
      </w:pPr>
      <w:r w:rsidRPr="00F45336">
        <w:rPr>
          <w:sz w:val="28"/>
          <w:szCs w:val="28"/>
        </w:rPr>
        <w:t xml:space="preserve">по </w:t>
      </w:r>
      <w:r w:rsidR="002402AE" w:rsidRPr="00F45336">
        <w:rPr>
          <w:sz w:val="28"/>
          <w:szCs w:val="28"/>
        </w:rPr>
        <w:t>индивидуальному заданию</w:t>
      </w:r>
    </w:p>
    <w:p w:rsidR="002402AE" w:rsidRPr="00F45336" w:rsidRDefault="002402AE" w:rsidP="00C9343C">
      <w:pPr>
        <w:jc w:val="center"/>
        <w:rPr>
          <w:sz w:val="28"/>
          <w:szCs w:val="28"/>
        </w:rPr>
      </w:pPr>
      <w:r w:rsidRPr="00F45336">
        <w:rPr>
          <w:sz w:val="28"/>
          <w:szCs w:val="28"/>
        </w:rPr>
        <w:t>по дисциплине КДМ</w:t>
      </w:r>
    </w:p>
    <w:p w:rsidR="002402AE" w:rsidRPr="00F45336" w:rsidRDefault="002402AE" w:rsidP="00C9343C">
      <w:pPr>
        <w:jc w:val="center"/>
        <w:rPr>
          <w:sz w:val="28"/>
          <w:szCs w:val="28"/>
        </w:rPr>
      </w:pPr>
      <w:r w:rsidRPr="00F45336">
        <w:rPr>
          <w:sz w:val="28"/>
          <w:szCs w:val="28"/>
        </w:rPr>
        <w:t>Тема: «Поиск фундаментальных циклов графа»</w:t>
      </w:r>
    </w:p>
    <w:p w:rsidR="00C9343C" w:rsidRPr="00F45336" w:rsidRDefault="00C9343C" w:rsidP="00C9343C">
      <w:pPr>
        <w:jc w:val="center"/>
        <w:rPr>
          <w:sz w:val="28"/>
          <w:szCs w:val="28"/>
        </w:rPr>
      </w:pPr>
    </w:p>
    <w:p w:rsidR="00C9343C" w:rsidRPr="00F45336" w:rsidRDefault="00C9343C" w:rsidP="00C9343C">
      <w:pPr>
        <w:jc w:val="center"/>
        <w:rPr>
          <w:sz w:val="28"/>
          <w:szCs w:val="28"/>
        </w:rPr>
      </w:pPr>
    </w:p>
    <w:p w:rsidR="00C9343C" w:rsidRPr="00F45336" w:rsidRDefault="00C9343C" w:rsidP="00C9343C">
      <w:pPr>
        <w:jc w:val="center"/>
        <w:rPr>
          <w:sz w:val="28"/>
          <w:szCs w:val="28"/>
        </w:rPr>
      </w:pPr>
    </w:p>
    <w:p w:rsidR="00C9343C" w:rsidRPr="00F45336" w:rsidRDefault="00C9343C" w:rsidP="00C9343C">
      <w:pPr>
        <w:jc w:val="center"/>
        <w:rPr>
          <w:sz w:val="28"/>
          <w:szCs w:val="28"/>
        </w:rPr>
      </w:pPr>
    </w:p>
    <w:p w:rsidR="00C9343C" w:rsidRPr="00F45336" w:rsidRDefault="00C9343C" w:rsidP="00C9343C">
      <w:pPr>
        <w:jc w:val="center"/>
        <w:rPr>
          <w:sz w:val="28"/>
          <w:szCs w:val="28"/>
        </w:rPr>
      </w:pPr>
    </w:p>
    <w:p w:rsidR="00C9343C" w:rsidRPr="00F45336" w:rsidRDefault="00C9343C" w:rsidP="00C9343C">
      <w:pPr>
        <w:jc w:val="center"/>
        <w:rPr>
          <w:sz w:val="28"/>
          <w:szCs w:val="28"/>
        </w:rPr>
      </w:pPr>
    </w:p>
    <w:p w:rsidR="00C9343C" w:rsidRPr="00F45336" w:rsidRDefault="002C50AB" w:rsidP="00C9343C">
      <w:pPr>
        <w:ind w:left="708"/>
        <w:rPr>
          <w:sz w:val="28"/>
          <w:szCs w:val="28"/>
        </w:rPr>
      </w:pPr>
      <w:r w:rsidRPr="00F45336">
        <w:rPr>
          <w:sz w:val="28"/>
          <w:szCs w:val="28"/>
        </w:rPr>
        <w:t xml:space="preserve">Руководитель: </w:t>
      </w:r>
      <w:r w:rsidRPr="00F45336">
        <w:rPr>
          <w:sz w:val="28"/>
          <w:szCs w:val="28"/>
        </w:rPr>
        <w:tab/>
      </w:r>
      <w:r w:rsidR="00C9343C" w:rsidRPr="00F45336">
        <w:rPr>
          <w:sz w:val="28"/>
          <w:szCs w:val="28"/>
        </w:rPr>
        <w:tab/>
      </w:r>
      <w:r w:rsidR="00C9343C" w:rsidRPr="00F45336">
        <w:rPr>
          <w:sz w:val="28"/>
          <w:szCs w:val="28"/>
        </w:rPr>
        <w:tab/>
      </w:r>
      <w:r w:rsidR="00C9343C" w:rsidRPr="00F45336">
        <w:rPr>
          <w:sz w:val="28"/>
          <w:szCs w:val="28"/>
        </w:rPr>
        <w:tab/>
      </w:r>
      <w:r w:rsidR="00C9343C" w:rsidRPr="00F45336">
        <w:rPr>
          <w:sz w:val="28"/>
          <w:szCs w:val="28"/>
        </w:rPr>
        <w:tab/>
      </w:r>
      <w:r w:rsidR="00C9343C" w:rsidRPr="00F45336">
        <w:rPr>
          <w:sz w:val="28"/>
          <w:szCs w:val="28"/>
        </w:rPr>
        <w:tab/>
      </w:r>
      <w:r w:rsidR="00C9343C" w:rsidRPr="00F45336">
        <w:rPr>
          <w:sz w:val="28"/>
          <w:szCs w:val="28"/>
        </w:rPr>
        <w:tab/>
        <w:t>Выполнил:</w:t>
      </w:r>
    </w:p>
    <w:p w:rsidR="00C9343C" w:rsidRPr="00F45336" w:rsidRDefault="00C9343C" w:rsidP="00C9343C">
      <w:pPr>
        <w:ind w:left="708"/>
        <w:rPr>
          <w:sz w:val="28"/>
          <w:szCs w:val="28"/>
        </w:rPr>
      </w:pPr>
      <w:r w:rsidRPr="00F45336">
        <w:rPr>
          <w:sz w:val="28"/>
          <w:szCs w:val="28"/>
          <w:lang w:val="en-US"/>
        </w:rPr>
        <w:t>acc</w:t>
      </w:r>
      <w:r w:rsidRPr="00F45336">
        <w:rPr>
          <w:sz w:val="28"/>
          <w:szCs w:val="28"/>
        </w:rPr>
        <w:t>. ПИ</w:t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  <w:t xml:space="preserve">          ст. гр. ПИ-18б</w:t>
      </w:r>
    </w:p>
    <w:p w:rsidR="00C9343C" w:rsidRPr="00F45336" w:rsidRDefault="00C9343C" w:rsidP="00C9343C">
      <w:pPr>
        <w:ind w:left="708"/>
        <w:rPr>
          <w:sz w:val="28"/>
          <w:szCs w:val="28"/>
        </w:rPr>
      </w:pPr>
      <w:r w:rsidRPr="00F45336">
        <w:rPr>
          <w:sz w:val="28"/>
          <w:szCs w:val="28"/>
        </w:rPr>
        <w:t>Незамова Л.В.</w:t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  <w:t>Мелещенко Н.В.</w:t>
      </w:r>
    </w:p>
    <w:p w:rsidR="00C9343C" w:rsidRPr="00F45336" w:rsidRDefault="00C9343C" w:rsidP="00C9343C">
      <w:pPr>
        <w:ind w:left="708"/>
        <w:rPr>
          <w:sz w:val="28"/>
          <w:szCs w:val="28"/>
        </w:rPr>
      </w:pPr>
      <w:r w:rsidRPr="00F45336">
        <w:rPr>
          <w:sz w:val="28"/>
          <w:szCs w:val="28"/>
        </w:rPr>
        <w:t>____.____.2019г.</w:t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</w:r>
      <w:r w:rsidRPr="00F45336">
        <w:rPr>
          <w:sz w:val="28"/>
          <w:szCs w:val="28"/>
        </w:rPr>
        <w:tab/>
        <w:t>____.____.2019г.</w:t>
      </w:r>
    </w:p>
    <w:p w:rsidR="00C9343C" w:rsidRPr="00F45336" w:rsidRDefault="00C9343C" w:rsidP="00C9343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C9343C" w:rsidRPr="00F45336" w:rsidRDefault="00C9343C" w:rsidP="00C9343C">
      <w:pPr>
        <w:pStyle w:val="formattext"/>
        <w:spacing w:before="0" w:beforeAutospacing="0" w:after="0" w:afterAutospacing="0" w:line="360" w:lineRule="auto"/>
        <w:rPr>
          <w:sz w:val="28"/>
          <w:szCs w:val="28"/>
        </w:rPr>
      </w:pPr>
    </w:p>
    <w:p w:rsidR="00C9343C" w:rsidRPr="00F45336" w:rsidRDefault="00C9343C" w:rsidP="00C9343C">
      <w:pPr>
        <w:pStyle w:val="formattext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9343C" w:rsidRPr="00F45336" w:rsidRDefault="00C9343C" w:rsidP="00C9343C">
      <w:pPr>
        <w:pStyle w:val="formattext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9343C" w:rsidRPr="00F45336" w:rsidRDefault="00C9343C" w:rsidP="00C9343C">
      <w:pPr>
        <w:pStyle w:val="formattext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C9343C" w:rsidRPr="00F45336" w:rsidRDefault="00C9343C" w:rsidP="00C9343C">
      <w:pPr>
        <w:pStyle w:val="formattext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14EEC" w:rsidRPr="00F45336" w:rsidRDefault="00C9343C" w:rsidP="00314EE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45336">
        <w:rPr>
          <w:sz w:val="28"/>
          <w:szCs w:val="28"/>
        </w:rPr>
        <w:t xml:space="preserve">Донецк </w:t>
      </w:r>
      <w:r w:rsidR="00314EEC" w:rsidRPr="00F45336">
        <w:rPr>
          <w:sz w:val="28"/>
          <w:szCs w:val="28"/>
        </w:rPr>
        <w:t>–</w:t>
      </w:r>
      <w:r w:rsidRPr="00F45336">
        <w:rPr>
          <w:sz w:val="28"/>
          <w:szCs w:val="28"/>
        </w:rPr>
        <w:t xml:space="preserve"> 2019</w: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-14695882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314EEC" w:rsidRPr="00F45336" w:rsidRDefault="00314EEC" w:rsidP="00314EEC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4533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105A1D" w:rsidRDefault="00314EEC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F45336">
            <w:rPr>
              <w:b/>
              <w:bCs/>
              <w:sz w:val="28"/>
              <w:szCs w:val="28"/>
            </w:rPr>
            <w:fldChar w:fldCharType="begin"/>
          </w:r>
          <w:r w:rsidRPr="00F45336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F45336">
            <w:rPr>
              <w:b/>
              <w:bCs/>
              <w:sz w:val="28"/>
              <w:szCs w:val="28"/>
            </w:rPr>
            <w:fldChar w:fldCharType="separate"/>
          </w:r>
          <w:hyperlink w:anchor="_Toc25623878" w:history="1">
            <w:r w:rsidR="00105A1D" w:rsidRPr="003678E5">
              <w:rPr>
                <w:rStyle w:val="a9"/>
                <w:noProof/>
              </w:rPr>
              <w:t>ВВЕДЕНИЕ</w:t>
            </w:r>
            <w:r w:rsidR="00105A1D">
              <w:rPr>
                <w:noProof/>
                <w:webHidden/>
              </w:rPr>
              <w:tab/>
            </w:r>
            <w:r w:rsidR="00105A1D">
              <w:rPr>
                <w:noProof/>
                <w:webHidden/>
              </w:rPr>
              <w:fldChar w:fldCharType="begin"/>
            </w:r>
            <w:r w:rsidR="00105A1D">
              <w:rPr>
                <w:noProof/>
                <w:webHidden/>
              </w:rPr>
              <w:instrText xml:space="preserve"> PAGEREF _Toc25623878 \h </w:instrText>
            </w:r>
            <w:r w:rsidR="00105A1D">
              <w:rPr>
                <w:noProof/>
                <w:webHidden/>
              </w:rPr>
            </w:r>
            <w:r w:rsidR="00105A1D">
              <w:rPr>
                <w:noProof/>
                <w:webHidden/>
              </w:rPr>
              <w:fldChar w:fldCharType="separate"/>
            </w:r>
            <w:r w:rsidR="00105A1D">
              <w:rPr>
                <w:noProof/>
                <w:webHidden/>
              </w:rPr>
              <w:t>3</w:t>
            </w:r>
            <w:r w:rsidR="00105A1D"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79" w:history="1">
            <w:r w:rsidRPr="003678E5">
              <w:rPr>
                <w:rStyle w:val="a9"/>
                <w:noProof/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szCs w:val="22"/>
              </w:rPr>
              <w:tab/>
            </w:r>
            <w:r w:rsidRPr="003678E5">
              <w:rPr>
                <w:rStyle w:val="a9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0" w:history="1">
            <w:r w:rsidRPr="003678E5">
              <w:rPr>
                <w:rStyle w:val="a9"/>
                <w:noProof/>
              </w:rPr>
              <w:t>1.1 Описание алгоритма поиска фундаментальных циклов 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1" w:history="1">
            <w:r w:rsidRPr="003678E5">
              <w:rPr>
                <w:rStyle w:val="a9"/>
                <w:noProof/>
              </w:rPr>
              <w:t>1.2 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2" w:history="1">
            <w:r w:rsidRPr="003678E5">
              <w:rPr>
                <w:rStyle w:val="a9"/>
                <w:noProof/>
              </w:rPr>
              <w:t>1.3 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3" w:history="1">
            <w:r w:rsidRPr="003678E5">
              <w:rPr>
                <w:rStyle w:val="a9"/>
                <w:noProof/>
              </w:rPr>
              <w:t>1.4 Изменения в алгоритме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4" w:history="1">
            <w:r w:rsidRPr="003678E5">
              <w:rPr>
                <w:rStyle w:val="a9"/>
                <w:noProof/>
              </w:rPr>
              <w:t>2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5" w:history="1">
            <w:r w:rsidRPr="003678E5">
              <w:rPr>
                <w:rStyle w:val="a9"/>
                <w:noProof/>
              </w:rPr>
              <w:t>2.1 Ручной расчет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6" w:history="1">
            <w:r w:rsidRPr="003678E5">
              <w:rPr>
                <w:rStyle w:val="a9"/>
                <w:noProof/>
              </w:rPr>
              <w:t>2.2 Решение контрольного примера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2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7" w:history="1">
            <w:r w:rsidRPr="003678E5">
              <w:rPr>
                <w:rStyle w:val="a9"/>
                <w:noProof/>
              </w:rPr>
              <w:t>2.3 Решение дополнительных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8" w:history="1">
            <w:r w:rsidRPr="003678E5">
              <w:rPr>
                <w:rStyle w:val="a9"/>
                <w:noProof/>
              </w:rPr>
              <w:t>3 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89" w:history="1">
            <w:r w:rsidRPr="003678E5">
              <w:rPr>
                <w:rStyle w:val="a9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90" w:history="1">
            <w:r w:rsidRPr="003678E5">
              <w:rPr>
                <w:rStyle w:val="a9"/>
                <w:noProof/>
              </w:rPr>
              <w:t>ПЕРЕЧЕНЬ ССЫЛОК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91" w:history="1">
            <w:r w:rsidRPr="003678E5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92" w:history="1">
            <w:r w:rsidRPr="003678E5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5A1D" w:rsidRDefault="00105A1D">
          <w:pPr>
            <w:pStyle w:val="11"/>
            <w:tabs>
              <w:tab w:val="right" w:leader="dot" w:pos="9345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25623893" w:history="1">
            <w:r w:rsidRPr="003678E5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_Toc25623893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4EEC" w:rsidRPr="00F45336" w:rsidRDefault="00314EEC">
          <w:pPr>
            <w:rPr>
              <w:sz w:val="28"/>
              <w:szCs w:val="28"/>
            </w:rPr>
          </w:pPr>
          <w:r w:rsidRPr="00F45336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314EEC" w:rsidRPr="00F45336" w:rsidRDefault="00314EEC" w:rsidP="00314EEC">
      <w:pPr>
        <w:pStyle w:val="1"/>
        <w:jc w:val="center"/>
        <w:rPr>
          <w:sz w:val="28"/>
          <w:szCs w:val="28"/>
        </w:rPr>
      </w:pPr>
      <w:r w:rsidRPr="00F45336">
        <w:rPr>
          <w:sz w:val="28"/>
          <w:szCs w:val="28"/>
        </w:rPr>
        <w:br w:type="page"/>
      </w:r>
    </w:p>
    <w:p w:rsidR="00314EEC" w:rsidRDefault="00314EEC" w:rsidP="00314EE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25623878"/>
      <w:r w:rsidRPr="00F45336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:rsidR="00F27F2B" w:rsidRPr="00F27F2B" w:rsidRDefault="00F27F2B" w:rsidP="00F27F2B"/>
    <w:p w:rsidR="00314EEC" w:rsidRPr="00F45336" w:rsidRDefault="00E97C34" w:rsidP="00E97C34">
      <w:pPr>
        <w:spacing w:line="360" w:lineRule="auto"/>
        <w:ind w:firstLine="709"/>
        <w:jc w:val="both"/>
        <w:rPr>
          <w:sz w:val="28"/>
          <w:szCs w:val="28"/>
        </w:rPr>
      </w:pPr>
      <w:r w:rsidRPr="00F45336">
        <w:rPr>
          <w:sz w:val="28"/>
          <w:szCs w:val="28"/>
        </w:rPr>
        <w:t>Дискретная математика — это</w:t>
      </w:r>
      <w:r w:rsidR="00314EEC" w:rsidRPr="00F45336">
        <w:rPr>
          <w:sz w:val="28"/>
          <w:szCs w:val="28"/>
        </w:rPr>
        <w:t> раз</w:t>
      </w:r>
      <w:r w:rsidR="00314EEC" w:rsidRPr="00F45336">
        <w:rPr>
          <w:sz w:val="28"/>
          <w:szCs w:val="28"/>
        </w:rPr>
        <w:softHyphen/>
        <w:t>дел ма</w:t>
      </w:r>
      <w:r w:rsidR="00314EEC" w:rsidRPr="00F45336">
        <w:rPr>
          <w:sz w:val="28"/>
          <w:szCs w:val="28"/>
        </w:rPr>
        <w:softHyphen/>
        <w:t>те</w:t>
      </w:r>
      <w:r w:rsidR="00314EEC" w:rsidRPr="00F45336">
        <w:rPr>
          <w:sz w:val="28"/>
          <w:szCs w:val="28"/>
        </w:rPr>
        <w:softHyphen/>
        <w:t>ма</w:t>
      </w:r>
      <w:r w:rsidR="00314EEC" w:rsidRPr="00F45336">
        <w:rPr>
          <w:sz w:val="28"/>
          <w:szCs w:val="28"/>
        </w:rPr>
        <w:softHyphen/>
        <w:t>ти</w:t>
      </w:r>
      <w:r w:rsidR="00314EEC" w:rsidRPr="00F45336">
        <w:rPr>
          <w:sz w:val="28"/>
          <w:szCs w:val="28"/>
        </w:rPr>
        <w:softHyphen/>
        <w:t>ки, изу</w:t>
      </w:r>
      <w:r w:rsidR="00314EEC" w:rsidRPr="00F45336">
        <w:rPr>
          <w:sz w:val="28"/>
          <w:szCs w:val="28"/>
        </w:rPr>
        <w:softHyphen/>
        <w:t>чаю</w:t>
      </w:r>
      <w:r w:rsidR="00314EEC" w:rsidRPr="00F45336">
        <w:rPr>
          <w:sz w:val="28"/>
          <w:szCs w:val="28"/>
        </w:rPr>
        <w:softHyphen/>
        <w:t>щий свой</w:t>
      </w:r>
      <w:r w:rsidR="00314EEC" w:rsidRPr="00F45336">
        <w:rPr>
          <w:sz w:val="28"/>
          <w:szCs w:val="28"/>
        </w:rPr>
        <w:softHyphen/>
        <w:t>ст</w:t>
      </w:r>
      <w:r w:rsidR="00314EEC" w:rsidRPr="00F45336">
        <w:rPr>
          <w:sz w:val="28"/>
          <w:szCs w:val="28"/>
        </w:rPr>
        <w:softHyphen/>
        <w:t>ва дис</w:t>
      </w:r>
      <w:r w:rsidR="00314EEC" w:rsidRPr="00F45336">
        <w:rPr>
          <w:sz w:val="28"/>
          <w:szCs w:val="28"/>
        </w:rPr>
        <w:softHyphen/>
        <w:t>крет</w:t>
      </w:r>
      <w:r w:rsidR="00314EEC" w:rsidRPr="00F45336">
        <w:rPr>
          <w:sz w:val="28"/>
          <w:szCs w:val="28"/>
        </w:rPr>
        <w:softHyphen/>
        <w:t>ных струк</w:t>
      </w:r>
      <w:r w:rsidR="00314EEC" w:rsidRPr="00F45336">
        <w:rPr>
          <w:sz w:val="28"/>
          <w:szCs w:val="28"/>
        </w:rPr>
        <w:softHyphen/>
        <w:t>тур, ко</w:t>
      </w:r>
      <w:r w:rsidR="00314EEC" w:rsidRPr="00F45336">
        <w:rPr>
          <w:sz w:val="28"/>
          <w:szCs w:val="28"/>
        </w:rPr>
        <w:softHyphen/>
        <w:t>то</w:t>
      </w:r>
      <w:r w:rsidR="00314EEC" w:rsidRPr="00F45336">
        <w:rPr>
          <w:sz w:val="28"/>
          <w:szCs w:val="28"/>
        </w:rPr>
        <w:softHyphen/>
        <w:t>рые воз</w:t>
      </w:r>
      <w:r w:rsidR="00314EEC" w:rsidRPr="00F45336">
        <w:rPr>
          <w:sz w:val="28"/>
          <w:szCs w:val="28"/>
        </w:rPr>
        <w:softHyphen/>
        <w:t>ни</w:t>
      </w:r>
      <w:r w:rsidR="00314EEC" w:rsidRPr="00F45336">
        <w:rPr>
          <w:sz w:val="28"/>
          <w:szCs w:val="28"/>
        </w:rPr>
        <w:softHyphen/>
        <w:t>ка</w:t>
      </w:r>
      <w:r w:rsidR="00314EEC" w:rsidRPr="00F45336">
        <w:rPr>
          <w:sz w:val="28"/>
          <w:szCs w:val="28"/>
        </w:rPr>
        <w:softHyphen/>
        <w:t>ют как в са</w:t>
      </w:r>
      <w:r w:rsidR="00314EEC" w:rsidRPr="00F45336">
        <w:rPr>
          <w:sz w:val="28"/>
          <w:szCs w:val="28"/>
        </w:rPr>
        <w:softHyphen/>
        <w:t>мой ма</w:t>
      </w:r>
      <w:r w:rsidR="00314EEC" w:rsidRPr="00F45336">
        <w:rPr>
          <w:sz w:val="28"/>
          <w:szCs w:val="28"/>
        </w:rPr>
        <w:softHyphen/>
        <w:t>те</w:t>
      </w:r>
      <w:r w:rsidR="00314EEC" w:rsidRPr="00F45336">
        <w:rPr>
          <w:sz w:val="28"/>
          <w:szCs w:val="28"/>
        </w:rPr>
        <w:softHyphen/>
        <w:t>ма</w:t>
      </w:r>
      <w:r w:rsidR="00314EEC" w:rsidRPr="00F45336">
        <w:rPr>
          <w:sz w:val="28"/>
          <w:szCs w:val="28"/>
        </w:rPr>
        <w:softHyphen/>
        <w:t>ти</w:t>
      </w:r>
      <w:r w:rsidR="00314EEC" w:rsidRPr="00F45336">
        <w:rPr>
          <w:sz w:val="28"/>
          <w:szCs w:val="28"/>
        </w:rPr>
        <w:softHyphen/>
        <w:t>ке, так и в её при</w:t>
      </w:r>
      <w:r w:rsidR="00314EEC" w:rsidRPr="00F45336">
        <w:rPr>
          <w:sz w:val="28"/>
          <w:szCs w:val="28"/>
        </w:rPr>
        <w:softHyphen/>
        <w:t>ло</w:t>
      </w:r>
      <w:r w:rsidR="00314EEC" w:rsidRPr="00F45336">
        <w:rPr>
          <w:sz w:val="28"/>
          <w:szCs w:val="28"/>
        </w:rPr>
        <w:softHyphen/>
        <w:t>же</w:t>
      </w:r>
      <w:r w:rsidR="00314EEC" w:rsidRPr="00F45336">
        <w:rPr>
          <w:sz w:val="28"/>
          <w:szCs w:val="28"/>
        </w:rPr>
        <w:softHyphen/>
        <w:t>ни</w:t>
      </w:r>
      <w:r w:rsidR="00314EEC" w:rsidRPr="00F45336">
        <w:rPr>
          <w:sz w:val="28"/>
          <w:szCs w:val="28"/>
        </w:rPr>
        <w:softHyphen/>
        <w:t>ях. При этом дис</w:t>
      </w:r>
      <w:r w:rsidR="00314EEC" w:rsidRPr="00F45336">
        <w:rPr>
          <w:sz w:val="28"/>
          <w:szCs w:val="28"/>
        </w:rPr>
        <w:softHyphen/>
        <w:t>крет</w:t>
      </w:r>
      <w:r w:rsidR="00314EEC" w:rsidRPr="00F45336">
        <w:rPr>
          <w:sz w:val="28"/>
          <w:szCs w:val="28"/>
        </w:rPr>
        <w:softHyphen/>
        <w:t>ны</w:t>
      </w:r>
      <w:r w:rsidR="00314EEC" w:rsidRPr="00F45336">
        <w:rPr>
          <w:sz w:val="28"/>
          <w:szCs w:val="28"/>
        </w:rPr>
        <w:softHyphen/>
        <w:t>ми струк</w:t>
      </w:r>
      <w:r w:rsidR="00314EEC" w:rsidRPr="00F45336">
        <w:rPr>
          <w:sz w:val="28"/>
          <w:szCs w:val="28"/>
        </w:rPr>
        <w:softHyphen/>
        <w:t>ту</w:t>
      </w:r>
      <w:r w:rsidR="00314EEC" w:rsidRPr="00F45336">
        <w:rPr>
          <w:sz w:val="28"/>
          <w:szCs w:val="28"/>
        </w:rPr>
        <w:softHyphen/>
        <w:t>ра</w:t>
      </w:r>
      <w:r w:rsidR="00314EEC" w:rsidRPr="00F45336">
        <w:rPr>
          <w:sz w:val="28"/>
          <w:szCs w:val="28"/>
        </w:rPr>
        <w:softHyphen/>
        <w:t>ми на</w:t>
      </w:r>
      <w:r w:rsidR="00314EEC" w:rsidRPr="00F45336">
        <w:rPr>
          <w:sz w:val="28"/>
          <w:szCs w:val="28"/>
        </w:rPr>
        <w:softHyphen/>
        <w:t>зы</w:t>
      </w:r>
      <w:r w:rsidR="00314EEC" w:rsidRPr="00F45336">
        <w:rPr>
          <w:sz w:val="28"/>
          <w:szCs w:val="28"/>
        </w:rPr>
        <w:softHyphen/>
        <w:t>ва</w:t>
      </w:r>
      <w:r w:rsidR="00314EEC" w:rsidRPr="00F45336">
        <w:rPr>
          <w:sz w:val="28"/>
          <w:szCs w:val="28"/>
        </w:rPr>
        <w:softHyphen/>
        <w:t>ют</w:t>
      </w:r>
      <w:r w:rsidR="00314EEC" w:rsidRPr="00F45336">
        <w:rPr>
          <w:sz w:val="28"/>
          <w:szCs w:val="28"/>
        </w:rPr>
        <w:softHyphen/>
        <w:t>ся объ</w:t>
      </w:r>
      <w:r w:rsidR="00314EEC" w:rsidRPr="00F45336">
        <w:rPr>
          <w:sz w:val="28"/>
          <w:szCs w:val="28"/>
        </w:rPr>
        <w:softHyphen/>
        <w:t>ек</w:t>
      </w:r>
      <w:r w:rsidR="00314EEC" w:rsidRPr="00F45336">
        <w:rPr>
          <w:sz w:val="28"/>
          <w:szCs w:val="28"/>
        </w:rPr>
        <w:softHyphen/>
        <w:t>ты, для ко</w:t>
      </w:r>
      <w:r w:rsidR="00314EEC" w:rsidRPr="00F45336">
        <w:rPr>
          <w:sz w:val="28"/>
          <w:szCs w:val="28"/>
        </w:rPr>
        <w:softHyphen/>
        <w:t>то</w:t>
      </w:r>
      <w:r w:rsidR="00314EEC" w:rsidRPr="00F45336">
        <w:rPr>
          <w:sz w:val="28"/>
          <w:szCs w:val="28"/>
        </w:rPr>
        <w:softHyphen/>
        <w:t>рых важ</w:t>
      </w:r>
      <w:r w:rsidR="00314EEC" w:rsidRPr="00F45336">
        <w:rPr>
          <w:sz w:val="28"/>
          <w:szCs w:val="28"/>
        </w:rPr>
        <w:softHyphen/>
        <w:t>ней</w:t>
      </w:r>
      <w:r w:rsidR="00314EEC" w:rsidRPr="00F45336">
        <w:rPr>
          <w:sz w:val="28"/>
          <w:szCs w:val="28"/>
        </w:rPr>
        <w:softHyphen/>
        <w:t>шие ха</w:t>
      </w:r>
      <w:r w:rsidR="00314EEC" w:rsidRPr="00F45336">
        <w:rPr>
          <w:sz w:val="28"/>
          <w:szCs w:val="28"/>
        </w:rPr>
        <w:softHyphen/>
        <w:t>рак</w:t>
      </w:r>
      <w:r w:rsidR="00314EEC" w:rsidRPr="00F45336">
        <w:rPr>
          <w:sz w:val="28"/>
          <w:szCs w:val="28"/>
        </w:rPr>
        <w:softHyphen/>
        <w:t>те</w:t>
      </w:r>
      <w:r w:rsidR="00314EEC" w:rsidRPr="00F45336">
        <w:rPr>
          <w:sz w:val="28"/>
          <w:szCs w:val="28"/>
        </w:rPr>
        <w:softHyphen/>
        <w:t>ри</w:t>
      </w:r>
      <w:r w:rsidR="00314EEC" w:rsidRPr="00F45336">
        <w:rPr>
          <w:sz w:val="28"/>
          <w:szCs w:val="28"/>
        </w:rPr>
        <w:softHyphen/>
        <w:t>сти</w:t>
      </w:r>
      <w:r w:rsidR="00314EEC" w:rsidRPr="00F45336">
        <w:rPr>
          <w:sz w:val="28"/>
          <w:szCs w:val="28"/>
        </w:rPr>
        <w:softHyphen/>
        <w:t>ки при</w:t>
      </w:r>
      <w:r w:rsidR="00314EEC" w:rsidRPr="00F45336">
        <w:rPr>
          <w:sz w:val="28"/>
          <w:szCs w:val="28"/>
        </w:rPr>
        <w:softHyphen/>
        <w:t>ни</w:t>
      </w:r>
      <w:r w:rsidR="00314EEC" w:rsidRPr="00F45336">
        <w:rPr>
          <w:sz w:val="28"/>
          <w:szCs w:val="28"/>
        </w:rPr>
        <w:softHyphen/>
        <w:t>ма</w:t>
      </w:r>
      <w:r w:rsidR="00314EEC" w:rsidRPr="00F45336">
        <w:rPr>
          <w:sz w:val="28"/>
          <w:szCs w:val="28"/>
        </w:rPr>
        <w:softHyphen/>
        <w:t>ют 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ное или счёт</w:t>
      </w:r>
      <w:r w:rsidR="00314EEC" w:rsidRPr="00F45336">
        <w:rPr>
          <w:sz w:val="28"/>
          <w:szCs w:val="28"/>
        </w:rPr>
        <w:softHyphen/>
        <w:t>ное чи</w:t>
      </w:r>
      <w:r w:rsidR="00314EEC" w:rsidRPr="00F45336">
        <w:rPr>
          <w:sz w:val="28"/>
          <w:szCs w:val="28"/>
        </w:rPr>
        <w:softHyphen/>
        <w:t>сло зна</w:t>
      </w:r>
      <w:r w:rsidR="00314EEC" w:rsidRPr="00F45336">
        <w:rPr>
          <w:sz w:val="28"/>
          <w:szCs w:val="28"/>
        </w:rPr>
        <w:softHyphen/>
        <w:t>че</w:t>
      </w:r>
      <w:r w:rsidR="00314EEC" w:rsidRPr="00F45336">
        <w:rPr>
          <w:sz w:val="28"/>
          <w:szCs w:val="28"/>
        </w:rPr>
        <w:softHyphen/>
        <w:t>ний. К чис</w:t>
      </w:r>
      <w:r w:rsidR="00314EEC" w:rsidRPr="00F45336">
        <w:rPr>
          <w:sz w:val="28"/>
          <w:szCs w:val="28"/>
        </w:rPr>
        <w:softHyphen/>
        <w:t>лу та</w:t>
      </w:r>
      <w:r w:rsidR="00314EEC" w:rsidRPr="00F45336">
        <w:rPr>
          <w:sz w:val="28"/>
          <w:szCs w:val="28"/>
        </w:rPr>
        <w:softHyphen/>
        <w:t>ких струк</w:t>
      </w:r>
      <w:r w:rsidR="00314EEC" w:rsidRPr="00F45336">
        <w:rPr>
          <w:sz w:val="28"/>
          <w:szCs w:val="28"/>
        </w:rPr>
        <w:softHyphen/>
        <w:t>тур от</w:t>
      </w:r>
      <w:r w:rsidR="00314EEC" w:rsidRPr="00F45336">
        <w:rPr>
          <w:sz w:val="28"/>
          <w:szCs w:val="28"/>
        </w:rPr>
        <w:softHyphen/>
        <w:t>но</w:t>
      </w:r>
      <w:r w:rsidR="00314EEC" w:rsidRPr="00F45336">
        <w:rPr>
          <w:sz w:val="28"/>
          <w:szCs w:val="28"/>
        </w:rPr>
        <w:softHyphen/>
        <w:t>сят</w:t>
      </w:r>
      <w:r w:rsidR="00314EEC" w:rsidRPr="00F45336">
        <w:rPr>
          <w:sz w:val="28"/>
          <w:szCs w:val="28"/>
        </w:rPr>
        <w:softHyphen/>
        <w:t>ся, напр., 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ные груп</w:t>
      </w:r>
      <w:r w:rsidR="00314EEC" w:rsidRPr="00F45336">
        <w:rPr>
          <w:sz w:val="28"/>
          <w:szCs w:val="28"/>
        </w:rPr>
        <w:softHyphen/>
        <w:t>пы, 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ные гр</w:t>
      </w:r>
      <w:r w:rsidR="00773A70" w:rsidRPr="00F45336">
        <w:rPr>
          <w:sz w:val="28"/>
          <w:szCs w:val="28"/>
        </w:rPr>
        <w:t>а</w:t>
      </w:r>
      <w:r w:rsidR="00773A70" w:rsidRPr="00F45336">
        <w:rPr>
          <w:sz w:val="28"/>
          <w:szCs w:val="28"/>
        </w:rPr>
        <w:softHyphen/>
        <w:t>фы, не</w:t>
      </w:r>
      <w:r w:rsidR="00773A70" w:rsidRPr="00F45336">
        <w:rPr>
          <w:sz w:val="28"/>
          <w:szCs w:val="28"/>
        </w:rPr>
        <w:softHyphen/>
        <w:t>ко</w:t>
      </w:r>
      <w:r w:rsidR="00773A70" w:rsidRPr="00F45336">
        <w:rPr>
          <w:sz w:val="28"/>
          <w:szCs w:val="28"/>
        </w:rPr>
        <w:softHyphen/>
        <w:t>то</w:t>
      </w:r>
      <w:r w:rsidR="00773A70" w:rsidRPr="00F45336">
        <w:rPr>
          <w:sz w:val="28"/>
          <w:szCs w:val="28"/>
        </w:rPr>
        <w:softHyphen/>
        <w:t>рые ма</w:t>
      </w:r>
      <w:r w:rsidR="00773A70" w:rsidRPr="00F45336">
        <w:rPr>
          <w:sz w:val="28"/>
          <w:szCs w:val="28"/>
        </w:rPr>
        <w:softHyphen/>
        <w:t>те</w:t>
      </w:r>
      <w:r w:rsidR="00773A70" w:rsidRPr="00F45336">
        <w:rPr>
          <w:sz w:val="28"/>
          <w:szCs w:val="28"/>
        </w:rPr>
        <w:softHyphen/>
        <w:t>ма</w:t>
      </w:r>
      <w:r w:rsidR="00773A70" w:rsidRPr="00F45336">
        <w:rPr>
          <w:sz w:val="28"/>
          <w:szCs w:val="28"/>
        </w:rPr>
        <w:softHyphen/>
        <w:t>тические</w:t>
      </w:r>
      <w:r w:rsidR="00314EEC" w:rsidRPr="00F45336">
        <w:rPr>
          <w:sz w:val="28"/>
          <w:szCs w:val="28"/>
        </w:rPr>
        <w:t xml:space="preserve"> мо</w:t>
      </w:r>
      <w:r w:rsidR="00314EEC" w:rsidRPr="00F45336">
        <w:rPr>
          <w:sz w:val="28"/>
          <w:szCs w:val="28"/>
        </w:rPr>
        <w:softHyphen/>
        <w:t>де</w:t>
      </w:r>
      <w:r w:rsidR="00314EEC" w:rsidRPr="00F45336">
        <w:rPr>
          <w:sz w:val="28"/>
          <w:szCs w:val="28"/>
        </w:rPr>
        <w:softHyphen/>
        <w:t>ли пре</w:t>
      </w:r>
      <w:r w:rsidR="00314EEC" w:rsidRPr="00F45336">
        <w:rPr>
          <w:sz w:val="28"/>
          <w:szCs w:val="28"/>
        </w:rPr>
        <w:softHyphen/>
        <w:t>об</w:t>
      </w:r>
      <w:r w:rsidR="00314EEC" w:rsidRPr="00F45336">
        <w:rPr>
          <w:sz w:val="28"/>
          <w:szCs w:val="28"/>
        </w:rPr>
        <w:softHyphen/>
        <w:t>ра</w:t>
      </w:r>
      <w:r w:rsidR="00314EEC" w:rsidRPr="00F45336">
        <w:rPr>
          <w:sz w:val="28"/>
          <w:szCs w:val="28"/>
        </w:rPr>
        <w:softHyphen/>
        <w:t>зо</w:t>
      </w:r>
      <w:r w:rsidR="00314EEC" w:rsidRPr="00F45336">
        <w:rPr>
          <w:sz w:val="28"/>
          <w:szCs w:val="28"/>
        </w:rPr>
        <w:softHyphen/>
        <w:t>ва</w:t>
      </w:r>
      <w:r w:rsidR="00314EEC" w:rsidRPr="00F45336">
        <w:rPr>
          <w:sz w:val="28"/>
          <w:szCs w:val="28"/>
        </w:rPr>
        <w:softHyphen/>
        <w:t>те</w:t>
      </w:r>
      <w:r w:rsidR="00314EEC" w:rsidRPr="00F45336">
        <w:rPr>
          <w:sz w:val="28"/>
          <w:szCs w:val="28"/>
        </w:rPr>
        <w:softHyphen/>
        <w:t>лей ин</w:t>
      </w:r>
      <w:r w:rsidR="00314EEC" w:rsidRPr="00F45336">
        <w:rPr>
          <w:sz w:val="28"/>
          <w:szCs w:val="28"/>
        </w:rPr>
        <w:softHyphen/>
        <w:t>фор</w:t>
      </w:r>
      <w:r w:rsidR="00314EEC" w:rsidRPr="00F45336">
        <w:rPr>
          <w:sz w:val="28"/>
          <w:szCs w:val="28"/>
        </w:rPr>
        <w:softHyphen/>
        <w:t>ма</w:t>
      </w:r>
      <w:r w:rsidR="00314EEC" w:rsidRPr="00F45336">
        <w:rPr>
          <w:sz w:val="28"/>
          <w:szCs w:val="28"/>
        </w:rPr>
        <w:softHyphen/>
        <w:t>ции, 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ные ав</w:t>
      </w:r>
      <w:r w:rsidR="00314EEC" w:rsidRPr="00F45336">
        <w:rPr>
          <w:sz w:val="28"/>
          <w:szCs w:val="28"/>
        </w:rPr>
        <w:softHyphen/>
        <w:t>то</w:t>
      </w:r>
      <w:r w:rsidR="00314EEC" w:rsidRPr="00F45336">
        <w:rPr>
          <w:sz w:val="28"/>
          <w:szCs w:val="28"/>
        </w:rPr>
        <w:softHyphen/>
        <w:t>ма</w:t>
      </w:r>
      <w:r w:rsidR="00314EEC" w:rsidRPr="00F45336">
        <w:rPr>
          <w:sz w:val="28"/>
          <w:szCs w:val="28"/>
        </w:rPr>
        <w:softHyphen/>
        <w:t>ты. Это при</w:t>
      </w:r>
      <w:r w:rsidR="00314EEC" w:rsidRPr="00F45336">
        <w:rPr>
          <w:sz w:val="28"/>
          <w:szCs w:val="28"/>
        </w:rPr>
        <w:softHyphen/>
        <w:t>ме</w:t>
      </w:r>
      <w:r w:rsidR="00314EEC" w:rsidRPr="00F45336">
        <w:rPr>
          <w:sz w:val="28"/>
          <w:szCs w:val="28"/>
        </w:rPr>
        <w:softHyphen/>
        <w:t>ры струк</w:t>
      </w:r>
      <w:r w:rsidR="00314EEC" w:rsidRPr="00F45336">
        <w:rPr>
          <w:sz w:val="28"/>
          <w:szCs w:val="28"/>
        </w:rPr>
        <w:softHyphen/>
        <w:t>тур фи</w:t>
      </w:r>
      <w:r w:rsidR="00314EEC" w:rsidRPr="00F45336">
        <w:rPr>
          <w:sz w:val="28"/>
          <w:szCs w:val="28"/>
        </w:rPr>
        <w:softHyphen/>
        <w:t>нит</w:t>
      </w:r>
      <w:r w:rsidR="00314EEC" w:rsidRPr="00F45336">
        <w:rPr>
          <w:sz w:val="28"/>
          <w:szCs w:val="28"/>
        </w:rPr>
        <w:softHyphen/>
        <w:t>но</w:t>
      </w:r>
      <w:r w:rsidR="00314EEC" w:rsidRPr="00F45336">
        <w:rPr>
          <w:sz w:val="28"/>
          <w:szCs w:val="28"/>
        </w:rPr>
        <w:softHyphen/>
        <w:t>го (ко</w:t>
      </w:r>
      <w:r w:rsidR="00314EEC" w:rsidRPr="00F45336">
        <w:rPr>
          <w:sz w:val="28"/>
          <w:szCs w:val="28"/>
        </w:rPr>
        <w:softHyphen/>
      </w:r>
      <w:r w:rsidRPr="00F45336">
        <w:rPr>
          <w:sz w:val="28"/>
          <w:szCs w:val="28"/>
        </w:rPr>
        <w:t>неч</w:t>
      </w:r>
      <w:r w:rsidRPr="00F45336">
        <w:rPr>
          <w:sz w:val="28"/>
          <w:szCs w:val="28"/>
        </w:rPr>
        <w:softHyphen/>
        <w:t>но</w:t>
      </w:r>
      <w:r w:rsidRPr="00F45336">
        <w:rPr>
          <w:sz w:val="28"/>
          <w:szCs w:val="28"/>
        </w:rPr>
        <w:softHyphen/>
        <w:t>го) ха</w:t>
      </w:r>
      <w:r w:rsidRPr="00F45336">
        <w:rPr>
          <w:sz w:val="28"/>
          <w:szCs w:val="28"/>
        </w:rPr>
        <w:softHyphen/>
        <w:t>рак</w:t>
      </w:r>
      <w:r w:rsidRPr="00F45336">
        <w:rPr>
          <w:sz w:val="28"/>
          <w:szCs w:val="28"/>
        </w:rPr>
        <w:softHyphen/>
        <w:t>те</w:t>
      </w:r>
      <w:r w:rsidRPr="00F45336">
        <w:rPr>
          <w:sz w:val="28"/>
          <w:szCs w:val="28"/>
        </w:rPr>
        <w:softHyphen/>
        <w:t xml:space="preserve">ра. Часть дискретной математики, </w:t>
      </w:r>
      <w:r w:rsidR="00314EEC" w:rsidRPr="00F45336">
        <w:rPr>
          <w:sz w:val="28"/>
          <w:szCs w:val="28"/>
        </w:rPr>
        <w:t>изу</w:t>
      </w:r>
      <w:r w:rsidR="00314EEC" w:rsidRPr="00F45336">
        <w:rPr>
          <w:sz w:val="28"/>
          <w:szCs w:val="28"/>
        </w:rPr>
        <w:softHyphen/>
        <w:t>чаю</w:t>
      </w:r>
      <w:r w:rsidR="00314EEC" w:rsidRPr="00F45336">
        <w:rPr>
          <w:sz w:val="28"/>
          <w:szCs w:val="28"/>
        </w:rPr>
        <w:softHyphen/>
        <w:t>щая их, ино</w:t>
      </w:r>
      <w:r w:rsidR="00314EEC" w:rsidRPr="00F45336">
        <w:rPr>
          <w:sz w:val="28"/>
          <w:szCs w:val="28"/>
        </w:rPr>
        <w:softHyphen/>
        <w:t>гда на</w:t>
      </w:r>
      <w:r w:rsidR="00314EEC" w:rsidRPr="00F45336">
        <w:rPr>
          <w:sz w:val="28"/>
          <w:szCs w:val="28"/>
        </w:rPr>
        <w:softHyphen/>
        <w:t>зы</w:t>
      </w:r>
      <w:r w:rsidR="00314EEC" w:rsidRPr="00F45336">
        <w:rPr>
          <w:sz w:val="28"/>
          <w:szCs w:val="28"/>
        </w:rPr>
        <w:softHyphen/>
        <w:t>ва</w:t>
      </w:r>
      <w:r w:rsidR="00314EEC" w:rsidRPr="00F45336">
        <w:rPr>
          <w:sz w:val="28"/>
          <w:szCs w:val="28"/>
        </w:rPr>
        <w:softHyphen/>
        <w:t>ет</w:t>
      </w:r>
      <w:r w:rsidR="00314EEC" w:rsidRPr="00F45336">
        <w:rPr>
          <w:sz w:val="28"/>
          <w:szCs w:val="28"/>
        </w:rPr>
        <w:softHyphen/>
        <w:t>ся 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ной ма</w:t>
      </w:r>
      <w:r w:rsidR="00314EEC" w:rsidRPr="00F45336">
        <w:rPr>
          <w:sz w:val="28"/>
          <w:szCs w:val="28"/>
        </w:rPr>
        <w:softHyphen/>
        <w:t>те</w:t>
      </w:r>
      <w:r w:rsidR="00314EEC" w:rsidRPr="00F45336">
        <w:rPr>
          <w:sz w:val="28"/>
          <w:szCs w:val="28"/>
        </w:rPr>
        <w:softHyphen/>
        <w:t>ма</w:t>
      </w:r>
      <w:r w:rsidR="00314EEC" w:rsidRPr="00F45336">
        <w:rPr>
          <w:sz w:val="28"/>
          <w:szCs w:val="28"/>
        </w:rPr>
        <w:softHyphen/>
        <w:t>ти</w:t>
      </w:r>
      <w:r w:rsidR="00314EEC" w:rsidRPr="00F45336">
        <w:rPr>
          <w:sz w:val="28"/>
          <w:szCs w:val="28"/>
        </w:rPr>
        <w:softHyphen/>
        <w:t>кой. По</w:t>
      </w:r>
      <w:r w:rsidR="00314EEC" w:rsidRPr="00F45336">
        <w:rPr>
          <w:sz w:val="28"/>
          <w:szCs w:val="28"/>
        </w:rPr>
        <w:softHyphen/>
        <w:t>ми</w:t>
      </w:r>
      <w:r w:rsidR="00314EEC" w:rsidRPr="00F45336">
        <w:rPr>
          <w:sz w:val="28"/>
          <w:szCs w:val="28"/>
        </w:rPr>
        <w:softHyphen/>
        <w:t>мо фи</w:t>
      </w:r>
      <w:r w:rsidR="00314EEC" w:rsidRPr="00F45336">
        <w:rPr>
          <w:sz w:val="28"/>
          <w:szCs w:val="28"/>
        </w:rPr>
        <w:softHyphen/>
        <w:t>нит</w:t>
      </w:r>
      <w:r w:rsidR="00314EEC" w:rsidRPr="00F45336">
        <w:rPr>
          <w:sz w:val="28"/>
          <w:szCs w:val="28"/>
        </w:rPr>
        <w:softHyphen/>
        <w:t>ных струк</w:t>
      </w:r>
      <w:r w:rsidR="00314EEC" w:rsidRPr="00F45336">
        <w:rPr>
          <w:sz w:val="28"/>
          <w:szCs w:val="28"/>
        </w:rPr>
        <w:softHyphen/>
        <w:t xml:space="preserve">тур, </w:t>
      </w:r>
      <w:r w:rsidRPr="00F45336">
        <w:rPr>
          <w:sz w:val="28"/>
          <w:szCs w:val="28"/>
        </w:rPr>
        <w:t>дискретная математика</w:t>
      </w:r>
      <w:r w:rsidR="00314EEC" w:rsidRPr="00F45336">
        <w:rPr>
          <w:sz w:val="28"/>
          <w:szCs w:val="28"/>
        </w:rPr>
        <w:t xml:space="preserve"> изу</w:t>
      </w:r>
      <w:r w:rsidR="00314EEC" w:rsidRPr="00F45336">
        <w:rPr>
          <w:sz w:val="28"/>
          <w:szCs w:val="28"/>
        </w:rPr>
        <w:softHyphen/>
        <w:t>ча</w:t>
      </w:r>
      <w:r w:rsidR="00314EEC" w:rsidRPr="00F45336">
        <w:rPr>
          <w:sz w:val="28"/>
          <w:szCs w:val="28"/>
        </w:rPr>
        <w:softHyphen/>
        <w:t>ет так</w:t>
      </w:r>
      <w:r w:rsidR="00314EEC" w:rsidRPr="00F45336">
        <w:rPr>
          <w:sz w:val="28"/>
          <w:szCs w:val="28"/>
        </w:rPr>
        <w:softHyphen/>
        <w:t>же дис</w:t>
      </w:r>
      <w:r w:rsidR="00314EEC" w:rsidRPr="00F45336">
        <w:rPr>
          <w:sz w:val="28"/>
          <w:szCs w:val="28"/>
        </w:rPr>
        <w:softHyphen/>
        <w:t>крет</w:t>
      </w:r>
      <w:r w:rsidR="00314EEC" w:rsidRPr="00F45336">
        <w:rPr>
          <w:sz w:val="28"/>
          <w:szCs w:val="28"/>
        </w:rPr>
        <w:softHyphen/>
        <w:t>ные бес</w:t>
      </w:r>
      <w:r w:rsidR="00314EEC" w:rsidRPr="00F45336">
        <w:rPr>
          <w:sz w:val="28"/>
          <w:szCs w:val="28"/>
        </w:rPr>
        <w:softHyphen/>
        <w:t>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ные струк</w:t>
      </w:r>
      <w:r w:rsidR="00314EEC" w:rsidRPr="00F45336">
        <w:rPr>
          <w:sz w:val="28"/>
          <w:szCs w:val="28"/>
        </w:rPr>
        <w:softHyphen/>
        <w:t>ту</w:t>
      </w:r>
      <w:r w:rsidR="00314EEC" w:rsidRPr="00F45336">
        <w:rPr>
          <w:sz w:val="28"/>
          <w:szCs w:val="28"/>
        </w:rPr>
        <w:softHyphen/>
        <w:t>ры (напр., бес</w:t>
      </w:r>
      <w:r w:rsidR="00314EEC" w:rsidRPr="00F45336">
        <w:rPr>
          <w:sz w:val="28"/>
          <w:szCs w:val="28"/>
        </w:rPr>
        <w:softHyphen/>
        <w:t>ко</w:t>
      </w:r>
      <w:r w:rsidRPr="00F45336">
        <w:rPr>
          <w:sz w:val="28"/>
          <w:szCs w:val="28"/>
        </w:rPr>
        <w:softHyphen/>
        <w:t>неч</w:t>
      </w:r>
      <w:r w:rsidRPr="00F45336">
        <w:rPr>
          <w:sz w:val="28"/>
          <w:szCs w:val="28"/>
        </w:rPr>
        <w:softHyphen/>
        <w:t>ные ал</w:t>
      </w:r>
      <w:r w:rsidRPr="00F45336">
        <w:rPr>
          <w:sz w:val="28"/>
          <w:szCs w:val="28"/>
        </w:rPr>
        <w:softHyphen/>
        <w:t>геб</w:t>
      </w:r>
      <w:r w:rsidRPr="00F45336">
        <w:rPr>
          <w:sz w:val="28"/>
          <w:szCs w:val="28"/>
        </w:rPr>
        <w:softHyphen/>
        <w:t>ра</w:t>
      </w:r>
      <w:r w:rsidRPr="00F45336">
        <w:rPr>
          <w:sz w:val="28"/>
          <w:szCs w:val="28"/>
        </w:rPr>
        <w:softHyphen/>
        <w:t>ические</w:t>
      </w:r>
      <w:r w:rsidR="00314EEC" w:rsidRPr="00F45336">
        <w:rPr>
          <w:sz w:val="28"/>
          <w:szCs w:val="28"/>
        </w:rPr>
        <w:t xml:space="preserve"> сис</w:t>
      </w:r>
      <w:r w:rsidR="00314EEC" w:rsidRPr="00F45336">
        <w:rPr>
          <w:sz w:val="28"/>
          <w:szCs w:val="28"/>
        </w:rPr>
        <w:softHyphen/>
        <w:t>те</w:t>
      </w:r>
      <w:r w:rsidR="00314EEC" w:rsidRPr="00F45336">
        <w:rPr>
          <w:sz w:val="28"/>
          <w:szCs w:val="28"/>
        </w:rPr>
        <w:softHyphen/>
        <w:t>мы, бес</w:t>
      </w:r>
      <w:r w:rsidR="00314EEC" w:rsidRPr="00F45336">
        <w:rPr>
          <w:sz w:val="28"/>
          <w:szCs w:val="28"/>
        </w:rPr>
        <w:softHyphen/>
        <w:t>ко</w:t>
      </w:r>
      <w:r w:rsidR="00314EEC" w:rsidRPr="00F45336">
        <w:rPr>
          <w:sz w:val="28"/>
          <w:szCs w:val="28"/>
        </w:rPr>
        <w:softHyphen/>
        <w:t>неч</w:t>
      </w:r>
      <w:r w:rsidR="00314EEC" w:rsidRPr="00F45336">
        <w:rPr>
          <w:sz w:val="28"/>
          <w:szCs w:val="28"/>
        </w:rPr>
        <w:softHyphen/>
        <w:t>ные гра</w:t>
      </w:r>
      <w:r w:rsidR="00314EEC" w:rsidRPr="00F45336">
        <w:rPr>
          <w:sz w:val="28"/>
          <w:szCs w:val="28"/>
        </w:rPr>
        <w:softHyphen/>
      </w:r>
      <w:r w:rsidR="00901EAA" w:rsidRPr="00F45336">
        <w:rPr>
          <w:sz w:val="28"/>
          <w:szCs w:val="28"/>
        </w:rPr>
        <w:t>фы, бес</w:t>
      </w:r>
      <w:r w:rsidR="00901EAA" w:rsidRPr="00F45336">
        <w:rPr>
          <w:sz w:val="28"/>
          <w:szCs w:val="28"/>
        </w:rPr>
        <w:softHyphen/>
        <w:t>ко</w:t>
      </w:r>
      <w:r w:rsidR="00901EAA" w:rsidRPr="00F45336">
        <w:rPr>
          <w:sz w:val="28"/>
          <w:szCs w:val="28"/>
        </w:rPr>
        <w:softHyphen/>
        <w:t>неч</w:t>
      </w:r>
      <w:r w:rsidR="00901EAA" w:rsidRPr="00F45336">
        <w:rPr>
          <w:sz w:val="28"/>
          <w:szCs w:val="28"/>
        </w:rPr>
        <w:softHyphen/>
        <w:t xml:space="preserve">ные </w:t>
      </w:r>
      <w:r w:rsidRPr="00F45336">
        <w:rPr>
          <w:sz w:val="28"/>
          <w:szCs w:val="28"/>
        </w:rPr>
        <w:t>ав</w:t>
      </w:r>
      <w:r w:rsidRPr="00F45336">
        <w:rPr>
          <w:sz w:val="28"/>
          <w:szCs w:val="28"/>
        </w:rPr>
        <w:softHyphen/>
        <w:t>то</w:t>
      </w:r>
      <w:r w:rsidRPr="00F45336">
        <w:rPr>
          <w:sz w:val="28"/>
          <w:szCs w:val="28"/>
        </w:rPr>
        <w:softHyphen/>
        <w:t>ма</w:t>
      </w:r>
      <w:r w:rsidRPr="00F45336">
        <w:rPr>
          <w:sz w:val="28"/>
          <w:szCs w:val="28"/>
        </w:rPr>
        <w:softHyphen/>
        <w:t>ты) [</w:t>
      </w:r>
      <w:r w:rsidR="00901EAA" w:rsidRPr="00F45336">
        <w:rPr>
          <w:sz w:val="28"/>
          <w:szCs w:val="28"/>
        </w:rPr>
        <w:t>1].</w:t>
      </w:r>
    </w:p>
    <w:p w:rsidR="00A43312" w:rsidRDefault="00E97C34" w:rsidP="00A43312">
      <w:pPr>
        <w:spacing w:line="360" w:lineRule="auto"/>
        <w:ind w:firstLine="709"/>
        <w:jc w:val="both"/>
        <w:rPr>
          <w:sz w:val="28"/>
          <w:szCs w:val="28"/>
        </w:rPr>
      </w:pPr>
      <w:r w:rsidRPr="00F45336">
        <w:rPr>
          <w:sz w:val="28"/>
          <w:szCs w:val="28"/>
        </w:rPr>
        <w:t>Дискретная математика представляет собой важный раздел математики, в котором можно выделить характерные предмет и методы исследования. Наряду с выделением Д. м. путем указания ее предмета можно также определить Д. м. посредством перечисления составляющих ее разделов. К ним относятся комбинаторный анализ, графов теория, теория кодирования, теория функциональных систем, теория управляющих систем, теория автоматов, алгоритмы и анализ их сложности. При более широком толковании к Д. м. могут быть отнесены как целые разделы математики, например, математическая логика, так и части таких разделов, как теория чисел, алгебра, вычислительная математика, теория вероятностей, в которых изучаемый объект носит дискретный характер [1].</w:t>
      </w:r>
    </w:p>
    <w:p w:rsidR="00A43312" w:rsidRDefault="00A43312" w:rsidP="00314EEC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:rsidR="00A43312" w:rsidRDefault="00A43312" w:rsidP="00A43312"/>
    <w:p w:rsidR="00A43312" w:rsidRPr="00A43312" w:rsidRDefault="00A43312" w:rsidP="00A43312"/>
    <w:p w:rsidR="00314EEC" w:rsidRPr="00F45336" w:rsidRDefault="000613F0" w:rsidP="00FE7B0F">
      <w:pPr>
        <w:pStyle w:val="1"/>
        <w:numPr>
          <w:ilvl w:val="0"/>
          <w:numId w:val="5"/>
        </w:numPr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5623879"/>
      <w:r w:rsidRPr="00F45336">
        <w:rPr>
          <w:rFonts w:ascii="Times New Roman" w:hAnsi="Times New Roman" w:cs="Times New Roman"/>
          <w:color w:val="auto"/>
          <w:sz w:val="28"/>
          <w:szCs w:val="28"/>
        </w:rPr>
        <w:lastRenderedPageBreak/>
        <w:t>ТЕОРЕ</w:t>
      </w:r>
      <w:r w:rsidR="00314EEC" w:rsidRPr="00F45336">
        <w:rPr>
          <w:rFonts w:ascii="Times New Roman" w:hAnsi="Times New Roman" w:cs="Times New Roman"/>
          <w:color w:val="auto"/>
          <w:sz w:val="28"/>
          <w:szCs w:val="28"/>
        </w:rPr>
        <w:t>ТИЧЕСКАЯ ЧАСТЬ</w:t>
      </w:r>
      <w:bookmarkEnd w:id="2"/>
    </w:p>
    <w:p w:rsidR="00314EEC" w:rsidRPr="00F45336" w:rsidRDefault="00314EEC" w:rsidP="00314EEC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:rsidR="00314EEC" w:rsidRPr="00F45336" w:rsidRDefault="001147F7" w:rsidP="001147F7">
      <w:pPr>
        <w:pStyle w:val="2"/>
        <w:ind w:left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25623880"/>
      <w:r w:rsidRPr="00951AA7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314EEC" w:rsidRPr="00F45336">
        <w:rPr>
          <w:rFonts w:ascii="Times New Roman" w:hAnsi="Times New Roman" w:cs="Times New Roman"/>
          <w:color w:val="auto"/>
          <w:sz w:val="28"/>
          <w:szCs w:val="28"/>
        </w:rPr>
        <w:t>Описание алгоритма поиска фундаментальных циклов графа</w:t>
      </w:r>
      <w:bookmarkEnd w:id="3"/>
    </w:p>
    <w:p w:rsidR="009A6DB0" w:rsidRPr="00F45336" w:rsidRDefault="007B475E" w:rsidP="00C63BD7">
      <w:pPr>
        <w:spacing w:line="360" w:lineRule="auto"/>
        <w:ind w:firstLine="709"/>
        <w:jc w:val="both"/>
        <w:rPr>
          <w:sz w:val="28"/>
          <w:szCs w:val="28"/>
        </w:rPr>
      </w:pPr>
      <w:r w:rsidRPr="00F45336">
        <w:rPr>
          <w:sz w:val="28"/>
          <w:szCs w:val="28"/>
        </w:rPr>
        <w:t xml:space="preserve">Текст алгоритма </w:t>
      </w:r>
      <w:r w:rsidR="00F45336" w:rsidRPr="00F45336">
        <w:rPr>
          <w:sz w:val="28"/>
          <w:szCs w:val="28"/>
        </w:rPr>
        <w:t xml:space="preserve">из </w:t>
      </w:r>
      <w:r w:rsidR="00A43312" w:rsidRPr="00A43312">
        <w:rPr>
          <w:sz w:val="28"/>
          <w:szCs w:val="28"/>
        </w:rPr>
        <w:t>[2]</w:t>
      </w:r>
      <w:r w:rsidR="00F45336" w:rsidRPr="00F45336">
        <w:rPr>
          <w:sz w:val="28"/>
          <w:szCs w:val="28"/>
        </w:rPr>
        <w:t xml:space="preserve"> представлен на рисунке 1.1</w:t>
      </w:r>
      <w:r w:rsidRPr="00F45336">
        <w:rPr>
          <w:sz w:val="28"/>
          <w:szCs w:val="28"/>
        </w:rPr>
        <w:t xml:space="preserve"> </w:t>
      </w:r>
    </w:p>
    <w:p w:rsidR="007B475E" w:rsidRDefault="007B475E" w:rsidP="00F45336">
      <w:pPr>
        <w:jc w:val="center"/>
        <w:rPr>
          <w:sz w:val="28"/>
          <w:szCs w:val="28"/>
        </w:rPr>
      </w:pPr>
      <w:r w:rsidRPr="00F45336">
        <w:rPr>
          <w:noProof/>
          <w:sz w:val="28"/>
          <w:szCs w:val="28"/>
        </w:rPr>
        <w:drawing>
          <wp:inline distT="0" distB="0" distL="0" distR="0" wp14:anchorId="50C1BFE0" wp14:editId="47965162">
            <wp:extent cx="4280535" cy="3535617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9586" cy="35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4C" w:rsidRPr="00F45336" w:rsidRDefault="00296A4C" w:rsidP="00F4533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B21C71" wp14:editId="31888AD2">
            <wp:extent cx="4288155" cy="3042734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836" cy="305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336" w:rsidRDefault="005D557D" w:rsidP="00F4533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F45336" w:rsidRPr="00F45336">
        <w:rPr>
          <w:sz w:val="28"/>
          <w:szCs w:val="28"/>
        </w:rPr>
        <w:t xml:space="preserve"> — Текст алгоритма из книги</w:t>
      </w:r>
    </w:p>
    <w:p w:rsidR="00296A4C" w:rsidRDefault="00296A4C" w:rsidP="00F45336">
      <w:pPr>
        <w:jc w:val="center"/>
        <w:rPr>
          <w:sz w:val="28"/>
          <w:szCs w:val="28"/>
        </w:rPr>
      </w:pPr>
    </w:p>
    <w:p w:rsidR="00296A4C" w:rsidRDefault="00296A4C" w:rsidP="00F45336">
      <w:pPr>
        <w:jc w:val="center"/>
        <w:rPr>
          <w:sz w:val="28"/>
          <w:szCs w:val="28"/>
        </w:rPr>
      </w:pPr>
    </w:p>
    <w:p w:rsidR="00296A4C" w:rsidRDefault="00296A4C" w:rsidP="00F45336">
      <w:pPr>
        <w:jc w:val="center"/>
        <w:rPr>
          <w:sz w:val="28"/>
          <w:szCs w:val="28"/>
        </w:rPr>
      </w:pPr>
    </w:p>
    <w:p w:rsidR="00296A4C" w:rsidRDefault="00296A4C" w:rsidP="00F45336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09946" wp14:editId="00250AB3">
            <wp:extent cx="4684395" cy="3801596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7091" cy="38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4C" w:rsidRDefault="00296A4C" w:rsidP="00F4533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9603D5" wp14:editId="325E7A48">
            <wp:extent cx="4260850" cy="46863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4380" cy="469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4C" w:rsidRDefault="00296A4C" w:rsidP="00F4533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1.1 лист 2</w:t>
      </w: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F60139" w:rsidP="00F60139">
      <w:pPr>
        <w:jc w:val="both"/>
        <w:rPr>
          <w:sz w:val="28"/>
          <w:szCs w:val="28"/>
        </w:rPr>
      </w:pPr>
      <w:r w:rsidRPr="00F60139">
        <w:rPr>
          <w:sz w:val="28"/>
          <w:szCs w:val="28"/>
        </w:rPr>
        <w:lastRenderedPageBreak/>
        <w:t>Основными понятиями теории графов являются цикломатическое число графа и остов графа. Понятие цикломатического числа широко используется при проектировании средств вычислительной техники в таких задачах, как выделение схем с обратными связями на платах, обеспечение устойчивой работы цифровых автоматов за счет многофазной синхронизации и т.п.</w:t>
      </w:r>
    </w:p>
    <w:p w:rsidR="00F60139" w:rsidRPr="002E1525" w:rsidRDefault="00F60139" w:rsidP="00F60139">
      <w:pPr>
        <w:jc w:val="both"/>
        <w:rPr>
          <w:sz w:val="28"/>
          <w:szCs w:val="28"/>
        </w:rPr>
      </w:pPr>
      <w:r w:rsidRPr="00F60139">
        <w:rPr>
          <w:sz w:val="28"/>
          <w:szCs w:val="28"/>
        </w:rPr>
        <w:t>Отличительной особенностью остова является следующая: добавление к остову графа хотя бы одного ребра, не принадлежащего остову, образует цикл, который называется фундаментальным (базисным) циклом графа. Число фундаментальных циклов графа всегда постоянно, не зависит от выбранного остова и равно числу хорд, не входящих в остов. Это число называется цикломатическим числом графа. Цикломатическое число графа можно определить по формуле</w:t>
      </w:r>
      <w:r w:rsidRPr="002E1525">
        <w:rPr>
          <w:sz w:val="28"/>
          <w:szCs w:val="28"/>
        </w:rPr>
        <w:t>:</w:t>
      </w:r>
    </w:p>
    <w:p w:rsidR="00F60139" w:rsidRPr="00F60139" w:rsidRDefault="00F60139" w:rsidP="00F60139">
      <w:pPr>
        <w:jc w:val="both"/>
        <w:rPr>
          <w:sz w:val="28"/>
          <w:szCs w:val="28"/>
        </w:rPr>
      </w:pPr>
    </w:p>
    <w:p w:rsidR="00F60139" w:rsidRPr="00F60139" w:rsidRDefault="00951AA7" w:rsidP="00F60139">
      <w:pPr>
        <w:jc w:val="both"/>
        <w:rPr>
          <w:sz w:val="28"/>
          <w:szCs w:val="28"/>
        </w:rPr>
      </w:pPr>
      <w:r>
        <w:rPr>
          <w:sz w:val="28"/>
          <w:szCs w:val="28"/>
        </w:rPr>
        <w:t>V(G)=R-N+1</w:t>
      </w:r>
      <w:r w:rsidR="00F60139" w:rsidRPr="00F60139">
        <w:rPr>
          <w:sz w:val="28"/>
          <w:szCs w:val="28"/>
        </w:rPr>
        <w:t>, где R - число ребер графа; N - число вершин графа.</w:t>
      </w:r>
    </w:p>
    <w:p w:rsidR="00F60139" w:rsidRPr="00F60139" w:rsidRDefault="00F60139" w:rsidP="00F60139">
      <w:pPr>
        <w:jc w:val="both"/>
        <w:rPr>
          <w:sz w:val="28"/>
          <w:szCs w:val="28"/>
        </w:rPr>
      </w:pPr>
    </w:p>
    <w:p w:rsidR="00F60139" w:rsidRDefault="00F60139" w:rsidP="00F60139">
      <w:pPr>
        <w:jc w:val="both"/>
        <w:rPr>
          <w:sz w:val="28"/>
          <w:szCs w:val="28"/>
        </w:rPr>
      </w:pPr>
      <w:r w:rsidRPr="00F60139">
        <w:rPr>
          <w:sz w:val="28"/>
          <w:szCs w:val="28"/>
        </w:rPr>
        <w:t>Фундаментальные циклы позволяют получить любой цикл, имеющиеся в графе, используя линейную операцию над фундаментальными циклами.</w:t>
      </w:r>
    </w:p>
    <w:p w:rsidR="00F60139" w:rsidRPr="00F60139" w:rsidRDefault="00F60139" w:rsidP="00F60139">
      <w:pPr>
        <w:jc w:val="both"/>
        <w:rPr>
          <w:sz w:val="28"/>
          <w:szCs w:val="28"/>
        </w:rPr>
      </w:pPr>
      <w:r w:rsidRPr="00F60139">
        <w:rPr>
          <w:sz w:val="28"/>
          <w:szCs w:val="28"/>
        </w:rPr>
        <w:t>Цикломатическое число графа указывает то наименьшее число рёбер, которое нужно удалить из данного графа, чтобы получить дерево (для связного графа) или лес (для несвязного графа), т.е. доби</w:t>
      </w:r>
      <w:r>
        <w:rPr>
          <w:sz w:val="28"/>
          <w:szCs w:val="28"/>
        </w:rPr>
        <w:t>ться отсутствия у графа циклов.</w:t>
      </w:r>
    </w:p>
    <w:p w:rsidR="00F60139" w:rsidRPr="00F60139" w:rsidRDefault="00F60139" w:rsidP="00F60139">
      <w:pPr>
        <w:jc w:val="both"/>
        <w:rPr>
          <w:sz w:val="28"/>
          <w:szCs w:val="28"/>
        </w:rPr>
      </w:pPr>
      <w:r w:rsidRPr="00F60139">
        <w:rPr>
          <w:sz w:val="28"/>
          <w:szCs w:val="28"/>
        </w:rPr>
        <w:t>Знание цикломатического числа оказывается полезным при анализе топологии электронных схем, а также для решения целого класса задач конструкторского проектирования РЭС.</w:t>
      </w: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Default="000715A1" w:rsidP="00F45336">
      <w:pPr>
        <w:jc w:val="center"/>
        <w:rPr>
          <w:sz w:val="28"/>
          <w:szCs w:val="28"/>
        </w:rPr>
      </w:pPr>
    </w:p>
    <w:p w:rsidR="000715A1" w:rsidRPr="00296A4C" w:rsidRDefault="000715A1" w:rsidP="001147F7">
      <w:pPr>
        <w:rPr>
          <w:sz w:val="28"/>
          <w:szCs w:val="28"/>
        </w:rPr>
      </w:pPr>
    </w:p>
    <w:p w:rsidR="00296A4C" w:rsidRPr="00604FC6" w:rsidRDefault="00A408CD" w:rsidP="009E54B4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5623881"/>
      <w:r w:rsidRPr="00604FC6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Исходные данные</w:t>
      </w:r>
      <w:bookmarkEnd w:id="4"/>
    </w:p>
    <w:p w:rsidR="00F45336" w:rsidRDefault="00F27F2B" w:rsidP="00C63BD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исходных данных </w:t>
      </w:r>
      <w:r w:rsidR="005D6663">
        <w:rPr>
          <w:sz w:val="28"/>
          <w:szCs w:val="28"/>
        </w:rPr>
        <w:t xml:space="preserve">программы </w:t>
      </w:r>
      <w:r w:rsidR="001510F2">
        <w:rPr>
          <w:sz w:val="28"/>
          <w:szCs w:val="28"/>
        </w:rPr>
        <w:t>были протестированы</w:t>
      </w:r>
      <w:r>
        <w:rPr>
          <w:sz w:val="28"/>
          <w:szCs w:val="28"/>
        </w:rPr>
        <w:t xml:space="preserve"> следующие виды графов (графы задаются матрицами смежности):</w:t>
      </w:r>
    </w:p>
    <w:p w:rsidR="00F27F2B" w:rsidRPr="00F27F2B" w:rsidRDefault="00F27F2B" w:rsidP="00F27F2B">
      <w:pPr>
        <w:pStyle w:val="aa"/>
        <w:numPr>
          <w:ilvl w:val="0"/>
          <w:numId w:val="3"/>
        </w:numPr>
        <w:rPr>
          <w:sz w:val="28"/>
          <w:szCs w:val="28"/>
        </w:rPr>
      </w:pPr>
      <w:r w:rsidRPr="00F27F2B">
        <w:rPr>
          <w:sz w:val="28"/>
          <w:szCs w:val="28"/>
        </w:rPr>
        <w:t>Клика на 4 вершины (см. рис. 1.2).</w:t>
      </w:r>
    </w:p>
    <w:p w:rsidR="00F27F2B" w:rsidRDefault="00F27F2B" w:rsidP="00F27F2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6C5F45F" wp14:editId="1B7843DD">
            <wp:extent cx="2154555" cy="21040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0071" cy="21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2B" w:rsidRDefault="00F27F2B" w:rsidP="00F27F2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— Клика</w:t>
      </w:r>
    </w:p>
    <w:p w:rsidR="00276DB6" w:rsidRDefault="00276DB6" w:rsidP="00F27F2B">
      <w:pPr>
        <w:jc w:val="center"/>
        <w:rPr>
          <w:sz w:val="28"/>
          <w:szCs w:val="28"/>
        </w:rPr>
      </w:pPr>
    </w:p>
    <w:p w:rsidR="00F27F2B" w:rsidRDefault="00F27F2B" w:rsidP="00F27F2B">
      <w:pPr>
        <w:pStyle w:val="aa"/>
        <w:numPr>
          <w:ilvl w:val="0"/>
          <w:numId w:val="3"/>
        </w:numPr>
        <w:rPr>
          <w:sz w:val="28"/>
          <w:szCs w:val="28"/>
        </w:rPr>
      </w:pPr>
      <w:r w:rsidRPr="00F27F2B">
        <w:rPr>
          <w:sz w:val="28"/>
          <w:szCs w:val="28"/>
        </w:rPr>
        <w:t>Простой цикл на 5 вершин (см. рис. 1.3).</w:t>
      </w:r>
    </w:p>
    <w:p w:rsidR="00F27F2B" w:rsidRDefault="00F27F2B" w:rsidP="00F27F2B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0E562D" wp14:editId="5239217B">
            <wp:extent cx="2017395" cy="191164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2951" cy="19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F2B" w:rsidRDefault="00F27F2B" w:rsidP="00F27F2B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— Простой цикл</w:t>
      </w:r>
    </w:p>
    <w:p w:rsidR="00276DB6" w:rsidRDefault="00276DB6" w:rsidP="00F27F2B">
      <w:pPr>
        <w:ind w:left="360"/>
        <w:jc w:val="center"/>
        <w:rPr>
          <w:sz w:val="28"/>
          <w:szCs w:val="28"/>
        </w:rPr>
      </w:pPr>
    </w:p>
    <w:p w:rsidR="00F27F2B" w:rsidRDefault="00F27F2B" w:rsidP="00F27F2B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Простая цепь на 5 вершин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1.4</w:t>
      </w:r>
      <w:r w:rsidRPr="00F27F2B">
        <w:rPr>
          <w:sz w:val="28"/>
          <w:szCs w:val="28"/>
        </w:rPr>
        <w:t>).</w:t>
      </w:r>
    </w:p>
    <w:p w:rsidR="00F27F2B" w:rsidRDefault="00F27F2B" w:rsidP="00F27F2B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7A2BAA" wp14:editId="5ADC797E">
            <wp:extent cx="2047875" cy="185883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9056" cy="18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18" w:rsidRDefault="00F27F2B" w:rsidP="004C1B73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340918">
        <w:rPr>
          <w:sz w:val="28"/>
          <w:szCs w:val="28"/>
        </w:rPr>
        <w:t>4</w:t>
      </w:r>
      <w:r>
        <w:rPr>
          <w:sz w:val="28"/>
          <w:szCs w:val="28"/>
        </w:rPr>
        <w:t xml:space="preserve"> — Простая цепь</w:t>
      </w:r>
    </w:p>
    <w:p w:rsidR="00340918" w:rsidRDefault="00340918" w:rsidP="00340918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Пустой граф на 3 вершины (</w:t>
      </w:r>
      <w:r w:rsidRPr="00F27F2B">
        <w:rPr>
          <w:sz w:val="28"/>
          <w:szCs w:val="28"/>
        </w:rPr>
        <w:t xml:space="preserve">см. рис. </w:t>
      </w:r>
      <w:r w:rsidR="00253795">
        <w:rPr>
          <w:sz w:val="28"/>
          <w:szCs w:val="28"/>
        </w:rPr>
        <w:t>1.5</w:t>
      </w:r>
      <w:r w:rsidRPr="00F27F2B">
        <w:rPr>
          <w:sz w:val="28"/>
          <w:szCs w:val="28"/>
        </w:rPr>
        <w:t>).</w:t>
      </w:r>
    </w:p>
    <w:p w:rsidR="00340918" w:rsidRDefault="00340918" w:rsidP="00340918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C028EAC" wp14:editId="3EA1274A">
            <wp:extent cx="2070735" cy="1658306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5280" cy="166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918" w:rsidRDefault="00253795" w:rsidP="00340918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1.5</w:t>
      </w:r>
      <w:r w:rsidR="00340918">
        <w:rPr>
          <w:sz w:val="28"/>
          <w:szCs w:val="28"/>
        </w:rPr>
        <w:t xml:space="preserve"> — Пустой граф</w:t>
      </w:r>
    </w:p>
    <w:p w:rsidR="00276DB6" w:rsidRDefault="00276DB6" w:rsidP="00340918">
      <w:pPr>
        <w:ind w:left="360"/>
        <w:jc w:val="center"/>
        <w:rPr>
          <w:sz w:val="28"/>
          <w:szCs w:val="28"/>
        </w:rPr>
      </w:pPr>
    </w:p>
    <w:p w:rsidR="00340918" w:rsidRDefault="004258D3" w:rsidP="00340918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Тривиальный граф (</w:t>
      </w:r>
      <w:r w:rsidRPr="00F27F2B">
        <w:rPr>
          <w:sz w:val="28"/>
          <w:szCs w:val="28"/>
        </w:rPr>
        <w:t xml:space="preserve">см. рис. </w:t>
      </w:r>
      <w:r w:rsidR="00253795">
        <w:rPr>
          <w:sz w:val="28"/>
          <w:szCs w:val="28"/>
        </w:rPr>
        <w:t>1.6</w:t>
      </w:r>
      <w:r w:rsidRPr="00F27F2B">
        <w:rPr>
          <w:sz w:val="28"/>
          <w:szCs w:val="28"/>
        </w:rPr>
        <w:t>).</w:t>
      </w:r>
    </w:p>
    <w:p w:rsidR="009E75E2" w:rsidRDefault="009E75E2" w:rsidP="009E75E2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DBFD28" wp14:editId="1EA96B19">
            <wp:extent cx="2078355" cy="650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4200" cy="6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5E2" w:rsidRDefault="00253795" w:rsidP="009E75E2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1.6</w:t>
      </w:r>
      <w:r w:rsidR="009E75E2">
        <w:rPr>
          <w:sz w:val="28"/>
          <w:szCs w:val="28"/>
        </w:rPr>
        <w:t xml:space="preserve"> — Тривиальный граф</w:t>
      </w:r>
    </w:p>
    <w:p w:rsidR="00276DB6" w:rsidRDefault="00276DB6" w:rsidP="009E75E2">
      <w:pPr>
        <w:ind w:left="360"/>
        <w:jc w:val="center"/>
        <w:rPr>
          <w:sz w:val="28"/>
          <w:szCs w:val="28"/>
        </w:rPr>
      </w:pPr>
    </w:p>
    <w:p w:rsidR="003A3DED" w:rsidRDefault="003A3DED" w:rsidP="003A3DED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Однородный граф </w:t>
      </w:r>
      <w:r w:rsidR="00276DB6">
        <w:rPr>
          <w:sz w:val="28"/>
          <w:szCs w:val="28"/>
        </w:rPr>
        <w:t xml:space="preserve">на 5 вершин </w:t>
      </w:r>
      <w:r>
        <w:rPr>
          <w:sz w:val="28"/>
          <w:szCs w:val="28"/>
        </w:rPr>
        <w:t>со степенью вершин 2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1.7</w:t>
      </w:r>
      <w:r w:rsidRPr="00F27F2B">
        <w:rPr>
          <w:sz w:val="28"/>
          <w:szCs w:val="28"/>
        </w:rPr>
        <w:t>).</w:t>
      </w:r>
    </w:p>
    <w:p w:rsidR="00276DB6" w:rsidRDefault="00276DB6" w:rsidP="00276DB6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2BBE56" wp14:editId="33ADD06D">
            <wp:extent cx="2002155" cy="1859144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5607" cy="18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B6" w:rsidRDefault="00276DB6" w:rsidP="00276DB6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1.7 — Однородный граф</w:t>
      </w:r>
    </w:p>
    <w:p w:rsidR="00276DB6" w:rsidRDefault="00276DB6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7E01F3" w:rsidRDefault="007E01F3" w:rsidP="00276DB6">
      <w:pPr>
        <w:ind w:left="360"/>
        <w:jc w:val="center"/>
        <w:rPr>
          <w:sz w:val="28"/>
          <w:szCs w:val="28"/>
        </w:rPr>
      </w:pPr>
    </w:p>
    <w:p w:rsidR="00276DB6" w:rsidRDefault="00276DB6" w:rsidP="00276DB6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Двудольный граф 3,3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1.8</w:t>
      </w:r>
      <w:r w:rsidRPr="00F27F2B">
        <w:rPr>
          <w:sz w:val="28"/>
          <w:szCs w:val="28"/>
        </w:rPr>
        <w:t>).</w:t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C745E5" wp14:editId="4CA86166">
            <wp:extent cx="2461791" cy="23964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8723" cy="242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1.8 — Двудольный граф</w:t>
      </w:r>
    </w:p>
    <w:p w:rsidR="007E01F3" w:rsidRDefault="007E01F3" w:rsidP="007E01F3">
      <w:pPr>
        <w:ind w:left="360"/>
        <w:rPr>
          <w:sz w:val="28"/>
          <w:szCs w:val="28"/>
        </w:rPr>
      </w:pPr>
    </w:p>
    <w:p w:rsidR="007E01F3" w:rsidRDefault="007E01F3" w:rsidP="007E01F3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Полный двудольный граф 3,3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1.9</w:t>
      </w:r>
      <w:r w:rsidRPr="00F27F2B">
        <w:rPr>
          <w:sz w:val="28"/>
          <w:szCs w:val="28"/>
        </w:rPr>
        <w:t>).</w:t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233B59F" wp14:editId="27F6F8CA">
            <wp:extent cx="2428875" cy="24089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7704" cy="24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1.9 — Полный двудольный граф</w:t>
      </w:r>
    </w:p>
    <w:p w:rsidR="007E01F3" w:rsidRDefault="007E01F3" w:rsidP="007E01F3">
      <w:pPr>
        <w:ind w:left="360"/>
        <w:rPr>
          <w:sz w:val="28"/>
          <w:szCs w:val="28"/>
        </w:rPr>
      </w:pPr>
    </w:p>
    <w:p w:rsidR="007E01F3" w:rsidRDefault="007E01F3" w:rsidP="007E01F3">
      <w:pPr>
        <w:pStyle w:val="a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Звезда 1,4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1.10</w:t>
      </w:r>
      <w:r w:rsidRPr="00F27F2B">
        <w:rPr>
          <w:sz w:val="28"/>
          <w:szCs w:val="28"/>
        </w:rPr>
        <w:t>).</w:t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357441" wp14:editId="5AEEA9C6">
            <wp:extent cx="2078355" cy="195006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7244" cy="195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1.10 — Звезда</w:t>
      </w:r>
    </w:p>
    <w:p w:rsidR="007E01F3" w:rsidRDefault="007E01F3" w:rsidP="007E01F3">
      <w:pPr>
        <w:ind w:left="360"/>
        <w:rPr>
          <w:sz w:val="28"/>
          <w:szCs w:val="28"/>
        </w:rPr>
      </w:pPr>
      <w:r w:rsidRPr="007E01F3">
        <w:rPr>
          <w:sz w:val="28"/>
          <w:szCs w:val="28"/>
        </w:rPr>
        <w:lastRenderedPageBreak/>
        <w:t>10)</w:t>
      </w:r>
      <w:r>
        <w:rPr>
          <w:sz w:val="28"/>
          <w:szCs w:val="28"/>
        </w:rPr>
        <w:t xml:space="preserve"> </w:t>
      </w:r>
      <w:r w:rsidRPr="007E01F3">
        <w:rPr>
          <w:sz w:val="28"/>
          <w:szCs w:val="28"/>
        </w:rPr>
        <w:t>Несвязный граф</w:t>
      </w:r>
      <w:r>
        <w:rPr>
          <w:sz w:val="28"/>
          <w:szCs w:val="28"/>
        </w:rPr>
        <w:t xml:space="preserve">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1.11</w:t>
      </w:r>
      <w:r w:rsidRPr="00F27F2B">
        <w:rPr>
          <w:sz w:val="28"/>
          <w:szCs w:val="28"/>
        </w:rPr>
        <w:t>).</w:t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C9B5817" wp14:editId="71169255">
            <wp:extent cx="2908935" cy="2713441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294" cy="272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F3" w:rsidRDefault="007E01F3" w:rsidP="007E01F3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1.11 — Несвязный граф</w:t>
      </w:r>
    </w:p>
    <w:p w:rsidR="007E01F3" w:rsidRDefault="007E01F3" w:rsidP="007E01F3">
      <w:pPr>
        <w:ind w:left="360"/>
        <w:rPr>
          <w:sz w:val="28"/>
          <w:szCs w:val="28"/>
        </w:rPr>
      </w:pPr>
    </w:p>
    <w:p w:rsidR="007E01F3" w:rsidRDefault="007E01F3" w:rsidP="007E01F3">
      <w:pPr>
        <w:ind w:left="360"/>
        <w:rPr>
          <w:sz w:val="28"/>
          <w:szCs w:val="28"/>
        </w:rPr>
      </w:pPr>
      <w:r w:rsidRPr="007E01F3">
        <w:rPr>
          <w:sz w:val="28"/>
          <w:szCs w:val="28"/>
        </w:rPr>
        <w:t>11)</w:t>
      </w:r>
      <w:r>
        <w:rPr>
          <w:sz w:val="28"/>
          <w:szCs w:val="28"/>
        </w:rPr>
        <w:t xml:space="preserve"> Орграф сильный на 4 вершины</w:t>
      </w:r>
      <w:r w:rsidR="00C36D1D">
        <w:rPr>
          <w:sz w:val="28"/>
          <w:szCs w:val="28"/>
        </w:rPr>
        <w:t xml:space="preserve"> (</w:t>
      </w:r>
      <w:r w:rsidR="00C36D1D" w:rsidRPr="00F27F2B">
        <w:rPr>
          <w:sz w:val="28"/>
          <w:szCs w:val="28"/>
        </w:rPr>
        <w:t xml:space="preserve">см. рис. </w:t>
      </w:r>
      <w:r w:rsidR="00C36D1D">
        <w:rPr>
          <w:sz w:val="28"/>
          <w:szCs w:val="28"/>
        </w:rPr>
        <w:t>1.12</w:t>
      </w:r>
      <w:r w:rsidR="00C36D1D" w:rsidRPr="00F27F2B">
        <w:rPr>
          <w:sz w:val="28"/>
          <w:szCs w:val="28"/>
        </w:rPr>
        <w:t>).</w:t>
      </w:r>
    </w:p>
    <w:p w:rsidR="00C36D1D" w:rsidRDefault="00C36D1D" w:rsidP="00C36D1D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F8887E" wp14:editId="3EB0026A">
            <wp:extent cx="2017395" cy="195152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6732" cy="196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1D" w:rsidRDefault="00C36D1D" w:rsidP="00C36D1D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1.12 — Сильный орграф</w:t>
      </w:r>
    </w:p>
    <w:p w:rsidR="00C36D1D" w:rsidRDefault="00C36D1D" w:rsidP="00C36D1D">
      <w:pPr>
        <w:ind w:left="360"/>
        <w:rPr>
          <w:sz w:val="28"/>
          <w:szCs w:val="28"/>
        </w:rPr>
      </w:pPr>
    </w:p>
    <w:p w:rsidR="00C36D1D" w:rsidRDefault="00C36D1D" w:rsidP="00C36D1D">
      <w:pPr>
        <w:ind w:left="360"/>
        <w:rPr>
          <w:sz w:val="28"/>
          <w:szCs w:val="28"/>
        </w:rPr>
      </w:pPr>
      <w:r>
        <w:rPr>
          <w:sz w:val="28"/>
          <w:szCs w:val="28"/>
        </w:rPr>
        <w:t>12) Орграф односторонний на 4 вершины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1.13</w:t>
      </w:r>
      <w:r w:rsidRPr="00F27F2B">
        <w:rPr>
          <w:sz w:val="28"/>
          <w:szCs w:val="28"/>
        </w:rPr>
        <w:t>).</w:t>
      </w:r>
    </w:p>
    <w:p w:rsidR="00C36D1D" w:rsidRDefault="00C36D1D" w:rsidP="00C36D1D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339312" wp14:editId="41379617">
            <wp:extent cx="1971675" cy="18543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79681" cy="186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1D" w:rsidRDefault="00C36D1D" w:rsidP="00C36D1D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1.13 — Односторонний орграф</w:t>
      </w:r>
    </w:p>
    <w:p w:rsidR="001A1EDE" w:rsidRDefault="001A1EDE" w:rsidP="00C36D1D">
      <w:pPr>
        <w:ind w:left="360"/>
        <w:jc w:val="center"/>
        <w:rPr>
          <w:sz w:val="28"/>
          <w:szCs w:val="28"/>
        </w:rPr>
      </w:pPr>
    </w:p>
    <w:p w:rsidR="001A1EDE" w:rsidRDefault="001A1EDE" w:rsidP="001A1EDE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13) Орграф слабый на 4 вершины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1.14</w:t>
      </w:r>
      <w:r w:rsidRPr="00F27F2B">
        <w:rPr>
          <w:sz w:val="28"/>
          <w:szCs w:val="28"/>
        </w:rPr>
        <w:t>).</w:t>
      </w:r>
    </w:p>
    <w:p w:rsidR="001A1EDE" w:rsidRDefault="001A1EDE" w:rsidP="001A1EDE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24933F" wp14:editId="45BD653B">
            <wp:extent cx="2106472" cy="2053590"/>
            <wp:effectExtent l="0" t="0" r="825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9454" cy="20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DE" w:rsidRDefault="001A1EDE" w:rsidP="001A1EDE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1.14 — Слабый орграф</w:t>
      </w:r>
    </w:p>
    <w:p w:rsidR="001A1EDE" w:rsidRDefault="001A1EDE" w:rsidP="001A1EDE">
      <w:pPr>
        <w:ind w:left="360"/>
        <w:rPr>
          <w:sz w:val="28"/>
          <w:szCs w:val="28"/>
        </w:rPr>
      </w:pPr>
    </w:p>
    <w:p w:rsidR="001A1EDE" w:rsidRDefault="001A1EDE" w:rsidP="001A1EDE">
      <w:pPr>
        <w:ind w:left="360"/>
        <w:rPr>
          <w:sz w:val="28"/>
          <w:szCs w:val="28"/>
        </w:rPr>
      </w:pPr>
      <w:r>
        <w:rPr>
          <w:sz w:val="28"/>
          <w:szCs w:val="28"/>
        </w:rPr>
        <w:t>14) Орпуть на 5 вершин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1.15</w:t>
      </w:r>
      <w:r w:rsidRPr="00F27F2B">
        <w:rPr>
          <w:sz w:val="28"/>
          <w:szCs w:val="28"/>
        </w:rPr>
        <w:t>).</w:t>
      </w:r>
    </w:p>
    <w:p w:rsidR="001A1EDE" w:rsidRDefault="001A1EDE" w:rsidP="001A1EDE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0A0EC14" wp14:editId="5AA97DF6">
            <wp:extent cx="2345055" cy="21031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900" cy="210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DE" w:rsidRDefault="001A1EDE" w:rsidP="001A1EDE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1.15 — Орпуть</w:t>
      </w:r>
    </w:p>
    <w:p w:rsidR="004C36E1" w:rsidRDefault="004C36E1" w:rsidP="004C36E1">
      <w:pPr>
        <w:ind w:left="360"/>
        <w:rPr>
          <w:sz w:val="28"/>
          <w:szCs w:val="28"/>
        </w:rPr>
      </w:pPr>
    </w:p>
    <w:p w:rsidR="004C36E1" w:rsidRDefault="004C36E1" w:rsidP="004C36E1">
      <w:pPr>
        <w:ind w:left="360"/>
        <w:rPr>
          <w:sz w:val="28"/>
          <w:szCs w:val="28"/>
        </w:rPr>
      </w:pPr>
      <w:r>
        <w:rPr>
          <w:sz w:val="28"/>
          <w:szCs w:val="28"/>
        </w:rPr>
        <w:t>15) Контур на 4 вершины (</w:t>
      </w:r>
      <w:r w:rsidRPr="00F27F2B">
        <w:rPr>
          <w:sz w:val="28"/>
          <w:szCs w:val="28"/>
        </w:rPr>
        <w:t xml:space="preserve">см. рис. </w:t>
      </w:r>
      <w:r>
        <w:rPr>
          <w:sz w:val="28"/>
          <w:szCs w:val="28"/>
        </w:rPr>
        <w:t>1.16</w:t>
      </w:r>
      <w:r w:rsidRPr="00F27F2B">
        <w:rPr>
          <w:sz w:val="28"/>
          <w:szCs w:val="28"/>
        </w:rPr>
        <w:t>).</w:t>
      </w:r>
    </w:p>
    <w:p w:rsidR="004C36E1" w:rsidRDefault="004C36E1" w:rsidP="004C36E1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01B6AD" wp14:editId="3946D218">
            <wp:extent cx="2260114" cy="2213610"/>
            <wp:effectExtent l="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1026" cy="221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DB6" w:rsidRPr="00276DB6" w:rsidRDefault="004C36E1" w:rsidP="00F60139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1.16 — Контур</w:t>
      </w:r>
    </w:p>
    <w:p w:rsidR="009E75E2" w:rsidRDefault="00370900" w:rsidP="00C84446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5623882"/>
      <w:r w:rsidRPr="00370900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3 </w:t>
      </w:r>
      <w:r w:rsidR="005D6663" w:rsidRPr="00370900">
        <w:rPr>
          <w:rFonts w:ascii="Times New Roman" w:hAnsi="Times New Roman" w:cs="Times New Roman"/>
          <w:color w:val="auto"/>
          <w:sz w:val="28"/>
          <w:szCs w:val="28"/>
        </w:rPr>
        <w:t>Алгоритм работы программы</w:t>
      </w:r>
      <w:bookmarkEnd w:id="5"/>
    </w:p>
    <w:p w:rsidR="00370900" w:rsidRDefault="00370900" w:rsidP="00C63BD7">
      <w:pPr>
        <w:spacing w:line="360" w:lineRule="auto"/>
        <w:ind w:firstLine="709"/>
        <w:jc w:val="both"/>
        <w:rPr>
          <w:sz w:val="28"/>
        </w:rPr>
      </w:pPr>
      <w:r w:rsidRPr="00370900">
        <w:rPr>
          <w:sz w:val="28"/>
        </w:rPr>
        <w:t>На вход</w:t>
      </w:r>
      <w:r>
        <w:rPr>
          <w:sz w:val="28"/>
        </w:rPr>
        <w:t xml:space="preserve"> алгоритма подается матрица смежности (см. рис. 1.17), в программе она может быть зада</w:t>
      </w:r>
      <w:r w:rsidR="005D557D">
        <w:rPr>
          <w:sz w:val="28"/>
        </w:rPr>
        <w:t>на вручную либо считана из текстового файла</w:t>
      </w:r>
      <w:r>
        <w:rPr>
          <w:sz w:val="28"/>
        </w:rPr>
        <w:t xml:space="preserve"> (см. рис. 1.18).</w:t>
      </w:r>
    </w:p>
    <w:p w:rsidR="00370900" w:rsidRDefault="00370900" w:rsidP="006509A7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6D800985" wp14:editId="4DFF0EE2">
            <wp:extent cx="1419764" cy="14287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25852" cy="14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00" w:rsidRDefault="00370900" w:rsidP="006509A7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1.17 — Матрица смежности в программе</w:t>
      </w:r>
    </w:p>
    <w:p w:rsidR="00957551" w:rsidRDefault="00957551" w:rsidP="006509A7">
      <w:pPr>
        <w:spacing w:line="360" w:lineRule="auto"/>
        <w:ind w:firstLine="709"/>
        <w:jc w:val="center"/>
        <w:rPr>
          <w:sz w:val="28"/>
        </w:rPr>
      </w:pPr>
    </w:p>
    <w:p w:rsidR="00370900" w:rsidRDefault="00370900" w:rsidP="006509A7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5E7BCA1E" wp14:editId="6C9CF565">
            <wp:extent cx="1457325" cy="17240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900" w:rsidRDefault="00370900" w:rsidP="006509A7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1.18 — Матрица смежности в файле</w:t>
      </w:r>
    </w:p>
    <w:p w:rsidR="00957551" w:rsidRDefault="00957551" w:rsidP="006509A7">
      <w:pPr>
        <w:spacing w:line="360" w:lineRule="auto"/>
        <w:ind w:firstLine="709"/>
        <w:jc w:val="center"/>
        <w:rPr>
          <w:sz w:val="28"/>
        </w:rPr>
      </w:pPr>
    </w:p>
    <w:p w:rsidR="00957551" w:rsidRDefault="00FE61A9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Если граф не</w:t>
      </w:r>
      <w:r w:rsidR="00957551">
        <w:rPr>
          <w:sz w:val="28"/>
        </w:rPr>
        <w:t>ориентированный, тогда запускается алгоритм поиска фундаментальных множеств, иначе пользователю выводится сообщение о некорректных входных данных</w:t>
      </w:r>
      <w:r w:rsidR="00F17886">
        <w:rPr>
          <w:sz w:val="28"/>
        </w:rPr>
        <w:t xml:space="preserve"> и алгоритм не запускается</w:t>
      </w:r>
      <w:r w:rsidR="009D2F17">
        <w:rPr>
          <w:sz w:val="28"/>
        </w:rPr>
        <w:t>, потому что понятие фундаментальных циклов графа относится только к нео</w:t>
      </w:r>
      <w:r>
        <w:rPr>
          <w:sz w:val="28"/>
        </w:rPr>
        <w:t xml:space="preserve">риентированным </w:t>
      </w:r>
      <w:r w:rsidR="009D2F17">
        <w:rPr>
          <w:sz w:val="28"/>
        </w:rPr>
        <w:t>графам</w:t>
      </w:r>
      <w:r w:rsidR="00957551">
        <w:rPr>
          <w:sz w:val="28"/>
        </w:rPr>
        <w:t xml:space="preserve"> (см. рис. 1.19).</w:t>
      </w:r>
    </w:p>
    <w:p w:rsidR="00105987" w:rsidRDefault="00105987" w:rsidP="00C63BD7">
      <w:pPr>
        <w:spacing w:line="360" w:lineRule="auto"/>
        <w:ind w:firstLine="709"/>
        <w:jc w:val="both"/>
        <w:rPr>
          <w:sz w:val="28"/>
        </w:rPr>
      </w:pPr>
    </w:p>
    <w:p w:rsidR="00957551" w:rsidRDefault="00957551" w:rsidP="006509A7">
      <w:pPr>
        <w:spacing w:line="360" w:lineRule="auto"/>
        <w:ind w:firstLine="709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BD9232" wp14:editId="7C6EE7D7">
            <wp:extent cx="3561715" cy="11430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0429" cy="11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51" w:rsidRDefault="00957551" w:rsidP="006509A7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1.19 — Сообщение о некорректных входных данных</w:t>
      </w:r>
    </w:p>
    <w:p w:rsidR="00F17886" w:rsidRDefault="009D2F17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Принцип алгоритма поиска фундаментальных циклов графа: </w:t>
      </w:r>
      <w:r w:rsidR="000615A0" w:rsidRPr="000615A0">
        <w:rPr>
          <w:sz w:val="28"/>
        </w:rPr>
        <w:t>проходи</w:t>
      </w:r>
      <w:r w:rsidR="000615A0">
        <w:rPr>
          <w:sz w:val="28"/>
        </w:rPr>
        <w:t>м</w:t>
      </w:r>
      <w:r w:rsidR="000615A0" w:rsidRPr="000615A0">
        <w:rPr>
          <w:sz w:val="28"/>
        </w:rPr>
        <w:t xml:space="preserve"> по вершинам</w:t>
      </w:r>
      <w:r w:rsidR="002704C3">
        <w:rPr>
          <w:sz w:val="28"/>
        </w:rPr>
        <w:t xml:space="preserve"> </w:t>
      </w:r>
      <w:r>
        <w:rPr>
          <w:sz w:val="28"/>
        </w:rPr>
        <w:t>остовно</w:t>
      </w:r>
      <w:r w:rsidR="002704C3">
        <w:rPr>
          <w:sz w:val="28"/>
        </w:rPr>
        <w:t>го</w:t>
      </w:r>
      <w:r w:rsidR="000568B8">
        <w:rPr>
          <w:sz w:val="28"/>
        </w:rPr>
        <w:t xml:space="preserve"> дерева</w:t>
      </w:r>
      <w:r>
        <w:rPr>
          <w:sz w:val="28"/>
        </w:rPr>
        <w:t xml:space="preserve"> графа и если находим ребро, которое соединяет две вершины остовного дерева, то это и есть фундаментальный цикл, который состоит из вершин начиная с </w:t>
      </w:r>
      <w:r w:rsidR="00FE61A9">
        <w:rPr>
          <w:sz w:val="28"/>
        </w:rPr>
        <w:t>начальной</w:t>
      </w:r>
      <w:r>
        <w:rPr>
          <w:sz w:val="28"/>
        </w:rPr>
        <w:t xml:space="preserve"> вершины обратного ребра далее по</w:t>
      </w:r>
      <w:r w:rsidR="00FE61A9">
        <w:rPr>
          <w:sz w:val="28"/>
        </w:rPr>
        <w:t xml:space="preserve"> остовному дереву и заканчивающийся</w:t>
      </w:r>
      <w:r>
        <w:rPr>
          <w:sz w:val="28"/>
        </w:rPr>
        <w:t xml:space="preserve"> </w:t>
      </w:r>
      <w:r w:rsidR="00FE61A9">
        <w:rPr>
          <w:sz w:val="28"/>
        </w:rPr>
        <w:t>концевой</w:t>
      </w:r>
      <w:r>
        <w:rPr>
          <w:sz w:val="28"/>
        </w:rPr>
        <w:t xml:space="preserve"> вершиной обратного ребра.</w:t>
      </w:r>
    </w:p>
    <w:p w:rsidR="00FE61A9" w:rsidRDefault="00FE61A9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этого используется </w:t>
      </w:r>
      <w:r w:rsidR="00EC599A">
        <w:rPr>
          <w:sz w:val="28"/>
        </w:rPr>
        <w:t xml:space="preserve">рекурсивный </w:t>
      </w:r>
      <w:r>
        <w:rPr>
          <w:sz w:val="28"/>
        </w:rPr>
        <w:t>поиск в глубину, во время к</w:t>
      </w:r>
      <w:r w:rsidR="00D71D9B">
        <w:rPr>
          <w:sz w:val="28"/>
        </w:rPr>
        <w:t xml:space="preserve">оторого и ищутся обратные ребра путем маркирования вершин, то есть по мере прохода в глубину вершинам даются метки, </w:t>
      </w:r>
      <w:r w:rsidR="00830C14">
        <w:rPr>
          <w:sz w:val="28"/>
        </w:rPr>
        <w:t>и,</w:t>
      </w:r>
      <w:r w:rsidR="00D71D9B">
        <w:rPr>
          <w:sz w:val="28"/>
        </w:rPr>
        <w:t xml:space="preserve"> если из одной вершины мы переходим в смежную ей вершину и ее метка меньше чем у первой, тогда мы находи</w:t>
      </w:r>
      <w:r w:rsidR="00830C14">
        <w:rPr>
          <w:sz w:val="28"/>
        </w:rPr>
        <w:t xml:space="preserve">м обратное </w:t>
      </w:r>
      <w:r w:rsidR="00520D24">
        <w:rPr>
          <w:sz w:val="28"/>
        </w:rPr>
        <w:t>ребро (</w:t>
      </w:r>
      <w:r w:rsidR="00D71D9B">
        <w:rPr>
          <w:sz w:val="28"/>
        </w:rPr>
        <w:t>то есть мы перешли в вершину, которую уже прошли поиском в глубину и к</w:t>
      </w:r>
      <w:r w:rsidR="00830C14">
        <w:rPr>
          <w:sz w:val="28"/>
        </w:rPr>
        <w:t>оторая является вершиной остова).</w:t>
      </w:r>
    </w:p>
    <w:p w:rsidR="00F85A69" w:rsidRDefault="00F85A69" w:rsidP="00F85A6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Ход работы алгоритма</w:t>
      </w:r>
    </w:p>
    <w:p w:rsidR="00F85A69" w:rsidRDefault="00F85A69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Всем вершинам присваиваются начальные метки 0.</w:t>
      </w:r>
    </w:p>
    <w:p w:rsidR="00F85A69" w:rsidRDefault="00F85A69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Шаг 1. Выбираем вершину с наименьшей пометкой и меткой 0</w:t>
      </w:r>
      <w:r w:rsidR="00280264">
        <w:rPr>
          <w:sz w:val="28"/>
        </w:rPr>
        <w:t>.</w:t>
      </w:r>
      <w:r w:rsidR="00B166D6">
        <w:rPr>
          <w:sz w:val="28"/>
        </w:rPr>
        <w:t xml:space="preserve"> </w:t>
      </w:r>
      <w:r w:rsidR="008E0B0B">
        <w:rPr>
          <w:sz w:val="28"/>
        </w:rPr>
        <w:t xml:space="preserve">Эта и последующие вершины </w:t>
      </w:r>
      <w:r w:rsidR="00B64F7B">
        <w:rPr>
          <w:sz w:val="28"/>
        </w:rPr>
        <w:t xml:space="preserve">будут </w:t>
      </w:r>
      <w:r w:rsidR="008E0B0B">
        <w:rPr>
          <w:sz w:val="28"/>
        </w:rPr>
        <w:t>наход</w:t>
      </w:r>
      <w:r w:rsidR="00B64F7B">
        <w:rPr>
          <w:sz w:val="28"/>
        </w:rPr>
        <w:t>иться</w:t>
      </w:r>
      <w:r w:rsidR="008E0B0B">
        <w:rPr>
          <w:sz w:val="28"/>
        </w:rPr>
        <w:t xml:space="preserve"> в 1-й компоненте связности (2-й, 3-</w:t>
      </w:r>
      <w:r w:rsidR="00363244">
        <w:rPr>
          <w:sz w:val="28"/>
        </w:rPr>
        <w:t>й…</w:t>
      </w:r>
      <w:r w:rsidR="008E0B0B">
        <w:rPr>
          <w:sz w:val="28"/>
        </w:rPr>
        <w:t xml:space="preserve">) (с каждым повтором этого шага количество компонент связности увеличивается). </w:t>
      </w:r>
      <w:r w:rsidR="00B166D6">
        <w:rPr>
          <w:sz w:val="28"/>
        </w:rPr>
        <w:t>Е</w:t>
      </w:r>
      <w:r w:rsidR="00424B70">
        <w:rPr>
          <w:sz w:val="28"/>
        </w:rPr>
        <w:t>сли таких вершин нет — конец алгоритма, иначе переходим к шагу 2.</w:t>
      </w:r>
    </w:p>
    <w:p w:rsidR="00F85A69" w:rsidRDefault="00F85A69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Шаг 2. Даем ей метку 1 (2,3,4…) (с каждым </w:t>
      </w:r>
      <w:r w:rsidR="00A43561">
        <w:rPr>
          <w:sz w:val="28"/>
        </w:rPr>
        <w:t>повтором</w:t>
      </w:r>
      <w:r>
        <w:rPr>
          <w:sz w:val="28"/>
        </w:rPr>
        <w:t xml:space="preserve"> этого шага метки увеличиваются).</w:t>
      </w:r>
      <w:r w:rsidR="00424B70">
        <w:rPr>
          <w:sz w:val="28"/>
        </w:rPr>
        <w:t xml:space="preserve"> Переходим к шагу 3.</w:t>
      </w:r>
    </w:p>
    <w:p w:rsidR="00280264" w:rsidRDefault="00280264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Шаг 3. Добавляем эту вершину в стек выделения циклов графа.</w:t>
      </w:r>
      <w:r w:rsidR="0089359B">
        <w:rPr>
          <w:sz w:val="28"/>
        </w:rPr>
        <w:t xml:space="preserve"> Переходим к шагу 4.</w:t>
      </w:r>
    </w:p>
    <w:p w:rsidR="00F85A69" w:rsidRDefault="00280264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Шаг 4</w:t>
      </w:r>
      <w:r w:rsidR="00F85A69">
        <w:rPr>
          <w:sz w:val="28"/>
        </w:rPr>
        <w:t>. И</w:t>
      </w:r>
      <w:r w:rsidR="00EF013C">
        <w:rPr>
          <w:sz w:val="28"/>
        </w:rPr>
        <w:t>дем к смежным вершинам</w:t>
      </w:r>
      <w:r>
        <w:rPr>
          <w:sz w:val="28"/>
        </w:rPr>
        <w:t>.</w:t>
      </w:r>
      <w:r w:rsidR="0089359B">
        <w:rPr>
          <w:sz w:val="28"/>
        </w:rPr>
        <w:t xml:space="preserve"> На каждой вершине переходим к шагу 5. Если проверили все смежные вершины, тогда переходим к шагу 7.</w:t>
      </w:r>
    </w:p>
    <w:p w:rsidR="0089359B" w:rsidRDefault="00280264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Шаг 5</w:t>
      </w:r>
      <w:r w:rsidR="00F85A69">
        <w:rPr>
          <w:sz w:val="28"/>
        </w:rPr>
        <w:t xml:space="preserve">. Если </w:t>
      </w:r>
      <w:r w:rsidR="00C16E08">
        <w:rPr>
          <w:sz w:val="28"/>
        </w:rPr>
        <w:t>у смежной вершины</w:t>
      </w:r>
      <w:r w:rsidR="00F85A69">
        <w:rPr>
          <w:sz w:val="28"/>
        </w:rPr>
        <w:t xml:space="preserve"> метка </w:t>
      </w:r>
      <w:r w:rsidR="00EF013C">
        <w:rPr>
          <w:sz w:val="28"/>
        </w:rPr>
        <w:t>0,</w:t>
      </w:r>
      <w:r w:rsidR="00F85A69">
        <w:rPr>
          <w:sz w:val="28"/>
        </w:rPr>
        <w:t xml:space="preserve"> то</w:t>
      </w:r>
      <w:r w:rsidR="00EF013C">
        <w:rPr>
          <w:sz w:val="28"/>
        </w:rPr>
        <w:t xml:space="preserve"> для нее</w:t>
      </w:r>
      <w:r>
        <w:rPr>
          <w:sz w:val="28"/>
        </w:rPr>
        <w:t xml:space="preserve"> переходим к шагу 2</w:t>
      </w:r>
      <w:r w:rsidR="00EF013C">
        <w:rPr>
          <w:sz w:val="28"/>
        </w:rPr>
        <w:t xml:space="preserve"> и выполняем его, потом возвращаемся</w:t>
      </w:r>
      <w:r>
        <w:rPr>
          <w:sz w:val="28"/>
        </w:rPr>
        <w:t xml:space="preserve">, если метка </w:t>
      </w:r>
      <w:r w:rsidR="00C16E08">
        <w:rPr>
          <w:sz w:val="28"/>
        </w:rPr>
        <w:t>меньше чем у той с которой пришли</w:t>
      </w:r>
      <w:r w:rsidR="00EF013C">
        <w:rPr>
          <w:sz w:val="28"/>
        </w:rPr>
        <w:t>,</w:t>
      </w:r>
      <w:r>
        <w:rPr>
          <w:sz w:val="28"/>
        </w:rPr>
        <w:t xml:space="preserve"> то</w:t>
      </w:r>
      <w:r w:rsidR="00EF013C">
        <w:rPr>
          <w:sz w:val="28"/>
        </w:rPr>
        <w:t xml:space="preserve"> для нее</w:t>
      </w:r>
      <w:r>
        <w:rPr>
          <w:sz w:val="28"/>
        </w:rPr>
        <w:t xml:space="preserve"> переходим к шагу 6</w:t>
      </w:r>
      <w:r w:rsidR="00EF013C">
        <w:rPr>
          <w:sz w:val="28"/>
        </w:rPr>
        <w:t xml:space="preserve"> и выполняем его</w:t>
      </w:r>
      <w:r w:rsidR="00C16E08">
        <w:rPr>
          <w:sz w:val="28"/>
        </w:rPr>
        <w:t>, потом возвращаемся, если метка больше чем у той с ко</w:t>
      </w:r>
      <w:r w:rsidR="00C3033E">
        <w:rPr>
          <w:sz w:val="28"/>
        </w:rPr>
        <w:t>торой пришли переходим к шагу 7 и возвращаемся.</w:t>
      </w:r>
    </w:p>
    <w:p w:rsidR="00280264" w:rsidRDefault="00280264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Шаг 6. </w:t>
      </w:r>
      <w:r w:rsidR="00EF013C">
        <w:rPr>
          <w:sz w:val="28"/>
        </w:rPr>
        <w:t>Выделяем фундаментальный граф из стека путем выписывания вершин начиная с головы стека до второго вхождения вершины из головы стека.</w:t>
      </w:r>
      <w:r w:rsidR="007D5BF5">
        <w:rPr>
          <w:sz w:val="28"/>
        </w:rPr>
        <w:t xml:space="preserve"> Переходим к шагу 7.</w:t>
      </w:r>
    </w:p>
    <w:p w:rsidR="00EF013C" w:rsidRPr="00280264" w:rsidRDefault="00EF013C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Шаг 7. Удаляем из стека исследованную вершину.</w:t>
      </w:r>
      <w:r w:rsidR="00625151">
        <w:rPr>
          <w:sz w:val="28"/>
        </w:rPr>
        <w:t xml:space="preserve"> Если стек стал пустым, переходим к </w:t>
      </w:r>
      <w:r w:rsidR="005E11E2">
        <w:rPr>
          <w:sz w:val="28"/>
        </w:rPr>
        <w:t>шагу 1.</w:t>
      </w:r>
    </w:p>
    <w:p w:rsidR="007A7AA6" w:rsidRDefault="007A7AA6" w:rsidP="00C63B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конце работы алгоритма программа прорисовывает на графе остовное дерево графа оранжевым цветом, а обратные ребра — красным, тем самым наглядно показывая пользователю результат (см. рис. 1</w:t>
      </w:r>
      <w:r w:rsidR="00307DDA">
        <w:rPr>
          <w:sz w:val="28"/>
        </w:rPr>
        <w:t xml:space="preserve">.20), а также </w:t>
      </w:r>
      <w:r w:rsidR="009C58EC">
        <w:rPr>
          <w:sz w:val="28"/>
        </w:rPr>
        <w:t>описывает эти циклы в текстовом виде (см. рис. 1.21).</w:t>
      </w:r>
    </w:p>
    <w:p w:rsidR="007A7AA6" w:rsidRDefault="007A7AA6" w:rsidP="007A7AA6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375F8516" wp14:editId="0FA75BD4">
            <wp:extent cx="2375535" cy="213614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7853" cy="213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A6" w:rsidRDefault="007A7AA6" w:rsidP="007A7AA6">
      <w:pPr>
        <w:ind w:firstLine="709"/>
        <w:jc w:val="center"/>
        <w:rPr>
          <w:sz w:val="28"/>
        </w:rPr>
      </w:pPr>
      <w:r>
        <w:rPr>
          <w:sz w:val="28"/>
        </w:rPr>
        <w:t>Рисунок 1.20 — Графический результат работы программы</w:t>
      </w:r>
    </w:p>
    <w:p w:rsidR="009C58EC" w:rsidRDefault="009C58EC" w:rsidP="007A7AA6">
      <w:pPr>
        <w:ind w:firstLine="709"/>
        <w:jc w:val="center"/>
        <w:rPr>
          <w:sz w:val="28"/>
        </w:rPr>
      </w:pPr>
    </w:p>
    <w:p w:rsidR="009C58EC" w:rsidRDefault="009C58EC" w:rsidP="007A7AA6">
      <w:pPr>
        <w:ind w:firstLine="709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856E8AE" wp14:editId="754FF136">
            <wp:extent cx="3289838" cy="2392680"/>
            <wp:effectExtent l="0" t="0" r="635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8554" cy="239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BD7" w:rsidRDefault="009C58EC" w:rsidP="00F60139">
      <w:pPr>
        <w:ind w:firstLine="709"/>
        <w:jc w:val="center"/>
        <w:rPr>
          <w:sz w:val="28"/>
        </w:rPr>
      </w:pPr>
      <w:r>
        <w:rPr>
          <w:sz w:val="28"/>
        </w:rPr>
        <w:t>Рисунок 1.21 — Текстовой результат работы программы</w:t>
      </w:r>
    </w:p>
    <w:p w:rsidR="00DC0F89" w:rsidRPr="00F60139" w:rsidRDefault="00DC0F89" w:rsidP="00F60139">
      <w:pPr>
        <w:ind w:firstLine="709"/>
        <w:jc w:val="center"/>
        <w:rPr>
          <w:sz w:val="28"/>
        </w:rPr>
      </w:pPr>
    </w:p>
    <w:p w:rsidR="00C63BD7" w:rsidRDefault="00C63BD7" w:rsidP="003146C4">
      <w:pPr>
        <w:pStyle w:val="2"/>
        <w:spacing w:after="240"/>
        <w:ind w:firstLine="709"/>
        <w:rPr>
          <w:rFonts w:ascii="Times New Roman" w:hAnsi="Times New Roman" w:cs="Times New Roman"/>
          <w:color w:val="auto"/>
          <w:sz w:val="28"/>
        </w:rPr>
      </w:pPr>
      <w:bookmarkStart w:id="6" w:name="_Toc25623883"/>
      <w:r w:rsidRPr="00C63BD7">
        <w:rPr>
          <w:rFonts w:ascii="Times New Roman" w:hAnsi="Times New Roman" w:cs="Times New Roman"/>
          <w:color w:val="auto"/>
          <w:sz w:val="28"/>
        </w:rPr>
        <w:t>1.4 Изменения в алгоритме</w:t>
      </w:r>
      <w:bookmarkEnd w:id="6"/>
    </w:p>
    <w:p w:rsidR="00C63BD7" w:rsidRDefault="00C63BD7" w:rsidP="001C6E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 Так как понятие фундаментальных циклов относятся только к неориентированным графам, была добавлена проверка входных данных, которая</w:t>
      </w:r>
      <w:r w:rsidR="00C86CC1">
        <w:rPr>
          <w:sz w:val="28"/>
          <w:szCs w:val="28"/>
        </w:rPr>
        <w:t xml:space="preserve"> проверяет является ли входной граф неориентированным, если граф оказывается неориентированным, тогда программа запускает алгоритм.</w:t>
      </w:r>
    </w:p>
    <w:p w:rsidR="00C86CC1" w:rsidRDefault="00C86CC1" w:rsidP="001C6E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Проверка осуществляется следующим образом:</w:t>
      </w:r>
      <w:r w:rsidR="007F1652">
        <w:rPr>
          <w:sz w:val="28"/>
          <w:szCs w:val="28"/>
        </w:rPr>
        <w:t xml:space="preserve"> если матрица смежности симметрична, то граф </w:t>
      </w:r>
      <w:r w:rsidR="007F1652" w:rsidRPr="007F1652">
        <w:rPr>
          <w:sz w:val="28"/>
          <w:szCs w:val="28"/>
        </w:rPr>
        <w:t xml:space="preserve">является </w:t>
      </w:r>
      <w:r w:rsidR="00332AE7" w:rsidRPr="007F1652">
        <w:rPr>
          <w:sz w:val="28"/>
          <w:szCs w:val="28"/>
        </w:rPr>
        <w:t>неориентированным</w:t>
      </w:r>
      <w:r w:rsidR="007F1652" w:rsidRPr="007F1652">
        <w:rPr>
          <w:sz w:val="28"/>
          <w:szCs w:val="28"/>
        </w:rPr>
        <w:t xml:space="preserve">, в </w:t>
      </w:r>
      <w:r w:rsidR="00332AE7" w:rsidRPr="007F1652">
        <w:rPr>
          <w:sz w:val="28"/>
          <w:szCs w:val="28"/>
        </w:rPr>
        <w:t>о</w:t>
      </w:r>
      <w:r w:rsidR="00332AE7">
        <w:rPr>
          <w:sz w:val="28"/>
          <w:szCs w:val="28"/>
        </w:rPr>
        <w:t>стальных</w:t>
      </w:r>
      <w:r w:rsidR="007F1652" w:rsidRPr="007F1652">
        <w:rPr>
          <w:sz w:val="28"/>
          <w:szCs w:val="28"/>
        </w:rPr>
        <w:t xml:space="preserve"> </w:t>
      </w:r>
      <w:r w:rsidR="00332AE7" w:rsidRPr="007F1652">
        <w:rPr>
          <w:sz w:val="28"/>
          <w:szCs w:val="28"/>
        </w:rPr>
        <w:t>случаях</w:t>
      </w:r>
      <w:r w:rsidR="007F1652" w:rsidRPr="007F1652">
        <w:rPr>
          <w:sz w:val="28"/>
          <w:szCs w:val="28"/>
        </w:rPr>
        <w:t xml:space="preserve"> граф — ориентированный.</w:t>
      </w:r>
    </w:p>
    <w:p w:rsidR="003146C4" w:rsidRDefault="003146C4" w:rsidP="001C6E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r w:rsidRPr="003146C4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 вывод компонент связности, для этого добавлен счетчик компонент связности, который инкрементируется, когда срабатывает первый шаг алгоритма, т.е. когда берется вершина с наименьшей пометкой и меткой равной 0.</w:t>
      </w:r>
    </w:p>
    <w:p w:rsidR="0015003C" w:rsidRPr="003146C4" w:rsidRDefault="0015003C" w:rsidP="001C6E3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3) Для оптимизации проверка на возврат в вершину из которой пришли, и проверка на то что данная вершина уже исследована были вынесены перед добавление этих вершин в стек выделения циклов графа, так как трата ресурсов на добавление в стек вершины, которая сразу же </w:t>
      </w:r>
      <w:r w:rsidR="007C0F57">
        <w:rPr>
          <w:sz w:val="28"/>
          <w:szCs w:val="28"/>
        </w:rPr>
        <w:t xml:space="preserve">будет из него </w:t>
      </w:r>
      <w:r w:rsidR="003E596F">
        <w:rPr>
          <w:sz w:val="28"/>
          <w:szCs w:val="28"/>
        </w:rPr>
        <w:t>удалена не имеет смысла, тем более это нелогично в сточки зрения алгоритма.</w:t>
      </w:r>
    </w:p>
    <w:p w:rsidR="00F27F2B" w:rsidRPr="00F27F2B" w:rsidRDefault="00F27F2B" w:rsidP="00370900">
      <w:pPr>
        <w:ind w:left="360" w:firstLine="709"/>
        <w:jc w:val="center"/>
        <w:rPr>
          <w:sz w:val="28"/>
          <w:szCs w:val="28"/>
        </w:rPr>
      </w:pPr>
    </w:p>
    <w:p w:rsidR="00F27F2B" w:rsidRDefault="00F27F2B" w:rsidP="00370900">
      <w:pPr>
        <w:ind w:firstLine="709"/>
        <w:rPr>
          <w:sz w:val="28"/>
          <w:szCs w:val="28"/>
        </w:rPr>
      </w:pPr>
    </w:p>
    <w:p w:rsidR="00F27F2B" w:rsidRDefault="005D557D" w:rsidP="005D557D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7" w:name="_Toc25623884"/>
      <w:r w:rsidRPr="00FE7B0F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2 </w:t>
      </w:r>
      <w:r w:rsidRPr="005D557D">
        <w:rPr>
          <w:rFonts w:ascii="Times New Roman" w:hAnsi="Times New Roman" w:cs="Times New Roman"/>
          <w:color w:val="000000" w:themeColor="text1"/>
          <w:sz w:val="28"/>
        </w:rPr>
        <w:t>ПРАКТИЧЕСКАЯ ЧАСТЬ</w:t>
      </w:r>
      <w:bookmarkEnd w:id="7"/>
    </w:p>
    <w:p w:rsidR="005D557D" w:rsidRDefault="005D557D" w:rsidP="005D557D"/>
    <w:p w:rsidR="005D557D" w:rsidRDefault="00402B71" w:rsidP="00402B71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8" w:name="_Toc25623885"/>
      <w:r w:rsidRPr="00402B71">
        <w:rPr>
          <w:rFonts w:ascii="Times New Roman" w:hAnsi="Times New Roman" w:cs="Times New Roman"/>
          <w:color w:val="000000" w:themeColor="text1"/>
          <w:sz w:val="28"/>
        </w:rPr>
        <w:t>2.1 Ручной расчет контрольного примера</w:t>
      </w:r>
      <w:bookmarkEnd w:id="8"/>
    </w:p>
    <w:p w:rsidR="00402B71" w:rsidRDefault="00402B71" w:rsidP="00B96437">
      <w:pPr>
        <w:ind w:firstLine="709"/>
        <w:jc w:val="both"/>
        <w:rPr>
          <w:sz w:val="28"/>
        </w:rPr>
      </w:pPr>
      <w:r>
        <w:rPr>
          <w:sz w:val="28"/>
        </w:rPr>
        <w:t>Рассмотрим неориентированный граф на 5 вершин (см. рис. 2.1).</w:t>
      </w:r>
    </w:p>
    <w:p w:rsidR="00402B71" w:rsidRDefault="00402B71" w:rsidP="00402B71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2F541F66" wp14:editId="5E01A495">
            <wp:extent cx="2371725" cy="2266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B71" w:rsidRDefault="00402B71" w:rsidP="00402B71">
      <w:pPr>
        <w:ind w:firstLine="709"/>
        <w:jc w:val="center"/>
        <w:rPr>
          <w:sz w:val="28"/>
        </w:rPr>
      </w:pPr>
      <w:r>
        <w:rPr>
          <w:sz w:val="28"/>
        </w:rPr>
        <w:t>Рисунок 2.1 — Граф контрольного примера</w:t>
      </w:r>
    </w:p>
    <w:p w:rsidR="00B96437" w:rsidRDefault="00B96437" w:rsidP="00402B71">
      <w:pPr>
        <w:ind w:firstLine="709"/>
        <w:jc w:val="center"/>
        <w:rPr>
          <w:sz w:val="28"/>
        </w:rPr>
      </w:pPr>
    </w:p>
    <w:p w:rsidR="009A0831" w:rsidRDefault="00B96437" w:rsidP="005D762E">
      <w:pPr>
        <w:jc w:val="both"/>
        <w:rPr>
          <w:sz w:val="28"/>
        </w:rPr>
      </w:pPr>
      <w:r>
        <w:rPr>
          <w:sz w:val="28"/>
        </w:rPr>
        <w:t>Дадим в</w:t>
      </w:r>
      <w:r w:rsidR="005D762E">
        <w:rPr>
          <w:sz w:val="28"/>
        </w:rPr>
        <w:t>сем вершинам начальные метки 0.</w:t>
      </w:r>
    </w:p>
    <w:p w:rsid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 xml:space="preserve">Берем вершину с минимальной пометкой и начальной меткой </w:t>
      </w:r>
      <w:r>
        <w:rPr>
          <w:sz w:val="28"/>
        </w:rPr>
        <w:t>0.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Вершина 1 имеет начальную пометку 0. Значит выбираем ее.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1 добавляем в стек выделения циклов графа</w:t>
      </w:r>
      <w:r>
        <w:rPr>
          <w:sz w:val="28"/>
        </w:rPr>
        <w:t xml:space="preserve">: </w:t>
      </w:r>
      <w:r w:rsidRPr="005D762E">
        <w:rPr>
          <w:sz w:val="28"/>
        </w:rPr>
        <w:t>{1}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Вершине 1 даем начальную метку 1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Далее переходи к смежным ей вершинам, если они есть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1 смежна вершине 2</w:t>
      </w:r>
    </w:p>
    <w:p w:rsidR="005D762E" w:rsidRPr="00E562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2 добавляем в стек выделения циклов графа</w:t>
      </w:r>
      <w:r w:rsidR="00E5622E" w:rsidRPr="00E5622E">
        <w:rPr>
          <w:sz w:val="28"/>
        </w:rPr>
        <w:t>: {1,2}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2 имеет начальную метку 0, поэтому далее выбираем ее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Вершине 2 даем начальную метку 2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Далее переходи к смежным ей вершинам, если они есть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2 смежна вершине 1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мы из нее пришли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2 смежна вершине 3</w:t>
      </w:r>
    </w:p>
    <w:p w:rsidR="005D762E" w:rsidRPr="00482BCA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3 добавляем в стек выделения циклов графа</w:t>
      </w:r>
      <w:r w:rsidR="00482BCA" w:rsidRPr="00482BCA">
        <w:rPr>
          <w:sz w:val="28"/>
        </w:rPr>
        <w:t>: {1,2,3}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3 имеет начальную метку 0, поэтому далее выбираем ее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Вершине 3 даем начальную метку 3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Далее переходи к смежным ей вершинам, если они есть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3 смежна вершине 1</w:t>
      </w:r>
    </w:p>
    <w:p w:rsidR="005D762E" w:rsidRPr="00B22FB5" w:rsidRDefault="005D762E" w:rsidP="005D762E">
      <w:pPr>
        <w:jc w:val="both"/>
        <w:rPr>
          <w:sz w:val="28"/>
        </w:rPr>
      </w:pPr>
      <w:r w:rsidRPr="005D762E">
        <w:rPr>
          <w:sz w:val="28"/>
        </w:rPr>
        <w:lastRenderedPageBreak/>
        <w:t>Вершину 1 добавляем в стек выделения циклов графа</w:t>
      </w:r>
      <w:r w:rsidR="00B22FB5" w:rsidRPr="00B22FB5">
        <w:rPr>
          <w:sz w:val="28"/>
        </w:rPr>
        <w:t>: {1,2,3,1}</w:t>
      </w:r>
    </w:p>
    <w:p w:rsidR="005409DE" w:rsidRDefault="005D762E" w:rsidP="005D762E">
      <w:pPr>
        <w:jc w:val="both"/>
        <w:rPr>
          <w:sz w:val="28"/>
        </w:rPr>
      </w:pPr>
      <w:r w:rsidRPr="005D762E">
        <w:rPr>
          <w:sz w:val="28"/>
        </w:rPr>
        <w:t xml:space="preserve">Вершинa 1 имеет начальную </w:t>
      </w:r>
      <w:r w:rsidR="00462ED9">
        <w:rPr>
          <w:sz w:val="28"/>
        </w:rPr>
        <w:t>метку &gt;0, из этого следует, что н</w:t>
      </w:r>
      <w:r w:rsidRPr="005D762E">
        <w:rPr>
          <w:sz w:val="28"/>
        </w:rPr>
        <w:t xml:space="preserve">айдено обратное ребро (3,1), </w:t>
      </w:r>
      <w:r w:rsidR="00462ED9">
        <w:rPr>
          <w:sz w:val="28"/>
        </w:rPr>
        <w:t xml:space="preserve">а </w:t>
      </w:r>
      <w:r w:rsidRPr="005D762E">
        <w:rPr>
          <w:sz w:val="28"/>
        </w:rPr>
        <w:t>значит найден фундаментальный цикл:</w:t>
      </w:r>
      <w:r w:rsidR="00462ED9">
        <w:rPr>
          <w:sz w:val="28"/>
        </w:rPr>
        <w:t xml:space="preserve"> </w:t>
      </w:r>
    </w:p>
    <w:p w:rsidR="005D762E" w:rsidRPr="005D762E" w:rsidRDefault="00462ED9" w:rsidP="005D762E">
      <w:pPr>
        <w:jc w:val="both"/>
        <w:rPr>
          <w:sz w:val="28"/>
        </w:rPr>
      </w:pPr>
      <w:r w:rsidRPr="005D762E">
        <w:rPr>
          <w:sz w:val="28"/>
        </w:rPr>
        <w:t>1)   1</w:t>
      </w:r>
      <w:r>
        <w:rPr>
          <w:sz w:val="28"/>
        </w:rPr>
        <w:t xml:space="preserve">  3  2</w:t>
      </w:r>
    </w:p>
    <w:p w:rsidR="005D762E" w:rsidRPr="00264ED3" w:rsidRDefault="005D762E" w:rsidP="005D762E">
      <w:pPr>
        <w:jc w:val="both"/>
        <w:rPr>
          <w:sz w:val="28"/>
        </w:rPr>
      </w:pPr>
      <w:r w:rsidRPr="005D762E">
        <w:rPr>
          <w:sz w:val="28"/>
        </w:rPr>
        <w:t>Удаляем вершину 1 из стека, так как она уже исследована</w:t>
      </w:r>
      <w:r w:rsidR="00264ED3">
        <w:rPr>
          <w:sz w:val="28"/>
        </w:rPr>
        <w:t xml:space="preserve">: </w:t>
      </w:r>
      <w:r w:rsidR="00264ED3" w:rsidRPr="00264ED3">
        <w:rPr>
          <w:sz w:val="28"/>
        </w:rPr>
        <w:t>{1,2,3}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3 смежна вершине 2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мы из нее пришли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3 смежна вершине 4</w:t>
      </w:r>
    </w:p>
    <w:p w:rsidR="005D762E" w:rsidRPr="009C1AA5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4 добавляем в стек выделения циклов графа</w:t>
      </w:r>
      <w:r w:rsidR="009C1AA5" w:rsidRPr="009C1AA5">
        <w:rPr>
          <w:sz w:val="28"/>
        </w:rPr>
        <w:t>: {1,2,3,4}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4 имеет начальную метку 0, поэтому далее выбираем ее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Вершине 4 даем начальную метку 4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Далее переходи к смежным ей вершинам, если они есть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4 смежна вершине 1</w:t>
      </w:r>
    </w:p>
    <w:p w:rsidR="005D762E" w:rsidRPr="00746B7D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1 добавляем в стек выделения циклов графа</w:t>
      </w:r>
      <w:r w:rsidR="00746B7D" w:rsidRPr="00746B7D">
        <w:rPr>
          <w:sz w:val="28"/>
        </w:rPr>
        <w:t>: {1,2,3,4,1}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1 имеет начальную м</w:t>
      </w:r>
      <w:r w:rsidR="007A028A">
        <w:rPr>
          <w:sz w:val="28"/>
        </w:rPr>
        <w:t>етку &gt;0, из этого следует, что н</w:t>
      </w:r>
      <w:r w:rsidRPr="005D762E">
        <w:rPr>
          <w:sz w:val="28"/>
        </w:rPr>
        <w:t xml:space="preserve">айдено обратное ребро (4,1), </w:t>
      </w:r>
      <w:r w:rsidR="002E55A0">
        <w:rPr>
          <w:sz w:val="28"/>
        </w:rPr>
        <w:t xml:space="preserve">а </w:t>
      </w:r>
      <w:r w:rsidRPr="005D762E">
        <w:rPr>
          <w:sz w:val="28"/>
        </w:rPr>
        <w:t>значит найден фундаментальный цикл: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2)   1  4  3  2</w:t>
      </w:r>
    </w:p>
    <w:p w:rsidR="005D762E" w:rsidRPr="001848DC" w:rsidRDefault="005D762E" w:rsidP="005D762E">
      <w:pPr>
        <w:jc w:val="both"/>
        <w:rPr>
          <w:sz w:val="28"/>
        </w:rPr>
      </w:pPr>
      <w:r w:rsidRPr="005D762E">
        <w:rPr>
          <w:sz w:val="28"/>
        </w:rPr>
        <w:t>Удаляем вершину 1 из стека, так как она уже исследована</w:t>
      </w:r>
      <w:r w:rsidR="001848DC">
        <w:rPr>
          <w:sz w:val="28"/>
        </w:rPr>
        <w:t xml:space="preserve">: </w:t>
      </w:r>
      <w:r w:rsidR="001848DC" w:rsidRPr="001848DC">
        <w:rPr>
          <w:sz w:val="28"/>
        </w:rPr>
        <w:t>{1,2,3,4}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4 смежна вершине 3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мы из нее пришли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4 смежна вершине 5</w:t>
      </w:r>
    </w:p>
    <w:p w:rsidR="005D762E" w:rsidRPr="0082289C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5 добавляем в стек выделения циклов графа</w:t>
      </w:r>
      <w:r w:rsidR="0082289C" w:rsidRPr="0082289C">
        <w:rPr>
          <w:sz w:val="28"/>
        </w:rPr>
        <w:t>: {1,2,3,4,5}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5 имеет начальную метку 0, поэтому далее выбираем ее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Вершине 5 даем начальную метку 5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Далее переходи к смежным ей вершинам, если они есть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5 смежна вершине 2</w:t>
      </w:r>
    </w:p>
    <w:p w:rsidR="005D762E" w:rsidRPr="008E7083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Вершину 2 добавляем в стек выделения циклов графа</w:t>
      </w:r>
      <w:r w:rsidR="008E7083" w:rsidRPr="008E7083">
        <w:rPr>
          <w:sz w:val="28"/>
        </w:rPr>
        <w:t>: {1,2,3,4,5,2}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2 имеет начальную м</w:t>
      </w:r>
      <w:r w:rsidR="00D149F8">
        <w:rPr>
          <w:sz w:val="28"/>
        </w:rPr>
        <w:t>етку &gt;0, из этого следует, что н</w:t>
      </w:r>
      <w:r w:rsidRPr="005D762E">
        <w:rPr>
          <w:sz w:val="28"/>
        </w:rPr>
        <w:t xml:space="preserve">айдено обратное ребро (5,2), </w:t>
      </w:r>
      <w:r w:rsidR="00D149F8">
        <w:rPr>
          <w:sz w:val="28"/>
        </w:rPr>
        <w:t xml:space="preserve">а </w:t>
      </w:r>
      <w:r w:rsidRPr="005D762E">
        <w:rPr>
          <w:sz w:val="28"/>
        </w:rPr>
        <w:t>значит найден фундаментальный цикл: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3)   2  5  4  3</w:t>
      </w:r>
    </w:p>
    <w:p w:rsidR="005D762E" w:rsidRPr="0083015D" w:rsidRDefault="005D762E" w:rsidP="005D762E">
      <w:pPr>
        <w:jc w:val="both"/>
        <w:rPr>
          <w:sz w:val="28"/>
        </w:rPr>
      </w:pPr>
      <w:r w:rsidRPr="005D762E">
        <w:rPr>
          <w:sz w:val="28"/>
        </w:rPr>
        <w:t>Удаляем вершину 2 из стека, так как она уже исследована</w:t>
      </w:r>
      <w:r w:rsidR="0083015D">
        <w:rPr>
          <w:sz w:val="28"/>
        </w:rPr>
        <w:t xml:space="preserve">: </w:t>
      </w:r>
      <w:r w:rsidR="0083015D" w:rsidRPr="0083015D">
        <w:rPr>
          <w:sz w:val="28"/>
        </w:rPr>
        <w:t>{1,2,3,4,5}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5 смежна вершине 4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мы из нее пришли</w:t>
      </w:r>
    </w:p>
    <w:p w:rsidR="005D762E" w:rsidRPr="00E84E38" w:rsidRDefault="005D762E" w:rsidP="005D762E">
      <w:pPr>
        <w:jc w:val="both"/>
        <w:rPr>
          <w:sz w:val="28"/>
        </w:rPr>
      </w:pPr>
      <w:r w:rsidRPr="005D762E">
        <w:rPr>
          <w:sz w:val="28"/>
        </w:rPr>
        <w:t>Удаляем вершину 5 из стека, так как она уже исследована</w:t>
      </w:r>
      <w:r w:rsidR="00E84E38" w:rsidRPr="00E84E38">
        <w:rPr>
          <w:sz w:val="28"/>
        </w:rPr>
        <w:t>: {1,2,3,4}</w:t>
      </w:r>
    </w:p>
    <w:p w:rsidR="005D762E" w:rsidRPr="0050107B" w:rsidRDefault="005D762E" w:rsidP="005D762E">
      <w:pPr>
        <w:jc w:val="both"/>
        <w:rPr>
          <w:sz w:val="28"/>
        </w:rPr>
      </w:pPr>
      <w:r w:rsidRPr="005D762E">
        <w:rPr>
          <w:sz w:val="28"/>
        </w:rPr>
        <w:t>Удаляем вершину 4 из стека, так как она уже исследована</w:t>
      </w:r>
      <w:r w:rsidR="0050107B" w:rsidRPr="0050107B">
        <w:rPr>
          <w:sz w:val="28"/>
        </w:rPr>
        <w:t>: {1,2,3}</w:t>
      </w:r>
    </w:p>
    <w:p w:rsidR="005D762E" w:rsidRPr="0099448D" w:rsidRDefault="005D762E" w:rsidP="005D762E">
      <w:pPr>
        <w:jc w:val="both"/>
        <w:rPr>
          <w:sz w:val="28"/>
        </w:rPr>
      </w:pPr>
      <w:r w:rsidRPr="005D762E">
        <w:rPr>
          <w:sz w:val="28"/>
        </w:rPr>
        <w:lastRenderedPageBreak/>
        <w:t>Удаляем вершину 3 из стека, так как она уже исследована</w:t>
      </w:r>
      <w:r w:rsidR="0099448D" w:rsidRPr="0099448D">
        <w:rPr>
          <w:sz w:val="28"/>
        </w:rPr>
        <w:t>: {1,2}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2 смежна вершине 5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она имеет большую начальную метку, а значит она уже исследована</w:t>
      </w:r>
    </w:p>
    <w:p w:rsidR="005D762E" w:rsidRPr="002F632A" w:rsidRDefault="005D762E" w:rsidP="005D762E">
      <w:pPr>
        <w:jc w:val="both"/>
        <w:rPr>
          <w:sz w:val="28"/>
        </w:rPr>
      </w:pPr>
      <w:r w:rsidRPr="005D762E">
        <w:rPr>
          <w:sz w:val="28"/>
        </w:rPr>
        <w:t>Удаляем вершину 2 из стека, так как она уже исследована</w:t>
      </w:r>
      <w:r w:rsidR="002F632A" w:rsidRPr="002F632A">
        <w:rPr>
          <w:sz w:val="28"/>
        </w:rPr>
        <w:t>: {1}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1 смежна вершине 3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она имеет большую начальную метку, а значит она уже исследована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Вершинa 1 смежна вершине 4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Эту вершину пропускаем так как она имеет большую начальную метку, а значит она уже исследована</w:t>
      </w:r>
    </w:p>
    <w:p w:rsid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 xml:space="preserve">Удаляем вершину 1 из стека, так как она уже </w:t>
      </w:r>
      <w:r w:rsidR="00874BB4" w:rsidRPr="005D762E">
        <w:rPr>
          <w:sz w:val="28"/>
        </w:rPr>
        <w:t>исследована</w:t>
      </w:r>
      <w:r w:rsidR="00874BB4" w:rsidRPr="00874BB4">
        <w:rPr>
          <w:sz w:val="28"/>
        </w:rPr>
        <w:t>: {}</w:t>
      </w:r>
    </w:p>
    <w:p w:rsidR="00874BB4" w:rsidRPr="00874BB4" w:rsidRDefault="00874BB4" w:rsidP="005D762E">
      <w:pPr>
        <w:jc w:val="both"/>
        <w:rPr>
          <w:sz w:val="28"/>
        </w:rPr>
      </w:pPr>
      <w:r>
        <w:rPr>
          <w:sz w:val="28"/>
        </w:rPr>
        <w:t xml:space="preserve">Проверяем всем ли вершинам были даны начальные метки, если нет, тогда граф имеет компонент связности </w:t>
      </w:r>
      <w:r w:rsidRPr="00874BB4">
        <w:rPr>
          <w:sz w:val="28"/>
        </w:rPr>
        <w:t xml:space="preserve">&gt;1 </w:t>
      </w:r>
      <w:r>
        <w:rPr>
          <w:sz w:val="28"/>
        </w:rPr>
        <w:t>и алгоритм продолжит работу в другой компоненте.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Вершина 1 имеет начальную пометку &gt;0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Вершина 2 имеет начальную пометку &gt;0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Вершина 3 имеет начальную пометку &gt;0</w:t>
      </w:r>
    </w:p>
    <w:p w:rsidR="005D762E" w:rsidRPr="005D762E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Вершина 4 имеет начальную пометку &gt;0</w:t>
      </w:r>
    </w:p>
    <w:p w:rsidR="009A0831" w:rsidRDefault="005D762E" w:rsidP="005D762E">
      <w:pPr>
        <w:jc w:val="both"/>
        <w:rPr>
          <w:sz w:val="28"/>
        </w:rPr>
      </w:pPr>
      <w:r w:rsidRPr="005D762E">
        <w:rPr>
          <w:sz w:val="28"/>
        </w:rPr>
        <w:t>Вершина 5 имеет начальную пометку &gt;0</w:t>
      </w:r>
    </w:p>
    <w:p w:rsidR="00874BB4" w:rsidRDefault="00874BB4" w:rsidP="005D762E">
      <w:pPr>
        <w:jc w:val="both"/>
        <w:rPr>
          <w:sz w:val="28"/>
        </w:rPr>
      </w:pPr>
      <w:r>
        <w:rPr>
          <w:sz w:val="28"/>
        </w:rPr>
        <w:t>Всем вершинам даны начальные метки, значит конец алгоритма.</w:t>
      </w:r>
    </w:p>
    <w:p w:rsidR="00BF50AE" w:rsidRDefault="00BF50AE" w:rsidP="005D762E">
      <w:pPr>
        <w:jc w:val="both"/>
        <w:rPr>
          <w:sz w:val="28"/>
        </w:rPr>
      </w:pPr>
    </w:p>
    <w:p w:rsidR="00BF50AE" w:rsidRDefault="00BF50AE" w:rsidP="00BF50AE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9" w:name="_Toc25623886"/>
      <w:r w:rsidRPr="00BF50AE">
        <w:rPr>
          <w:rFonts w:ascii="Times New Roman" w:hAnsi="Times New Roman" w:cs="Times New Roman"/>
          <w:color w:val="000000" w:themeColor="text1"/>
          <w:sz w:val="28"/>
        </w:rPr>
        <w:t>2.2 Решение контрольного примера в программе</w:t>
      </w:r>
      <w:bookmarkEnd w:id="9"/>
    </w:p>
    <w:p w:rsidR="00BF50AE" w:rsidRDefault="00BF50AE" w:rsidP="00EE1D8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рисунке 2.2 представлена экранная форма программы во время выполнения контрольного примера.</w:t>
      </w:r>
    </w:p>
    <w:p w:rsidR="00646A05" w:rsidRDefault="00646A05" w:rsidP="00EE1D8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По завершению алгоритма программа выдает все найденные фундаментальные циклы графа.</w:t>
      </w:r>
    </w:p>
    <w:p w:rsidR="007F19D0" w:rsidRPr="00BF50AE" w:rsidRDefault="007F19D0" w:rsidP="00EE1D8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На рисунке 2.3 представлен листинг решения контрольного примера программой.</w:t>
      </w:r>
    </w:p>
    <w:p w:rsidR="00BF50AE" w:rsidRDefault="00BF50AE" w:rsidP="00646A05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B4886AB" wp14:editId="3115550A">
            <wp:extent cx="5547558" cy="31203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5811" cy="31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0AE" w:rsidRDefault="00752B06" w:rsidP="00BF50AE">
      <w:pPr>
        <w:ind w:firstLine="709"/>
        <w:jc w:val="center"/>
        <w:rPr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2478405</wp:posOffset>
            </wp:positionH>
            <wp:positionV relativeFrom="paragraph">
              <wp:posOffset>264160</wp:posOffset>
            </wp:positionV>
            <wp:extent cx="2779395" cy="4053200"/>
            <wp:effectExtent l="0" t="0" r="1905" b="508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5" cy="40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DD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265083</wp:posOffset>
            </wp:positionV>
            <wp:extent cx="2877052" cy="5292090"/>
            <wp:effectExtent l="0" t="0" r="0" b="381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052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F50AE">
        <w:rPr>
          <w:sz w:val="28"/>
        </w:rPr>
        <w:t>Рисунок 2.2 — Решение контрольного примера в программе</w:t>
      </w:r>
    </w:p>
    <w:p w:rsidR="007E3DD3" w:rsidRDefault="007E3DD3" w:rsidP="00BF50AE">
      <w:pPr>
        <w:ind w:firstLine="709"/>
        <w:jc w:val="center"/>
        <w:rPr>
          <w:sz w:val="28"/>
        </w:rPr>
      </w:pPr>
    </w:p>
    <w:p w:rsidR="007E3DD3" w:rsidRPr="00BF50AE" w:rsidRDefault="007E3DD3" w:rsidP="00BF50AE">
      <w:pPr>
        <w:ind w:firstLine="709"/>
        <w:jc w:val="center"/>
        <w:rPr>
          <w:sz w:val="28"/>
        </w:rPr>
      </w:pPr>
    </w:p>
    <w:p w:rsidR="007E3DD3" w:rsidRDefault="007E3DD3" w:rsidP="00402B71">
      <w:pPr>
        <w:pStyle w:val="1"/>
        <w:ind w:firstLine="709"/>
        <w:jc w:val="center"/>
        <w:rPr>
          <w:sz w:val="28"/>
          <w:szCs w:val="28"/>
        </w:rPr>
      </w:pPr>
    </w:p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Pr="007E3DD3" w:rsidRDefault="007E3DD3" w:rsidP="007E3DD3"/>
    <w:p w:rsidR="007E3DD3" w:rsidRDefault="007E3DD3" w:rsidP="007E3DD3"/>
    <w:p w:rsidR="007E3DD3" w:rsidRPr="007E3DD3" w:rsidRDefault="007E3DD3" w:rsidP="007E3DD3">
      <w:pPr>
        <w:tabs>
          <w:tab w:val="left" w:pos="3852"/>
        </w:tabs>
        <w:jc w:val="center"/>
        <w:rPr>
          <w:sz w:val="28"/>
        </w:rPr>
      </w:pPr>
      <w:r>
        <w:rPr>
          <w:sz w:val="28"/>
        </w:rPr>
        <w:t>Рисунок 2.3 — Листинг решения контрольного примера</w:t>
      </w:r>
    </w:p>
    <w:p w:rsidR="00380338" w:rsidRDefault="00380338" w:rsidP="00380338">
      <w:pPr>
        <w:pStyle w:val="2"/>
        <w:ind w:firstLine="709"/>
        <w:rPr>
          <w:rFonts w:ascii="Times New Roman" w:hAnsi="Times New Roman" w:cs="Times New Roman"/>
          <w:color w:val="000000" w:themeColor="text1"/>
          <w:sz w:val="28"/>
        </w:rPr>
      </w:pPr>
      <w:bookmarkStart w:id="10" w:name="_Toc25623887"/>
      <w:r w:rsidRPr="00380338">
        <w:rPr>
          <w:rFonts w:ascii="Times New Roman" w:hAnsi="Times New Roman" w:cs="Times New Roman"/>
          <w:color w:val="000000" w:themeColor="text1"/>
          <w:sz w:val="28"/>
        </w:rPr>
        <w:lastRenderedPageBreak/>
        <w:t>2.3 Решение дополнительных контрольных примеров</w:t>
      </w:r>
      <w:bookmarkEnd w:id="10"/>
    </w:p>
    <w:p w:rsidR="00380338" w:rsidRDefault="00380338" w:rsidP="001E796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качестве дополнительных контрольных примеров, иллюстрирующих поведение алгоритма на различных входных данных, были выбраны: пустой граф</w:t>
      </w:r>
      <w:r w:rsidR="00E3181B">
        <w:rPr>
          <w:sz w:val="28"/>
        </w:rPr>
        <w:t xml:space="preserve"> (см. рис. 1.5)</w:t>
      </w:r>
      <w:r>
        <w:rPr>
          <w:sz w:val="28"/>
        </w:rPr>
        <w:t>, орграф сильный</w:t>
      </w:r>
      <w:r w:rsidR="00E3181B">
        <w:rPr>
          <w:sz w:val="28"/>
        </w:rPr>
        <w:t xml:space="preserve"> (см. рис. 1.12), несвязный граф (см. рис. 1.11).</w:t>
      </w:r>
    </w:p>
    <w:p w:rsidR="0017753B" w:rsidRDefault="0017753B" w:rsidP="00380338">
      <w:pPr>
        <w:ind w:firstLine="709"/>
        <w:rPr>
          <w:sz w:val="28"/>
        </w:rPr>
      </w:pPr>
      <w:r>
        <w:rPr>
          <w:sz w:val="28"/>
        </w:rPr>
        <w:t>Результаты работы программы представлены на рисунках 2.4 – 2.6.</w:t>
      </w:r>
    </w:p>
    <w:p w:rsidR="003E26DE" w:rsidRDefault="003E26DE" w:rsidP="00380338">
      <w:pPr>
        <w:ind w:firstLine="709"/>
        <w:rPr>
          <w:sz w:val="28"/>
        </w:rPr>
      </w:pPr>
    </w:p>
    <w:p w:rsidR="0017753B" w:rsidRDefault="003E26DE" w:rsidP="0017753B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1F88608E" wp14:editId="24EE387B">
            <wp:extent cx="5377815" cy="3024913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7571" cy="303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3B" w:rsidRDefault="0017753B" w:rsidP="0017753B">
      <w:pPr>
        <w:ind w:firstLine="709"/>
        <w:jc w:val="center"/>
        <w:rPr>
          <w:sz w:val="28"/>
        </w:rPr>
      </w:pPr>
      <w:r>
        <w:rPr>
          <w:sz w:val="28"/>
        </w:rPr>
        <w:t xml:space="preserve">Рисунок 2.4 — </w:t>
      </w:r>
      <w:r w:rsidR="008B0D1E">
        <w:rPr>
          <w:sz w:val="28"/>
        </w:rPr>
        <w:t>Результат работы программы для пустого графа</w:t>
      </w:r>
    </w:p>
    <w:p w:rsidR="003E26DE" w:rsidRDefault="003E26DE" w:rsidP="0017753B">
      <w:pPr>
        <w:ind w:firstLine="709"/>
        <w:jc w:val="center"/>
        <w:rPr>
          <w:sz w:val="28"/>
        </w:rPr>
      </w:pPr>
    </w:p>
    <w:p w:rsidR="003E26DE" w:rsidRDefault="003E26DE" w:rsidP="0017753B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3067C3AD" wp14:editId="65C49265">
            <wp:extent cx="5492115" cy="308744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5819" cy="3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DE" w:rsidRDefault="003E26DE" w:rsidP="0017753B">
      <w:pPr>
        <w:ind w:firstLine="709"/>
        <w:jc w:val="center"/>
        <w:rPr>
          <w:sz w:val="28"/>
        </w:rPr>
      </w:pPr>
      <w:r>
        <w:rPr>
          <w:sz w:val="28"/>
        </w:rPr>
        <w:t>Рисунок 2.5 — Результат работы программы для сильного орграфа</w:t>
      </w:r>
    </w:p>
    <w:p w:rsidR="0086399A" w:rsidRDefault="0086399A" w:rsidP="0017753B">
      <w:pPr>
        <w:ind w:firstLine="709"/>
        <w:jc w:val="center"/>
        <w:rPr>
          <w:sz w:val="28"/>
        </w:rPr>
      </w:pPr>
    </w:p>
    <w:p w:rsidR="0086399A" w:rsidRDefault="0086399A" w:rsidP="0017753B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4CE01D57" wp14:editId="58150892">
            <wp:extent cx="5547559" cy="312039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53197" cy="312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9A" w:rsidRPr="00380338" w:rsidRDefault="0086399A" w:rsidP="0017753B">
      <w:pPr>
        <w:ind w:firstLine="709"/>
        <w:jc w:val="center"/>
        <w:rPr>
          <w:sz w:val="28"/>
        </w:rPr>
      </w:pPr>
      <w:r>
        <w:rPr>
          <w:sz w:val="28"/>
        </w:rPr>
        <w:t>Рисунок 2.6 — Результат работы программы для несвязного графа</w:t>
      </w:r>
    </w:p>
    <w:p w:rsidR="00380338" w:rsidRDefault="00380338" w:rsidP="00A36CB6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Default="006A7B9E" w:rsidP="006A7B9E"/>
    <w:p w:rsidR="006A7B9E" w:rsidRPr="006A7B9E" w:rsidRDefault="006A7B9E" w:rsidP="006A7B9E"/>
    <w:p w:rsidR="007E3DD3" w:rsidRDefault="00A36CB6" w:rsidP="00A36CB6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25623888"/>
      <w:r w:rsidRPr="00A36CB6">
        <w:rPr>
          <w:rFonts w:ascii="Times New Roman" w:hAnsi="Times New Roman" w:cs="Times New Roman"/>
          <w:color w:val="000000" w:themeColor="text1"/>
          <w:sz w:val="28"/>
        </w:rPr>
        <w:lastRenderedPageBreak/>
        <w:t>3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Pr="00A36CB6">
        <w:rPr>
          <w:rFonts w:ascii="Times New Roman" w:hAnsi="Times New Roman" w:cs="Times New Roman"/>
          <w:color w:val="000000" w:themeColor="text1"/>
          <w:sz w:val="28"/>
        </w:rPr>
        <w:t>ОПИСАНИЕ ПРОГРАММЫ</w:t>
      </w:r>
      <w:bookmarkEnd w:id="11"/>
    </w:p>
    <w:p w:rsidR="00A36CB6" w:rsidRDefault="00A36CB6" w:rsidP="00A36CB6">
      <w:pPr>
        <w:pStyle w:val="aa"/>
        <w:ind w:left="0"/>
      </w:pPr>
    </w:p>
    <w:p w:rsidR="00A36CB6" w:rsidRPr="00A36CB6" w:rsidRDefault="00A36CB6" w:rsidP="00A36CB6">
      <w:pPr>
        <w:pStyle w:val="aa"/>
        <w:ind w:left="0"/>
      </w:pPr>
    </w:p>
    <w:p w:rsidR="00515C66" w:rsidRDefault="00031D68" w:rsidP="00BD5D1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Разработанная программа позволяет </w:t>
      </w:r>
      <w:r w:rsidR="00BD5D16">
        <w:rPr>
          <w:sz w:val="28"/>
        </w:rPr>
        <w:t xml:space="preserve">находить фундаментальные циклы введенного графа, </w:t>
      </w:r>
      <w:r>
        <w:rPr>
          <w:sz w:val="28"/>
        </w:rPr>
        <w:t xml:space="preserve">визуально </w:t>
      </w:r>
      <w:r w:rsidR="00BD5D16">
        <w:rPr>
          <w:sz w:val="28"/>
        </w:rPr>
        <w:t>показывая, как исходный граф, так и его фундаментальные циклы.</w:t>
      </w:r>
      <w:r>
        <w:rPr>
          <w:sz w:val="28"/>
        </w:rPr>
        <w:t xml:space="preserve"> </w:t>
      </w:r>
      <w:r w:rsidR="00BD5D16">
        <w:rPr>
          <w:sz w:val="28"/>
        </w:rPr>
        <w:t>В программе предусмотрено редактирование введенного графа: д</w:t>
      </w:r>
      <w:r>
        <w:rPr>
          <w:sz w:val="28"/>
        </w:rPr>
        <w:t>обавл</w:t>
      </w:r>
      <w:r w:rsidR="0039145F">
        <w:rPr>
          <w:sz w:val="28"/>
        </w:rPr>
        <w:t>ение</w:t>
      </w:r>
      <w:r>
        <w:rPr>
          <w:sz w:val="28"/>
        </w:rPr>
        <w:t xml:space="preserve"> в него </w:t>
      </w:r>
      <w:r w:rsidR="0039145F">
        <w:rPr>
          <w:sz w:val="28"/>
        </w:rPr>
        <w:t>вершин</w:t>
      </w:r>
      <w:r>
        <w:rPr>
          <w:sz w:val="28"/>
        </w:rPr>
        <w:t>, реб</w:t>
      </w:r>
      <w:r w:rsidR="0039145F">
        <w:rPr>
          <w:sz w:val="28"/>
        </w:rPr>
        <w:t>ер и дуг</w:t>
      </w:r>
      <w:r>
        <w:rPr>
          <w:sz w:val="28"/>
        </w:rPr>
        <w:t>. Все изменения отображаются динамически. Графы задаются матрицей смежности, данные в которую могут быть занесены как вручную, так и из файла.</w:t>
      </w:r>
      <w:r w:rsidR="00BD5D16">
        <w:rPr>
          <w:sz w:val="28"/>
        </w:rPr>
        <w:t xml:space="preserve"> В программе предусмотрены все исключительные ситуации, такие как ошибки при чтении файла, запуск алгоритма без входных данных, некорректные входные данные.</w:t>
      </w:r>
    </w:p>
    <w:p w:rsidR="00317F6D" w:rsidRDefault="00515C66" w:rsidP="00515C6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предусмотрена функция сохранения в файл текущего графа</w:t>
      </w:r>
      <w:r w:rsidR="00D074E9">
        <w:rPr>
          <w:sz w:val="28"/>
        </w:rPr>
        <w:t xml:space="preserve"> (</w:t>
      </w:r>
      <w:r>
        <w:rPr>
          <w:sz w:val="28"/>
        </w:rPr>
        <w:t>то есть его матрицу смежно</w:t>
      </w:r>
      <w:r w:rsidR="00D074E9">
        <w:rPr>
          <w:sz w:val="28"/>
        </w:rPr>
        <w:t>сти),</w:t>
      </w:r>
      <w:r>
        <w:rPr>
          <w:sz w:val="28"/>
        </w:rPr>
        <w:t xml:space="preserve"> чтобы в любой момент снова открыть его в программе.</w:t>
      </w:r>
      <w:r w:rsidR="00087336">
        <w:rPr>
          <w:sz w:val="28"/>
        </w:rPr>
        <w:t xml:space="preserve"> Предусмотрена функция, которая делает матрицу смежности симметричной относительно диагонали с 0, то есть функция которая делает граф неориентированным</w:t>
      </w:r>
      <w:r w:rsidR="000260FB">
        <w:rPr>
          <w:sz w:val="28"/>
        </w:rPr>
        <w:t xml:space="preserve"> если он был ориентированным.</w:t>
      </w:r>
    </w:p>
    <w:p w:rsidR="001E7967" w:rsidRDefault="00317F6D" w:rsidP="00515C6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Также результат работы алгоритма выводится на экран и дублируется в файле листинга решения задачи.</w:t>
      </w:r>
    </w:p>
    <w:p w:rsidR="001E7967" w:rsidRDefault="001E7967">
      <w:pPr>
        <w:autoSpaceDE/>
        <w:autoSpaceDN/>
        <w:spacing w:before="0" w:after="160" w:line="259" w:lineRule="auto"/>
        <w:rPr>
          <w:sz w:val="28"/>
        </w:rPr>
      </w:pPr>
      <w:r>
        <w:rPr>
          <w:sz w:val="28"/>
        </w:rPr>
        <w:br w:type="page"/>
      </w:r>
    </w:p>
    <w:p w:rsidR="001E7967" w:rsidRDefault="001E7967" w:rsidP="001E7967">
      <w:pPr>
        <w:pStyle w:val="1"/>
        <w:jc w:val="center"/>
        <w:rPr>
          <w:rFonts w:ascii="Times New Roman" w:hAnsi="Times New Roman" w:cs="Times New Roman"/>
        </w:rPr>
      </w:pPr>
      <w:bookmarkStart w:id="12" w:name="_Toc25623889"/>
      <w:r w:rsidRPr="001E7967">
        <w:rPr>
          <w:rFonts w:ascii="Times New Roman" w:hAnsi="Times New Roman" w:cs="Times New Roman"/>
          <w:color w:val="000000" w:themeColor="text1"/>
          <w:sz w:val="28"/>
        </w:rPr>
        <w:lastRenderedPageBreak/>
        <w:t>ВЫВОДЫ</w:t>
      </w:r>
      <w:bookmarkEnd w:id="12"/>
    </w:p>
    <w:p w:rsidR="001E7967" w:rsidRDefault="001E7967" w:rsidP="001E7967">
      <w:pPr>
        <w:pStyle w:val="1"/>
        <w:jc w:val="center"/>
        <w:rPr>
          <w:rFonts w:ascii="Times New Roman" w:hAnsi="Times New Roman" w:cs="Times New Roman"/>
        </w:rPr>
      </w:pPr>
    </w:p>
    <w:p w:rsidR="00787E68" w:rsidRDefault="00F9057F" w:rsidP="00F9057F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ходе выполнения индивидуального задания был изучен алгоритм поиска фундаментальных циклов графа и разработана программа, реализующая данный алгоритм на языке программирования </w:t>
      </w:r>
      <w:r>
        <w:rPr>
          <w:sz w:val="28"/>
          <w:lang w:val="en-US"/>
        </w:rPr>
        <w:t>Java</w:t>
      </w:r>
      <w:r w:rsidRPr="00F9057F">
        <w:rPr>
          <w:sz w:val="28"/>
        </w:rPr>
        <w:t>.</w:t>
      </w:r>
    </w:p>
    <w:p w:rsidR="00787E68" w:rsidRDefault="00787E68" w:rsidP="00787E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Данная программа может быть использована в высших учебных заведениях с целью демонстрации и лучшего понимания данного алгоритма студентами.</w:t>
      </w:r>
    </w:p>
    <w:p w:rsidR="00794A86" w:rsidRDefault="00787E68" w:rsidP="00787E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Преимущества разработанной программы: интуитивный интерфейс, динамически изменяемые графы, защита от исключительных ситуаций</w:t>
      </w:r>
      <w:r w:rsidR="002632F9">
        <w:rPr>
          <w:sz w:val="28"/>
        </w:rPr>
        <w:t>, возможность с</w:t>
      </w:r>
      <w:r w:rsidR="004A68E1">
        <w:rPr>
          <w:sz w:val="28"/>
        </w:rPr>
        <w:t>охранения текущего графа в файл, подробный листинг алгоритма записывается в файл.</w:t>
      </w:r>
    </w:p>
    <w:p w:rsidR="00414D70" w:rsidRPr="001E7967" w:rsidRDefault="00794A86" w:rsidP="00787E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Недостатки разработанной программы: сложности при работе с большим количеством вершин, сложность в эксплуатации без базовых знаний теории </w:t>
      </w:r>
      <w:r w:rsidR="00140418">
        <w:rPr>
          <w:sz w:val="28"/>
        </w:rPr>
        <w:t>графов</w:t>
      </w:r>
      <w:r w:rsidR="002836AB">
        <w:rPr>
          <w:sz w:val="28"/>
        </w:rPr>
        <w:t>, ограниченное максимальное количество вершин.</w:t>
      </w:r>
      <w:r w:rsidR="00314EEC" w:rsidRPr="001E7967">
        <w:br w:type="page"/>
      </w:r>
    </w:p>
    <w:p w:rsidR="00314EEC" w:rsidRDefault="00887BA8" w:rsidP="00491807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25623890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ПЕРЕЧЕНЬ ССЫЛОК</w:t>
      </w:r>
      <w:bookmarkEnd w:id="13"/>
    </w:p>
    <w:p w:rsidR="00F45336" w:rsidRPr="00F45336" w:rsidRDefault="00F45336" w:rsidP="00F45336"/>
    <w:p w:rsidR="00F45336" w:rsidRDefault="00F45336" w:rsidP="00684CF4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F45336">
        <w:rPr>
          <w:sz w:val="28"/>
          <w:szCs w:val="28"/>
        </w:rPr>
        <w:t>Яблонский С.В., Введение в дискретную математику, М., 1979;</w:t>
      </w:r>
    </w:p>
    <w:p w:rsidR="006B6A4A" w:rsidRDefault="00A02507" w:rsidP="00684CF4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A02507">
        <w:rPr>
          <w:sz w:val="28"/>
          <w:szCs w:val="28"/>
        </w:rPr>
        <w:t>Иванов Б. Н. Дискретная математика. Алгоритмы и программы: Учеб. пособие. — М.: Лаборатория Базовых Знаний, 2001 — 288 с.</w:t>
      </w:r>
    </w:p>
    <w:p w:rsidR="00A02507" w:rsidRDefault="006B6A4A" w:rsidP="006B6A4A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  <w:bookmarkStart w:id="14" w:name="_Toc25623891"/>
      <w:r w:rsidRPr="006B6A4A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А</w:t>
      </w:r>
      <w:bookmarkEnd w:id="14"/>
    </w:p>
    <w:p w:rsidR="006B6A4A" w:rsidRDefault="006B6A4A" w:rsidP="006B6A4A">
      <w:pPr>
        <w:jc w:val="center"/>
        <w:rPr>
          <w:sz w:val="28"/>
        </w:rPr>
      </w:pPr>
      <w:r>
        <w:rPr>
          <w:sz w:val="28"/>
        </w:rPr>
        <w:t>ИНСТРУКЦИЯ ПОЛЬЗОВАТЕЛЮ</w:t>
      </w:r>
    </w:p>
    <w:p w:rsidR="006B6A4A" w:rsidRDefault="006B6A4A" w:rsidP="006B6A4A">
      <w:pPr>
        <w:jc w:val="center"/>
        <w:rPr>
          <w:sz w:val="28"/>
        </w:rPr>
      </w:pPr>
    </w:p>
    <w:p w:rsidR="006B6A4A" w:rsidRDefault="00684CF4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Формат файлов исходных данных — текстовый</w:t>
      </w:r>
      <w:r w:rsidRPr="00684CF4">
        <w:rPr>
          <w:sz w:val="28"/>
        </w:rPr>
        <w:t xml:space="preserve"> </w:t>
      </w:r>
      <w:r>
        <w:rPr>
          <w:sz w:val="28"/>
        </w:rPr>
        <w:t>(*</w:t>
      </w:r>
      <w:r w:rsidRPr="00684CF4">
        <w:rPr>
          <w:sz w:val="28"/>
        </w:rPr>
        <w:t>.</w:t>
      </w:r>
      <w:r>
        <w:rPr>
          <w:sz w:val="28"/>
          <w:lang w:val="en-US"/>
        </w:rPr>
        <w:t>txt</w:t>
      </w:r>
      <w:r>
        <w:rPr>
          <w:sz w:val="28"/>
        </w:rPr>
        <w:t>)</w:t>
      </w:r>
      <w:r w:rsidRPr="00684CF4">
        <w:rPr>
          <w:sz w:val="28"/>
        </w:rPr>
        <w:t>.</w:t>
      </w:r>
    </w:p>
    <w:p w:rsidR="004E0C19" w:rsidRDefault="004E0C19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файла исходных данных представлен на рисунке А.1, а соответствующий файлу граф на рисунке А.2.</w:t>
      </w:r>
    </w:p>
    <w:p w:rsidR="004E0C19" w:rsidRDefault="004E0C19" w:rsidP="004E0C19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61229B76" wp14:editId="7407010B">
            <wp:extent cx="1181100" cy="15430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19" w:rsidRDefault="004E0C19" w:rsidP="004E0C19">
      <w:pPr>
        <w:ind w:firstLine="709"/>
        <w:jc w:val="center"/>
        <w:rPr>
          <w:sz w:val="28"/>
        </w:rPr>
      </w:pPr>
      <w:r>
        <w:rPr>
          <w:sz w:val="28"/>
        </w:rPr>
        <w:t>Рисунок А.1 — Пример файла исходных данных</w:t>
      </w:r>
    </w:p>
    <w:p w:rsidR="003C635F" w:rsidRDefault="003C635F" w:rsidP="004E0C19">
      <w:pPr>
        <w:ind w:firstLine="709"/>
        <w:jc w:val="center"/>
        <w:rPr>
          <w:sz w:val="28"/>
        </w:rPr>
      </w:pPr>
    </w:p>
    <w:p w:rsidR="004E0C19" w:rsidRDefault="003C635F" w:rsidP="00682E6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 начале файла записывается количество вершин графа, а далее идет матрица смежности.</w:t>
      </w:r>
    </w:p>
    <w:p w:rsidR="004E0C19" w:rsidRDefault="004E0C19" w:rsidP="004E0C19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37C9FD3B" wp14:editId="2B0DD044">
            <wp:extent cx="2095707" cy="206121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95707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C19" w:rsidRDefault="004E0C19" w:rsidP="004E0C19">
      <w:pPr>
        <w:ind w:firstLine="709"/>
        <w:jc w:val="center"/>
        <w:rPr>
          <w:sz w:val="28"/>
        </w:rPr>
      </w:pPr>
      <w:r>
        <w:rPr>
          <w:sz w:val="28"/>
        </w:rPr>
        <w:t>Рисунок А.2 — Соответствующий исходным данным граф</w:t>
      </w:r>
    </w:p>
    <w:p w:rsidR="00A239E9" w:rsidRDefault="00A239E9" w:rsidP="00A239E9">
      <w:pPr>
        <w:ind w:firstLine="709"/>
        <w:jc w:val="both"/>
        <w:rPr>
          <w:sz w:val="28"/>
        </w:rPr>
      </w:pPr>
    </w:p>
    <w:p w:rsidR="00A239E9" w:rsidRDefault="00A239E9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Во время работы программа записывает в </w:t>
      </w:r>
      <w:r w:rsidR="003C635F">
        <w:rPr>
          <w:sz w:val="28"/>
        </w:rPr>
        <w:t xml:space="preserve">текстовый </w:t>
      </w:r>
      <w:r>
        <w:rPr>
          <w:sz w:val="28"/>
        </w:rPr>
        <w:t>файл</w:t>
      </w:r>
      <w:r w:rsidR="003C635F">
        <w:rPr>
          <w:sz w:val="28"/>
        </w:rPr>
        <w:t xml:space="preserve"> (см. рис. А.3), который называется листингом решения задачи,</w:t>
      </w:r>
      <w:r>
        <w:rPr>
          <w:sz w:val="28"/>
        </w:rPr>
        <w:t xml:space="preserve"> все свои шаги, тем самым пользователь может разо</w:t>
      </w:r>
      <w:r w:rsidR="00357886">
        <w:rPr>
          <w:sz w:val="28"/>
        </w:rPr>
        <w:t xml:space="preserve">браться и понять алгоритм, а в конце работы алгоритма дублирует на экране и в листинге результат работы </w:t>
      </w:r>
      <w:r w:rsidR="00C904A4">
        <w:rPr>
          <w:sz w:val="28"/>
        </w:rPr>
        <w:t>программы (см. рис. А.4)</w:t>
      </w:r>
      <w:r w:rsidR="00357886">
        <w:rPr>
          <w:sz w:val="28"/>
        </w:rPr>
        <w:t>.</w:t>
      </w:r>
    </w:p>
    <w:p w:rsidR="000A239B" w:rsidRDefault="000A239B" w:rsidP="00A43A1F">
      <w:pPr>
        <w:rPr>
          <w:noProof/>
        </w:rPr>
      </w:pPr>
    </w:p>
    <w:p w:rsidR="00C904A4" w:rsidRDefault="00C904A4" w:rsidP="00C904A4">
      <w:pPr>
        <w:ind w:firstLine="709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A6D990" wp14:editId="47EDED7B">
            <wp:extent cx="3503930" cy="213360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7193" b="38380"/>
                    <a:stretch/>
                  </pic:blipFill>
                  <pic:spPr bwMode="auto">
                    <a:xfrm>
                      <a:off x="0" y="0"/>
                      <a:ext cx="3509743" cy="213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7E18" w:rsidRPr="0038438C" w:rsidRDefault="00C904A4" w:rsidP="0038438C">
      <w:pPr>
        <w:ind w:firstLine="709"/>
        <w:jc w:val="center"/>
        <w:rPr>
          <w:sz w:val="28"/>
        </w:rPr>
      </w:pPr>
      <w:r>
        <w:rPr>
          <w:sz w:val="28"/>
        </w:rPr>
        <w:t>Рисунок А.3 — Пример листинга решения задачи</w:t>
      </w:r>
    </w:p>
    <w:p w:rsidR="003F6280" w:rsidRDefault="003F6280" w:rsidP="00C904A4">
      <w:pPr>
        <w:ind w:firstLine="709"/>
        <w:jc w:val="center"/>
        <w:rPr>
          <w:sz w:val="28"/>
        </w:rPr>
      </w:pPr>
      <w:r>
        <w:rPr>
          <w:noProof/>
        </w:rPr>
        <w:drawing>
          <wp:inline distT="0" distB="0" distL="0" distR="0" wp14:anchorId="1BBB86CA" wp14:editId="2052FCBA">
            <wp:extent cx="2939098" cy="13271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6253"/>
                    <a:stretch/>
                  </pic:blipFill>
                  <pic:spPr bwMode="auto">
                    <a:xfrm>
                      <a:off x="0" y="0"/>
                      <a:ext cx="2951646" cy="133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280" w:rsidRDefault="003F6280" w:rsidP="00C904A4">
      <w:pPr>
        <w:ind w:firstLine="709"/>
        <w:jc w:val="center"/>
        <w:rPr>
          <w:sz w:val="28"/>
        </w:rPr>
      </w:pPr>
      <w:r>
        <w:rPr>
          <w:sz w:val="28"/>
        </w:rPr>
        <w:t>Рисунок А.4 — Дублирование результата работы программы в листинге решения задачи</w:t>
      </w:r>
    </w:p>
    <w:p w:rsidR="003F6280" w:rsidRDefault="003F6280" w:rsidP="00C904A4">
      <w:pPr>
        <w:ind w:firstLine="709"/>
        <w:jc w:val="center"/>
        <w:rPr>
          <w:sz w:val="28"/>
        </w:rPr>
      </w:pPr>
    </w:p>
    <w:p w:rsidR="003F6280" w:rsidRDefault="00445DB4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результате </w:t>
      </w:r>
      <w:r w:rsidR="001A633D">
        <w:rPr>
          <w:sz w:val="28"/>
        </w:rPr>
        <w:t>первая цифра,</w:t>
      </w:r>
      <w:r>
        <w:rPr>
          <w:sz w:val="28"/>
        </w:rPr>
        <w:t xml:space="preserve"> отделенная скобкой — это номер фундаментального цикла, а цифры после скобки — это вершины цикла.</w:t>
      </w:r>
    </w:p>
    <w:p w:rsidR="00DA5747" w:rsidRDefault="00DA5747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программы достаточно дважды щелкнуть п.к.м. по исполняемому </w:t>
      </w:r>
      <w:r>
        <w:rPr>
          <w:sz w:val="28"/>
          <w:lang w:val="en-US"/>
        </w:rPr>
        <w:t>Jar</w:t>
      </w:r>
      <w:r w:rsidRPr="00DA5747">
        <w:rPr>
          <w:sz w:val="28"/>
        </w:rPr>
        <w:t>-</w:t>
      </w:r>
      <w:r>
        <w:rPr>
          <w:sz w:val="28"/>
        </w:rPr>
        <w:t>файлу.</w:t>
      </w:r>
    </w:p>
    <w:p w:rsidR="00DA5747" w:rsidRDefault="00DA5747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загрузки из файла следует нажат кнопку «Открыть файл», далее выбрать файл исходных данных и нажать открыть. Исходный граф сразу же будет нарисован, а таблица смежности заполнена из файла.</w:t>
      </w:r>
    </w:p>
    <w:p w:rsidR="007E24B2" w:rsidRPr="007A223A" w:rsidRDefault="007E24B2" w:rsidP="00E96B8E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запуска алгоритма </w:t>
      </w:r>
      <w:r w:rsidR="007A223A">
        <w:rPr>
          <w:sz w:val="28"/>
        </w:rPr>
        <w:t>убедитесь,</w:t>
      </w:r>
      <w:r>
        <w:rPr>
          <w:sz w:val="28"/>
        </w:rPr>
        <w:t xml:space="preserve"> что исходный граф неориентированный, иначе вы получите уведомление от программы о некорректных исходных</w:t>
      </w:r>
      <w:r w:rsidR="007A223A">
        <w:rPr>
          <w:sz w:val="28"/>
        </w:rPr>
        <w:t xml:space="preserve"> данных, и нажмите кнопку «Найти фундаментальные циклы». На экране появятся результаты алгоритма: номер цикла и его вершины, а также в какой компоненте связности он находится. </w:t>
      </w:r>
      <w:r w:rsidR="00F02C1E">
        <w:rPr>
          <w:sz w:val="28"/>
        </w:rPr>
        <w:t>Те циклы,</w:t>
      </w:r>
      <w:r w:rsidR="007A223A">
        <w:rPr>
          <w:sz w:val="28"/>
        </w:rPr>
        <w:t xml:space="preserve"> которые находятся под надписью «</w:t>
      </w:r>
      <w:r w:rsidR="007A223A">
        <w:rPr>
          <w:sz w:val="28"/>
          <w:lang w:val="en-US"/>
        </w:rPr>
        <w:t>i</w:t>
      </w:r>
      <w:r w:rsidR="007A223A">
        <w:rPr>
          <w:sz w:val="28"/>
        </w:rPr>
        <w:t>-я компонента связности»</w:t>
      </w:r>
      <w:r w:rsidR="00F02C1E">
        <w:rPr>
          <w:sz w:val="28"/>
        </w:rPr>
        <w:t>,</w:t>
      </w:r>
      <w:r w:rsidR="007A223A">
        <w:rPr>
          <w:sz w:val="28"/>
        </w:rPr>
        <w:t xml:space="preserve"> находятся в этой компоненте связности.</w:t>
      </w:r>
    </w:p>
    <w:p w:rsidR="00C904A4" w:rsidRDefault="0090523D" w:rsidP="0090523D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25623892"/>
      <w:r w:rsidRPr="0090523D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Б</w:t>
      </w:r>
      <w:bookmarkEnd w:id="15"/>
    </w:p>
    <w:p w:rsidR="0090523D" w:rsidRDefault="0090523D" w:rsidP="0090523D">
      <w:pPr>
        <w:jc w:val="center"/>
        <w:rPr>
          <w:sz w:val="28"/>
        </w:rPr>
      </w:pPr>
      <w:r>
        <w:rPr>
          <w:sz w:val="28"/>
        </w:rPr>
        <w:t>ЭКРАННЫЕ ФОРМЫ</w:t>
      </w:r>
    </w:p>
    <w:p w:rsidR="00926C34" w:rsidRDefault="00926C34" w:rsidP="0090523D">
      <w:pPr>
        <w:jc w:val="center"/>
        <w:rPr>
          <w:sz w:val="28"/>
        </w:rPr>
      </w:pPr>
    </w:p>
    <w:p w:rsidR="00926C34" w:rsidRDefault="00926C34" w:rsidP="0090523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E97C334" wp14:editId="5CF5293D">
            <wp:extent cx="5940425" cy="33413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34" w:rsidRDefault="00926C34" w:rsidP="0090523D">
      <w:pPr>
        <w:jc w:val="center"/>
        <w:rPr>
          <w:sz w:val="28"/>
        </w:rPr>
      </w:pPr>
      <w:r>
        <w:rPr>
          <w:sz w:val="28"/>
        </w:rPr>
        <w:t>Рисунок Б.1 — Интерфейс программы после открытия</w:t>
      </w:r>
    </w:p>
    <w:p w:rsidR="005251F4" w:rsidRDefault="005251F4" w:rsidP="0090523D">
      <w:pPr>
        <w:jc w:val="center"/>
        <w:rPr>
          <w:sz w:val="28"/>
        </w:rPr>
      </w:pPr>
    </w:p>
    <w:p w:rsidR="00926C34" w:rsidRDefault="00926C34" w:rsidP="0090523D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EC3C72" wp14:editId="3B4A3DA4">
            <wp:extent cx="5940425" cy="334137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34" w:rsidRDefault="00926C34" w:rsidP="0090523D">
      <w:pPr>
        <w:jc w:val="center"/>
        <w:rPr>
          <w:sz w:val="28"/>
        </w:rPr>
      </w:pPr>
      <w:r>
        <w:rPr>
          <w:sz w:val="28"/>
        </w:rPr>
        <w:t>Рисунок Б.2 — Интерфейс программы с исходным графом</w:t>
      </w:r>
    </w:p>
    <w:p w:rsidR="005251F4" w:rsidRDefault="005251F4" w:rsidP="0090523D">
      <w:pPr>
        <w:jc w:val="center"/>
        <w:rPr>
          <w:sz w:val="28"/>
        </w:rPr>
      </w:pPr>
    </w:p>
    <w:p w:rsidR="005251F4" w:rsidRDefault="005251F4" w:rsidP="0090523D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DB73A7B" wp14:editId="09453C37">
            <wp:extent cx="5940425" cy="33413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64" w:rsidRDefault="005251F4" w:rsidP="0090523D">
      <w:pPr>
        <w:jc w:val="center"/>
        <w:rPr>
          <w:sz w:val="28"/>
        </w:rPr>
      </w:pPr>
      <w:r>
        <w:rPr>
          <w:sz w:val="28"/>
        </w:rPr>
        <w:t>Рисунок Б.3 — Интерфейс программы после выполнения алгоритма</w:t>
      </w:r>
    </w:p>
    <w:p w:rsidR="00724B64" w:rsidRDefault="00724B64">
      <w:pPr>
        <w:autoSpaceDE/>
        <w:autoSpaceDN/>
        <w:spacing w:before="0" w:after="160" w:line="259" w:lineRule="auto"/>
        <w:rPr>
          <w:sz w:val="28"/>
        </w:rPr>
      </w:pPr>
      <w:r>
        <w:rPr>
          <w:sz w:val="28"/>
        </w:rPr>
        <w:br w:type="page"/>
      </w:r>
    </w:p>
    <w:p w:rsidR="005251F4" w:rsidRPr="00724B64" w:rsidRDefault="00724B64" w:rsidP="00724B64">
      <w:pPr>
        <w:pStyle w:val="1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25623893"/>
      <w:r w:rsidRPr="00724B64">
        <w:rPr>
          <w:rFonts w:ascii="Times New Roman" w:hAnsi="Times New Roman" w:cs="Times New Roman"/>
          <w:color w:val="000000" w:themeColor="text1"/>
          <w:sz w:val="28"/>
        </w:rPr>
        <w:lastRenderedPageBreak/>
        <w:t>ПРИЛОЖЕНИЕ В</w:t>
      </w:r>
      <w:bookmarkEnd w:id="16"/>
    </w:p>
    <w:p w:rsidR="00C904A4" w:rsidRDefault="00724B64" w:rsidP="00724B64">
      <w:pPr>
        <w:jc w:val="center"/>
        <w:rPr>
          <w:sz w:val="28"/>
        </w:rPr>
      </w:pPr>
      <w:r>
        <w:rPr>
          <w:sz w:val="28"/>
        </w:rPr>
        <w:t>ЛИСТИНГ ПРОГРАММЫ</w:t>
      </w:r>
    </w:p>
    <w:p w:rsidR="00724B64" w:rsidRDefault="00724B64" w:rsidP="00724B64">
      <w:pPr>
        <w:jc w:val="center"/>
        <w:rPr>
          <w:sz w:val="28"/>
        </w:rPr>
      </w:pPr>
    </w:p>
    <w:p w:rsidR="00724B64" w:rsidRDefault="00724B64" w:rsidP="00724B64">
      <w:pPr>
        <w:adjustRightInd w:val="0"/>
        <w:spacing w:before="0" w:after="0"/>
        <w:rPr>
          <w:rFonts w:ascii="Courier New" w:eastAsiaTheme="minorHAnsi" w:hAnsi="Courier New" w:cs="Courier New"/>
          <w:b/>
          <w:bCs/>
          <w:color w:val="7F0055"/>
          <w:sz w:val="20"/>
          <w:szCs w:val="20"/>
          <w:lang w:val="en-US" w:eastAsia="en-US"/>
        </w:rPr>
        <w:sectPr w:rsidR="00724B64" w:rsidSect="00314EEC">
          <w:headerReference w:type="default" r:id="rId4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package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programm;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javax.swing.*;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class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Launcher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main(String[]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args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SwingUtilities.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invokeLater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(() -&gt;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BaseFrame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frame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BaseFrame();</w:t>
      </w:r>
    </w:p>
    <w:p w:rsidR="00724B64" w:rsidRPr="00FE7B0F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frame</w:t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.setTitle(</w:t>
      </w:r>
      <w:r w:rsidRPr="00FE7B0F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Поиск</w:t>
      </w:r>
      <w:r w:rsidRPr="00FE7B0F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фундаментальных</w:t>
      </w:r>
      <w:r w:rsidRPr="00FE7B0F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циклов</w:t>
      </w:r>
      <w:r w:rsidRPr="00FE7B0F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графа</w:t>
      </w:r>
      <w:r w:rsidRPr="00FE7B0F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frame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.setResizable(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frame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.setDefaultCloseOperation(JFrame.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EXIT_ON_CLOSE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frame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.setExtendedState(JFrame.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MAXIMIZED_BOTH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frame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.setVisible(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true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jc w:val="center"/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package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programm;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java.awt.*;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java.awt.geom.*;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u w:val="single"/>
          <w:lang w:val="en-US" w:eastAsia="en-US"/>
        </w:rPr>
        <w:t>java.awt.geom.Point2D.Double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java.io.*;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java.util.*;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javax.swing.*;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javax.swing.filechooser.FileNameExtensionFilter;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u w:val="single"/>
          <w:lang w:val="en-US" w:eastAsia="en-US"/>
        </w:rPr>
        <w:t>javax.swing.table.AbstractTableModel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import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javax.swing.table.DefaultTableModel;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class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u w:val="single"/>
          <w:lang w:val="en-US" w:eastAsia="en-US"/>
        </w:rPr>
        <w:t>BaseFrame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extends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JFrame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boolean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find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//флаг отображение графа или его фунд.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//количество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//счетчик меток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jC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//счетчик числа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-1;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//вершина стека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[]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//начальные метки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[]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//стек выделения циклов графа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Point2D[]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массив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координат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FileReader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чтения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FileWriter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записи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Scanner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считывание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JFileChooser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JFileChooser(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"Files"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выбор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JTable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DefaultTableModel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AdjTableModel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u w:val="single"/>
          <w:lang w:val="en-US" w:eastAsia="en-US"/>
        </w:rPr>
        <w:t>DefaultTableModel()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модель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таблицы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—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boolean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isCellEditable(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запрещает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редактирование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ячеек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метками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диагональ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0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0 ||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0 ||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setValueAt(Object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разрешает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вносить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таблицу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только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0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1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{  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0 ||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super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.toString().equals(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"1"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||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.toString().equals(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"0"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super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таблице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только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0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1!"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JScrollPane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полосы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прокрутки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JTextArea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//поле для вывода результата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JPanel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res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//панель для поле с результатами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//статический блок инициализации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.setFileFilter(</w:t>
      </w:r>
      <w:r w:rsidRPr="00491807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FileNameExtensionFilter(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"Text only (*.txt)"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"txt"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));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фильтр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для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выбора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файлов</w:t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JTable(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AdjTableModel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.getTableHeader().setReorderingAllowed(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.setRowHeight(25);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.setAutoResizeMode(JTable.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AUTO_RESIZE_OFF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.setTableHeader(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.setIgnoreRepaint(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JScrollPane(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.setSize(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Dimension(380,380));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.setLocation(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Point(1140,10));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JTextArea(14,27);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.setFont(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Font(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"Sans Serif"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Font.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PLAIN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16));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.setEditable(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JPanel();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.setSize(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Dimension(380,380));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.setLocation(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Point(1140,400));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JScrollPane(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BaseFrame()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setLocationByPlatform(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setLayout(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JPanel </w:t>
      </w:r>
      <w:r w:rsidRPr="00491807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491807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u w:val="single"/>
          <w:lang w:val="en-US" w:eastAsia="en-US"/>
        </w:rPr>
        <w:t>JPanel()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панель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которой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рисуется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граф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 xml:space="preserve">Point2D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//центр круга по которому располагаются вершины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eastAsia="en-US"/>
        </w:rPr>
        <w:t>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//радиус круга по которому располагаются вершины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eastAsia="en-US"/>
        </w:rPr>
        <w:t>vertRadius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15;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//радиус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491807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paintComponent(Graphics </w:t>
      </w:r>
      <w:r w:rsidRPr="00491807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метод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отрисовки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объектов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super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.paintComponent(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== 0)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//если кол-во вершин 0 ничего не рисуем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(Graphics2D)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setSize(getPreferredSize());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//меняем размер в зависимости от кол-ва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Point2D.Double(getWidth() / 2, getHeight() / 2);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 - 30D;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Coords();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определяем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координаты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.getCellEditor() !=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//если матрица редактируется отрисовываем новый граф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find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//режим отображение графа без фунд.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try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(!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find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//рисуем граф смотря от режима: рисуем с фунд. циклами или без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drawGraph(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); 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drawCycle(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drawMark(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ORANGE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BLACK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(NullPointerException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ne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this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.repaint();</w:t>
      </w:r>
    </w:p>
    <w:p w:rsidR="00724B64" w:rsidRPr="00FE7B0F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}</w:t>
      </w:r>
    </w:p>
    <w:p w:rsidR="00724B64" w:rsidRPr="00FE7B0F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Coords()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//вычисление координат вершин графа для отображения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angl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360D /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angl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length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(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.getX() -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(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.getY() -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Point2D.Double( (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cos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))) -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)))) + 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(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)))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cos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)))) +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center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 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angl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drawGraph(Graphics2D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//отрисовка графа в зависимости от его ориентированности или неориентированности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boolean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isNeo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isNeoGraph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.getRowCount();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).toString().equals(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"1"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isNeo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drawNeoEdge(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BLACK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drawOrEdge(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BLACK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drawMark(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BLACK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WHITE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drawOrEdge(Graphics2D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Color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отрисовка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ориентированного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ребра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.setColor(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vertRadius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/Math.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sqrt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pow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- 1].getX() -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- 1].getX(),2)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+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pow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- 1].getY() -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- 1].getY(),2) 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Point2D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Point2D.Double((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- 1]).getX()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*(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- 1].getX() -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- 1].getX()),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   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- 1]).getY()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*(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- 1].getY() -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- 1].getY()));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165D;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- 1].getX() -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double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- 1].getY() -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Point2D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first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Point2D.Double( (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cos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))) -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)))) + 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(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)))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cos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))))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 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Point2D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second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Point2D.Double( (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cos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(-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))) -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(-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)))) + 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(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(-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)))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cos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(Math.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toRadians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(-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))))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 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[]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xPoints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{(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.getX(), 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first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.getX(), 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second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.getX()};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[]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yPoints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{(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.getY(), 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first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.getY(), 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second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.getY()};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.fillPolygon(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xPoints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yPoints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3);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drawNeoEdge(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drawNeoEdge(Graphics2D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Color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отрисовка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неориентированного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ребра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.setColor(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color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.draw(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Line2D.Double(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- 1],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- 1]));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drawCycle(Graphics2D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отрисовка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фунд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.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length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 = 0;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-1;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Cycle(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,0,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--;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drawMark(Graphics2D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Color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vert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Color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отрисовка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меток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length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.setColor(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vert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.fill(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Ellipse2D.Double(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].getX() -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vertRadius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].getY() -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vertRadius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vertRadius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2,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 </w:t>
      </w:r>
      <w:r w:rsidRPr="00724B64">
        <w:rPr>
          <w:rFonts w:ascii="Courier New" w:eastAsiaTheme="minorHAnsi" w:hAnsi="Courier New" w:cs="Courier New"/>
          <w:color w:val="0000C0"/>
          <w:sz w:val="14"/>
          <w:szCs w:val="14"/>
          <w:lang w:val="en-US" w:eastAsia="en-US"/>
        </w:rPr>
        <w:t>vertRadius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* 2));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.setColor(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.setFont(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Font(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"Sans Serif"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Font.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PLAIN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14));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.drawString((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].getX() - 4), 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].getY() + 4));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Cycle(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,Graphics2D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рекурсивная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функция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отрисовки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]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//вершина исследована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+ 1,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).toString().equals(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"1"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- 1;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]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//вершину в стек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.setColor(Color.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ORANGE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.draw(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Line2D.Double(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],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-1]]));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Cycle(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]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]) &amp;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!=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 v!=y исключаем возвращение назад в вершину которую уже прошли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.setColor(Color.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RED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g2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.draw(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Line2D.Double(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],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coords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--;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//удаляем исследованную вершину из стека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////for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Dimension getPreferredSize()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//предпочтительный размер панели в зависимости от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5)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Dimension(200,200);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/2) * 100, 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/2) * 100);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.setBackground(Color.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WHITE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JScrollPane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JScrollPane(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полосы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прокрутки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панели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графа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.setLocation(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Point(10,10));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.setSize(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Dimension(1100,700));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JPanel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JPanel();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.setSize(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Dimension(300,100));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.setLocation(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Point(100,730));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JButton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findButton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JButton(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Найти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фундаментальные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циклы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findButton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.addActionListener(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event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-&gt;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.getCellEditor() !=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убираем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фокус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.getCellEditor().stopCellEditing();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0)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если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граф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не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занан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выдаем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сообщение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Задайте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граф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(!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isNeoGraph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//если граф ориентированный выдаем сообщение о неправильных входных данных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"Алгоритм дает результат только для неографов!"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FileWriter(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"Listing.txt"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открыть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DepthCycle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//главный алгоритм поиска фунд.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find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true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//режим отображения фунд.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.repaint();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JPanel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JPanel();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.setSize(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Dimension(600,380));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.setLocation(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Point(850,730));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JPanel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JPanel();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.setSize(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Dimension(400,400));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.setLocation(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Point(450,730));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JButton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openFile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JButton(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Открыть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кнопка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открытия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openFile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.addActionListener(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event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-&gt;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.getCellEditor() !=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.getCellEditor().stopCellEditing();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.setDialogTitle(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Выбор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.setFileSelectionMode(JFileChooser.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FILES_ONLY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result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.showOpenDialog(BaseFrame.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this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result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JFileChooser.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APPROVE_OPTION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(BaseFrame.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this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Выбран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.getSelectedFile());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FileReading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//если файл считался удачно, то отрисовываем граф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quadrMatrix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//ячейки в виде квадратов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find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else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//если нет — не отрисовываем ничего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matrixOrder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.repaint();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FE7B0F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FE7B0F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 xml:space="preserve">JButton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saveFile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JButton(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"Сохранить файл"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//кнопка сохранения текущей матрицы 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saveFile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.addActionListener(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event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-&gt;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.getCellEditor() !=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.getCellEditor().stopCellEditing();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Задайте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граф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.setDialogTitle(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.setFileSelectionMode(JFileChooser.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FILES_ONLY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result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.showSaveDialog(BaseFrame.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this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result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JFileChooser.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APPROVE_OPTION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FileWriting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запись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(BaseFrame.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this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                             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.getSelectedFile() + 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                             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".txt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JTextField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JTextField(4);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.setFont(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Font(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"Sans Serif"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Font.</w:t>
      </w:r>
      <w:r w:rsidRPr="00724B64">
        <w:rPr>
          <w:rFonts w:ascii="Courier New" w:eastAsiaTheme="minorHAnsi" w:hAnsi="Courier New" w:cs="Courier New"/>
          <w:b/>
          <w:bCs/>
          <w:i/>
          <w:iCs/>
          <w:color w:val="0000C0"/>
          <w:sz w:val="14"/>
          <w:szCs w:val="14"/>
          <w:lang w:val="en-US" w:eastAsia="en-US"/>
        </w:rPr>
        <w:t>PLAIN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14));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JButton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orderButton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JButton(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"Задать количество вершин"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//определение кол-ва вершин в новой матрице 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orderButton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.addActionListener(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event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-&gt;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.getCellEditor() !=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.getCellEditor().stopCellEditing();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.getText().equals(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Задайте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количество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вершин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Integer.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parseInt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.getText());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//перехват некорректного ввода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"Некорректный ввод количества вершин! Повторите ввод."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&lt; 1 ||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&gt; 1000)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//ограничения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"Количество вершин в пределах от 1 до 1000!"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matrixOrder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начальные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метки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+1];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стек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выделения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графа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заполнение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меток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0,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, 0);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запонение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нулями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"0"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quadrMatrix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квадратные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ячейки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</w:p>
    <w:p w:rsidR="00724B64" w:rsidRPr="001510F2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1510F2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find</w:t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1510F2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  <w:r w:rsidRPr="001510F2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режим</w:t>
      </w:r>
      <w:r w:rsidRPr="001510F2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отображение</w:t>
      </w:r>
      <w:r w:rsidRPr="001510F2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фунд</w:t>
      </w:r>
      <w:r w:rsidRPr="001510F2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.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  <w:r w:rsidRPr="001510F2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выключен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.repaint();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JButton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symmetric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JButton(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Отразить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верхнюю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треугольную матрицу"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//отразить верхнюю тругольную матрицу в матрице 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//чтобы сделать граф неориентированным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symmetric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.addActionListener(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event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-&gt;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"Задайте граф!"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find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.getCellEditor() !=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.getCellEditor().stopCellEditing();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.getRowCount();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panel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.repaint();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openFile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saveFile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orderField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orderButton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symmetric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findButton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add(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AdjScroll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matrixButtons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add(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add(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file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boolean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FileReading()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чтение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FileReader(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.getSelectedFile());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Нет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доступа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к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файлу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Scanner(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nextInt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();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кол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-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во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.nextLine();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пуст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или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&gt; 0 &amp;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1001)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ограничения</w:t>
      </w:r>
    </w:p>
    <w:p w:rsidR="00724B64" w:rsidRPr="001510F2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1510F2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];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//начальные метки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+1];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//стек выделения циклов графа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"Количество вершин от 1 до 1000!"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matrixOrder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+1);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задаем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порядок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//проверка меток в столбцах матрицы 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{ 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.nextInt() !=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: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Метки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вершин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таблице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смежности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!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Столбец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0,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: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Нет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меток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вершин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.nextLine();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.nextInt();           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метка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вершины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!=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+1)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//проверка меток в строках матрицы 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"Файл испорчен: Метки вершин в таблице смежности! Строка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.setValueAt((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+1, 0);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//проверка матрицы 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.nextInt();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&amp;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!=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: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диагонале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только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0 !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Строка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1)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.setValueAt(1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+ 1,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+ 1);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tmp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!=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: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таблице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смежности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числа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только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0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1!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Строка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"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Столбец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+1));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.setValueAt(0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+ 1,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+ 1);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испорчен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.hasNextLine())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.nextLine();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/////for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вершины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filescan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FileWriting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Сохранение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файл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текущей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смежности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FileWriter(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fileChooser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.getSelectedFile()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".txt"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открыть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==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 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 файл сохранения нельзя записать!"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для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DepthCycle()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основной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поиска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фунд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.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НАЧАЛО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АЛГОРИТМА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.setText(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];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//задаем всем вершинам начальные метки 0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//обнуляем счетчик меток вершин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jC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//обнуляем счетчик 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"Число вершин: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"Задаем всем вершинам начальные метки 0\n"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countKomp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//Добавка//счетчик компонент связности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"Берем вершину с минимальной пометкой и начальной меткой 0 в каждой компоненте связности и начинаем поиск в глубину\n"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]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/* Добавка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  <w:t xml:space="preserve"> * Добавляем вывод номеров компонент связности, если граф несвязный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ab/>
        <w:t xml:space="preserve"> */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countKomp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//Добавка//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"----------------------------------------\n"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countKomp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"-я комонента связности\n----------------------------------------\n"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"Вершина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имеет начальную пометку 0. Значит выбираем ее.\n"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.append(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"----------------------------------------\n"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countKomp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"-я комонента связности\n----------------------------------------\n"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"Вершину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добавляем в стек выделения циклов графа\n"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]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//добавляем вершину в стек выделение циклов графа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Стек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stackString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Cycle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,0);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"Удаляем вершину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из стека, так как она уже иследована\n"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--;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Стек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stackString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"Вершина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имеет начальную пометку &gt;0\n"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"КОНЕЦ АЛГОРИТМА!\n\n\n"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"РЕЗУЛЬТАТ РАБОТЫ АЛГОРИТМА!\n"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.getText());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 файл сохранения нельзя записать!"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/////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Cycle(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рекурсивная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функция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поиска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фунд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.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 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count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вершина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исследована</w:t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write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Вершине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"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"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даем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начальную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метку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"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count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"\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n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"Далее переходи к смежным ей вершинам, если они есть\n"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+ 1,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).toString().equals(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"1"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- 1;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Вершин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a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"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смежна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вершине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==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////new// v == y исключаем возвращение назад в вершину которую уже прошли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"Эту вершину пропускаем так как мы из нее пришли\n"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continue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//new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 &gt;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]))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///new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"Эту вершину пропускаем так как она имеет большую начальную метку, а значит она уже исследована\n"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continue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///new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"Вершину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добавляем в стек выделения циклов графа\n"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++;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] 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//вершину в стек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Стек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stackString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Mark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] == 0)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"Вершинa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имеет начальную метку 0, поэтому далее выбираем ее\n"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Cycle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,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"Вершинa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имеет начальную метку &gt;0, из этого следует, что 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"найдено обратное ребро ("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","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"), а значит найден фундаментальный цикл:\n"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jC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++;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//обратное ребро (x,v), найден цикл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WriteCycle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//запись цикла в файл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"Удаляем вершину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+1)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из стека, так как она уже исследована\n"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--;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//удаляем исследованную вершину из стека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Стек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: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stackString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()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В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записать</w:t>
      </w:r>
      <w:r w:rsidRPr="00491807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!"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/////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WriteCycle(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[]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jC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")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//печать номера цикла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.append(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jC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")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do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 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] + 1));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//печать вершины из стека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.append(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 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 + 1));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--;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while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(!(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 ==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x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.write(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resultText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.append(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"\n"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"В файл сохранения нельзя записать!"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try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fw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.close();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}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catch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(IOException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e1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 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JOptionPane.</w:t>
      </w:r>
      <w:r w:rsidRPr="00724B64">
        <w:rPr>
          <w:rFonts w:ascii="Courier New" w:eastAsiaTheme="minorHAnsi" w:hAnsi="Courier New" w:cs="Courier New"/>
          <w:i/>
          <w:iCs/>
          <w:color w:val="000000"/>
          <w:sz w:val="14"/>
          <w:szCs w:val="14"/>
          <w:lang w:val="en-US" w:eastAsia="en-US"/>
        </w:rPr>
        <w:t>showMessageDialog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null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Файл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сохранения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нельзя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eastAsia="en-US"/>
        </w:rPr>
        <w:t>закрыть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!"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lastRenderedPageBreak/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matrixOrder(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задание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порядка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матрицы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AdjTableModel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.setRowCount(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AdjTableModel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.setColumnCount(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order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void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quadrMatrix()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//функция которая делает ячейки таблицы в виде квадратов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.getColumnModel().getColumn(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p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).setPreferredWidth(25);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static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public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boolean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isNeoGraph()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//функция проверки является ли граф неориентированным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.getRowCount();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1 +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.getColumnCount();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(!(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).toString().equals(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AdjTable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.getValueAt(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adj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,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v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).toString())))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false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true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</w:p>
    <w:p w:rsidR="00724B64" w:rsidRPr="00491807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static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String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stackString</w:t>
      </w: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()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//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функция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печати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стека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выделения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циклов</w:t>
      </w:r>
      <w:r w:rsidRPr="00491807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3F7F5F"/>
          <w:sz w:val="14"/>
          <w:szCs w:val="14"/>
          <w:lang w:eastAsia="en-US"/>
        </w:rPr>
        <w:t>графа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491807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 xml:space="preserve">String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str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new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String();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str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+=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"["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for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int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 0;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&lt;=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;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++)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{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if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(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== 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nC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)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str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+=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] + 1);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val="en-US" w:eastAsia="en-US"/>
        </w:rPr>
        <w:t>else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str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+=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 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 + (</w:t>
      </w:r>
      <w:r w:rsidRPr="00724B64">
        <w:rPr>
          <w:rFonts w:ascii="Courier New" w:eastAsiaTheme="minorHAnsi" w:hAnsi="Courier New" w:cs="Courier New"/>
          <w:i/>
          <w:iCs/>
          <w:color w:val="0000C0"/>
          <w:sz w:val="14"/>
          <w:szCs w:val="14"/>
          <w:lang w:val="en-US" w:eastAsia="en-US"/>
        </w:rPr>
        <w:t>C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[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i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 xml:space="preserve">] + 1) + 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","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val="en-US"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val="en-US" w:eastAsia="en-US"/>
        </w:rPr>
        <w:t>str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+=</w:t>
      </w:r>
      <w:r w:rsidRPr="00724B64">
        <w:rPr>
          <w:rFonts w:ascii="Courier New" w:eastAsiaTheme="minorHAnsi" w:hAnsi="Courier New" w:cs="Courier New"/>
          <w:color w:val="2A00FF"/>
          <w:sz w:val="14"/>
          <w:szCs w:val="14"/>
          <w:lang w:val="en-US" w:eastAsia="en-US"/>
        </w:rPr>
        <w:t>"]"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val="en-US" w:eastAsia="en-US"/>
        </w:rPr>
        <w:tab/>
      </w:r>
      <w:r w:rsidRPr="00724B64">
        <w:rPr>
          <w:rFonts w:ascii="Courier New" w:eastAsiaTheme="minorHAnsi" w:hAnsi="Courier New" w:cs="Courier New"/>
          <w:b/>
          <w:bCs/>
          <w:color w:val="7F0055"/>
          <w:sz w:val="14"/>
          <w:szCs w:val="14"/>
          <w:lang w:eastAsia="en-US"/>
        </w:rPr>
        <w:t>return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 xml:space="preserve"> </w:t>
      </w:r>
      <w:r w:rsidRPr="00724B64">
        <w:rPr>
          <w:rFonts w:ascii="Courier New" w:eastAsiaTheme="minorHAnsi" w:hAnsi="Courier New" w:cs="Courier New"/>
          <w:color w:val="6A3E3E"/>
          <w:sz w:val="14"/>
          <w:szCs w:val="14"/>
          <w:lang w:eastAsia="en-US"/>
        </w:rPr>
        <w:t>str</w:t>
      </w: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;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ab/>
        <w:t>}</w:t>
      </w:r>
    </w:p>
    <w:p w:rsidR="00724B64" w:rsidRPr="00724B64" w:rsidRDefault="00724B64" w:rsidP="002039AB">
      <w:pPr>
        <w:adjustRightInd w:val="0"/>
        <w:spacing w:before="0" w:after="0"/>
        <w:rPr>
          <w:rFonts w:ascii="Courier New" w:eastAsiaTheme="minorHAnsi" w:hAnsi="Courier New" w:cs="Courier New"/>
          <w:sz w:val="14"/>
          <w:szCs w:val="14"/>
          <w:lang w:eastAsia="en-US"/>
        </w:rPr>
      </w:pPr>
      <w:r w:rsidRPr="00724B64">
        <w:rPr>
          <w:rFonts w:ascii="Courier New" w:eastAsiaTheme="minorHAnsi" w:hAnsi="Courier New" w:cs="Courier New"/>
          <w:color w:val="000000"/>
          <w:sz w:val="14"/>
          <w:szCs w:val="14"/>
          <w:lang w:eastAsia="en-US"/>
        </w:rPr>
        <w:t>}</w:t>
      </w:r>
    </w:p>
    <w:p w:rsidR="00724B64" w:rsidRDefault="00724B64" w:rsidP="00724B64">
      <w:pPr>
        <w:jc w:val="center"/>
        <w:rPr>
          <w:sz w:val="28"/>
        </w:rPr>
        <w:sectPr w:rsidR="00724B64" w:rsidSect="002039AB">
          <w:type w:val="continuous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724B64" w:rsidRDefault="00724B64" w:rsidP="00724B64">
      <w:pPr>
        <w:jc w:val="center"/>
        <w:rPr>
          <w:sz w:val="28"/>
        </w:rPr>
      </w:pPr>
    </w:p>
    <w:p w:rsidR="00C904A4" w:rsidRDefault="00C904A4" w:rsidP="00A239E9">
      <w:pPr>
        <w:ind w:firstLine="709"/>
        <w:jc w:val="both"/>
        <w:rPr>
          <w:sz w:val="28"/>
        </w:rPr>
      </w:pPr>
    </w:p>
    <w:p w:rsidR="00357886" w:rsidRPr="004E0C19" w:rsidRDefault="00357886" w:rsidP="00A239E9">
      <w:pPr>
        <w:ind w:firstLine="709"/>
        <w:jc w:val="both"/>
        <w:rPr>
          <w:sz w:val="28"/>
        </w:rPr>
      </w:pPr>
    </w:p>
    <w:sectPr w:rsidR="00357886" w:rsidRPr="004E0C19" w:rsidSect="00724B64"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5F4E" w:rsidRDefault="00C85F4E" w:rsidP="00314EEC">
      <w:pPr>
        <w:spacing w:before="0" w:after="0"/>
      </w:pPr>
      <w:r>
        <w:separator/>
      </w:r>
    </w:p>
  </w:endnote>
  <w:endnote w:type="continuationSeparator" w:id="0">
    <w:p w:rsidR="00C85F4E" w:rsidRDefault="00C85F4E" w:rsidP="00314EE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NewRomanPS-BoldMT">
    <w:altName w:val="MS Mincho"/>
    <w:panose1 w:val="00000000000000000000"/>
    <w:charset w:val="CC"/>
    <w:family w:val="auto"/>
    <w:notTrueType/>
    <w:pitch w:val="default"/>
    <w:sig w:usb0="00000201" w:usb1="08070000" w:usb2="00000010" w:usb3="00000000" w:csb0="00020005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5F4E" w:rsidRDefault="00C85F4E" w:rsidP="00314EEC">
      <w:pPr>
        <w:spacing w:before="0" w:after="0"/>
      </w:pPr>
      <w:r>
        <w:separator/>
      </w:r>
    </w:p>
  </w:footnote>
  <w:footnote w:type="continuationSeparator" w:id="0">
    <w:p w:rsidR="00C85F4E" w:rsidRDefault="00C85F4E" w:rsidP="00314EEC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87561194"/>
      <w:docPartObj>
        <w:docPartGallery w:val="Page Numbers (Top of Page)"/>
        <w:docPartUnique/>
      </w:docPartObj>
    </w:sdtPr>
    <w:sdtEndPr/>
    <w:sdtContent>
      <w:p w:rsidR="002039AB" w:rsidRDefault="002039AB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5A1D">
          <w:rPr>
            <w:noProof/>
          </w:rPr>
          <w:t>2</w:t>
        </w:r>
        <w:r>
          <w:fldChar w:fldCharType="end"/>
        </w:r>
      </w:p>
    </w:sdtContent>
  </w:sdt>
  <w:p w:rsidR="002039AB" w:rsidRDefault="002039AB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A76DD"/>
    <w:multiLevelType w:val="hybridMultilevel"/>
    <w:tmpl w:val="9E968F44"/>
    <w:lvl w:ilvl="0" w:tplc="B3B81C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C4ED1"/>
    <w:multiLevelType w:val="hybridMultilevel"/>
    <w:tmpl w:val="E8E8B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921B7"/>
    <w:multiLevelType w:val="multilevel"/>
    <w:tmpl w:val="1D4E8EA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71065D6"/>
    <w:multiLevelType w:val="hybridMultilevel"/>
    <w:tmpl w:val="E72C3E6A"/>
    <w:lvl w:ilvl="0" w:tplc="BD6C5F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F1F14"/>
    <w:multiLevelType w:val="hybridMultilevel"/>
    <w:tmpl w:val="C002B6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343C"/>
    <w:rsid w:val="000260FB"/>
    <w:rsid w:val="00031D68"/>
    <w:rsid w:val="000568B8"/>
    <w:rsid w:val="000613F0"/>
    <w:rsid w:val="000615A0"/>
    <w:rsid w:val="000715A1"/>
    <w:rsid w:val="000805A5"/>
    <w:rsid w:val="00087336"/>
    <w:rsid w:val="00087F48"/>
    <w:rsid w:val="000A239B"/>
    <w:rsid w:val="00105987"/>
    <w:rsid w:val="00105A1D"/>
    <w:rsid w:val="001147F7"/>
    <w:rsid w:val="00120E58"/>
    <w:rsid w:val="00140418"/>
    <w:rsid w:val="0015003C"/>
    <w:rsid w:val="001510F2"/>
    <w:rsid w:val="0017057A"/>
    <w:rsid w:val="0017753B"/>
    <w:rsid w:val="00181634"/>
    <w:rsid w:val="001848DC"/>
    <w:rsid w:val="001A1EDE"/>
    <w:rsid w:val="001A633D"/>
    <w:rsid w:val="001B3D34"/>
    <w:rsid w:val="001C6E3F"/>
    <w:rsid w:val="001E71DA"/>
    <w:rsid w:val="001E7967"/>
    <w:rsid w:val="002039AB"/>
    <w:rsid w:val="002402AE"/>
    <w:rsid w:val="00253795"/>
    <w:rsid w:val="002632F9"/>
    <w:rsid w:val="00264ED3"/>
    <w:rsid w:val="002704C3"/>
    <w:rsid w:val="00276DB6"/>
    <w:rsid w:val="00280264"/>
    <w:rsid w:val="002836AB"/>
    <w:rsid w:val="0028659C"/>
    <w:rsid w:val="00296A4C"/>
    <w:rsid w:val="002B495F"/>
    <w:rsid w:val="002C50AB"/>
    <w:rsid w:val="002E1525"/>
    <w:rsid w:val="002E1787"/>
    <w:rsid w:val="002E55A0"/>
    <w:rsid w:val="002F632A"/>
    <w:rsid w:val="00307DDA"/>
    <w:rsid w:val="003146C4"/>
    <w:rsid w:val="00314EEC"/>
    <w:rsid w:val="00317F6D"/>
    <w:rsid w:val="00324DC2"/>
    <w:rsid w:val="00332AE7"/>
    <w:rsid w:val="00334D17"/>
    <w:rsid w:val="00340918"/>
    <w:rsid w:val="00357886"/>
    <w:rsid w:val="00363244"/>
    <w:rsid w:val="003648B7"/>
    <w:rsid w:val="00370900"/>
    <w:rsid w:val="00370957"/>
    <w:rsid w:val="00380338"/>
    <w:rsid w:val="0038438C"/>
    <w:rsid w:val="0039145F"/>
    <w:rsid w:val="003A3DED"/>
    <w:rsid w:val="003C635F"/>
    <w:rsid w:val="003E26DE"/>
    <w:rsid w:val="003E4460"/>
    <w:rsid w:val="003E5467"/>
    <w:rsid w:val="003E596F"/>
    <w:rsid w:val="003F6280"/>
    <w:rsid w:val="00402B71"/>
    <w:rsid w:val="00414D70"/>
    <w:rsid w:val="00424B70"/>
    <w:rsid w:val="004258D3"/>
    <w:rsid w:val="00445DB4"/>
    <w:rsid w:val="00462ED9"/>
    <w:rsid w:val="00482BCA"/>
    <w:rsid w:val="004835BA"/>
    <w:rsid w:val="00491807"/>
    <w:rsid w:val="004A68E1"/>
    <w:rsid w:val="004C1B73"/>
    <w:rsid w:val="004C36E1"/>
    <w:rsid w:val="004E0C19"/>
    <w:rsid w:val="0050107B"/>
    <w:rsid w:val="00515C66"/>
    <w:rsid w:val="00520D24"/>
    <w:rsid w:val="005251F4"/>
    <w:rsid w:val="005409DE"/>
    <w:rsid w:val="00570F55"/>
    <w:rsid w:val="005825CC"/>
    <w:rsid w:val="005D557D"/>
    <w:rsid w:val="005D6663"/>
    <w:rsid w:val="005D762E"/>
    <w:rsid w:val="005E11E2"/>
    <w:rsid w:val="00604FC6"/>
    <w:rsid w:val="00625151"/>
    <w:rsid w:val="006305F4"/>
    <w:rsid w:val="006430E1"/>
    <w:rsid w:val="00646A05"/>
    <w:rsid w:val="006509A7"/>
    <w:rsid w:val="00682E6D"/>
    <w:rsid w:val="00684CF4"/>
    <w:rsid w:val="0068616A"/>
    <w:rsid w:val="006A7B9E"/>
    <w:rsid w:val="006B6A4A"/>
    <w:rsid w:val="00724B64"/>
    <w:rsid w:val="00746B7D"/>
    <w:rsid w:val="00752B06"/>
    <w:rsid w:val="00773A70"/>
    <w:rsid w:val="00787E68"/>
    <w:rsid w:val="00794A86"/>
    <w:rsid w:val="007A028A"/>
    <w:rsid w:val="007A223A"/>
    <w:rsid w:val="007A749B"/>
    <w:rsid w:val="007A7AA6"/>
    <w:rsid w:val="007B475E"/>
    <w:rsid w:val="007C0F57"/>
    <w:rsid w:val="007C7E18"/>
    <w:rsid w:val="007D5BF5"/>
    <w:rsid w:val="007E01F3"/>
    <w:rsid w:val="007E24B2"/>
    <w:rsid w:val="007E3DD3"/>
    <w:rsid w:val="007F1652"/>
    <w:rsid w:val="007F19D0"/>
    <w:rsid w:val="0082289C"/>
    <w:rsid w:val="0083015D"/>
    <w:rsid w:val="00830C14"/>
    <w:rsid w:val="00831778"/>
    <w:rsid w:val="0086399A"/>
    <w:rsid w:val="00874BB4"/>
    <w:rsid w:val="00887BA8"/>
    <w:rsid w:val="0089359B"/>
    <w:rsid w:val="008A59DC"/>
    <w:rsid w:val="008B0D1E"/>
    <w:rsid w:val="008D05B9"/>
    <w:rsid w:val="008E0B0B"/>
    <w:rsid w:val="008E7083"/>
    <w:rsid w:val="00901EAA"/>
    <w:rsid w:val="0090523D"/>
    <w:rsid w:val="00926C34"/>
    <w:rsid w:val="0094422B"/>
    <w:rsid w:val="00951AA7"/>
    <w:rsid w:val="00957551"/>
    <w:rsid w:val="00993B89"/>
    <w:rsid w:val="00993D96"/>
    <w:rsid w:val="0099448D"/>
    <w:rsid w:val="009A0831"/>
    <w:rsid w:val="009A2B9F"/>
    <w:rsid w:val="009A6DB0"/>
    <w:rsid w:val="009C1AA5"/>
    <w:rsid w:val="009C58EC"/>
    <w:rsid w:val="009D2F17"/>
    <w:rsid w:val="009E54B4"/>
    <w:rsid w:val="009E75E2"/>
    <w:rsid w:val="00A02507"/>
    <w:rsid w:val="00A044B2"/>
    <w:rsid w:val="00A21DF4"/>
    <w:rsid w:val="00A239E9"/>
    <w:rsid w:val="00A36CB6"/>
    <w:rsid w:val="00A408CD"/>
    <w:rsid w:val="00A43312"/>
    <w:rsid w:val="00A43561"/>
    <w:rsid w:val="00A43A1F"/>
    <w:rsid w:val="00A94372"/>
    <w:rsid w:val="00AD1B34"/>
    <w:rsid w:val="00AF268F"/>
    <w:rsid w:val="00AF54C2"/>
    <w:rsid w:val="00B166D6"/>
    <w:rsid w:val="00B22FB5"/>
    <w:rsid w:val="00B64F7B"/>
    <w:rsid w:val="00B96437"/>
    <w:rsid w:val="00BC222C"/>
    <w:rsid w:val="00BD5D16"/>
    <w:rsid w:val="00BF50AE"/>
    <w:rsid w:val="00C16E08"/>
    <w:rsid w:val="00C3033E"/>
    <w:rsid w:val="00C35FC2"/>
    <w:rsid w:val="00C36D1D"/>
    <w:rsid w:val="00C63BD7"/>
    <w:rsid w:val="00C84446"/>
    <w:rsid w:val="00C85F4E"/>
    <w:rsid w:val="00C86CC1"/>
    <w:rsid w:val="00C904A4"/>
    <w:rsid w:val="00C9343C"/>
    <w:rsid w:val="00CA2A7C"/>
    <w:rsid w:val="00CB60CC"/>
    <w:rsid w:val="00D05E59"/>
    <w:rsid w:val="00D074E9"/>
    <w:rsid w:val="00D149F8"/>
    <w:rsid w:val="00D64475"/>
    <w:rsid w:val="00D71D9B"/>
    <w:rsid w:val="00D800F4"/>
    <w:rsid w:val="00DA5747"/>
    <w:rsid w:val="00DC0F89"/>
    <w:rsid w:val="00DF09E2"/>
    <w:rsid w:val="00E3181B"/>
    <w:rsid w:val="00E5622E"/>
    <w:rsid w:val="00E71CD1"/>
    <w:rsid w:val="00E84E38"/>
    <w:rsid w:val="00E96B8E"/>
    <w:rsid w:val="00E97C34"/>
    <w:rsid w:val="00EC599A"/>
    <w:rsid w:val="00EE1D8A"/>
    <w:rsid w:val="00EE6390"/>
    <w:rsid w:val="00EF013C"/>
    <w:rsid w:val="00F02C1E"/>
    <w:rsid w:val="00F17886"/>
    <w:rsid w:val="00F27F2B"/>
    <w:rsid w:val="00F45336"/>
    <w:rsid w:val="00F60139"/>
    <w:rsid w:val="00F70E97"/>
    <w:rsid w:val="00F85A69"/>
    <w:rsid w:val="00F9057F"/>
    <w:rsid w:val="00FA0AF4"/>
    <w:rsid w:val="00FE61A9"/>
    <w:rsid w:val="00FE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31D7F15-023C-4FE1-B777-347AD255A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9343C"/>
    <w:pPr>
      <w:autoSpaceDE w:val="0"/>
      <w:autoSpaceDN w:val="0"/>
      <w:spacing w:before="100" w:after="100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4E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E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9343C"/>
    <w:pPr>
      <w:autoSpaceDE/>
      <w:autoSpaceDN/>
      <w:spacing w:beforeAutospacing="1" w:afterAutospacing="1"/>
    </w:pPr>
    <w:rPr>
      <w:rFonts w:eastAsia="Times New Roman"/>
    </w:rPr>
  </w:style>
  <w:style w:type="paragraph" w:customStyle="1" w:styleId="formattext">
    <w:name w:val="formattext"/>
    <w:basedOn w:val="a"/>
    <w:rsid w:val="00C9343C"/>
    <w:pPr>
      <w:autoSpaceDE/>
      <w:autoSpaceDN/>
      <w:spacing w:beforeAutospacing="1" w:afterAutospacing="1"/>
    </w:pPr>
    <w:rPr>
      <w:rFonts w:eastAsia="Times New Roman"/>
    </w:rPr>
  </w:style>
  <w:style w:type="paragraph" w:styleId="a4">
    <w:name w:val="header"/>
    <w:basedOn w:val="a"/>
    <w:link w:val="a5"/>
    <w:uiPriority w:val="99"/>
    <w:unhideWhenUsed/>
    <w:rsid w:val="00314EEC"/>
    <w:pPr>
      <w:tabs>
        <w:tab w:val="center" w:pos="4677"/>
        <w:tab w:val="right" w:pos="9355"/>
      </w:tabs>
      <w:spacing w:before="0" w:after="0"/>
    </w:pPr>
  </w:style>
  <w:style w:type="character" w:customStyle="1" w:styleId="a5">
    <w:name w:val="Верхний колонтитул Знак"/>
    <w:basedOn w:val="a0"/>
    <w:link w:val="a4"/>
    <w:uiPriority w:val="99"/>
    <w:rsid w:val="00314EEC"/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314EEC"/>
    <w:pPr>
      <w:tabs>
        <w:tab w:val="center" w:pos="4677"/>
        <w:tab w:val="right" w:pos="9355"/>
      </w:tabs>
      <w:spacing w:before="0" w:after="0"/>
    </w:pPr>
  </w:style>
  <w:style w:type="character" w:customStyle="1" w:styleId="a7">
    <w:name w:val="Нижний колонтитул Знак"/>
    <w:basedOn w:val="a0"/>
    <w:link w:val="a6"/>
    <w:uiPriority w:val="99"/>
    <w:rsid w:val="00314EEC"/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14EE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314EEC"/>
    <w:pPr>
      <w:autoSpaceDE/>
      <w:autoSpaceDN/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14EEC"/>
  </w:style>
  <w:style w:type="character" w:styleId="a9">
    <w:name w:val="Hyperlink"/>
    <w:basedOn w:val="a0"/>
    <w:uiPriority w:val="99"/>
    <w:unhideWhenUsed/>
    <w:rsid w:val="00314EE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14EE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4EEC"/>
    <w:pPr>
      <w:ind w:left="240"/>
    </w:pPr>
  </w:style>
  <w:style w:type="paragraph" w:styleId="aa">
    <w:name w:val="List Paragraph"/>
    <w:basedOn w:val="a"/>
    <w:uiPriority w:val="34"/>
    <w:qFormat/>
    <w:rsid w:val="00F453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91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801682-727F-44B6-8AE1-AA0FF7B74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39</Pages>
  <Words>6690</Words>
  <Characters>38136</Characters>
  <Application>Microsoft Office Word</Application>
  <DocSecurity>0</DocSecurity>
  <Lines>317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200</cp:revision>
  <dcterms:created xsi:type="dcterms:W3CDTF">2019-11-24T14:20:00Z</dcterms:created>
  <dcterms:modified xsi:type="dcterms:W3CDTF">2019-11-25T22:24:00Z</dcterms:modified>
</cp:coreProperties>
</file>