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F3" w:rsidRPr="00780A90" w:rsidRDefault="00E418F3" w:rsidP="00780A90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780A90">
        <w:rPr>
          <w:rFonts w:ascii="Times New Roman" w:hAnsi="Times New Roman"/>
          <w:b/>
          <w:sz w:val="32"/>
          <w:szCs w:val="28"/>
        </w:rPr>
        <w:t>Лабораторная работа №1</w:t>
      </w:r>
    </w:p>
    <w:p w:rsidR="00E418F3" w:rsidRPr="00780A90" w:rsidRDefault="00E418F3" w:rsidP="00780A9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</w:rPr>
        <w:t>по курсу «Групповая динамика и коммуникации»</w:t>
      </w:r>
    </w:p>
    <w:p w:rsidR="00E418F3" w:rsidRDefault="00E418F3" w:rsidP="00780A9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</w:rPr>
        <w:t xml:space="preserve">Разработка </w:t>
      </w:r>
      <w:r w:rsidRPr="00780A90">
        <w:rPr>
          <w:rFonts w:ascii="Times New Roman" w:hAnsi="Times New Roman"/>
          <w:sz w:val="28"/>
          <w:szCs w:val="28"/>
          <w:lang w:val="en-US"/>
        </w:rPr>
        <w:t>Software</w:t>
      </w:r>
      <w:r w:rsidRPr="00780A90">
        <w:rPr>
          <w:rFonts w:ascii="Times New Roman" w:hAnsi="Times New Roman"/>
          <w:sz w:val="28"/>
          <w:szCs w:val="28"/>
        </w:rPr>
        <w:t xml:space="preserve"> </w:t>
      </w:r>
      <w:r w:rsidRPr="00780A90">
        <w:rPr>
          <w:rFonts w:ascii="Times New Roman" w:hAnsi="Times New Roman"/>
          <w:sz w:val="28"/>
          <w:szCs w:val="28"/>
          <w:lang w:val="en-US"/>
        </w:rPr>
        <w:t>Requirement</w:t>
      </w:r>
      <w:r w:rsidRPr="00780A90">
        <w:rPr>
          <w:rFonts w:ascii="Times New Roman" w:hAnsi="Times New Roman"/>
          <w:sz w:val="28"/>
          <w:szCs w:val="28"/>
        </w:rPr>
        <w:t xml:space="preserve"> </w:t>
      </w:r>
      <w:r w:rsidRPr="00780A90">
        <w:rPr>
          <w:rFonts w:ascii="Times New Roman" w:hAnsi="Times New Roman"/>
          <w:sz w:val="28"/>
          <w:szCs w:val="28"/>
          <w:lang w:val="en-US"/>
        </w:rPr>
        <w:t>Specification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80A90" w:rsidRPr="00780A90" w:rsidRDefault="00780A90" w:rsidP="00780A9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418F3" w:rsidRDefault="00E418F3" w:rsidP="00780A90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b/>
          <w:sz w:val="28"/>
          <w:szCs w:val="28"/>
        </w:rPr>
        <w:t>Цель работ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ы: 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Получить практические навыки в общении с заказчиком ПО, составлении спецификации и сопутствующей документации. </w:t>
      </w:r>
    </w:p>
    <w:p w:rsidR="00780A90" w:rsidRPr="00780A90" w:rsidRDefault="00780A90" w:rsidP="00780A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418F3" w:rsidRPr="00780A90" w:rsidRDefault="00E418F3" w:rsidP="00780A90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b/>
          <w:sz w:val="28"/>
          <w:szCs w:val="28"/>
        </w:rPr>
        <w:t>Ход работ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ы: </w:t>
      </w:r>
    </w:p>
    <w:p w:rsidR="00E418F3" w:rsidRPr="00780A90" w:rsidRDefault="00E418F3" w:rsidP="00780A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</w:rPr>
        <w:t>На первом занятии получить номер варианта. По номеру варианта в</w:t>
      </w:r>
      <w:r w:rsidRPr="00780A90">
        <w:rPr>
          <w:rFonts w:ascii="Times New Roman" w:hAnsi="Times New Roman"/>
          <w:sz w:val="28"/>
          <w:szCs w:val="28"/>
          <w:lang w:val="ru-RU"/>
        </w:rPr>
        <w:t>ыбрать условие задачи (</w:t>
      </w:r>
      <w:r w:rsidRPr="00780A90">
        <w:rPr>
          <w:rFonts w:ascii="Times New Roman" w:hAnsi="Times New Roman"/>
          <w:sz w:val="28"/>
          <w:szCs w:val="28"/>
          <w:lang w:val="en-US"/>
        </w:rPr>
        <w:t>business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0A90">
        <w:rPr>
          <w:rFonts w:ascii="Times New Roman" w:hAnsi="Times New Roman"/>
          <w:sz w:val="28"/>
          <w:szCs w:val="28"/>
          <w:lang w:val="en-US"/>
        </w:rPr>
        <w:t>vision</w:t>
      </w:r>
      <w:r w:rsidRPr="00780A90">
        <w:rPr>
          <w:rFonts w:ascii="Times New Roman" w:hAnsi="Times New Roman"/>
          <w:sz w:val="28"/>
          <w:szCs w:val="28"/>
          <w:lang w:val="ru-RU"/>
        </w:rPr>
        <w:t>)</w:t>
      </w:r>
      <w:r w:rsidRPr="00780A90">
        <w:rPr>
          <w:rFonts w:ascii="Times New Roman" w:hAnsi="Times New Roman"/>
          <w:sz w:val="28"/>
          <w:szCs w:val="28"/>
        </w:rPr>
        <w:t>. Уяснить задачу, при необходимости воспользоваться справочн</w:t>
      </w:r>
      <w:r w:rsidRPr="00780A90">
        <w:rPr>
          <w:rFonts w:ascii="Times New Roman" w:hAnsi="Times New Roman"/>
          <w:sz w:val="28"/>
          <w:szCs w:val="28"/>
          <w:lang w:val="ru-RU"/>
        </w:rPr>
        <w:t>ы</w:t>
      </w:r>
      <w:r w:rsidRPr="00780A90">
        <w:rPr>
          <w:rFonts w:ascii="Times New Roman" w:hAnsi="Times New Roman"/>
          <w:sz w:val="28"/>
          <w:szCs w:val="28"/>
        </w:rPr>
        <w:t>ми сс</w:t>
      </w:r>
      <w:r w:rsidRPr="00780A90">
        <w:rPr>
          <w:rFonts w:ascii="Times New Roman" w:hAnsi="Times New Roman"/>
          <w:sz w:val="28"/>
          <w:szCs w:val="28"/>
          <w:lang w:val="ru-RU"/>
        </w:rPr>
        <w:t>ы</w:t>
      </w:r>
      <w:r w:rsidRPr="00780A90">
        <w:rPr>
          <w:rFonts w:ascii="Times New Roman" w:hAnsi="Times New Roman"/>
          <w:sz w:val="28"/>
          <w:szCs w:val="28"/>
        </w:rPr>
        <w:t>лками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, размещенными после задания. Ознакомиться с образцами документации: файлы 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sz w:val="28"/>
          <w:szCs w:val="28"/>
          <w:lang w:val="en-US"/>
        </w:rPr>
        <w:t>- Questions List Defender.pdf;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sz w:val="28"/>
          <w:szCs w:val="28"/>
          <w:lang w:val="en-US"/>
        </w:rPr>
        <w:t>- srs_defender_v_0_1.pdf;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sz w:val="28"/>
          <w:szCs w:val="28"/>
          <w:lang w:val="en-US"/>
        </w:rPr>
        <w:t>- srs_defender_v_0_2.pdf;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sz w:val="28"/>
          <w:szCs w:val="28"/>
          <w:lang w:val="en-US"/>
        </w:rPr>
        <w:t>- srs_defender_v_1_0.pdf;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0A90">
        <w:rPr>
          <w:rFonts w:ascii="Times New Roman" w:hAnsi="Times New Roman"/>
          <w:sz w:val="28"/>
          <w:szCs w:val="28"/>
          <w:lang w:val="en-US"/>
        </w:rPr>
        <w:t>- srs_template.doc;</w:t>
      </w:r>
    </w:p>
    <w:p w:rsidR="00E418F3" w:rsidRPr="00780A90" w:rsidRDefault="00E418F3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- GUIsketches.zip (для тех, кто выполняет работу на оценку А, В);</w:t>
      </w:r>
    </w:p>
    <w:p w:rsidR="00E418F3" w:rsidRPr="00780A90" w:rsidRDefault="00E418F3" w:rsidP="00780A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Продумать уточняющие вопросы к заказчику (преподавателю). На занятии заданные вопросы и полученные ответы занести в опросный лист (Questions List.doc).</w:t>
      </w:r>
    </w:p>
    <w:p w:rsidR="00E418F3" w:rsidRDefault="00E418F3" w:rsidP="00780A9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Используя бланк спецификации (файл srs_template.doc), подготовить спецификацию и наброски </w:t>
      </w:r>
      <w:r w:rsidRPr="00780A90">
        <w:rPr>
          <w:rFonts w:ascii="Times New Roman" w:hAnsi="Times New Roman"/>
          <w:sz w:val="28"/>
          <w:szCs w:val="28"/>
          <w:lang w:val="en-US"/>
        </w:rPr>
        <w:t>GUI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780A90">
        <w:rPr>
          <w:rFonts w:ascii="Times New Roman" w:hAnsi="Times New Roman"/>
          <w:sz w:val="28"/>
          <w:szCs w:val="28"/>
        </w:rPr>
        <w:t xml:space="preserve">если работа 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выполняется на оценку А, В). Для создания набросков можно использовать любое </w:t>
      </w:r>
      <w:r w:rsidRPr="00780A90">
        <w:rPr>
          <w:rFonts w:ascii="Times New Roman" w:hAnsi="Times New Roman"/>
          <w:sz w:val="28"/>
          <w:szCs w:val="28"/>
        </w:rPr>
        <w:t xml:space="preserve">подходящее </w:t>
      </w:r>
      <w:r w:rsidRPr="00780A90">
        <w:rPr>
          <w:rFonts w:ascii="Times New Roman" w:hAnsi="Times New Roman"/>
          <w:sz w:val="28"/>
          <w:szCs w:val="28"/>
          <w:lang w:val="ru-RU"/>
        </w:rPr>
        <w:t>ПО (</w:t>
      </w:r>
      <w:r w:rsidRPr="00780A90">
        <w:rPr>
          <w:rFonts w:ascii="Times New Roman" w:hAnsi="Times New Roman"/>
          <w:sz w:val="28"/>
          <w:szCs w:val="28"/>
        </w:rPr>
        <w:t xml:space="preserve">например, </w:t>
      </w:r>
      <w:r w:rsidRPr="00780A90">
        <w:rPr>
          <w:rFonts w:ascii="Times New Roman" w:hAnsi="Times New Roman"/>
          <w:sz w:val="28"/>
          <w:szCs w:val="28"/>
          <w:lang w:val="en-US"/>
        </w:rPr>
        <w:t>Balsamiq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0A90">
        <w:rPr>
          <w:rFonts w:ascii="Times New Roman" w:hAnsi="Times New Roman"/>
          <w:sz w:val="28"/>
          <w:szCs w:val="28"/>
          <w:lang w:val="en-US"/>
        </w:rPr>
        <w:t>Mockups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80A90">
        <w:rPr>
          <w:rFonts w:ascii="Times New Roman" w:hAnsi="Times New Roman"/>
          <w:sz w:val="28"/>
          <w:szCs w:val="28"/>
          <w:lang w:val="en-US"/>
        </w:rPr>
        <w:t>Visio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80A90">
        <w:rPr>
          <w:rFonts w:ascii="Times New Roman" w:hAnsi="Times New Roman"/>
          <w:sz w:val="28"/>
          <w:szCs w:val="28"/>
          <w:lang w:val="en-US"/>
        </w:rPr>
        <w:t>Paint</w:t>
      </w:r>
      <w:r w:rsidRPr="00780A90">
        <w:rPr>
          <w:rFonts w:ascii="Times New Roman" w:hAnsi="Times New Roman"/>
          <w:sz w:val="28"/>
          <w:szCs w:val="28"/>
          <w:lang w:val="ru-RU"/>
        </w:rPr>
        <w:t>, … ).</w:t>
      </w:r>
    </w:p>
    <w:p w:rsidR="00780A90" w:rsidRPr="00780A90" w:rsidRDefault="00780A90" w:rsidP="00780A9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418F3" w:rsidRPr="00780A90" w:rsidRDefault="00E418F3" w:rsidP="008110F4">
      <w:pPr>
        <w:spacing w:after="0" w:line="360" w:lineRule="auto"/>
        <w:ind w:firstLine="284"/>
        <w:rPr>
          <w:rFonts w:ascii="Times New Roman" w:hAnsi="Times New Roman"/>
          <w:b/>
          <w:sz w:val="28"/>
          <w:szCs w:val="28"/>
          <w:lang w:val="ru-RU"/>
        </w:rPr>
      </w:pPr>
      <w:r w:rsidRPr="00780A90">
        <w:rPr>
          <w:rFonts w:ascii="Times New Roman" w:hAnsi="Times New Roman"/>
          <w:b/>
          <w:sz w:val="28"/>
          <w:szCs w:val="28"/>
          <w:lang w:val="ru-RU"/>
        </w:rPr>
        <w:t>Варианты заданий</w:t>
      </w:r>
      <w:r w:rsidR="00D86D65">
        <w:rPr>
          <w:rFonts w:ascii="Times New Roman" w:hAnsi="Times New Roman"/>
          <w:b/>
          <w:sz w:val="28"/>
          <w:szCs w:val="28"/>
          <w:lang w:val="ru-RU"/>
        </w:rPr>
        <w:t xml:space="preserve"> (выполняются группами студентов по 2 человека)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программистов требуется  п</w:t>
      </w:r>
      <w:r w:rsidRPr="00780A90">
        <w:rPr>
          <w:rFonts w:ascii="Times New Roman" w:hAnsi="Times New Roman"/>
          <w:sz w:val="28"/>
          <w:szCs w:val="28"/>
        </w:rPr>
        <w:t>риложение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для перевода дробных ч</w:t>
      </w:r>
      <w:r w:rsidR="00F0001C">
        <w:rPr>
          <w:rFonts w:ascii="Times New Roman" w:hAnsi="Times New Roman"/>
          <w:sz w:val="28"/>
          <w:szCs w:val="28"/>
          <w:lang w:val="ru-RU"/>
        </w:rPr>
        <w:t>и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сел из 10 с.с. в 2 с.с. 2-ое представление чисел не должно превышать 32 разряда.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Для справки: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7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http://tinyurl.com/b3leu84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lastRenderedPageBreak/>
        <w:t>Для повышения эффективности труда математиков требуется  п</w:t>
      </w:r>
      <w:r w:rsidRPr="00780A90">
        <w:rPr>
          <w:rFonts w:ascii="Times New Roman" w:hAnsi="Times New Roman"/>
          <w:sz w:val="28"/>
          <w:szCs w:val="28"/>
        </w:rPr>
        <w:t>риложение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 для решения квадратных уравнений: получения количества и значений корней.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8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http://ru.wikipedia.org/wiki/</w:t>
        </w:r>
        <w:r w:rsidRPr="00780A90">
          <w:rPr>
            <w:rStyle w:val="a4"/>
            <w:rFonts w:ascii="Times New Roman" w:hAnsi="Times New Roman"/>
            <w:bCs/>
            <w:sz w:val="28"/>
            <w:szCs w:val="28"/>
            <w:lang w:val="ru-RU"/>
          </w:rPr>
          <w:t>Квадратное_Уравнение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 приложение для вычислений над комплексными числами в алгебраической форме.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9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http://tinyurl.com/axto7d8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 приложение для перевода чисел между различными формами представления комплексного числа.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0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http://tinyurl.com/afpmdbr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расширения функциональности системы автоцензуры необходимо приложение, которое заменяет любое слово из некоторого множества (множество задает пользователь) на символы ****, где количество символов соответствует количеству символов в исходном слове.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физиков требуется  п</w:t>
      </w:r>
      <w:r w:rsidRPr="00780A90">
        <w:rPr>
          <w:rFonts w:ascii="Times New Roman" w:hAnsi="Times New Roman"/>
          <w:sz w:val="28"/>
          <w:szCs w:val="28"/>
        </w:rPr>
        <w:t>риложение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 для расчета дальности и максимальной высоты полета тела, брошенного под углом к горизонту.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1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http://www.physbook.ru/index.php/</w:t>
        </w:r>
        <w:r w:rsidRPr="00780A90">
          <w:rPr>
            <w:rStyle w:val="a4"/>
            <w:rFonts w:ascii="Times New Roman" w:hAnsi="Times New Roman"/>
            <w:bCs/>
            <w:sz w:val="28"/>
            <w:szCs w:val="28"/>
            <w:lang w:val="ru-RU"/>
          </w:rPr>
          <w:t>Т</w:t>
        </w:r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._</w:t>
        </w:r>
        <w:r w:rsidRPr="00780A90">
          <w:rPr>
            <w:rStyle w:val="a4"/>
            <w:rFonts w:ascii="Times New Roman" w:hAnsi="Times New Roman"/>
            <w:bCs/>
            <w:sz w:val="28"/>
            <w:szCs w:val="28"/>
            <w:lang w:val="ru-RU"/>
          </w:rPr>
          <w:t>Тело_брошено_под_углом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секретаря-референта требуется  п</w:t>
      </w:r>
      <w:r w:rsidRPr="00780A90">
        <w:rPr>
          <w:rFonts w:ascii="Times New Roman" w:hAnsi="Times New Roman"/>
          <w:sz w:val="28"/>
          <w:szCs w:val="28"/>
        </w:rPr>
        <w:t>риложени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е для подсчета кол-ва e-mail адресов в тексте и  формирования списка уникальных е-mail-ов.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разведчиков требуется  п</w:t>
      </w:r>
      <w:r w:rsidRPr="00780A90">
        <w:rPr>
          <w:rFonts w:ascii="Times New Roman" w:hAnsi="Times New Roman"/>
          <w:sz w:val="28"/>
          <w:szCs w:val="28"/>
        </w:rPr>
        <w:t>риложение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для шифровки и дешифровки сообщения методом Цезаря.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2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http://ru.wikipedia.org/wiki/Шифр_Цезаря</w:t>
        </w:r>
      </w:hyperlink>
      <w:r w:rsidRPr="00780A90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 приложение  для решения системы линейных алгебраических уравнений (3*3) методом Крамера.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3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http://ru.wikipedia.org/wiki/Метод_Крамера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 приложение  для генерации n-го числа простых чисел.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Для справки: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4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</w:t>
        </w:r>
        <w:r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g</w:t>
        </w:r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wiki</w:t>
        </w:r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/Простое_число</w:t>
        </w:r>
      </w:hyperlink>
    </w:p>
    <w:p w:rsidR="00E418F3" w:rsidRPr="00780A90" w:rsidRDefault="00C31ACF" w:rsidP="00D07D56">
      <w:pPr>
        <w:pStyle w:val="a3"/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  <w:lang w:val="ru-RU"/>
        </w:rPr>
      </w:pPr>
      <w:hyperlink r:id="rId15" w:history="1">
        <w:r w:rsidR="00E418F3"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wikipedia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org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en-US"/>
          </w:rPr>
          <w:t>wiki</w:t>
        </w:r>
        <w:r w:rsidR="00E418F3"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/Решето_Эратосфена</w:t>
        </w:r>
      </w:hyperlink>
      <w:r w:rsidR="00E418F3"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lastRenderedPageBreak/>
        <w:t>Для повышения эффективности труда бухгалтера требуется  п</w:t>
      </w:r>
      <w:r w:rsidRPr="00780A90">
        <w:rPr>
          <w:rFonts w:ascii="Times New Roman" w:hAnsi="Times New Roman"/>
          <w:sz w:val="28"/>
          <w:szCs w:val="28"/>
        </w:rPr>
        <w:t>риложени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е для поиска чисел в тексте и формирования их списка.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 приложение  для расчета n-го числа членов ряда чисел Фиббоначчи.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6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http://ru.wikipedia.org/wiki/Числа_Фибоначчи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диспетчера требуется приложение </w:t>
      </w:r>
      <w:r w:rsidRPr="00780A90">
        <w:rPr>
          <w:rFonts w:ascii="Times New Roman" w:hAnsi="Times New Roman"/>
          <w:sz w:val="28"/>
          <w:szCs w:val="28"/>
        </w:rPr>
        <w:t xml:space="preserve"> для моделирования Т-образного сортировочного узла на железной дороге. Программа должна разделять на два направления состав, состоящий из вагонов двух типов.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математиков требуется  приложение</w:t>
      </w:r>
      <w:r w:rsidRPr="00780A90">
        <w:rPr>
          <w:rFonts w:ascii="Times New Roman" w:hAnsi="Times New Roman"/>
          <w:sz w:val="28"/>
          <w:szCs w:val="28"/>
        </w:rPr>
        <w:t xml:space="preserve"> для 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выполнения операций с </w:t>
      </w:r>
      <w:r w:rsidRPr="00780A90">
        <w:rPr>
          <w:rFonts w:ascii="Times New Roman" w:hAnsi="Times New Roman"/>
          <w:sz w:val="28"/>
          <w:szCs w:val="28"/>
        </w:rPr>
        <w:t>объек</w:t>
      </w:r>
      <w:r w:rsidRPr="00780A90">
        <w:rPr>
          <w:rFonts w:ascii="Times New Roman" w:hAnsi="Times New Roman"/>
          <w:sz w:val="28"/>
          <w:szCs w:val="28"/>
          <w:lang w:val="ru-RU"/>
        </w:rPr>
        <w:t>тами</w:t>
      </w:r>
      <w:r w:rsidRPr="00780A90">
        <w:rPr>
          <w:rFonts w:ascii="Times New Roman" w:hAnsi="Times New Roman"/>
          <w:sz w:val="28"/>
          <w:szCs w:val="28"/>
        </w:rPr>
        <w:t>-вектор</w:t>
      </w:r>
      <w:r w:rsidRPr="00780A90">
        <w:rPr>
          <w:rFonts w:ascii="Times New Roman" w:hAnsi="Times New Roman"/>
          <w:sz w:val="28"/>
          <w:szCs w:val="28"/>
          <w:lang w:val="ru-RU"/>
        </w:rPr>
        <w:t>ами</w:t>
      </w:r>
      <w:r w:rsidRPr="00780A90">
        <w:rPr>
          <w:rFonts w:ascii="Times New Roman" w:hAnsi="Times New Roman"/>
          <w:sz w:val="28"/>
          <w:szCs w:val="28"/>
        </w:rPr>
        <w:t>, задаваемы</w:t>
      </w:r>
      <w:r w:rsidRPr="00780A90">
        <w:rPr>
          <w:rFonts w:ascii="Times New Roman" w:hAnsi="Times New Roman"/>
          <w:sz w:val="28"/>
          <w:szCs w:val="28"/>
          <w:lang w:val="ru-RU"/>
        </w:rPr>
        <w:t>ми</w:t>
      </w:r>
      <w:r w:rsidRPr="00780A90">
        <w:rPr>
          <w:rFonts w:ascii="Times New Roman" w:hAnsi="Times New Roman"/>
          <w:sz w:val="28"/>
          <w:szCs w:val="28"/>
        </w:rPr>
        <w:t xml:space="preserve"> координатами концов в трехмерном пространстве.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Для справки: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7" w:history="1">
        <w:r w:rsidRPr="00780A90">
          <w:rPr>
            <w:rStyle w:val="a4"/>
            <w:rFonts w:ascii="Times New Roman" w:hAnsi="Times New Roman"/>
            <w:bCs/>
            <w:sz w:val="28"/>
            <w:szCs w:val="28"/>
          </w:rPr>
          <w:t>http://tinyurl.com/arsdq4f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математиков требуется  приложение</w:t>
      </w:r>
      <w:r w:rsidRPr="00780A90">
        <w:rPr>
          <w:rFonts w:ascii="Times New Roman" w:hAnsi="Times New Roman"/>
          <w:sz w:val="28"/>
          <w:szCs w:val="28"/>
        </w:rPr>
        <w:t xml:space="preserve"> для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 выполнения операций с </w:t>
      </w:r>
      <w:r w:rsidRPr="00780A90">
        <w:rPr>
          <w:rFonts w:ascii="Times New Roman" w:hAnsi="Times New Roman"/>
          <w:sz w:val="28"/>
          <w:szCs w:val="28"/>
        </w:rPr>
        <w:t>многочлен</w:t>
      </w:r>
      <w:r w:rsidRPr="00780A90">
        <w:rPr>
          <w:rFonts w:ascii="Times New Roman" w:hAnsi="Times New Roman"/>
          <w:sz w:val="28"/>
          <w:szCs w:val="28"/>
          <w:lang w:val="ru-RU"/>
        </w:rPr>
        <w:t>ами-функциями</w:t>
      </w:r>
      <w:r w:rsidRPr="00780A90">
        <w:rPr>
          <w:rFonts w:ascii="Times New Roman" w:hAnsi="Times New Roman"/>
          <w:sz w:val="28"/>
          <w:szCs w:val="28"/>
        </w:rPr>
        <w:t xml:space="preserve"> одной переменной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8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http://ru.wikipedia.org/wiki/Многочлен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математиков требуется приложение для выполнения операций с двумя </w:t>
      </w:r>
      <w:r w:rsidRPr="00780A90">
        <w:rPr>
          <w:rFonts w:ascii="Times New Roman" w:hAnsi="Times New Roman"/>
          <w:sz w:val="28"/>
          <w:szCs w:val="28"/>
        </w:rPr>
        <w:t>вещественн</w:t>
      </w:r>
      <w:r w:rsidRPr="00780A90">
        <w:rPr>
          <w:rFonts w:ascii="Times New Roman" w:hAnsi="Times New Roman"/>
          <w:sz w:val="28"/>
          <w:szCs w:val="28"/>
          <w:lang w:val="ru-RU"/>
        </w:rPr>
        <w:t>ыми</w:t>
      </w:r>
      <w:r w:rsidRPr="00780A90">
        <w:rPr>
          <w:rFonts w:ascii="Times New Roman" w:hAnsi="Times New Roman"/>
          <w:sz w:val="28"/>
          <w:szCs w:val="28"/>
        </w:rPr>
        <w:t xml:space="preserve"> матриц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ами.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 xml:space="preserve">Для справки: </w:t>
      </w:r>
      <w:hyperlink r:id="rId19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http://ru.wikipedia.org/wiki/Матрица_(математика)</w:t>
        </w:r>
      </w:hyperlink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веб-программистов требуется приложение для извлечения из введенной гиперссылки таких элементов, как протокол, доменное имя, порт, адрес на сервере. 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Для справки: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 формат URL - &lt;протокол&gt;://&lt;хост&gt;:&lt;порт&gt;/&lt;URL</w:t>
      </w:r>
      <w:r w:rsidRPr="00780A90">
        <w:rPr>
          <w:rFonts w:ascii="Cambria Math" w:hAnsi="Cambria Math" w:cs="Cambria Math"/>
          <w:sz w:val="28"/>
          <w:szCs w:val="28"/>
          <w:lang w:val="ru-RU"/>
        </w:rPr>
        <w:t>‐</w:t>
      </w:r>
      <w:r w:rsidRPr="00780A90">
        <w:rPr>
          <w:rFonts w:ascii="Times New Roman" w:hAnsi="Times New Roman"/>
          <w:sz w:val="28"/>
          <w:szCs w:val="28"/>
          <w:lang w:val="ru-RU"/>
        </w:rPr>
        <w:t xml:space="preserve">путь&gt;.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Для повышения эффективности труда программистов требуется приложение для выполнения логических побитовых операций над двумя операндами, заданными в 2 с.с. Для справки: </w:t>
      </w:r>
      <w:hyperlink r:id="rId20" w:history="1">
        <w:r w:rsidRPr="00780A90">
          <w:rPr>
            <w:rStyle w:val="a4"/>
            <w:rFonts w:ascii="Times New Roman" w:hAnsi="Times New Roman"/>
            <w:sz w:val="28"/>
            <w:szCs w:val="28"/>
            <w:lang w:val="ru-RU"/>
          </w:rPr>
          <w:t>http://ru.wikipedia.org/wiki/Логические_операции</w:t>
        </w:r>
      </w:hyperlink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редакторов требуется приложение для преобразования текста, которое ограничивает все слова, которые длиннее заданного порога символами «...».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lastRenderedPageBreak/>
        <w:t>Для повышения эффективности труда редакторов  требуется приложение для замены в веденном тексте всех знаков пунктуации смайликами, случайно выбранными из некоторого множества.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программистов требуется приложение для подсчета частоты вхождения каждого байта в бинарном файле</w:t>
      </w:r>
    </w:p>
    <w:p w:rsidR="00E418F3" w:rsidRPr="00780A90" w:rsidRDefault="00E418F3" w:rsidP="00780A9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математиков требуется приложение для расчета выражений</w:t>
      </w:r>
    </w:p>
    <w:p w:rsidR="00E418F3" w:rsidRPr="00780A90" w:rsidRDefault="00E418F3" w:rsidP="00780A90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position w:val="-8"/>
          <w:sz w:val="28"/>
          <w:szCs w:val="28"/>
          <w:lang w:val="ru-RU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8pt" o:ole="" filled="t">
            <v:fill color2="black"/>
            <v:imagedata r:id="rId21" o:title=""/>
          </v:shape>
          <o:OLEObject Type="Embed" ProgID="Equation.3" ShapeID="_x0000_i1025" DrawAspect="Content" ObjectID="_1515954531" r:id="rId22"/>
        </w:object>
      </w:r>
    </w:p>
    <w:p w:rsidR="00E418F3" w:rsidRPr="00780A90" w:rsidRDefault="00E418F3" w:rsidP="00780A90">
      <w:pPr>
        <w:spacing w:after="0" w:line="360" w:lineRule="auto"/>
        <w:ind w:firstLine="426"/>
        <w:jc w:val="center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position w:val="-6"/>
          <w:sz w:val="28"/>
          <w:szCs w:val="28"/>
          <w:lang w:val="ru-RU"/>
        </w:rPr>
        <w:object w:dxaOrig="2480" w:dyaOrig="320">
          <v:shape id="_x0000_i1026" type="#_x0000_t75" style="width:123pt;height:16.2pt" o:ole="" filled="t">
            <v:fill color2="black"/>
            <v:imagedata r:id="rId23" o:title=""/>
          </v:shape>
          <o:OLEObject Type="Embed" ProgID="Equation.3" ShapeID="_x0000_i1026" DrawAspect="Content" ObjectID="_1515954532" r:id="rId24"/>
        </w:object>
      </w:r>
    </w:p>
    <w:p w:rsidR="00E418F3" w:rsidRPr="00780A90" w:rsidRDefault="00E418F3" w:rsidP="00780A90">
      <w:pPr>
        <w:spacing w:after="0" w:line="360" w:lineRule="auto"/>
        <w:ind w:firstLine="426"/>
        <w:jc w:val="center"/>
        <w:rPr>
          <w:rFonts w:ascii="Times New Roman" w:hAnsi="Times New Roman"/>
          <w:position w:val="-24"/>
          <w:sz w:val="28"/>
          <w:szCs w:val="28"/>
          <w:lang w:val="ru-RU"/>
        </w:rPr>
      </w:pPr>
      <w:r w:rsidRPr="00780A90">
        <w:rPr>
          <w:rFonts w:ascii="Times New Roman" w:hAnsi="Times New Roman"/>
          <w:position w:val="-24"/>
          <w:sz w:val="28"/>
          <w:szCs w:val="28"/>
          <w:lang w:val="ru-RU"/>
        </w:rPr>
        <w:object w:dxaOrig="2680" w:dyaOrig="620">
          <v:shape id="_x0000_i1027" type="#_x0000_t75" style="width:134.4pt;height:30.6pt" o:ole="" filled="t">
            <v:fill color2="black"/>
            <v:imagedata r:id="rId25" o:title=""/>
          </v:shape>
          <o:OLEObject Type="Embed" ProgID="Equation.3" ShapeID="_x0000_i1027" DrawAspect="Content" ObjectID="_1515954533" r:id="rId26"/>
        </w:object>
      </w:r>
    </w:p>
    <w:p w:rsidR="00E418F3" w:rsidRPr="00780A90" w:rsidRDefault="00E418F3" w:rsidP="00780A9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редактора требуется приложение для автоматизации создания списка ссылок в текстовом файле.</w:t>
      </w:r>
    </w:p>
    <w:p w:rsidR="00B42F53" w:rsidRDefault="00E418F3" w:rsidP="00B42F5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Для повышения эффективности труда редактора требуется приложение для нахождения в тексте слов, удовлетворяющих заданным критериям.</w:t>
      </w:r>
    </w:p>
    <w:p w:rsidR="00E418F3" w:rsidRPr="00780A90" w:rsidRDefault="00B42F53" w:rsidP="00B42F53">
      <w:pPr>
        <w:pStyle w:val="a3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80A90" w:rsidRPr="00780A90" w:rsidRDefault="00780A90" w:rsidP="008110F4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Задания повышенной сложности выбираются студентами </w:t>
      </w:r>
      <w:r w:rsidRPr="008110F4">
        <w:rPr>
          <w:rFonts w:ascii="Times New Roman" w:hAnsi="Times New Roman"/>
          <w:b/>
          <w:sz w:val="28"/>
          <w:szCs w:val="28"/>
          <w:u w:val="single"/>
          <w:lang w:val="ru-RU"/>
        </w:rPr>
        <w:t>ТОЛЬКО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по согласованию с преподавателем</w:t>
      </w:r>
      <w:r w:rsidR="008110F4">
        <w:rPr>
          <w:rFonts w:ascii="Times New Roman" w:hAnsi="Times New Roman"/>
          <w:b/>
          <w:sz w:val="28"/>
          <w:szCs w:val="28"/>
          <w:lang w:val="ru-RU"/>
        </w:rPr>
        <w:t xml:space="preserve"> и могут выполняться группой студентов (</w:t>
      </w:r>
      <w:r w:rsidR="00847367">
        <w:rPr>
          <w:rFonts w:ascii="Times New Roman" w:hAnsi="Times New Roman"/>
          <w:b/>
          <w:sz w:val="28"/>
          <w:szCs w:val="28"/>
          <w:lang w:val="ru-RU"/>
        </w:rPr>
        <w:t>3</w:t>
      </w:r>
      <w:r w:rsidR="008110F4">
        <w:rPr>
          <w:rFonts w:ascii="Times New Roman" w:hAnsi="Times New Roman"/>
          <w:b/>
          <w:sz w:val="28"/>
          <w:szCs w:val="28"/>
          <w:lang w:val="ru-RU"/>
        </w:rPr>
        <w:t>-</w:t>
      </w:r>
      <w:r w:rsidR="003C0BD8">
        <w:rPr>
          <w:rFonts w:ascii="Times New Roman" w:hAnsi="Times New Roman"/>
          <w:b/>
          <w:sz w:val="28"/>
          <w:szCs w:val="28"/>
          <w:lang w:val="ru-RU"/>
        </w:rPr>
        <w:t>5 человек</w:t>
      </w:r>
      <w:r>
        <w:rPr>
          <w:rFonts w:ascii="Times New Roman" w:hAnsi="Times New Roman"/>
          <w:b/>
          <w:sz w:val="28"/>
          <w:szCs w:val="28"/>
          <w:lang w:val="ru-RU"/>
        </w:rPr>
        <w:t>)</w:t>
      </w:r>
      <w:r w:rsidRPr="00780A90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930"/>
      </w:tblGrid>
      <w:tr w:rsidR="00780A90" w:rsidRPr="00780A90" w:rsidTr="008110F4">
        <w:trPr>
          <w:trHeight w:val="593"/>
        </w:trPr>
        <w:tc>
          <w:tcPr>
            <w:tcW w:w="709" w:type="dxa"/>
            <w:vMerge w:val="restart"/>
          </w:tcPr>
          <w:p w:rsidR="00780A90" w:rsidRPr="00780A90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780A90" w:rsidRPr="00780A90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8930" w:type="dxa"/>
            <w:vMerge w:val="restart"/>
          </w:tcPr>
          <w:p w:rsidR="00780A90" w:rsidRPr="00D07D56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Назначение программной системы</w:t>
            </w:r>
          </w:p>
        </w:tc>
      </w:tr>
      <w:tr w:rsidR="00780A90" w:rsidRPr="00780A90" w:rsidTr="008110F4">
        <w:trPr>
          <w:trHeight w:val="593"/>
        </w:trPr>
        <w:tc>
          <w:tcPr>
            <w:tcW w:w="709" w:type="dxa"/>
            <w:vMerge/>
          </w:tcPr>
          <w:p w:rsidR="00780A90" w:rsidRPr="00780A90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30" w:type="dxa"/>
            <w:vMerge/>
          </w:tcPr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780A90" w:rsidRPr="00D07D56" w:rsidRDefault="001E607D" w:rsidP="003C62E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еревод целых и дробных чисел </w:t>
            </w:r>
            <w:r w:rsidR="001879FE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между различными системами счисления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8F33A8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Основание систем счисления задаются пользователем, и не ограничиваются степенями 2. 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Число не должно превышать 64 двоичных разряда, предусмотреть перевод положительных и отрицательных чисел.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780A90" w:rsidRPr="00D07D56" w:rsidRDefault="00644BD8" w:rsidP="00C40B2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Программа для в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="00C40B20">
              <w:rPr>
                <w:rFonts w:ascii="Times New Roman" w:hAnsi="Times New Roman"/>
                <w:sz w:val="28"/>
                <w:szCs w:val="28"/>
                <w:lang w:val="ru-RU"/>
              </w:rPr>
              <w:t>полнения</w:t>
            </w:r>
            <w:r w:rsidR="00B63B1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арифметических</w:t>
            </w:r>
            <w:r w:rsidR="00C40B2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операций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над комплексными числами, а также перевода</w:t>
            </w:r>
            <w:r w:rsidR="001822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комплексных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чисел между </w:t>
            </w:r>
            <w:r w:rsidR="00D07D56">
              <w:rPr>
                <w:rFonts w:ascii="Times New Roman" w:hAnsi="Times New Roman"/>
                <w:sz w:val="28"/>
                <w:szCs w:val="28"/>
                <w:lang w:val="ru-RU"/>
              </w:rPr>
              <w:t>различными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формами представления</w:t>
            </w:r>
            <w:r w:rsidR="00FF681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780A90" w:rsidRPr="00D07D56" w:rsidRDefault="00780A90" w:rsidP="00B45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Шифровка и дешифровка сообщений и файлов с помощью криптосистемы Ришелье. Ключ шифрования («решетка с прорезями») должен формироваться в программе с использованием генератора псевдослучайных чисел. Предусмотреть возможность импорта и экспорта ключей из файлов.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930" w:type="dxa"/>
          </w:tcPr>
          <w:p w:rsidR="00780A90" w:rsidRPr="00D07D56" w:rsidRDefault="00780A90" w:rsidP="0061200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Создание простого графи</w:t>
            </w:r>
            <w:r w:rsidR="0061200C">
              <w:rPr>
                <w:rFonts w:ascii="Times New Roman" w:hAnsi="Times New Roman"/>
                <w:sz w:val="28"/>
                <w:szCs w:val="28"/>
                <w:lang w:val="ru-RU"/>
              </w:rPr>
              <w:t>ческого редактора для работы с растровыми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изображениями</w:t>
            </w:r>
            <w:r w:rsidR="001676A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="00EF336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Реализовать стандартны</w:t>
            </w:r>
            <w:r w:rsidR="00E252C9">
              <w:rPr>
                <w:rFonts w:ascii="Times New Roman" w:hAnsi="Times New Roman"/>
                <w:sz w:val="28"/>
                <w:szCs w:val="28"/>
                <w:lang w:val="ru-RU"/>
              </w:rPr>
              <w:t>й</w:t>
            </w:r>
            <w:r w:rsidR="00EF336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набор графических примитивов и инструментов. 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780A90" w:rsidRPr="00D07D56" w:rsidRDefault="00780A90" w:rsidP="002A12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</w:t>
            </w:r>
            <w:r w:rsidR="000946A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рограммы-фильтра для удаления 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файлов, в имени и/или содержимом которых встречается заданное слово/фраза. Предусмотреть возможность формирования программой отчета о выполненных операциях. 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930" w:type="dxa"/>
          </w:tcPr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Работа с матрицами. Реализовать следующие операции над матрицами: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 xml:space="preserve">  1)  Сложения и вычитание;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2)  Умножение на матрицу, вектор и скаляр; 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3)  Нормирование матрицы;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4)  Транспонирование;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5) Для квадратных матриц – формирование верхней диагональной и нижней диагональной матрицы, проверка, являются ли матрицы взаимно обратными.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0A9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930" w:type="dxa"/>
          </w:tcPr>
          <w:p w:rsidR="00780A90" w:rsidRPr="00D07D56" w:rsidRDefault="00780A90" w:rsidP="00DE700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Шифровка и дешифровка текстовых сообщений методом Цезаря. Ключ шифрования (смещение) должно задаваться пользователем либо формироваться в программе с использованием генератора псевдослучайных чисел. Предусмотреть возможность импорта и экспорта ключей из файлов. Программа должна помогать взламывать шифр при неизвестном смещении.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930" w:type="dxa"/>
          </w:tcPr>
          <w:p w:rsidR="00780A90" w:rsidRPr="00D07D56" w:rsidRDefault="00780A90" w:rsidP="00C736A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Программа для решения систем линейных алгебраических уравнений (СЛАУ) методами Гаусса и Зейделя. Коэффициенты уравнений должны задаваться пользователем либо </w:t>
            </w:r>
            <w:r w:rsidR="00C736A4">
              <w:rPr>
                <w:rFonts w:ascii="Times New Roman" w:hAnsi="Times New Roman"/>
                <w:sz w:val="28"/>
                <w:szCs w:val="28"/>
                <w:lang w:val="ru-RU"/>
              </w:rPr>
              <w:t>формироваться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использованием генератора псевдослучайных чисел (по выбору пользователя). Вместе с корнями уравнений должно выводится время их расчета.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930" w:type="dxa"/>
          </w:tcPr>
          <w:p w:rsidR="00780A90" w:rsidRPr="00D07D56" w:rsidRDefault="008C41CE" w:rsidP="00CF7B1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алькулятор IP-адрес</w:t>
            </w:r>
            <w:r w:rsidR="005D0EE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ов версии </w:t>
            </w:r>
            <w:r w:rsidR="007B410B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="005D0EE7">
              <w:rPr>
                <w:rFonts w:ascii="Times New Roman" w:hAnsi="Times New Roman"/>
                <w:sz w:val="28"/>
                <w:szCs w:val="28"/>
                <w:lang w:val="ru-RU"/>
              </w:rPr>
              <w:t>4. Обеспечить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D0EE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возможность перевода </w:t>
            </w:r>
            <w:r w:rsidR="005D0EE7"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="005D0EE7" w:rsidRPr="0061200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="005D0EE7">
              <w:rPr>
                <w:rFonts w:ascii="Times New Roman" w:hAnsi="Times New Roman"/>
                <w:sz w:val="28"/>
                <w:szCs w:val="28"/>
              </w:rPr>
              <w:t xml:space="preserve">адреса в двоичное </w:t>
            </w:r>
            <w:r w:rsidR="00E61928">
              <w:rPr>
                <w:rFonts w:ascii="Times New Roman" w:hAnsi="Times New Roman"/>
                <w:sz w:val="28"/>
                <w:szCs w:val="28"/>
                <w:lang w:val="ru-RU"/>
              </w:rPr>
              <w:t>представлени</w:t>
            </w:r>
            <w:r w:rsidR="000218C0">
              <w:rPr>
                <w:rFonts w:ascii="Times New Roman" w:hAnsi="Times New Roman"/>
                <w:sz w:val="28"/>
                <w:szCs w:val="28"/>
                <w:lang w:val="ru-RU"/>
              </w:rPr>
              <w:t>е и определения класса сети</w:t>
            </w:r>
            <w:r w:rsidR="005D0EE7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="00E6192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18C0">
              <w:rPr>
                <w:rFonts w:ascii="Times New Roman" w:hAnsi="Times New Roman"/>
                <w:sz w:val="28"/>
                <w:szCs w:val="28"/>
                <w:lang w:val="ru-RU"/>
              </w:rPr>
              <w:t>разбиения  сети на подсети (с определением номера и маски каждой подсети,</w:t>
            </w:r>
            <w:r w:rsidR="00CF7B1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максимального</w:t>
            </w:r>
            <w:r w:rsidR="000218C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8792B">
              <w:rPr>
                <w:rFonts w:ascii="Times New Roman" w:hAnsi="Times New Roman"/>
                <w:sz w:val="28"/>
                <w:szCs w:val="28"/>
                <w:lang w:val="ru-RU"/>
              </w:rPr>
              <w:t>числа и диапазона адресов хостов в каждой подсети</w:t>
            </w:r>
            <w:r w:rsidR="000218C0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 w:rsidR="0038792B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="00CF7B1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определение префикса сети, </w:t>
            </w:r>
            <w:r w:rsidR="00CF7B10" w:rsidRPr="00E91E54">
              <w:rPr>
                <w:rFonts w:ascii="Times New Roman" w:hAnsi="Times New Roman"/>
                <w:sz w:val="28"/>
                <w:szCs w:val="28"/>
                <w:lang w:val="ru-RU"/>
              </w:rPr>
              <w:t>который позволит создать N хостов в каждой подсети</w:t>
            </w:r>
            <w:r w:rsidR="00CF7B1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(с определением номера и маски каждой подсети, максимального числа и диапазона адресов хостов в каждой подсети, максимального числа </w:t>
            </w:r>
            <w:r w:rsidR="009324A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 диапазона адресов </w:t>
            </w:r>
            <w:r w:rsidR="00CF7B10">
              <w:rPr>
                <w:rFonts w:ascii="Times New Roman" w:hAnsi="Times New Roman"/>
                <w:sz w:val="28"/>
                <w:szCs w:val="28"/>
                <w:lang w:val="ru-RU"/>
              </w:rPr>
              <w:t>подсетей в сети),</w:t>
            </w:r>
            <w:r w:rsidR="003879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8792B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проверк</w:t>
            </w:r>
            <w:r w:rsidR="0038792B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38792B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принадлежность</w:t>
            </w:r>
            <w:r w:rsidR="003879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адреса</w:t>
            </w:r>
            <w:r w:rsidR="0038792B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 сети</w:t>
            </w:r>
            <w:r w:rsidR="009324A9">
              <w:rPr>
                <w:rFonts w:ascii="Times New Roman" w:hAnsi="Times New Roman"/>
                <w:sz w:val="28"/>
                <w:szCs w:val="28"/>
                <w:lang w:val="ru-RU"/>
              </w:rPr>
              <w:t>, расчета широковещательного адреса сети.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930" w:type="dxa"/>
          </w:tcPr>
          <w:p w:rsidR="00780A90" w:rsidRPr="00D07D56" w:rsidRDefault="00780A90" w:rsidP="006C6C0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Подсчёт количества e-mail адресов в тексте. Должен формироваться список уникальных</w:t>
            </w:r>
            <w:r w:rsidR="00A10CF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e-mail</w:t>
            </w:r>
            <w:r w:rsidR="00560660">
              <w:rPr>
                <w:rFonts w:ascii="Times New Roman" w:hAnsi="Times New Roman"/>
                <w:sz w:val="28"/>
                <w:szCs w:val="28"/>
                <w:lang w:val="ru-RU"/>
              </w:rPr>
              <w:t>, при выборе одного</w:t>
            </w:r>
            <w:r w:rsidR="00560660">
              <w:rPr>
                <w:rFonts w:ascii="Times New Roman" w:hAnsi="Times New Roman"/>
                <w:sz w:val="28"/>
                <w:szCs w:val="28"/>
              </w:rPr>
              <w:t xml:space="preserve"> или нескольких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адресов должен открываться почтовый клиент по умолчани</w:t>
            </w:r>
            <w:r w:rsidR="0060077A">
              <w:rPr>
                <w:rFonts w:ascii="Times New Roman" w:hAnsi="Times New Roman"/>
                <w:sz w:val="28"/>
                <w:szCs w:val="28"/>
                <w:lang w:val="ru-RU"/>
              </w:rPr>
              <w:t>ю с уже сформированным письмом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="00A10CF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Шаблон и содержимое письма должн</w:t>
            </w:r>
            <w:r w:rsidR="006C6C03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="00A10CF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задаваться пользователем.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930" w:type="dxa"/>
          </w:tcPr>
          <w:p w:rsidR="00780A90" w:rsidRPr="00D07D56" w:rsidRDefault="00052F84" w:rsidP="00052F8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Сортировка таблицы методами 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вставки с прямым и бинарным включением, двухпутевой вставки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методом Шелла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Для каждого метода подсчитать количество сравнений и перестановок.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Предусмотреть импорт и экспорт таблиц.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930" w:type="dxa"/>
          </w:tcPr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Проверить, является ли заданное число простым. Выполнить проверку 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следующими методами: метод перебора делителей, тест Миллера-Рабина, Решето Эратосфена. Для каждого метода измерять время его работы. 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8930" w:type="dxa"/>
          </w:tcPr>
          <w:p w:rsidR="00780A90" w:rsidRPr="00D07D56" w:rsidRDefault="00780A90" w:rsidP="00773D2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Простой редактор</w:t>
            </w:r>
            <w:r w:rsidR="006126F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6126FA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текстовы</w:t>
            </w:r>
            <w:r w:rsidR="006126F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х </w:t>
            </w:r>
            <w:r w:rsidR="00773D27">
              <w:rPr>
                <w:rFonts w:ascii="Times New Roman" w:hAnsi="Times New Roman"/>
                <w:sz w:val="28"/>
                <w:szCs w:val="28"/>
                <w:lang w:val="ru-RU"/>
              </w:rPr>
              <w:t>документо</w:t>
            </w:r>
            <w:bookmarkStart w:id="0" w:name="_GoBack"/>
            <w:bookmarkEnd w:id="0"/>
            <w:r w:rsidR="006126F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в формате </w:t>
            </w:r>
            <w:r w:rsidR="006126FA">
              <w:rPr>
                <w:rFonts w:ascii="Times New Roman" w:hAnsi="Times New Roman"/>
                <w:sz w:val="28"/>
                <w:szCs w:val="28"/>
                <w:lang w:val="en-US"/>
              </w:rPr>
              <w:t>rtf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8930" w:type="dxa"/>
          </w:tcPr>
          <w:p w:rsidR="00780A90" w:rsidRPr="00D07D56" w:rsidRDefault="00780A90" w:rsidP="00780A90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07D56">
              <w:rPr>
                <w:rFonts w:cs="Times New Roman"/>
                <w:sz w:val="28"/>
                <w:szCs w:val="28"/>
                <w:lang w:val="ru-RU"/>
              </w:rPr>
              <w:t>Система паспортного учета. Приложение должно обеспечивать:</w:t>
            </w:r>
          </w:p>
          <w:p w:rsidR="00780A90" w:rsidRPr="00D07D56" w:rsidRDefault="00264B50" w:rsidP="00780A90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   ввод</w:t>
            </w:r>
            <w:r w:rsidR="00780A90" w:rsidRPr="00D07D56">
              <w:rPr>
                <w:rFonts w:cs="Times New Roman"/>
                <w:sz w:val="28"/>
                <w:szCs w:val="28"/>
                <w:lang w:val="ru-RU"/>
              </w:rPr>
              <w:t xml:space="preserve"> информации</w:t>
            </w:r>
            <w:r w:rsidR="00693DC8">
              <w:rPr>
                <w:rFonts w:cs="Times New Roman"/>
                <w:sz w:val="28"/>
                <w:szCs w:val="28"/>
                <w:lang w:val="ru-RU"/>
              </w:rPr>
              <w:t xml:space="preserve"> о гражданине</w:t>
            </w:r>
            <w:r w:rsidR="00780A90" w:rsidRPr="00D07D56">
              <w:rPr>
                <w:rFonts w:cs="Times New Roman"/>
                <w:sz w:val="28"/>
                <w:szCs w:val="28"/>
                <w:lang w:val="ru-RU"/>
              </w:rPr>
              <w:t>;</w:t>
            </w:r>
          </w:p>
          <w:p w:rsidR="00264B50" w:rsidRDefault="00E5088B" w:rsidP="00264B50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-   введенная информация должна проверятся</w:t>
            </w:r>
            <w:r w:rsidR="00780A90" w:rsidRPr="00D07D56">
              <w:rPr>
                <w:rFonts w:cs="Times New Roman"/>
                <w:sz w:val="28"/>
                <w:szCs w:val="28"/>
                <w:lang w:val="ru-RU"/>
              </w:rPr>
              <w:t xml:space="preserve"> на корректность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="00780A90" w:rsidRPr="00D07D56">
              <w:rPr>
                <w:rFonts w:cs="Times New Roman"/>
                <w:sz w:val="28"/>
                <w:szCs w:val="28"/>
                <w:lang w:val="ru-RU"/>
              </w:rPr>
              <w:t>и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записываться</w:t>
            </w:r>
            <w:r w:rsidR="007165CC">
              <w:rPr>
                <w:rFonts w:cs="Times New Roman"/>
                <w:sz w:val="28"/>
                <w:szCs w:val="28"/>
                <w:lang w:val="ru-RU"/>
              </w:rPr>
              <w:t xml:space="preserve"> в файл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. Также к данным должна привязываться    загружаемая из файла </w:t>
            </w:r>
            <w:r w:rsidR="00780A90" w:rsidRPr="00D07D56">
              <w:rPr>
                <w:rFonts w:cs="Times New Roman"/>
                <w:sz w:val="28"/>
                <w:szCs w:val="28"/>
                <w:lang w:val="ru-RU"/>
              </w:rPr>
              <w:t>фотография;</w:t>
            </w:r>
          </w:p>
          <w:p w:rsidR="00780A90" w:rsidRDefault="00780A90" w:rsidP="00007174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07D56">
              <w:rPr>
                <w:rFonts w:cs="Times New Roman"/>
                <w:sz w:val="28"/>
                <w:szCs w:val="28"/>
                <w:lang w:val="ru-RU"/>
              </w:rPr>
              <w:t>-</w:t>
            </w:r>
            <w:r w:rsidR="00007174">
              <w:rPr>
                <w:rFonts w:cs="Times New Roman"/>
                <w:sz w:val="28"/>
                <w:szCs w:val="28"/>
                <w:lang w:val="ru-RU"/>
              </w:rPr>
              <w:t xml:space="preserve"> реализовать операции добавления, редактирования, удаления</w:t>
            </w:r>
            <w:r w:rsidRPr="00D07D56">
              <w:rPr>
                <w:rFonts w:cs="Times New Roman"/>
                <w:sz w:val="28"/>
                <w:szCs w:val="28"/>
                <w:lang w:val="ru-RU"/>
              </w:rPr>
              <w:t xml:space="preserve"> </w:t>
            </w:r>
            <w:r w:rsidR="00007174">
              <w:rPr>
                <w:rFonts w:cs="Times New Roman"/>
                <w:sz w:val="28"/>
                <w:szCs w:val="28"/>
                <w:lang w:val="ru-RU"/>
              </w:rPr>
              <w:t>и поиска записей о гражданах по различным критериям;</w:t>
            </w:r>
          </w:p>
          <w:p w:rsidR="00007174" w:rsidRPr="00D07D56" w:rsidRDefault="00007174" w:rsidP="00007174">
            <w:pPr>
              <w:pStyle w:val="Standard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 xml:space="preserve">-  предусмотреть возможность экспорта информации о гражданине (-ах) в удобном для печати формате.  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930" w:type="dxa"/>
          </w:tcPr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Редактор изображений. Реализовать следующие эффекты для обработки изображения: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- линейная и нелинейная коррекция;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- зашумление;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- эффекты «стекла» и «волны»;</w:t>
            </w:r>
          </w:p>
          <w:p w:rsidR="00780A90" w:rsidRPr="00D07D56" w:rsidRDefault="00780A90" w:rsidP="00780A9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- коррекция гаммы.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8930" w:type="dxa"/>
          </w:tcPr>
          <w:p w:rsidR="00780A90" w:rsidRPr="00D07D56" w:rsidRDefault="00383D3D" w:rsidP="00383D3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гр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«К</w:t>
            </w:r>
            <w:r w:rsidR="00780A90"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рестики-нолики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8930" w:type="dxa"/>
          </w:tcPr>
          <w:p w:rsidR="00780A90" w:rsidRPr="00D07D56" w:rsidRDefault="00E34EBE" w:rsidP="00E34EB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Простой «аудиоплеер».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8930" w:type="dxa"/>
          </w:tcPr>
          <w:p w:rsidR="00780A90" w:rsidRPr="00D07D56" w:rsidRDefault="00780A90" w:rsidP="00084F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Создать приложение </w:t>
            </w:r>
            <w:r w:rsidR="00B477E1">
              <w:rPr>
                <w:rFonts w:ascii="Times New Roman" w:hAnsi="Times New Roman"/>
                <w:sz w:val="28"/>
                <w:szCs w:val="28"/>
                <w:lang w:val="ru-RU"/>
              </w:rPr>
              <w:t>для повышение эффективности труда преподавател</w:t>
            </w:r>
            <w:r w:rsidR="00084FA3">
              <w:rPr>
                <w:rFonts w:ascii="Times New Roman" w:hAnsi="Times New Roman"/>
                <w:sz w:val="28"/>
                <w:szCs w:val="28"/>
                <w:lang w:val="ru-RU"/>
              </w:rPr>
              <w:t>ей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, которое позвол</w:t>
            </w:r>
            <w:r w:rsidR="00763CA5">
              <w:rPr>
                <w:rFonts w:ascii="Times New Roman" w:hAnsi="Times New Roman"/>
                <w:sz w:val="28"/>
                <w:szCs w:val="28"/>
                <w:lang w:val="ru-RU"/>
              </w:rPr>
              <w:t>яе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т сохранять информацию о посещениях</w:t>
            </w:r>
            <w:r w:rsidR="00763CA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занятий студентами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течение </w:t>
            </w:r>
            <w:r w:rsidR="00763CA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учебного 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семестра. 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8930" w:type="dxa"/>
          </w:tcPr>
          <w:p w:rsidR="00780A90" w:rsidRPr="00D07D56" w:rsidRDefault="00780A90" w:rsidP="00A7271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Создать приложение «Ежедневник», в которое пользователь сможет вносить список дел на день и из которого сможет получать</w:t>
            </w:r>
            <w:r w:rsidR="00A7271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напоминания о предстоящих делах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780A90" w:rsidRPr="00780A90" w:rsidTr="008110F4">
        <w:tc>
          <w:tcPr>
            <w:tcW w:w="709" w:type="dxa"/>
          </w:tcPr>
          <w:p w:rsidR="00780A90" w:rsidRPr="00780A90" w:rsidRDefault="00780A90" w:rsidP="00780A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930" w:type="dxa"/>
          </w:tcPr>
          <w:p w:rsidR="00780A90" w:rsidRPr="00D07D56" w:rsidRDefault="00780A90" w:rsidP="00A7271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Создать приложение «Кулинарная книга», в которое пользователь сможет вносить, просматривать</w:t>
            </w:r>
            <w:r w:rsidR="00A72711">
              <w:rPr>
                <w:rFonts w:ascii="Times New Roman" w:hAnsi="Times New Roman"/>
                <w:sz w:val="28"/>
                <w:szCs w:val="28"/>
                <w:lang w:val="ru-RU"/>
              </w:rPr>
              <w:t>, искать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рецепты, структурировать их по категориям.</w:t>
            </w:r>
          </w:p>
        </w:tc>
      </w:tr>
      <w:tr w:rsidR="00510792" w:rsidRPr="00780A90" w:rsidTr="005107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510792" w:rsidRDefault="00510792" w:rsidP="005107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D07D56" w:rsidRDefault="00510792" w:rsidP="00D51A3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Создать приложение «Обработка изображений», которое позволяет: выбирать файл для обработки, изменять размер файла (за счет изменения высоты и ширины), накладывать выбранный логотип (водяной знак), сохранять файл (с возможностью переименования и сохранения в другом формате).</w:t>
            </w:r>
          </w:p>
        </w:tc>
      </w:tr>
      <w:tr w:rsidR="00510792" w:rsidRPr="00780A90" w:rsidTr="005107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510792" w:rsidRDefault="00510792" w:rsidP="005107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D07D56" w:rsidRDefault="00510792" w:rsidP="00534A9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Создать приложение «Учет расходов по ремонту». Все расходы должны состоять из двух категорий: расходы на материалы и расходы на работы</w:t>
            </w:r>
            <w:r w:rsidR="00F759C4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F759C4"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каждой из категорий должны быть подкатегории. </w:t>
            </w:r>
            <w:r w:rsidR="00534A9B"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Пользователь должен иметь возможность рассчитать затраты по каждой из категорий, сравнить стоимость текущего ремонта с предыдущими.</w:t>
            </w:r>
          </w:p>
        </w:tc>
      </w:tr>
      <w:tr w:rsidR="00510792" w:rsidRPr="00780A90" w:rsidTr="0051079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510792" w:rsidRDefault="00510792" w:rsidP="005107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792" w:rsidRPr="00D07D56" w:rsidRDefault="00510792" w:rsidP="000A551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07D56">
              <w:rPr>
                <w:rFonts w:ascii="Times New Roman" w:hAnsi="Times New Roman"/>
                <w:sz w:val="28"/>
                <w:szCs w:val="28"/>
                <w:lang w:val="ru-RU"/>
              </w:rPr>
              <w:t>Создать приложение «Электронная раскраска», в котором пользователь будет иметь возможность закрашивать замкнутые области.</w:t>
            </w:r>
          </w:p>
        </w:tc>
      </w:tr>
      <w:tr w:rsidR="00B42F53" w:rsidRPr="00D07D56" w:rsidTr="00B42F5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F53" w:rsidRPr="00B42F53" w:rsidRDefault="00B42F53" w:rsidP="00B42F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0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F53" w:rsidRPr="0084608F" w:rsidRDefault="0084608F" w:rsidP="00036359">
            <w:pPr>
              <w:spacing w:after="0" w:line="24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780A9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риложение для расчета </w:t>
            </w:r>
            <w:r w:rsidR="006B431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количественных и объектно-ориентированных </w:t>
            </w:r>
            <w:r w:rsidRPr="00780A90">
              <w:rPr>
                <w:rFonts w:ascii="Times New Roman" w:hAnsi="Times New Roman"/>
                <w:sz w:val="28"/>
                <w:szCs w:val="28"/>
                <w:lang w:val="ru-RU"/>
              </w:rPr>
              <w:t>метрик исходного кода программ.</w:t>
            </w:r>
          </w:p>
        </w:tc>
      </w:tr>
    </w:tbl>
    <w:p w:rsidR="00510792" w:rsidRDefault="00510792" w:rsidP="00510792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6B431C" w:rsidRDefault="006B431C" w:rsidP="00510792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6B431C" w:rsidRDefault="006B431C" w:rsidP="00510792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2733B9" w:rsidRDefault="002733B9" w:rsidP="00510792">
      <w:pPr>
        <w:spacing w:after="0" w:line="240" w:lineRule="auto"/>
        <w:jc w:val="both"/>
        <w:rPr>
          <w:sz w:val="28"/>
          <w:szCs w:val="28"/>
          <w:lang w:val="ru-RU"/>
        </w:rPr>
      </w:pPr>
    </w:p>
    <w:p w:rsidR="00E418F3" w:rsidRPr="00780A90" w:rsidRDefault="00E418F3" w:rsidP="00A45D3B">
      <w:pPr>
        <w:spacing w:after="0" w:line="360" w:lineRule="auto"/>
        <w:ind w:firstLine="426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780A90">
        <w:rPr>
          <w:rFonts w:ascii="Times New Roman" w:hAnsi="Times New Roman"/>
          <w:b/>
          <w:sz w:val="28"/>
          <w:szCs w:val="28"/>
        </w:rPr>
        <w:t>Содер</w:t>
      </w:r>
      <w:r w:rsidRPr="00780A90">
        <w:rPr>
          <w:rFonts w:ascii="Times New Roman" w:hAnsi="Times New Roman"/>
          <w:b/>
          <w:sz w:val="28"/>
          <w:szCs w:val="28"/>
          <w:lang w:val="ru-RU"/>
        </w:rPr>
        <w:t>жание отчета:</w:t>
      </w:r>
    </w:p>
    <w:p w:rsidR="00E418F3" w:rsidRPr="00780A90" w:rsidRDefault="00E418F3" w:rsidP="00780A9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Титульный лист.</w:t>
      </w:r>
    </w:p>
    <w:p w:rsidR="00E418F3" w:rsidRPr="00780A90" w:rsidRDefault="00E418F3" w:rsidP="00780A9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Опросный</w:t>
      </w:r>
      <w:r w:rsidR="00780A9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0A90">
        <w:rPr>
          <w:rFonts w:ascii="Times New Roman" w:hAnsi="Times New Roman"/>
          <w:sz w:val="28"/>
          <w:szCs w:val="28"/>
          <w:lang w:val="ru-RU"/>
        </w:rPr>
        <w:t>лист (копия).</w:t>
      </w:r>
    </w:p>
    <w:p w:rsidR="00E418F3" w:rsidRPr="00780A90" w:rsidRDefault="00E418F3" w:rsidP="00780A9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Спецификация</w:t>
      </w:r>
      <w:r w:rsidR="00C057E0">
        <w:rPr>
          <w:rFonts w:ascii="Times New Roman" w:hAnsi="Times New Roman"/>
          <w:sz w:val="28"/>
          <w:szCs w:val="28"/>
          <w:lang w:val="en-US"/>
        </w:rPr>
        <w:t xml:space="preserve"> SRS</w:t>
      </w:r>
      <w:r w:rsidRPr="00780A90">
        <w:rPr>
          <w:rFonts w:ascii="Times New Roman" w:hAnsi="Times New Roman"/>
          <w:sz w:val="28"/>
          <w:szCs w:val="28"/>
          <w:lang w:val="ru-RU"/>
        </w:rPr>
        <w:t>.</w:t>
      </w:r>
    </w:p>
    <w:p w:rsidR="00E418F3" w:rsidRPr="0084608F" w:rsidRDefault="00E418F3" w:rsidP="00780A9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0A90">
        <w:rPr>
          <w:rFonts w:ascii="Times New Roman" w:hAnsi="Times New Roman"/>
          <w:sz w:val="28"/>
          <w:szCs w:val="28"/>
          <w:lang w:val="ru-RU"/>
        </w:rPr>
        <w:t>Наброски GUI (если работа выполняется на оценку А, В).</w:t>
      </w:r>
    </w:p>
    <w:sectPr w:rsidR="00E418F3" w:rsidRPr="0084608F" w:rsidSect="00CD2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ACF" w:rsidRDefault="00C31ACF" w:rsidP="00434E4A">
      <w:pPr>
        <w:spacing w:after="0" w:line="240" w:lineRule="auto"/>
      </w:pPr>
      <w:r>
        <w:separator/>
      </w:r>
    </w:p>
  </w:endnote>
  <w:endnote w:type="continuationSeparator" w:id="0">
    <w:p w:rsidR="00C31ACF" w:rsidRDefault="00C31ACF" w:rsidP="0043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ACF" w:rsidRDefault="00C31ACF" w:rsidP="00434E4A">
      <w:pPr>
        <w:spacing w:after="0" w:line="240" w:lineRule="auto"/>
      </w:pPr>
      <w:r>
        <w:separator/>
      </w:r>
    </w:p>
  </w:footnote>
  <w:footnote w:type="continuationSeparator" w:id="0">
    <w:p w:rsidR="00C31ACF" w:rsidRDefault="00C31ACF" w:rsidP="0043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DB5"/>
    <w:multiLevelType w:val="hybridMultilevel"/>
    <w:tmpl w:val="EA22CFA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F5186C"/>
    <w:multiLevelType w:val="hybridMultilevel"/>
    <w:tmpl w:val="C55E46F0"/>
    <w:lvl w:ilvl="0" w:tplc="0422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B67B99"/>
    <w:multiLevelType w:val="hybridMultilevel"/>
    <w:tmpl w:val="134CAEC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BC501BF"/>
    <w:multiLevelType w:val="hybridMultilevel"/>
    <w:tmpl w:val="289091F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8175B08"/>
    <w:multiLevelType w:val="hybridMultilevel"/>
    <w:tmpl w:val="C0D07A5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C0C"/>
    <w:rsid w:val="00004A12"/>
    <w:rsid w:val="00007174"/>
    <w:rsid w:val="000218C0"/>
    <w:rsid w:val="000262B9"/>
    <w:rsid w:val="00033C6B"/>
    <w:rsid w:val="0005069E"/>
    <w:rsid w:val="00052F84"/>
    <w:rsid w:val="0005579C"/>
    <w:rsid w:val="00064270"/>
    <w:rsid w:val="00075283"/>
    <w:rsid w:val="00080ACD"/>
    <w:rsid w:val="00084FA3"/>
    <w:rsid w:val="00085BD8"/>
    <w:rsid w:val="000946AB"/>
    <w:rsid w:val="000A5518"/>
    <w:rsid w:val="000B36D2"/>
    <w:rsid w:val="000C0B6B"/>
    <w:rsid w:val="00106542"/>
    <w:rsid w:val="00106CFB"/>
    <w:rsid w:val="00121496"/>
    <w:rsid w:val="00143A37"/>
    <w:rsid w:val="001676AC"/>
    <w:rsid w:val="0018226D"/>
    <w:rsid w:val="001879FE"/>
    <w:rsid w:val="0019548C"/>
    <w:rsid w:val="001C3D01"/>
    <w:rsid w:val="001D6CE1"/>
    <w:rsid w:val="001E2C95"/>
    <w:rsid w:val="001E607D"/>
    <w:rsid w:val="001F1D0C"/>
    <w:rsid w:val="001F2095"/>
    <w:rsid w:val="002459F4"/>
    <w:rsid w:val="002618D1"/>
    <w:rsid w:val="00264B50"/>
    <w:rsid w:val="002733B9"/>
    <w:rsid w:val="00277F5A"/>
    <w:rsid w:val="0029797C"/>
    <w:rsid w:val="002A12AC"/>
    <w:rsid w:val="002A753E"/>
    <w:rsid w:val="002C69BE"/>
    <w:rsid w:val="002D3073"/>
    <w:rsid w:val="00304F13"/>
    <w:rsid w:val="00310638"/>
    <w:rsid w:val="00321451"/>
    <w:rsid w:val="0038182D"/>
    <w:rsid w:val="00381A3B"/>
    <w:rsid w:val="00383D3D"/>
    <w:rsid w:val="0038792B"/>
    <w:rsid w:val="003A0FEB"/>
    <w:rsid w:val="003C0BD8"/>
    <w:rsid w:val="003C62E5"/>
    <w:rsid w:val="003F0E48"/>
    <w:rsid w:val="004053C5"/>
    <w:rsid w:val="00434E4A"/>
    <w:rsid w:val="0047172A"/>
    <w:rsid w:val="004739B2"/>
    <w:rsid w:val="00491979"/>
    <w:rsid w:val="0049620F"/>
    <w:rsid w:val="004B10E4"/>
    <w:rsid w:val="004B6B81"/>
    <w:rsid w:val="004F63A9"/>
    <w:rsid w:val="00510792"/>
    <w:rsid w:val="00531AB2"/>
    <w:rsid w:val="00534A9B"/>
    <w:rsid w:val="00560660"/>
    <w:rsid w:val="00596C0C"/>
    <w:rsid w:val="005A0C12"/>
    <w:rsid w:val="005A0D35"/>
    <w:rsid w:val="005B1A24"/>
    <w:rsid w:val="005B2046"/>
    <w:rsid w:val="005B44E3"/>
    <w:rsid w:val="005B4D05"/>
    <w:rsid w:val="005B5FAA"/>
    <w:rsid w:val="005D0EE7"/>
    <w:rsid w:val="005D2785"/>
    <w:rsid w:val="0060077A"/>
    <w:rsid w:val="0061200C"/>
    <w:rsid w:val="006126FA"/>
    <w:rsid w:val="0062568A"/>
    <w:rsid w:val="00644BD8"/>
    <w:rsid w:val="00685633"/>
    <w:rsid w:val="006933DF"/>
    <w:rsid w:val="00693DC8"/>
    <w:rsid w:val="006B0CB4"/>
    <w:rsid w:val="006B431C"/>
    <w:rsid w:val="006C6C03"/>
    <w:rsid w:val="006E4692"/>
    <w:rsid w:val="007009BD"/>
    <w:rsid w:val="00703DC7"/>
    <w:rsid w:val="007165CC"/>
    <w:rsid w:val="00717B18"/>
    <w:rsid w:val="007231F0"/>
    <w:rsid w:val="00763CA5"/>
    <w:rsid w:val="00770A74"/>
    <w:rsid w:val="00773D27"/>
    <w:rsid w:val="00774C1E"/>
    <w:rsid w:val="00780A90"/>
    <w:rsid w:val="00786FE8"/>
    <w:rsid w:val="007978CD"/>
    <w:rsid w:val="007B410B"/>
    <w:rsid w:val="007F4ACE"/>
    <w:rsid w:val="00804000"/>
    <w:rsid w:val="008110F4"/>
    <w:rsid w:val="008119C1"/>
    <w:rsid w:val="0084608F"/>
    <w:rsid w:val="00847367"/>
    <w:rsid w:val="00851C8D"/>
    <w:rsid w:val="00866383"/>
    <w:rsid w:val="008729F9"/>
    <w:rsid w:val="00880612"/>
    <w:rsid w:val="008C41CE"/>
    <w:rsid w:val="008C42B1"/>
    <w:rsid w:val="008D52CB"/>
    <w:rsid w:val="008D6573"/>
    <w:rsid w:val="008F33A8"/>
    <w:rsid w:val="008F61B9"/>
    <w:rsid w:val="009119D5"/>
    <w:rsid w:val="00911B80"/>
    <w:rsid w:val="00911EBE"/>
    <w:rsid w:val="0092214E"/>
    <w:rsid w:val="009324A9"/>
    <w:rsid w:val="00955F84"/>
    <w:rsid w:val="00960644"/>
    <w:rsid w:val="009C6805"/>
    <w:rsid w:val="009D4387"/>
    <w:rsid w:val="009D59E9"/>
    <w:rsid w:val="009D5B36"/>
    <w:rsid w:val="00A06E5B"/>
    <w:rsid w:val="00A10CF9"/>
    <w:rsid w:val="00A1176C"/>
    <w:rsid w:val="00A45D3B"/>
    <w:rsid w:val="00A479A1"/>
    <w:rsid w:val="00A61A40"/>
    <w:rsid w:val="00A636B3"/>
    <w:rsid w:val="00A64E1F"/>
    <w:rsid w:val="00A72711"/>
    <w:rsid w:val="00A8210A"/>
    <w:rsid w:val="00B42F53"/>
    <w:rsid w:val="00B45BFA"/>
    <w:rsid w:val="00B477E1"/>
    <w:rsid w:val="00B55839"/>
    <w:rsid w:val="00B63B1C"/>
    <w:rsid w:val="00B94C20"/>
    <w:rsid w:val="00BA3E83"/>
    <w:rsid w:val="00BA7058"/>
    <w:rsid w:val="00BB0330"/>
    <w:rsid w:val="00BB337A"/>
    <w:rsid w:val="00BD0FE1"/>
    <w:rsid w:val="00BD7F5E"/>
    <w:rsid w:val="00C057E0"/>
    <w:rsid w:val="00C31ACF"/>
    <w:rsid w:val="00C4026D"/>
    <w:rsid w:val="00C40B20"/>
    <w:rsid w:val="00C736A4"/>
    <w:rsid w:val="00C83AB9"/>
    <w:rsid w:val="00C83D18"/>
    <w:rsid w:val="00CC13D9"/>
    <w:rsid w:val="00CC72FC"/>
    <w:rsid w:val="00CD2F9B"/>
    <w:rsid w:val="00CE30D6"/>
    <w:rsid w:val="00CF1B79"/>
    <w:rsid w:val="00CF2DD6"/>
    <w:rsid w:val="00CF7B10"/>
    <w:rsid w:val="00D04434"/>
    <w:rsid w:val="00D07D56"/>
    <w:rsid w:val="00D118E8"/>
    <w:rsid w:val="00D361AB"/>
    <w:rsid w:val="00D55031"/>
    <w:rsid w:val="00D64F73"/>
    <w:rsid w:val="00D86D65"/>
    <w:rsid w:val="00DA6983"/>
    <w:rsid w:val="00DE3FE1"/>
    <w:rsid w:val="00DE700A"/>
    <w:rsid w:val="00DE74F8"/>
    <w:rsid w:val="00DF76A4"/>
    <w:rsid w:val="00E252C9"/>
    <w:rsid w:val="00E267FC"/>
    <w:rsid w:val="00E3384D"/>
    <w:rsid w:val="00E34EBE"/>
    <w:rsid w:val="00E418F3"/>
    <w:rsid w:val="00E46DFB"/>
    <w:rsid w:val="00E5088B"/>
    <w:rsid w:val="00E61928"/>
    <w:rsid w:val="00E91E04"/>
    <w:rsid w:val="00E91E54"/>
    <w:rsid w:val="00E9219D"/>
    <w:rsid w:val="00EC420A"/>
    <w:rsid w:val="00EC44B7"/>
    <w:rsid w:val="00EF336F"/>
    <w:rsid w:val="00F0001C"/>
    <w:rsid w:val="00F0285F"/>
    <w:rsid w:val="00F02E26"/>
    <w:rsid w:val="00F10F74"/>
    <w:rsid w:val="00F348D5"/>
    <w:rsid w:val="00F50C12"/>
    <w:rsid w:val="00F759C4"/>
    <w:rsid w:val="00FF3BE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244A1AA-08B6-4B1B-83A6-13C41064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F9B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9548C"/>
    <w:pPr>
      <w:ind w:left="720"/>
      <w:contextualSpacing/>
    </w:pPr>
  </w:style>
  <w:style w:type="character" w:styleId="a4">
    <w:name w:val="Hyperlink"/>
    <w:uiPriority w:val="99"/>
    <w:rsid w:val="003A0FEB"/>
    <w:rPr>
      <w:rFonts w:cs="Times New Roman"/>
      <w:color w:val="0000FF"/>
      <w:u w:val="single"/>
    </w:rPr>
  </w:style>
  <w:style w:type="character" w:styleId="a5">
    <w:name w:val="FollowedHyperlink"/>
    <w:uiPriority w:val="99"/>
    <w:semiHidden/>
    <w:rsid w:val="00911B80"/>
    <w:rPr>
      <w:rFonts w:cs="Times New Roman"/>
      <w:color w:val="800080"/>
      <w:u w:val="single"/>
    </w:rPr>
  </w:style>
  <w:style w:type="paragraph" w:styleId="a6">
    <w:name w:val="footnote text"/>
    <w:basedOn w:val="a"/>
    <w:link w:val="a7"/>
    <w:uiPriority w:val="99"/>
    <w:semiHidden/>
    <w:rsid w:val="00434E4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locked/>
    <w:rsid w:val="00434E4A"/>
    <w:rPr>
      <w:rFonts w:cs="Times New Roman"/>
      <w:sz w:val="20"/>
      <w:szCs w:val="20"/>
    </w:rPr>
  </w:style>
  <w:style w:type="character" w:styleId="a8">
    <w:name w:val="footnote reference"/>
    <w:uiPriority w:val="99"/>
    <w:semiHidden/>
    <w:rsid w:val="00434E4A"/>
    <w:rPr>
      <w:rFonts w:cs="Times New Roman"/>
      <w:vertAlign w:val="superscript"/>
    </w:rPr>
  </w:style>
  <w:style w:type="paragraph" w:customStyle="1" w:styleId="Standard">
    <w:name w:val="Standard"/>
    <w:rsid w:val="00780A90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8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50;&#1074;&#1072;&#1076;&#1088;&#1072;&#1090;&#1085;&#1086;&#1077;_&#1059;&#1088;&#1072;&#1074;&#1085;&#1077;&#1085;&#1080;&#1077;" TargetMode="External"/><Relationship Id="rId13" Type="http://schemas.openxmlformats.org/officeDocument/2006/relationships/hyperlink" Target="http://ru.wikipedia.org/wiki/&#1052;&#1077;&#1090;&#1086;&#1076;_&#1050;&#1088;&#1072;&#1084;&#1077;&#1088;&#1072;" TargetMode="External"/><Relationship Id="rId18" Type="http://schemas.openxmlformats.org/officeDocument/2006/relationships/hyperlink" Target="http://ru.wikipedia.org/wiki/&#1052;&#1085;&#1086;&#1075;&#1086;&#1095;&#1083;&#1077;&#1085;" TargetMode="External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.wmf"/><Relationship Id="rId7" Type="http://schemas.openxmlformats.org/officeDocument/2006/relationships/hyperlink" Target="http://tinyurl.com/b3leu84" TargetMode="External"/><Relationship Id="rId12" Type="http://schemas.openxmlformats.org/officeDocument/2006/relationships/hyperlink" Target="http://ru.wikipedia.org/wiki/&#1064;&#1080;&#1092;&#1088;_&#1062;&#1077;&#1079;&#1072;&#1088;&#1103;" TargetMode="External"/><Relationship Id="rId17" Type="http://schemas.openxmlformats.org/officeDocument/2006/relationships/hyperlink" Target="http://tinyurl.com/arsdq4f" TargetMode="External"/><Relationship Id="rId25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hyperlink" Target="http://ru.wikipedia.org/wiki/&#1063;&#1080;&#1089;&#1083;&#1072;_&#1060;&#1080;&#1073;&#1086;&#1085;&#1072;&#1095;&#1095;&#1080;" TargetMode="External"/><Relationship Id="rId20" Type="http://schemas.openxmlformats.org/officeDocument/2006/relationships/hyperlink" Target="http://ru.wikipedia.org/wiki/&#1051;&#1086;&#1075;&#1080;&#1095;&#1077;&#1089;&#1082;&#1080;&#1077;_&#1086;&#1087;&#1077;&#1088;&#1072;&#1094;&#1080;&#108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ysbook.ru/index.php/&#1058;._&#1058;&#1077;&#1083;&#1086;_&#1073;&#1088;&#1086;&#1096;&#1077;&#1085;&#1086;_&#1087;&#1086;&#1076;_&#1091;&#1075;&#1083;&#1086;&#1084;" TargetMode="External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&#1056;&#1077;&#1096;&#1077;&#1090;&#1086;_&#1069;&#1088;&#1072;&#1090;&#1086;&#1089;&#1092;&#1077;&#1085;&#1072;" TargetMode="External"/><Relationship Id="rId23" Type="http://schemas.openxmlformats.org/officeDocument/2006/relationships/image" Target="media/image2.wmf"/><Relationship Id="rId28" Type="http://schemas.openxmlformats.org/officeDocument/2006/relationships/theme" Target="theme/theme1.xml"/><Relationship Id="rId10" Type="http://schemas.openxmlformats.org/officeDocument/2006/relationships/hyperlink" Target="http://tinyurl.com/afpmdbr" TargetMode="External"/><Relationship Id="rId19" Type="http://schemas.openxmlformats.org/officeDocument/2006/relationships/hyperlink" Target="http://ru.wikipedia.org/wiki/&#1052;&#1072;&#1090;&#1088;&#1080;&#1094;&#1072;_(&#1084;&#1072;&#1090;&#1077;&#1084;&#1072;&#1090;&#1080;&#1082;&#1072;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axto7d8" TargetMode="External"/><Relationship Id="rId14" Type="http://schemas.openxmlformats.org/officeDocument/2006/relationships/hyperlink" Target="http://ru.wikipedia.org/wiki/&#1055;&#1088;&#1086;&#1089;&#1090;&#1086;&#1077;_&#1095;&#1080;&#1089;&#1083;&#1086;" TargetMode="Externa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7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Dmitry</cp:lastModifiedBy>
  <cp:revision>102</cp:revision>
  <dcterms:created xsi:type="dcterms:W3CDTF">2012-08-26T13:58:00Z</dcterms:created>
  <dcterms:modified xsi:type="dcterms:W3CDTF">2016-02-02T18:42:00Z</dcterms:modified>
</cp:coreProperties>
</file>