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652" w:rsidRDefault="00672652" w:rsidP="00672652">
      <w:pPr>
        <w:pStyle w:val="a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«Природоохранная деятельность»</w:t>
      </w:r>
    </w:p>
    <w:p w:rsidR="00672652" w:rsidRPr="00672652" w:rsidRDefault="00672652" w:rsidP="00672652">
      <w:pPr>
        <w:jc w:val="center"/>
        <w:rPr>
          <w:rFonts w:ascii="Times New Roman" w:hAnsi="Times New Roman"/>
          <w:b/>
          <w:kern w:val="24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Практическое </w:t>
      </w:r>
      <w:r w:rsidRPr="00672652">
        <w:rPr>
          <w:rFonts w:ascii="Times New Roman" w:hAnsi="Times New Roman"/>
          <w:b/>
          <w:sz w:val="24"/>
          <w:szCs w:val="24"/>
          <w:u w:val="single"/>
        </w:rPr>
        <w:t xml:space="preserve">занятие </w:t>
      </w:r>
      <w:r w:rsidRPr="00672652">
        <w:rPr>
          <w:rFonts w:ascii="Times New Roman" w:hAnsi="Times New Roman"/>
          <w:b/>
          <w:kern w:val="24"/>
          <w:sz w:val="24"/>
          <w:szCs w:val="24"/>
        </w:rPr>
        <w:t>Прогнозирование последствий аварии при транспортировке АХОВ</w:t>
      </w:r>
    </w:p>
    <w:p w:rsidR="00672652" w:rsidRPr="00672652" w:rsidRDefault="00672652" w:rsidP="00672652">
      <w:pPr>
        <w:ind w:left="1800" w:hanging="180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Группа_____________ Ф.И.О.____________________________   Подпись </w:t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  <w:t>___________________ Вариант №________</w:t>
      </w:r>
    </w:p>
    <w:tbl>
      <w:tblPr>
        <w:tblpPr w:leftFromText="180" w:rightFromText="180" w:vertAnchor="page" w:horzAnchor="margin" w:tblpY="2776"/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1531"/>
        <w:gridCol w:w="1531"/>
        <w:gridCol w:w="1531"/>
        <w:gridCol w:w="1531"/>
        <w:gridCol w:w="1531"/>
        <w:gridCol w:w="1531"/>
        <w:gridCol w:w="1531"/>
        <w:gridCol w:w="1531"/>
        <w:gridCol w:w="1356"/>
      </w:tblGrid>
      <w:tr w:rsidR="00672652" w:rsidTr="00672652">
        <w:trPr>
          <w:trHeight w:val="353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Pr="00672652" w:rsidRDefault="00672652" w:rsidP="00672652">
            <w:pP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1 -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2 -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3 -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4 -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5 -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6 -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7 -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8 -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9 -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10 -</w:t>
            </w:r>
          </w:p>
        </w:tc>
      </w:tr>
    </w:tbl>
    <w:p w:rsidR="00A57617" w:rsidRDefault="00A57617" w:rsidP="00A57617">
      <w:pPr>
        <w:ind w:right="452" w:firstLine="720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7"/>
        <w:gridCol w:w="2187"/>
        <w:gridCol w:w="2187"/>
        <w:gridCol w:w="2187"/>
        <w:gridCol w:w="2187"/>
        <w:gridCol w:w="2187"/>
        <w:gridCol w:w="2187"/>
      </w:tblGrid>
      <w:tr w:rsidR="00A57617" w:rsidTr="00A57617">
        <w:trPr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ж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исп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ч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км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км</w:t>
            </w:r>
          </w:p>
        </w:tc>
      </w:tr>
      <w:tr w:rsidR="00A57617" w:rsidTr="00A57617">
        <w:trPr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ind w:left="-254" w:firstLine="254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ind w:left="-254" w:firstLine="25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57617" w:rsidRDefault="00A57617" w:rsidP="00A57617">
      <w:pPr>
        <w:ind w:right="-190" w:firstLine="720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A57617" w:rsidRDefault="00A57617" w:rsidP="00A57617">
      <w:pPr>
        <w:ind w:right="452" w:firstLine="720"/>
        <w:contextualSpacing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  <w:lang w:val="en-US"/>
        </w:rPr>
        <w:t xml:space="preserve"> 2 </w:t>
      </w:r>
    </w:p>
    <w:tbl>
      <w:tblPr>
        <w:tblW w:w="15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6"/>
        <w:gridCol w:w="2186"/>
        <w:gridCol w:w="2186"/>
        <w:gridCol w:w="2187"/>
        <w:gridCol w:w="2186"/>
        <w:gridCol w:w="2186"/>
        <w:gridCol w:w="2187"/>
      </w:tblGrid>
      <w:tr w:rsidR="00A57617" w:rsidTr="00A57617">
        <w:trPr>
          <w:jc w:val="center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полн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км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зараж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ч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ф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ч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км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подх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ч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хим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пот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чел</w:t>
            </w:r>
            <w:proofErr w:type="spellEnd"/>
          </w:p>
        </w:tc>
      </w:tr>
      <w:tr w:rsidR="00A57617" w:rsidTr="00A57617">
        <w:trPr>
          <w:jc w:val="center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57617" w:rsidRDefault="00A57617" w:rsidP="00A57617">
      <w:pPr>
        <w:ind w:right="-190" w:firstLine="720"/>
        <w:contextualSpacing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A57617" w:rsidRDefault="00A57617" w:rsidP="00A57617">
      <w:pPr>
        <w:ind w:right="452" w:firstLine="720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</w:p>
    <w:tbl>
      <w:tblPr>
        <w:tblW w:w="15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3"/>
        <w:gridCol w:w="1913"/>
        <w:gridCol w:w="1913"/>
        <w:gridCol w:w="1913"/>
        <w:gridCol w:w="1913"/>
        <w:gridCol w:w="1913"/>
        <w:gridCol w:w="1913"/>
        <w:gridCol w:w="1913"/>
      </w:tblGrid>
      <w:tr w:rsidR="00A57617" w:rsidTr="00A57617">
        <w:trPr>
          <w:jc w:val="center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7п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7в</w:t>
            </w:r>
          </w:p>
        </w:tc>
      </w:tr>
      <w:tr w:rsidR="00A57617" w:rsidTr="00A57617">
        <w:trPr>
          <w:jc w:val="center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</w:pPr>
          </w:p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 w:rsidP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</w:tr>
    </w:tbl>
    <w:p w:rsidR="00A57617" w:rsidRDefault="00A57617" w:rsidP="00A57617">
      <w:pPr>
        <w:ind w:firstLine="720"/>
        <w:jc w:val="both"/>
        <w:rPr>
          <w:rFonts w:ascii="Times New Roman" w:hAnsi="Times New Roman"/>
          <w:sz w:val="28"/>
          <w:szCs w:val="28"/>
          <w:u w:val="single"/>
        </w:rPr>
      </w:pPr>
    </w:p>
    <w:tbl>
      <w:tblPr>
        <w:tblW w:w="15300" w:type="dxa"/>
        <w:jc w:val="center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5"/>
        <w:gridCol w:w="3825"/>
        <w:gridCol w:w="3825"/>
        <w:gridCol w:w="3825"/>
      </w:tblGrid>
      <w:tr w:rsidR="00A57617" w:rsidTr="00A57617">
        <w:trPr>
          <w:trHeight w:val="324"/>
          <w:jc w:val="center"/>
        </w:trPr>
        <w:tc>
          <w:tcPr>
            <w:tcW w:w="38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Проверил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38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ind w:left="-112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Баллы</w:t>
            </w:r>
            <w:proofErr w:type="spellEnd"/>
          </w:p>
        </w:tc>
        <w:tc>
          <w:tcPr>
            <w:tcW w:w="38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ind w:left="-108" w:right="-12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38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A57617" w:rsidRDefault="00A57617" w:rsidP="00672652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Подпись</w:t>
            </w:r>
            <w:proofErr w:type="spellEnd"/>
          </w:p>
        </w:tc>
      </w:tr>
      <w:tr w:rsidR="00A57617" w:rsidTr="00A57617">
        <w:trPr>
          <w:trHeight w:val="296"/>
          <w:jc w:val="center"/>
        </w:trPr>
        <w:tc>
          <w:tcPr>
            <w:tcW w:w="38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57617" w:rsidRDefault="00A57617" w:rsidP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57617" w:rsidRDefault="00A57617" w:rsidP="00672652">
            <w:pPr>
              <w:spacing w:after="160" w:line="256" w:lineRule="auto"/>
              <w:ind w:left="-112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2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57617" w:rsidRDefault="00A57617" w:rsidP="00672652">
            <w:pPr>
              <w:spacing w:after="160" w:line="256" w:lineRule="auto"/>
              <w:ind w:right="-285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57617" w:rsidRDefault="00A57617" w:rsidP="00672652">
            <w:pPr>
              <w:spacing w:after="160" w:line="256" w:lineRule="auto"/>
              <w:ind w:right="-285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jc w:val="center"/>
        <w:sectPr w:rsidR="00A57617" w:rsidSect="00672652">
          <w:pgSz w:w="16838" w:h="11906" w:orient="landscape"/>
          <w:pgMar w:top="993" w:right="1134" w:bottom="850" w:left="1134" w:header="708" w:footer="708" w:gutter="0"/>
          <w:cols w:space="708"/>
          <w:docGrid w:linePitch="360"/>
        </w:sectPr>
      </w:pPr>
    </w:p>
    <w:p w:rsidR="00A57617" w:rsidRDefault="00A57617" w:rsidP="00A5761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Кафедра «Природоохранная деятельность»</w:t>
      </w:r>
    </w:p>
    <w:p w:rsidR="00A57617" w:rsidRDefault="00A57617" w:rsidP="00A57617">
      <w:pPr>
        <w:tabs>
          <w:tab w:val="left" w:pos="-180"/>
        </w:tabs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Практическое занятие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Действие опасных геологических процессов (землетрясений) на людей и объекты</w:t>
      </w:r>
    </w:p>
    <w:p w:rsidR="00A57617" w:rsidRDefault="00A57617" w:rsidP="00A57617">
      <w:pPr>
        <w:tabs>
          <w:tab w:val="left" w:pos="162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Группа____________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Ф.И.О._____________________________ </w:t>
      </w:r>
      <w:r>
        <w:rPr>
          <w:rFonts w:ascii="Times New Roman" w:hAnsi="Times New Roman"/>
          <w:b/>
          <w:sz w:val="28"/>
          <w:szCs w:val="28"/>
        </w:rPr>
        <w:t>Подпись</w:t>
      </w:r>
      <w:r>
        <w:rPr>
          <w:rFonts w:ascii="Times New Roman" w:hAnsi="Times New Roman"/>
          <w:b/>
          <w:sz w:val="28"/>
          <w:szCs w:val="28"/>
          <w:lang w:val="uk-UA"/>
        </w:rPr>
        <w:t>___________</w:t>
      </w:r>
    </w:p>
    <w:p w:rsidR="00A57617" w:rsidRDefault="00A57617" w:rsidP="00A57617">
      <w:pPr>
        <w:spacing w:before="120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>_________</w:t>
      </w:r>
    </w:p>
    <w:p w:rsidR="00A57617" w:rsidRDefault="00A57617" w:rsidP="00A57617">
      <w:pPr>
        <w:spacing w:before="120"/>
        <w:ind w:right="-416"/>
        <w:contextualSpacing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Теоретическая часть</w:t>
      </w:r>
    </w:p>
    <w:tbl>
      <w:tblPr>
        <w:tblW w:w="1028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417"/>
        <w:gridCol w:w="1418"/>
        <w:gridCol w:w="1417"/>
        <w:gridCol w:w="1559"/>
        <w:gridCol w:w="1560"/>
        <w:gridCol w:w="1559"/>
      </w:tblGrid>
      <w:tr w:rsidR="00A57617" w:rsidTr="00A57617">
        <w:trPr>
          <w:trHeight w:val="631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1-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2-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3-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4-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5-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6-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7-</w:t>
            </w:r>
          </w:p>
        </w:tc>
      </w:tr>
    </w:tbl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</w:t>
      </w:r>
    </w:p>
    <w:tbl>
      <w:tblPr>
        <w:tblW w:w="1029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552"/>
        <w:gridCol w:w="2835"/>
        <w:gridCol w:w="2277"/>
      </w:tblGrid>
      <w:tr w:rsidR="00A57617" w:rsidTr="00A57617">
        <w:trPr>
          <w:trHeight w:val="79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Энергия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землетрясения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Е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землетр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(Дж)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Интенсивность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землетрясения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поверхности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Земли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баллы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прихода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A57617" w:rsidRDefault="00A5761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продольных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волн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ф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(с)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Время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прихода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поверхностных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волн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II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 xml:space="preserve">ф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(с)</w:t>
            </w:r>
          </w:p>
        </w:tc>
      </w:tr>
      <w:tr w:rsidR="00A57617" w:rsidTr="00A57617">
        <w:trPr>
          <w:trHeight w:val="635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ind w:right="-416"/>
        <w:contextualSpacing/>
        <w:jc w:val="right"/>
        <w:rPr>
          <w:rFonts w:ascii="Times New Roman" w:hAnsi="Times New Roman"/>
          <w:sz w:val="28"/>
          <w:szCs w:val="28"/>
        </w:rPr>
        <w:sectPr w:rsidR="00A57617" w:rsidSect="00A5761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</w:t>
      </w:r>
    </w:p>
    <w:tbl>
      <w:tblPr>
        <w:tblW w:w="102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525"/>
        <w:gridCol w:w="1187"/>
        <w:gridCol w:w="1702"/>
        <w:gridCol w:w="2128"/>
        <w:gridCol w:w="1843"/>
        <w:gridCol w:w="1986"/>
      </w:tblGrid>
      <w:tr w:rsidR="00A57617" w:rsidTr="00A57617">
        <w:trPr>
          <w:cantSplit/>
          <w:trHeight w:val="1270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здания</w:t>
            </w:r>
            <w:proofErr w:type="spellEnd"/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ж.с</w:t>
            </w:r>
            <w:proofErr w:type="spellEnd"/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Вероятность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повреждения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Коэффициент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затрат от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стоимости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здания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Ущерб от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повреждения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жилых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зданий, </w:t>
            </w:r>
          </w:p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ж.зд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(руб)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ind w:right="-12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Объем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завалов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зав.ж.с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Стоимость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разбора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A57617" w:rsidRDefault="00A57617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вывоза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завалов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зав.ж.с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(руб)</w:t>
            </w:r>
          </w:p>
        </w:tc>
      </w:tr>
      <w:tr w:rsidR="00A57617" w:rsidTr="00A57617">
        <w:trPr>
          <w:trHeight w:val="539"/>
        </w:trPr>
        <w:tc>
          <w:tcPr>
            <w:tcW w:w="9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418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411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425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403"/>
        </w:trPr>
        <w:tc>
          <w:tcPr>
            <w:tcW w:w="9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ind w:right="-366"/>
        <w:contextualSpacing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ind w:right="-36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</w:p>
    <w:tbl>
      <w:tblPr>
        <w:tblW w:w="10605" w:type="dxa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541"/>
        <w:gridCol w:w="1297"/>
        <w:gridCol w:w="1857"/>
        <w:gridCol w:w="2456"/>
        <w:gridCol w:w="1461"/>
        <w:gridCol w:w="2048"/>
      </w:tblGrid>
      <w:tr w:rsidR="00A57617" w:rsidTr="00A57617">
        <w:trPr>
          <w:cantSplit/>
          <w:trHeight w:val="123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здания</w:t>
            </w:r>
            <w:proofErr w:type="spellEnd"/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пр.с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Вероятность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повреждения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Коэффициент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затрат от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стоимости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здания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56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Ущерб от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повреждения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производственных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зданий, </w:t>
            </w:r>
          </w:p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пр.зд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(руб)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ind w:right="-12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Объем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завалов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зав.пр.с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)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Стоимость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разбора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A57617" w:rsidRDefault="00A57617">
            <w:pPr>
              <w:ind w:right="-10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вывоза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завалов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зав.пр.с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(руб)</w:t>
            </w:r>
          </w:p>
        </w:tc>
      </w:tr>
      <w:tr w:rsidR="00A57617" w:rsidTr="00A57617">
        <w:trPr>
          <w:trHeight w:val="202"/>
        </w:trPr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202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202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202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202"/>
        </w:trPr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</w:p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2486"/>
        <w:gridCol w:w="3609"/>
        <w:gridCol w:w="2835"/>
      </w:tblGrid>
      <w:tr w:rsidR="00A57617" w:rsidTr="00A57617">
        <w:trPr>
          <w:trHeight w:val="862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№ 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п/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Система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Устойчивость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системы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(%)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Величина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ущерба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при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ремонте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КЭС,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КЭС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(руб)</w:t>
            </w:r>
          </w:p>
        </w:tc>
      </w:tr>
      <w:tr w:rsidR="00A57617" w:rsidTr="00A57617">
        <w:trPr>
          <w:trHeight w:val="4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Водоснабжение</w:t>
            </w:r>
            <w:proofErr w:type="spellEnd"/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4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Электроснабжение</w:t>
            </w:r>
            <w:proofErr w:type="spellEnd"/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4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Газоснабжение</w:t>
            </w:r>
            <w:proofErr w:type="spellEnd"/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295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Теплоснабжение</w:t>
            </w:r>
            <w:proofErr w:type="spellEnd"/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418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Транспорт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4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Канализация</w:t>
            </w:r>
            <w:proofErr w:type="spellEnd"/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40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Связь</w:t>
            </w:r>
            <w:proofErr w:type="spellEnd"/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</w:p>
    <w:tbl>
      <w:tblPr>
        <w:tblW w:w="962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552"/>
        <w:gridCol w:w="2410"/>
        <w:gridCol w:w="2031"/>
      </w:tblGrid>
      <w:tr w:rsidR="00A57617" w:rsidTr="00A57617">
        <w:trPr>
          <w:trHeight w:val="1653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jc w:val="center"/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  <w:t>Суммарная</w:t>
            </w:r>
            <w:proofErr w:type="spellEnd"/>
            <w:r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  <w:t xml:space="preserve"> величина </w:t>
            </w:r>
            <w:proofErr w:type="spellStart"/>
            <w:r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  <w:t>ущерба</w:t>
            </w:r>
            <w:proofErr w:type="spellEnd"/>
            <w:r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  <w:t>жилом</w:t>
            </w:r>
            <w:proofErr w:type="spellEnd"/>
            <w:r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  <w:t>секторе</w:t>
            </w:r>
            <w:proofErr w:type="spellEnd"/>
            <w:r>
              <w:rPr>
                <w:rFonts w:ascii="Times New Roman" w:hAnsi="Times New Roman"/>
                <w:kern w:val="28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vertAlign w:val="subscript"/>
                <w:lang w:val="en-US"/>
              </w:rPr>
              <w:t>Σ</w:t>
            </w:r>
            <w:proofErr w:type="spellStart"/>
            <w:r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vertAlign w:val="subscript"/>
                <w:lang w:val="uk-UA"/>
              </w:rPr>
              <w:t>ж.с</w:t>
            </w:r>
            <w:proofErr w:type="spellEnd"/>
            <w:r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kern w:val="28"/>
                <w:sz w:val="28"/>
                <w:szCs w:val="28"/>
                <w:lang w:val="uk-UA"/>
              </w:rPr>
              <w:t>(руб)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Суммарная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величина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ущерба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производственном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секторе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пр.с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(руб)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Суммарный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ущерб КЭС, </w:t>
            </w:r>
          </w:p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КЭС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(руб)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Общий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ущерб от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землетрясения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∑землетр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(руб)</w:t>
            </w:r>
          </w:p>
        </w:tc>
      </w:tr>
      <w:tr w:rsidR="00A57617" w:rsidTr="00A57617">
        <w:trPr>
          <w:trHeight w:val="83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ind w:right="-41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6</w:t>
      </w:r>
    </w:p>
    <w:tbl>
      <w:tblPr>
        <w:tblW w:w="101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5"/>
        <w:gridCol w:w="992"/>
        <w:gridCol w:w="992"/>
        <w:gridCol w:w="1134"/>
        <w:gridCol w:w="992"/>
        <w:gridCol w:w="993"/>
        <w:gridCol w:w="992"/>
        <w:gridCol w:w="1134"/>
        <w:gridCol w:w="1134"/>
        <w:gridCol w:w="992"/>
      </w:tblGrid>
      <w:tr w:rsidR="00A57617" w:rsidTr="00A57617">
        <w:trPr>
          <w:trHeight w:val="864"/>
        </w:trPr>
        <w:tc>
          <w:tcPr>
            <w:tcW w:w="3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Тип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здания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жилого 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сектора ____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ind w:right="-7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здания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производственного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сектора ____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Суммарные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потери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людей,</w:t>
            </w:r>
          </w:p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пот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)</w:t>
            </w:r>
          </w:p>
        </w:tc>
      </w:tr>
      <w:tr w:rsidR="00A57617" w:rsidTr="00A57617">
        <w:trPr>
          <w:trHeight w:val="864"/>
        </w:trPr>
        <w:tc>
          <w:tcPr>
            <w:tcW w:w="1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Вероятность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потерь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пот.ж.зд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Потери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людей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жилом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секторе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пот.ж.с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Вероятность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потерь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A57617" w:rsidRDefault="00A57617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пот.пр.зд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ind w:right="-79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Потери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людей в 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производственном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секторе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A57617" w:rsidRDefault="00A57617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пот.пр.с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)</w:t>
            </w:r>
          </w:p>
        </w:tc>
        <w:tc>
          <w:tcPr>
            <w:tcW w:w="31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617" w:rsidRDefault="00A576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cantSplit/>
          <w:trHeight w:val="213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57617" w:rsidRDefault="00A57617">
            <w:pPr>
              <w:spacing w:after="160" w:line="256" w:lineRule="auto"/>
              <w:ind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Общие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57617" w:rsidRDefault="00A57617">
            <w:pPr>
              <w:spacing w:after="160" w:line="256" w:lineRule="auto"/>
              <w:ind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Безвозвратные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57617" w:rsidRDefault="00A57617">
            <w:pPr>
              <w:spacing w:after="160" w:line="256" w:lineRule="auto"/>
              <w:ind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Общие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57617" w:rsidRDefault="00A57617">
            <w:pPr>
              <w:spacing w:after="160" w:line="256" w:lineRule="auto"/>
              <w:ind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Безвозвратные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57617" w:rsidRDefault="00A57617">
            <w:pPr>
              <w:spacing w:after="160" w:line="256" w:lineRule="auto"/>
              <w:ind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Общие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57617" w:rsidRDefault="00A57617">
            <w:pPr>
              <w:spacing w:after="160" w:line="256" w:lineRule="auto"/>
              <w:ind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Безвозвратные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57617" w:rsidRDefault="00A57617">
            <w:pPr>
              <w:spacing w:after="160" w:line="256" w:lineRule="auto"/>
              <w:ind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Общие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57617" w:rsidRDefault="00A57617">
            <w:pPr>
              <w:spacing w:after="160" w:line="256" w:lineRule="auto"/>
              <w:ind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Безвозвратные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57617" w:rsidRDefault="00A57617">
            <w:pPr>
              <w:spacing w:after="160" w:line="256" w:lineRule="auto"/>
              <w:ind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Общие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57617" w:rsidRDefault="00A57617">
            <w:pPr>
              <w:spacing w:after="160" w:line="256" w:lineRule="auto"/>
              <w:ind w:right="11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Безвозвратные</w:t>
            </w:r>
            <w:proofErr w:type="spellEnd"/>
          </w:p>
        </w:tc>
      </w:tr>
      <w:tr w:rsidR="00A57617" w:rsidTr="00A57617">
        <w:trPr>
          <w:trHeight w:val="32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ind w:right="-108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617" w:rsidRDefault="00A57617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Y="110"/>
        <w:tblW w:w="10005" w:type="dxa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5"/>
        <w:gridCol w:w="1986"/>
        <w:gridCol w:w="1985"/>
        <w:gridCol w:w="2269"/>
      </w:tblGrid>
      <w:tr w:rsidR="00672652" w:rsidTr="00672652">
        <w:trPr>
          <w:trHeight w:val="341"/>
        </w:trPr>
        <w:tc>
          <w:tcPr>
            <w:tcW w:w="37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Проверил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198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Баллы</w:t>
            </w:r>
            <w:proofErr w:type="spellEnd"/>
          </w:p>
        </w:tc>
        <w:tc>
          <w:tcPr>
            <w:tcW w:w="198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ind w:right="-12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26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Подпись</w:t>
            </w:r>
            <w:proofErr w:type="spellEnd"/>
          </w:p>
        </w:tc>
      </w:tr>
      <w:tr w:rsidR="00672652" w:rsidTr="00672652">
        <w:trPr>
          <w:trHeight w:val="509"/>
        </w:trPr>
        <w:tc>
          <w:tcPr>
            <w:tcW w:w="37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672652" w:rsidRDefault="00672652" w:rsidP="00672652">
            <w:pPr>
              <w:spacing w:after="160" w:line="256" w:lineRule="auto"/>
              <w:ind w:right="-285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672652" w:rsidRDefault="00672652" w:rsidP="00672652">
            <w:pPr>
              <w:spacing w:after="160" w:line="256" w:lineRule="auto"/>
              <w:ind w:right="-285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672652" w:rsidRDefault="00672652" w:rsidP="00672652">
            <w:pPr>
              <w:spacing w:after="160" w:line="256" w:lineRule="auto"/>
              <w:ind w:right="-285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672652" w:rsidRDefault="00672652" w:rsidP="00672652">
            <w:pPr>
              <w:spacing w:after="160" w:line="256" w:lineRule="auto"/>
              <w:ind w:right="-285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pStyle w:val="a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Кафедра «Природоохранная деятельность»</w:t>
      </w:r>
    </w:p>
    <w:p w:rsidR="00A57617" w:rsidRDefault="00A57617" w:rsidP="00A57617">
      <w:pPr>
        <w:pStyle w:val="a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single"/>
        </w:rPr>
        <w:t xml:space="preserve">Практическое занятие 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i/>
          <w:iCs/>
          <w:sz w:val="28"/>
        </w:rPr>
        <w:t>Построение «деревьев событий и причин»</w:t>
      </w:r>
    </w:p>
    <w:p w:rsidR="00A57617" w:rsidRDefault="00A57617" w:rsidP="00A57617">
      <w:pPr>
        <w:pStyle w:val="a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i/>
          <w:iCs/>
          <w:sz w:val="28"/>
        </w:rPr>
        <w:t xml:space="preserve">            в задачах расчета рисков</w:t>
      </w:r>
    </w:p>
    <w:p w:rsidR="00672652" w:rsidRDefault="00A57617" w:rsidP="00672652">
      <w:pPr>
        <w:spacing w:line="360" w:lineRule="auto"/>
        <w:ind w:left="-113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 ____________Ф.И.О. ______________________________ </w:t>
      </w:r>
    </w:p>
    <w:p w:rsidR="00A57617" w:rsidRDefault="00A57617" w:rsidP="00672652">
      <w:pPr>
        <w:spacing w:line="360" w:lineRule="auto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Подпись _____________                                                                      </w:t>
      </w:r>
    </w:p>
    <w:p w:rsidR="00A57617" w:rsidRDefault="00672652" w:rsidP="00A5761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A236ABE" wp14:editId="3BC2F90E">
            <wp:simplePos x="0" y="0"/>
            <wp:positionH relativeFrom="column">
              <wp:posOffset>-631825</wp:posOffset>
            </wp:positionH>
            <wp:positionV relativeFrom="paragraph">
              <wp:posOffset>721995</wp:posOffset>
            </wp:positionV>
            <wp:extent cx="6933565" cy="6753225"/>
            <wp:effectExtent l="0" t="0" r="635" b="9525"/>
            <wp:wrapTight wrapText="bothSides">
              <wp:wrapPolygon edited="0">
                <wp:start x="0" y="0"/>
                <wp:lineTo x="0" y="21570"/>
                <wp:lineTo x="21543" y="21570"/>
                <wp:lineTo x="215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617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Вариант № ________________</w:t>
      </w:r>
    </w:p>
    <w:p w:rsidR="00672652" w:rsidRPr="00672652" w:rsidRDefault="00672652" w:rsidP="0067265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«дерева событий  и причин» по заданной теме</w:t>
      </w:r>
    </w:p>
    <w:p w:rsidR="00A57617" w:rsidRDefault="00A57617" w:rsidP="00A57617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</w:t>
      </w:r>
    </w:p>
    <w:tbl>
      <w:tblPr>
        <w:tblpPr w:leftFromText="180" w:rightFromText="180" w:vertAnchor="text" w:horzAnchor="margin" w:tblpXSpec="center" w:tblpY="83"/>
        <w:tblW w:w="998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22"/>
        <w:gridCol w:w="1474"/>
        <w:gridCol w:w="3946"/>
        <w:gridCol w:w="1743"/>
      </w:tblGrid>
      <w:tr w:rsidR="00A57617" w:rsidTr="00A57617">
        <w:trPr>
          <w:trHeight w:val="901"/>
        </w:trPr>
        <w:tc>
          <w:tcPr>
            <w:tcW w:w="2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2 </w:t>
            </w:r>
          </w:p>
        </w:tc>
        <w:tc>
          <w:tcPr>
            <w:tcW w:w="17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4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901"/>
        </w:trPr>
        <w:tc>
          <w:tcPr>
            <w:tcW w:w="824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7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8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9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A57617">
        <w:trPr>
          <w:trHeight w:val="901"/>
        </w:trPr>
        <w:tc>
          <w:tcPr>
            <w:tcW w:w="8242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l-GR"/>
              </w:rPr>
              <w:t xml:space="preserve">Σ 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57617" w:rsidRDefault="00A57617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</w:p>
    <w:tbl>
      <w:tblPr>
        <w:tblW w:w="1035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05"/>
        <w:gridCol w:w="2141"/>
        <w:gridCol w:w="1685"/>
        <w:gridCol w:w="1434"/>
        <w:gridCol w:w="3685"/>
      </w:tblGrid>
      <w:tr w:rsidR="00A57617" w:rsidTr="00672652">
        <w:trPr>
          <w:trHeight w:val="916"/>
          <w:jc w:val="center"/>
        </w:trPr>
        <w:tc>
          <w:tcPr>
            <w:tcW w:w="14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Сечение</w:t>
            </w:r>
            <w:proofErr w:type="spellEnd"/>
          </w:p>
        </w:tc>
        <w:tc>
          <w:tcPr>
            <w:tcW w:w="311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Значение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вероятности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сечения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Fmin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Вклад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сечения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     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общий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риск,</w:t>
            </w:r>
          </w:p>
        </w:tc>
      </w:tr>
      <w:tr w:rsidR="00A57617" w:rsidTr="00672652">
        <w:trPr>
          <w:trHeight w:val="620"/>
          <w:jc w:val="center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672652">
        <w:trPr>
          <w:trHeight w:val="696"/>
          <w:jc w:val="center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672652">
        <w:trPr>
          <w:trHeight w:val="978"/>
          <w:jc w:val="center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8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672652">
        <w:trPr>
          <w:trHeight w:val="726"/>
          <w:jc w:val="center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57617" w:rsidTr="00672652">
        <w:trPr>
          <w:trHeight w:val="772"/>
          <w:jc w:val="center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 w:rsidP="00672652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6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57617" w:rsidRDefault="00A57617" w:rsidP="00672652">
            <w:pPr>
              <w:spacing w:after="160"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>Выводы</w:t>
      </w:r>
      <w:r>
        <w:rPr>
          <w:rFonts w:ascii="Times New Roman" w:hAnsi="Times New Roman"/>
          <w:sz w:val="28"/>
          <w:szCs w:val="28"/>
        </w:rPr>
        <w:t xml:space="preserve"> Максимальный вклад в риск возникновения пожара в личном гараже вносит сечение №___.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Рекомендации</w:t>
      </w:r>
    </w:p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 чтобы уменьшить вероятность реализации сечения № _____, необходимо: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Теоретическая часть</w:t>
      </w:r>
    </w:p>
    <w:tbl>
      <w:tblPr>
        <w:tblW w:w="11199" w:type="dxa"/>
        <w:tblInd w:w="-493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0"/>
        <w:gridCol w:w="1417"/>
        <w:gridCol w:w="1418"/>
        <w:gridCol w:w="1701"/>
        <w:gridCol w:w="1701"/>
        <w:gridCol w:w="1701"/>
        <w:gridCol w:w="1701"/>
      </w:tblGrid>
      <w:tr w:rsidR="00A57617" w:rsidTr="00A57617">
        <w:trPr>
          <w:trHeight w:val="984"/>
        </w:trPr>
        <w:tc>
          <w:tcPr>
            <w:tcW w:w="156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1 -</w:t>
            </w:r>
          </w:p>
        </w:tc>
        <w:tc>
          <w:tcPr>
            <w:tcW w:w="141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2 -</w:t>
            </w:r>
          </w:p>
        </w:tc>
        <w:tc>
          <w:tcPr>
            <w:tcW w:w="14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57617" w:rsidRDefault="00A5761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7 -</w:t>
            </w:r>
          </w:p>
        </w:tc>
      </w:tr>
    </w:tbl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39"/>
        <w:tblW w:w="10005" w:type="dxa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5"/>
        <w:gridCol w:w="1986"/>
        <w:gridCol w:w="1985"/>
        <w:gridCol w:w="2269"/>
      </w:tblGrid>
      <w:tr w:rsidR="00672652" w:rsidTr="00672652">
        <w:trPr>
          <w:trHeight w:val="341"/>
        </w:trPr>
        <w:tc>
          <w:tcPr>
            <w:tcW w:w="37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Проверил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198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Баллы</w:t>
            </w:r>
            <w:proofErr w:type="spellEnd"/>
          </w:p>
        </w:tc>
        <w:tc>
          <w:tcPr>
            <w:tcW w:w="198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ind w:right="-12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26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  <w:hideMark/>
          </w:tcPr>
          <w:p w:rsidR="00672652" w:rsidRDefault="00672652" w:rsidP="00672652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Подпись</w:t>
            </w:r>
            <w:proofErr w:type="spellEnd"/>
          </w:p>
        </w:tc>
      </w:tr>
      <w:tr w:rsidR="00672652" w:rsidTr="00672652">
        <w:trPr>
          <w:trHeight w:val="509"/>
        </w:trPr>
        <w:tc>
          <w:tcPr>
            <w:tcW w:w="37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672652" w:rsidRDefault="00672652" w:rsidP="00672652">
            <w:pPr>
              <w:spacing w:after="160" w:line="256" w:lineRule="auto"/>
              <w:ind w:right="-285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672652" w:rsidRDefault="00672652" w:rsidP="00672652">
            <w:pPr>
              <w:spacing w:after="160" w:line="256" w:lineRule="auto"/>
              <w:ind w:right="-285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672652" w:rsidRDefault="00672652" w:rsidP="00672652">
            <w:pPr>
              <w:spacing w:after="160" w:line="256" w:lineRule="auto"/>
              <w:ind w:right="-285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:rsidR="00672652" w:rsidRDefault="00672652" w:rsidP="00672652">
            <w:pPr>
              <w:spacing w:after="160" w:line="256" w:lineRule="auto"/>
              <w:ind w:right="-285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672652" w:rsidRDefault="00672652" w:rsidP="00672652">
      <w:pPr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57617" w:rsidRDefault="00A57617" w:rsidP="00A57617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672652" w:rsidRDefault="00672652" w:rsidP="00672652">
      <w:pPr>
        <w:spacing w:line="360" w:lineRule="auto"/>
        <w:jc w:val="both"/>
        <w:rPr>
          <w:rFonts w:ascii="Times New Roman" w:hAnsi="Times New Roman"/>
          <w:sz w:val="28"/>
          <w:szCs w:val="28"/>
        </w:rPr>
        <w:sectPr w:rsidR="00672652" w:rsidSect="00A576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2652" w:rsidRPr="00672652" w:rsidRDefault="00672652" w:rsidP="00672652">
      <w:pPr>
        <w:pStyle w:val="a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Кафедра «Природоохранная деятельность»</w:t>
      </w:r>
    </w:p>
    <w:p w:rsidR="00672652" w:rsidRDefault="00672652" w:rsidP="00672652">
      <w:pPr>
        <w:pStyle w:val="ab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Практическое занятие </w:t>
      </w:r>
      <w:r>
        <w:rPr>
          <w:rFonts w:ascii="Times New Roman" w:hAnsi="Times New Roman"/>
          <w:b/>
          <w:i/>
          <w:sz w:val="24"/>
          <w:szCs w:val="24"/>
        </w:rPr>
        <w:t xml:space="preserve">Прогнозирование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последствий аварии на АЭС  и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санитарно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эпидемиологической обстановки</w:t>
      </w:r>
    </w:p>
    <w:p w:rsidR="00672652" w:rsidRDefault="00672652" w:rsidP="00672652">
      <w:pPr>
        <w:pStyle w:val="ab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672652" w:rsidRDefault="00672652" w:rsidP="00672652">
      <w:pPr>
        <w:ind w:left="1800" w:hanging="1800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672652" w:rsidRDefault="00672652" w:rsidP="00672652">
      <w:pPr>
        <w:ind w:left="1800" w:hanging="180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Группа_____________ Ф.И.О.____________________________   Подпись </w:t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  <w:t>___________________ Вариант №________</w:t>
      </w:r>
    </w:p>
    <w:p w:rsidR="00672652" w:rsidRDefault="00672652" w:rsidP="00672652">
      <w:pPr>
        <w:ind w:left="1800" w:hanging="180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72652" w:rsidRDefault="00672652" w:rsidP="00672652">
      <w:pPr>
        <w:ind w:left="1800" w:right="-30" w:hanging="1800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Теоретическая часть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1478"/>
        <w:gridCol w:w="1478"/>
        <w:gridCol w:w="1478"/>
        <w:gridCol w:w="1479"/>
        <w:gridCol w:w="1479"/>
        <w:gridCol w:w="1479"/>
        <w:gridCol w:w="1479"/>
        <w:gridCol w:w="1479"/>
        <w:gridCol w:w="1479"/>
      </w:tblGrid>
      <w:tr w:rsidR="00672652" w:rsidTr="00672652">
        <w:trPr>
          <w:trHeight w:val="29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1 -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2 -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3 -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4 -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5 -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6 -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7 -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uk-UA"/>
              </w:rPr>
              <w:t>8 -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uk-UA"/>
              </w:rPr>
              <w:t>9 -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uk-UA"/>
              </w:rPr>
              <w:t>10 -</w:t>
            </w:r>
          </w:p>
        </w:tc>
      </w:tr>
    </w:tbl>
    <w:p w:rsidR="00672652" w:rsidRDefault="00672652" w:rsidP="00672652">
      <w:pPr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69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"/>
        <w:gridCol w:w="1482"/>
        <w:gridCol w:w="1242"/>
        <w:gridCol w:w="1295"/>
        <w:gridCol w:w="1242"/>
        <w:gridCol w:w="1337"/>
        <w:gridCol w:w="1304"/>
        <w:gridCol w:w="1304"/>
        <w:gridCol w:w="1097"/>
        <w:gridCol w:w="1242"/>
        <w:gridCol w:w="1242"/>
        <w:gridCol w:w="1088"/>
      </w:tblGrid>
      <w:tr w:rsidR="00672652" w:rsidTr="00672652">
        <w:trPr>
          <w:cantSplit/>
          <w:trHeight w:val="407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81" w:right="-108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зар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 км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firstLine="2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пеш.зар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 ч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без</w:t>
            </w: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 км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пеш.без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 ч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прив</w:t>
            </w:r>
            <w:proofErr w:type="spellEnd"/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firstLine="2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прив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 ч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пеш.эв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 ч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78" w:right="-108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авт.эв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 ч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 км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и.обл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Гр</w:t>
            </w:r>
            <w:proofErr w:type="spellEnd"/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12" w:right="-108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и.обл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, %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и.обл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чел</w:t>
            </w:r>
            <w:proofErr w:type="spellEnd"/>
          </w:p>
        </w:tc>
      </w:tr>
      <w:tr w:rsidR="00672652" w:rsidTr="00672652">
        <w:trPr>
          <w:trHeight w:val="264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ind w:left="-108" w:right="-108" w:firstLine="2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ind w:firstLine="2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ind w:left="-17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ind w:left="-112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72652" w:rsidRDefault="00672652" w:rsidP="00672652">
      <w:pPr>
        <w:ind w:right="-3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</w:p>
    <w:p w:rsidR="00672652" w:rsidRDefault="00672652" w:rsidP="00672652">
      <w:pPr>
        <w:ind w:right="-110" w:firstLine="360"/>
        <w:contextualSpacing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2"/>
        <w:gridCol w:w="2913"/>
        <w:gridCol w:w="2913"/>
        <w:gridCol w:w="2913"/>
        <w:gridCol w:w="3135"/>
      </w:tblGrid>
      <w:tr w:rsidR="00672652" w:rsidTr="00672652">
        <w:trPr>
          <w:cantSplit/>
          <w:trHeight w:val="249"/>
        </w:trPr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Индекс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И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Коэффициент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Н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Коэффициент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р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Коэффициент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 Е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uk-UA"/>
              </w:rPr>
              <w:t>п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чел</w:t>
            </w:r>
            <w:proofErr w:type="spellEnd"/>
          </w:p>
        </w:tc>
      </w:tr>
      <w:tr w:rsidR="00672652" w:rsidTr="00672652"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ind w:firstLine="25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672652" w:rsidRDefault="00672652">
            <w:pPr>
              <w:spacing w:after="160" w:line="256" w:lineRule="auto"/>
              <w:ind w:firstLine="2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72652" w:rsidRDefault="00672652" w:rsidP="00672652">
      <w:pPr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129"/>
        <w:tblW w:w="5000" w:type="pct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3739"/>
        <w:gridCol w:w="3739"/>
        <w:gridCol w:w="3739"/>
        <w:gridCol w:w="3569"/>
      </w:tblGrid>
      <w:tr w:rsidR="00672652" w:rsidTr="00672652">
        <w:trPr>
          <w:trHeight w:val="208"/>
        </w:trPr>
        <w:tc>
          <w:tcPr>
            <w:tcW w:w="1264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672652" w:rsidRDefault="00672652">
            <w:pPr>
              <w:spacing w:after="12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Проверил</w:t>
            </w:r>
            <w:proofErr w:type="spellEnd"/>
          </w:p>
        </w:tc>
        <w:tc>
          <w:tcPr>
            <w:tcW w:w="1264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672652" w:rsidRDefault="00672652">
            <w:pPr>
              <w:spacing w:after="120" w:line="256" w:lineRule="auto"/>
              <w:ind w:left="-112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Баллы</w:t>
            </w:r>
            <w:proofErr w:type="spellEnd"/>
          </w:p>
        </w:tc>
        <w:tc>
          <w:tcPr>
            <w:tcW w:w="1264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672652" w:rsidRDefault="00672652">
            <w:pPr>
              <w:spacing w:after="120" w:line="256" w:lineRule="auto"/>
              <w:ind w:left="-108" w:right="-12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1207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672652" w:rsidRDefault="00672652">
            <w:pPr>
              <w:spacing w:after="120" w:line="256" w:lineRule="auto"/>
              <w:ind w:left="283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Подпись</w:t>
            </w:r>
            <w:proofErr w:type="spellEnd"/>
          </w:p>
        </w:tc>
      </w:tr>
      <w:tr w:rsidR="00672652" w:rsidTr="00672652">
        <w:trPr>
          <w:trHeight w:val="214"/>
        </w:trPr>
        <w:tc>
          <w:tcPr>
            <w:tcW w:w="1264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72652" w:rsidRDefault="00672652">
            <w:pPr>
              <w:spacing w:after="12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64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72652" w:rsidRDefault="00672652">
            <w:pPr>
              <w:spacing w:after="12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64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72652" w:rsidRDefault="00672652">
            <w:pPr>
              <w:spacing w:after="120" w:line="256" w:lineRule="auto"/>
              <w:ind w:left="28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07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672652" w:rsidRDefault="00672652">
            <w:pPr>
              <w:spacing w:after="120" w:line="256" w:lineRule="auto"/>
              <w:ind w:left="28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</w:p>
    <w:p w:rsidR="00A57617" w:rsidRDefault="00A57617" w:rsidP="00A57617">
      <w:pPr>
        <w:spacing w:line="360" w:lineRule="auto"/>
        <w:ind w:firstLine="720"/>
        <w:jc w:val="both"/>
        <w:rPr>
          <w:sz w:val="28"/>
          <w:szCs w:val="28"/>
        </w:rPr>
      </w:pPr>
    </w:p>
    <w:p w:rsidR="00672652" w:rsidRDefault="00672652" w:rsidP="00A57617">
      <w:pPr>
        <w:spacing w:line="360" w:lineRule="auto"/>
        <w:ind w:firstLine="720"/>
        <w:jc w:val="both"/>
        <w:rPr>
          <w:sz w:val="28"/>
          <w:szCs w:val="28"/>
        </w:rPr>
        <w:sectPr w:rsidR="00672652" w:rsidSect="00672652">
          <w:type w:val="continuous"/>
          <w:pgSz w:w="16838" w:h="11906" w:orient="landscape"/>
          <w:pgMar w:top="1276" w:right="1134" w:bottom="851" w:left="1134" w:header="709" w:footer="709" w:gutter="0"/>
          <w:cols w:space="708"/>
          <w:docGrid w:linePitch="360"/>
        </w:sectPr>
      </w:pPr>
    </w:p>
    <w:p w:rsidR="00672652" w:rsidRDefault="00672652" w:rsidP="00672652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Кафедра «Природоохранная деятельность»</w:t>
      </w:r>
    </w:p>
    <w:p w:rsidR="00672652" w:rsidRDefault="00672652" w:rsidP="00672652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72652" w:rsidRDefault="00672652" w:rsidP="00672652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Практическое занятие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i/>
          <w:sz w:val="28"/>
          <w:szCs w:val="28"/>
        </w:rPr>
        <w:t>Действие опасных метеорологических, гидрологических процессов и лесных пожаров</w:t>
      </w:r>
    </w:p>
    <w:p w:rsidR="00672652" w:rsidRDefault="00672652" w:rsidP="00672652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на людей и объекты</w:t>
      </w:r>
    </w:p>
    <w:p w:rsidR="00672652" w:rsidRDefault="00672652" w:rsidP="00672652">
      <w:pPr>
        <w:spacing w:before="240"/>
        <w:ind w:left="2126" w:hanging="2126"/>
        <w:contextualSpacing/>
        <w:rPr>
          <w:rFonts w:ascii="Times New Roman" w:hAnsi="Times New Roman"/>
          <w:sz w:val="28"/>
          <w:szCs w:val="28"/>
        </w:rPr>
      </w:pPr>
    </w:p>
    <w:p w:rsidR="00672652" w:rsidRDefault="00672652" w:rsidP="00672652">
      <w:pPr>
        <w:spacing w:before="240"/>
        <w:ind w:left="2126" w:right="62" w:hanging="2126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Группа</w:t>
      </w:r>
      <w:r>
        <w:rPr>
          <w:rFonts w:ascii="Times New Roman" w:hAnsi="Times New Roman"/>
          <w:sz w:val="28"/>
          <w:szCs w:val="28"/>
        </w:rPr>
        <w:t xml:space="preserve">____________ </w:t>
      </w:r>
      <w:r>
        <w:rPr>
          <w:rFonts w:ascii="Times New Roman" w:hAnsi="Times New Roman"/>
          <w:b/>
          <w:sz w:val="28"/>
          <w:szCs w:val="28"/>
        </w:rPr>
        <w:t>Ф.И.О</w:t>
      </w:r>
      <w:r>
        <w:rPr>
          <w:rFonts w:ascii="Times New Roman" w:hAnsi="Times New Roman"/>
          <w:sz w:val="28"/>
          <w:szCs w:val="28"/>
        </w:rPr>
        <w:t xml:space="preserve">.______________________________   </w:t>
      </w:r>
      <w:r>
        <w:rPr>
          <w:rFonts w:ascii="Times New Roman" w:hAnsi="Times New Roman"/>
          <w:b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  <w:t>___________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Вариант №</w:t>
      </w:r>
      <w:r>
        <w:rPr>
          <w:rFonts w:ascii="Times New Roman" w:hAnsi="Times New Roman"/>
          <w:sz w:val="28"/>
          <w:szCs w:val="28"/>
        </w:rPr>
        <w:t>______</w:t>
      </w:r>
    </w:p>
    <w:p w:rsidR="00672652" w:rsidRDefault="00672652" w:rsidP="00672652">
      <w:pPr>
        <w:spacing w:before="120"/>
        <w:ind w:right="-83"/>
        <w:contextualSpacing/>
        <w:jc w:val="right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Теоретическая часть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36"/>
        <w:gridCol w:w="1436"/>
        <w:gridCol w:w="1439"/>
        <w:gridCol w:w="1439"/>
        <w:gridCol w:w="1439"/>
        <w:gridCol w:w="1439"/>
        <w:gridCol w:w="1226"/>
      </w:tblGrid>
      <w:tr w:rsidR="00672652" w:rsidTr="00672652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</w:pPr>
          </w:p>
          <w:p w:rsidR="00672652" w:rsidRDefault="00672652">
            <w:pPr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 xml:space="preserve">1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 xml:space="preserve">2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 xml:space="preserve">3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 xml:space="preserve">4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 xml:space="preserve">5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 xml:space="preserve">6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 xml:space="preserve">7 </w:t>
            </w:r>
            <w:r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–</w:t>
            </w:r>
          </w:p>
        </w:tc>
      </w:tr>
    </w:tbl>
    <w:p w:rsidR="00672652" w:rsidRDefault="00672652" w:rsidP="00672652">
      <w:pPr>
        <w:jc w:val="center"/>
        <w:rPr>
          <w:rFonts w:ascii="Times New Roman" w:hAnsi="Times New Roman"/>
          <w:b/>
          <w:sz w:val="28"/>
          <w:szCs w:val="28"/>
        </w:rPr>
      </w:pPr>
    </w:p>
    <w:p w:rsidR="00672652" w:rsidRDefault="00672652" w:rsidP="00672652">
      <w:pPr>
        <w:ind w:right="-5" w:firstLine="540"/>
        <w:contextualSpacing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</w:rPr>
        <w:t>1.  Характер проявления и воздействие урагана на людей и объекты</w:t>
      </w:r>
    </w:p>
    <w:p w:rsidR="00672652" w:rsidRDefault="00672652" w:rsidP="00672652">
      <w:pPr>
        <w:tabs>
          <w:tab w:val="left" w:pos="3420"/>
        </w:tabs>
        <w:ind w:right="-83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2"/>
        <w:gridCol w:w="1640"/>
        <w:gridCol w:w="1535"/>
        <w:gridCol w:w="1190"/>
        <w:gridCol w:w="1576"/>
        <w:gridCol w:w="900"/>
        <w:gridCol w:w="901"/>
      </w:tblGrid>
      <w:tr w:rsidR="00672652" w:rsidTr="00672652">
        <w:trPr>
          <w:trHeight w:val="801"/>
        </w:trPr>
        <w:tc>
          <w:tcPr>
            <w:tcW w:w="10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Характеристика зданий</w:t>
            </w:r>
          </w:p>
        </w:tc>
        <w:tc>
          <w:tcPr>
            <w:tcW w:w="8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Степень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разрушения</w:t>
            </w:r>
            <w:proofErr w:type="spellEnd"/>
          </w:p>
        </w:tc>
        <w:tc>
          <w:tcPr>
            <w:tcW w:w="7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ind w:left="-54" w:right="-51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Ущерб от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разрушения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зданий,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зд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(руб)</w:t>
            </w: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Объем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завалов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зав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)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Стоимость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разбора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вывоза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завалов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зав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(руб)</w:t>
            </w:r>
          </w:p>
        </w:tc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Потери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людей, </w:t>
            </w:r>
          </w:p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пот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) </w:t>
            </w:r>
          </w:p>
        </w:tc>
      </w:tr>
      <w:tr w:rsidR="00672652" w:rsidTr="00672652">
        <w:trPr>
          <w:cantSplit/>
          <w:trHeight w:val="19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Общие</w:t>
            </w:r>
            <w:proofErr w:type="spellEnd"/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Безвозвратные</w:t>
            </w:r>
            <w:proofErr w:type="spellEnd"/>
          </w:p>
        </w:tc>
      </w:tr>
      <w:tr w:rsidR="00672652" w:rsidTr="00672652">
        <w:trPr>
          <w:trHeight w:val="575"/>
        </w:trPr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652" w:rsidTr="00672652">
        <w:trPr>
          <w:trHeight w:val="597"/>
        </w:trPr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652" w:rsidTr="00672652">
        <w:trPr>
          <w:trHeight w:val="575"/>
        </w:trPr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652" w:rsidTr="00672652">
        <w:trPr>
          <w:trHeight w:val="575"/>
        </w:trPr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652" w:rsidTr="00672652">
        <w:trPr>
          <w:trHeight w:val="705"/>
        </w:trPr>
        <w:tc>
          <w:tcPr>
            <w:tcW w:w="26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Общий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ущерб от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урагана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∑ураган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=</w:t>
            </w:r>
          </w:p>
        </w:tc>
        <w:tc>
          <w:tcPr>
            <w:tcW w:w="1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Суммарные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потери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людей,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Σ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пот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 xml:space="preserve"> 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tabs>
          <w:tab w:val="left" w:pos="-720"/>
          <w:tab w:val="left" w:pos="-180"/>
        </w:tabs>
        <w:rPr>
          <w:rFonts w:ascii="Times New Roman" w:hAnsi="Times New Roman"/>
          <w:b/>
          <w:i/>
          <w:sz w:val="28"/>
          <w:szCs w:val="28"/>
        </w:rPr>
      </w:pPr>
    </w:p>
    <w:p w:rsidR="00814290" w:rsidRDefault="00814290" w:rsidP="00814290">
      <w:pPr>
        <w:tabs>
          <w:tab w:val="left" w:pos="-720"/>
          <w:tab w:val="left" w:pos="-180"/>
        </w:tabs>
        <w:rPr>
          <w:rFonts w:ascii="Times New Roman" w:hAnsi="Times New Roman"/>
          <w:b/>
          <w:i/>
          <w:sz w:val="28"/>
          <w:szCs w:val="28"/>
        </w:rPr>
        <w:sectPr w:rsidR="00814290" w:rsidSect="00814290">
          <w:pgSz w:w="11906" w:h="16838"/>
          <w:pgMar w:top="1134" w:right="1134" w:bottom="1701" w:left="1134" w:header="709" w:footer="709" w:gutter="0"/>
          <w:cols w:space="708"/>
          <w:docGrid w:linePitch="360"/>
        </w:sectPr>
      </w:pPr>
    </w:p>
    <w:p w:rsidR="00814290" w:rsidRDefault="00814290" w:rsidP="00814290">
      <w:pPr>
        <w:tabs>
          <w:tab w:val="left" w:pos="-720"/>
          <w:tab w:val="left" w:pos="-180"/>
        </w:tabs>
        <w:rPr>
          <w:rFonts w:ascii="Times New Roman" w:hAnsi="Times New Roman"/>
          <w:b/>
          <w:i/>
          <w:sz w:val="28"/>
          <w:szCs w:val="28"/>
        </w:rPr>
      </w:pPr>
    </w:p>
    <w:p w:rsidR="00814290" w:rsidRDefault="00814290" w:rsidP="00814290">
      <w:pPr>
        <w:tabs>
          <w:tab w:val="left" w:pos="-720"/>
          <w:tab w:val="left" w:pos="-180"/>
        </w:tabs>
        <w:rPr>
          <w:rFonts w:ascii="Times New Roman" w:hAnsi="Times New Roman"/>
          <w:b/>
          <w:i/>
          <w:sz w:val="28"/>
          <w:szCs w:val="28"/>
        </w:rPr>
      </w:pPr>
    </w:p>
    <w:p w:rsidR="00672652" w:rsidRDefault="00672652" w:rsidP="00814290">
      <w:pPr>
        <w:tabs>
          <w:tab w:val="left" w:pos="-720"/>
          <w:tab w:val="left" w:pos="-180"/>
        </w:tabs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</w:rPr>
        <w:t>2.  Характер проявления и воздействие наводнения на людей и объекты</w:t>
      </w:r>
    </w:p>
    <w:p w:rsidR="00672652" w:rsidRDefault="00672652" w:rsidP="00672652">
      <w:pPr>
        <w:ind w:right="1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2.1</w:t>
      </w:r>
    </w:p>
    <w:tbl>
      <w:tblPr>
        <w:tblW w:w="5350" w:type="pct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8"/>
        <w:gridCol w:w="1814"/>
        <w:gridCol w:w="2024"/>
        <w:gridCol w:w="2021"/>
        <w:gridCol w:w="2229"/>
        <w:gridCol w:w="1626"/>
        <w:gridCol w:w="1800"/>
        <w:gridCol w:w="2022"/>
      </w:tblGrid>
      <w:tr w:rsidR="00672652" w:rsidTr="00672652">
        <w:trPr>
          <w:cantSplit/>
          <w:trHeight w:val="1727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Площадь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сечения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наводнения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Расход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воды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реке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наводнения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0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/с)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Расход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воды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реке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при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наступлении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наводнения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/с)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Высота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подъема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воды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реке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(м)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Максимальная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скорость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потока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воды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  <w:r w:rsidRPr="0067265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(м/с)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Глубина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затопления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(м)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Фактическая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скорость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потока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затопления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(м/с)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Ширина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затопления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жилой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зоны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з.ж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(км)</w:t>
            </w:r>
          </w:p>
        </w:tc>
      </w:tr>
      <w:tr w:rsidR="00672652" w:rsidTr="00672652">
        <w:trPr>
          <w:trHeight w:val="540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672652">
      <w:pPr>
        <w:rPr>
          <w:rFonts w:ascii="Times New Roman" w:hAnsi="Times New Roman"/>
          <w:sz w:val="28"/>
          <w:szCs w:val="28"/>
        </w:rPr>
      </w:pPr>
    </w:p>
    <w:p w:rsidR="00672652" w:rsidRDefault="00672652" w:rsidP="006726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2.2</w:t>
      </w:r>
    </w:p>
    <w:tbl>
      <w:tblPr>
        <w:tblW w:w="530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2798"/>
        <w:gridCol w:w="2397"/>
        <w:gridCol w:w="1831"/>
        <w:gridCol w:w="2511"/>
        <w:gridCol w:w="1673"/>
        <w:gridCol w:w="2092"/>
      </w:tblGrid>
      <w:tr w:rsidR="00672652" w:rsidTr="00672652">
        <w:trPr>
          <w:cantSplit/>
          <w:trHeight w:val="333"/>
        </w:trPr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ind w:right="-5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Площадь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затопления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жилой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зоны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>,</w:t>
            </w:r>
          </w:p>
          <w:p w:rsidR="00672652" w:rsidRDefault="00672652">
            <w:pPr>
              <w:ind w:right="-5"/>
              <w:contextualSpacing/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  <w:lang w:val="uk-UA"/>
              </w:rPr>
              <w:t>з.ж</w:t>
            </w:r>
            <w:proofErr w:type="spellEnd"/>
            <w:r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  <w:t xml:space="preserve"> (км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  <w:t>)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371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Затраты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по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локализации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ликвидации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аварий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на КЭС</w:t>
            </w:r>
          </w:p>
        </w:tc>
        <w:tc>
          <w:tcPr>
            <w:tcW w:w="6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ind w:left="-188" w:right="-164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Количество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населения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</w:p>
          <w:p w:rsidR="00672652" w:rsidRDefault="00672652">
            <w:pPr>
              <w:ind w:left="-188" w:right="-164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зоне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затопления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  <w:lang w:val="uk-UA"/>
              </w:rPr>
              <w:t>зат</w:t>
            </w:r>
            <w:proofErr w:type="spellEnd"/>
            <w:r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  <w:t>)</w:t>
            </w:r>
          </w:p>
        </w:tc>
      </w:tr>
      <w:tr w:rsidR="00672652" w:rsidTr="00672652">
        <w:trPr>
          <w:cantSplit/>
          <w:trHeight w:val="10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електроснабжение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  <w:lang w:val="uk-UA"/>
              </w:rPr>
              <w:t xml:space="preserve">ЭС 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  <w:t xml:space="preserve"> (руб)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водоснабжение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>,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  <w:lang w:val="uk-UA"/>
              </w:rPr>
              <w:t>ВС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  <w:t xml:space="preserve"> (руб)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канализация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  <w:lang w:val="uk-UA"/>
              </w:rPr>
              <w:t>КС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  <w:t xml:space="preserve"> (руб)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теплоснабжение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  <w:lang w:val="uk-UA"/>
              </w:rPr>
              <w:t>ТС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  <w:t xml:space="preserve"> (руб)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652" w:rsidRDefault="00672652">
            <w:pPr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  <w:p w:rsidR="00672652" w:rsidRDefault="00672652">
            <w:pPr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uk-UA"/>
              </w:rPr>
              <w:t>суммарные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uk-UA"/>
              </w:rPr>
              <w:t xml:space="preserve">, </w:t>
            </w:r>
          </w:p>
          <w:p w:rsidR="00672652" w:rsidRDefault="00672652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U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vertAlign w:val="subscript"/>
                <w:lang w:val="uk-UA"/>
              </w:rPr>
              <w:t>КЭС</w:t>
            </w:r>
            <w:r>
              <w:rPr>
                <w:rFonts w:ascii="Times New Roman" w:hAnsi="Times New Roman"/>
                <w:i/>
                <w:iCs/>
                <w:sz w:val="26"/>
                <w:szCs w:val="26"/>
                <w:lang w:val="uk-UA"/>
              </w:rPr>
              <w:t xml:space="preserve"> (руб)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652" w:rsidTr="00672652">
        <w:trPr>
          <w:trHeight w:val="517"/>
        </w:trPr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72652" w:rsidRDefault="00672652" w:rsidP="00672652">
      <w:pPr>
        <w:tabs>
          <w:tab w:val="left" w:pos="-720"/>
          <w:tab w:val="left" w:pos="-180"/>
        </w:tabs>
        <w:ind w:firstLine="540"/>
        <w:rPr>
          <w:rFonts w:ascii="Times New Roman" w:hAnsi="Times New Roman"/>
          <w:b/>
          <w:i/>
          <w:sz w:val="28"/>
          <w:szCs w:val="28"/>
        </w:rPr>
        <w:sectPr w:rsidR="00672652" w:rsidSect="00814290">
          <w:pgSz w:w="16838" w:h="11906" w:orient="landscape"/>
          <w:pgMar w:top="1134" w:right="1134" w:bottom="1134" w:left="1701" w:header="708" w:footer="708" w:gutter="0"/>
          <w:cols w:space="708"/>
          <w:docGrid w:linePitch="360"/>
        </w:sectPr>
      </w:pPr>
    </w:p>
    <w:p w:rsidR="00672652" w:rsidRDefault="00672652" w:rsidP="00672652">
      <w:pPr>
        <w:tabs>
          <w:tab w:val="left" w:pos="-720"/>
          <w:tab w:val="left" w:pos="-180"/>
        </w:tabs>
        <w:ind w:firstLine="54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3.  Прогнозирование последствий лесных пожаров</w:t>
      </w:r>
    </w:p>
    <w:p w:rsidR="00672652" w:rsidRDefault="00672652" w:rsidP="0067265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</w:p>
    <w:tbl>
      <w:tblPr>
        <w:tblW w:w="5654" w:type="pct"/>
        <w:tblInd w:w="-1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0"/>
        <w:gridCol w:w="1711"/>
        <w:gridCol w:w="1827"/>
        <w:gridCol w:w="87"/>
        <w:gridCol w:w="1997"/>
        <w:gridCol w:w="765"/>
        <w:gridCol w:w="1740"/>
        <w:gridCol w:w="2016"/>
        <w:gridCol w:w="183"/>
        <w:gridCol w:w="1704"/>
        <w:gridCol w:w="1669"/>
      </w:tblGrid>
      <w:tr w:rsidR="00672652" w:rsidTr="00814290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Класс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горимости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лесных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насаждений</w:t>
            </w:r>
            <w:proofErr w:type="spellEnd"/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ind w:left="-129" w:right="-69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Линейная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скорость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фронта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пожара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фр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(м/ч)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ind w:left="-58" w:firstLine="5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Линейная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скорость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флангов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пожара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фл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(м/ч)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Линейная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скорость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тыла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пожара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     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т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(м/ч)</w:t>
            </w:r>
          </w:p>
        </w:tc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Приращение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периметра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лесного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пожара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∆Р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л.п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(м)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Периметр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лесного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пожара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л.п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(м)</w:t>
            </w:r>
          </w:p>
        </w:tc>
        <w:tc>
          <w:tcPr>
            <w:tcW w:w="5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Площадь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лесного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пожара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S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л.п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(га)</w:t>
            </w: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2652" w:rsidRDefault="006726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Ущерб от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лесного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пожара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</w:p>
          <w:p w:rsidR="00672652" w:rsidRDefault="00672652">
            <w:pPr>
              <w:spacing w:after="160" w:line="25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uk-UA"/>
              </w:rPr>
              <w:t>л.п</w:t>
            </w:r>
            <w:proofErr w:type="spellEnd"/>
            <w:r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 xml:space="preserve"> (руб)</w:t>
            </w:r>
          </w:p>
        </w:tc>
      </w:tr>
      <w:tr w:rsidR="00672652" w:rsidTr="00814290"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652" w:rsidRDefault="00672652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72652" w:rsidTr="00814290">
        <w:trPr>
          <w:trHeight w:val="341"/>
        </w:trPr>
        <w:tc>
          <w:tcPr>
            <w:tcW w:w="1840" w:type="pct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Проверил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886" w:type="pct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12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Баллы</w:t>
            </w:r>
            <w:proofErr w:type="spellEnd"/>
          </w:p>
        </w:tc>
        <w:tc>
          <w:tcPr>
            <w:tcW w:w="1225" w:type="pct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left="-108" w:right="-12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1049" w:type="pct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672652" w:rsidRDefault="00672652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Подпись</w:t>
            </w:r>
            <w:proofErr w:type="spellEnd"/>
          </w:p>
        </w:tc>
      </w:tr>
      <w:tr w:rsidR="00814290" w:rsidTr="00814290">
        <w:trPr>
          <w:trHeight w:val="532"/>
        </w:trPr>
        <w:tc>
          <w:tcPr>
            <w:tcW w:w="1840" w:type="pct"/>
            <w:gridSpan w:val="3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ind w:left="-108" w:right="-108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6" w:type="pct"/>
            <w:gridSpan w:val="3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ind w:left="-112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25" w:type="pct"/>
            <w:gridSpan w:val="3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ind w:left="-108" w:right="-12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49" w:type="pct"/>
            <w:gridSpan w:val="2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ind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72652" w:rsidRDefault="00672652" w:rsidP="00A57617">
      <w:pPr>
        <w:spacing w:line="360" w:lineRule="auto"/>
        <w:ind w:firstLine="720"/>
        <w:jc w:val="both"/>
        <w:rPr>
          <w:sz w:val="28"/>
          <w:szCs w:val="28"/>
        </w:rPr>
        <w:sectPr w:rsidR="00672652" w:rsidSect="00814290">
          <w:type w:val="continuous"/>
          <w:pgSz w:w="16838" w:h="11906" w:orient="landscape"/>
          <w:pgMar w:top="1134" w:right="1134" w:bottom="1134" w:left="1701" w:header="709" w:footer="709" w:gutter="0"/>
          <w:cols w:space="708"/>
          <w:docGrid w:linePitch="360"/>
        </w:sectPr>
      </w:pPr>
    </w:p>
    <w:p w:rsidR="00814290" w:rsidRDefault="00814290" w:rsidP="00814290">
      <w:pPr>
        <w:spacing w:after="36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Кафедра «Природоохранная деятельность»</w:t>
      </w:r>
    </w:p>
    <w:p w:rsidR="00814290" w:rsidRDefault="00814290" w:rsidP="00814290">
      <w:pPr>
        <w:spacing w:before="240"/>
        <w:ind w:left="2126" w:hanging="2126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Практическое занятие</w:t>
      </w:r>
      <w:r>
        <w:rPr>
          <w:rFonts w:ascii="Times New Roman" w:hAnsi="Times New Roman"/>
          <w:b/>
          <w:sz w:val="28"/>
          <w:szCs w:val="28"/>
        </w:rPr>
        <w:t xml:space="preserve">    Прогнозирование взрывопожарной опасности</w:t>
      </w:r>
    </w:p>
    <w:p w:rsidR="00814290" w:rsidRDefault="00814290" w:rsidP="00814290">
      <w:pPr>
        <w:spacing w:before="240"/>
        <w:ind w:left="2126" w:right="62" w:hanging="2126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Группа</w:t>
      </w:r>
      <w:r>
        <w:rPr>
          <w:rFonts w:ascii="Times New Roman" w:hAnsi="Times New Roman"/>
          <w:sz w:val="28"/>
          <w:szCs w:val="28"/>
        </w:rPr>
        <w:t xml:space="preserve">__________ </w:t>
      </w:r>
      <w:r>
        <w:rPr>
          <w:rFonts w:ascii="Times New Roman" w:hAnsi="Times New Roman"/>
          <w:b/>
          <w:sz w:val="28"/>
          <w:szCs w:val="28"/>
        </w:rPr>
        <w:t>Ф.И.О</w:t>
      </w:r>
      <w:r>
        <w:rPr>
          <w:rFonts w:ascii="Times New Roman" w:hAnsi="Times New Roman"/>
          <w:sz w:val="28"/>
          <w:szCs w:val="28"/>
        </w:rPr>
        <w:t xml:space="preserve">._______________________  </w:t>
      </w:r>
      <w:r>
        <w:rPr>
          <w:rFonts w:ascii="Times New Roman" w:hAnsi="Times New Roman"/>
          <w:b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Вариант №</w:t>
      </w:r>
      <w:r>
        <w:rPr>
          <w:rFonts w:ascii="Times New Roman" w:hAnsi="Times New Roman"/>
          <w:sz w:val="28"/>
          <w:szCs w:val="28"/>
        </w:rPr>
        <w:t>______</w:t>
      </w:r>
    </w:p>
    <w:p w:rsidR="00814290" w:rsidRDefault="00814290" w:rsidP="00814290">
      <w:pPr>
        <w:spacing w:before="60"/>
        <w:ind w:right="-85"/>
        <w:contextualSpacing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96"/>
        <w:gridCol w:w="1396"/>
        <w:gridCol w:w="1397"/>
        <w:gridCol w:w="1397"/>
        <w:gridCol w:w="1397"/>
        <w:gridCol w:w="1397"/>
        <w:gridCol w:w="1191"/>
      </w:tblGrid>
      <w:tr w:rsidR="00814290" w:rsidTr="00814290">
        <w:trPr>
          <w:trHeight w:val="1214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</w:p>
          <w:p w:rsidR="00814290" w:rsidRDefault="00814290">
            <w:pPr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1 –</w:t>
            </w:r>
          </w:p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2 –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3 –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4 –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5 –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6 –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7 –</w:t>
            </w:r>
          </w:p>
        </w:tc>
      </w:tr>
    </w:tbl>
    <w:p w:rsidR="00814290" w:rsidRDefault="00814290" w:rsidP="00814290">
      <w:pPr>
        <w:rPr>
          <w:rFonts w:ascii="Times New Roman" w:hAnsi="Times New Roman"/>
          <w:b/>
          <w:sz w:val="28"/>
          <w:szCs w:val="28"/>
        </w:rPr>
      </w:pPr>
    </w:p>
    <w:p w:rsidR="00814290" w:rsidRDefault="00814290" w:rsidP="00814290">
      <w:pPr>
        <w:ind w:right="-5" w:firstLine="540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 Прогнозирование последствий взрывов </w:t>
      </w:r>
      <w:proofErr w:type="spellStart"/>
      <w:r>
        <w:rPr>
          <w:rFonts w:ascii="Times New Roman" w:hAnsi="Times New Roman"/>
          <w:b/>
          <w:sz w:val="28"/>
          <w:szCs w:val="28"/>
        </w:rPr>
        <w:t>газовоздушных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смесей на объектах повышенной опасности (барическое воздействие)</w:t>
      </w:r>
    </w:p>
    <w:p w:rsidR="00814290" w:rsidRDefault="00814290" w:rsidP="00814290">
      <w:pPr>
        <w:autoSpaceDE w:val="0"/>
        <w:autoSpaceDN w:val="0"/>
        <w:adjustRightInd w:val="0"/>
        <w:spacing w:before="120"/>
        <w:contextualSpacing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autoSpaceDE w:val="0"/>
        <w:autoSpaceDN w:val="0"/>
        <w:adjustRightInd w:val="0"/>
        <w:spacing w:before="1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1 - Параметры барического воздействия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1453"/>
        <w:gridCol w:w="1047"/>
        <w:gridCol w:w="1039"/>
        <w:gridCol w:w="1039"/>
        <w:gridCol w:w="1030"/>
        <w:gridCol w:w="1053"/>
        <w:gridCol w:w="1041"/>
        <w:gridCol w:w="1043"/>
      </w:tblGrid>
      <w:tr w:rsidR="00814290" w:rsidTr="00814290"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k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M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uk-UA"/>
              </w:rPr>
              <w:t>k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 xml:space="preserve"> (кг/кмоль)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С</w:t>
            </w:r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 xml:space="preserve"> (%)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l</w:t>
            </w:r>
            <w:proofErr w:type="spellEnd"/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(м)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ll</w:t>
            </w:r>
            <w:proofErr w:type="spellEnd"/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(м)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ψ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ΔP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ф</w:t>
            </w:r>
            <w:proofErr w:type="spellEnd"/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кПа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без</w:t>
            </w:r>
            <w:proofErr w:type="spellEnd"/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(м)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лет</w:t>
            </w:r>
            <w:proofErr w:type="spellEnd"/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(м)</w:t>
            </w:r>
          </w:p>
        </w:tc>
      </w:tr>
      <w:tr w:rsidR="00814290" w:rsidTr="00814290"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2 - Прогноз барического действия при </w:t>
      </w:r>
      <w:proofErr w:type="spellStart"/>
      <w:r>
        <w:rPr>
          <w:rFonts w:ascii="Times New Roman" w:hAnsi="Times New Roman"/>
          <w:sz w:val="28"/>
          <w:szCs w:val="28"/>
        </w:rPr>
        <w:t>Δ</w:t>
      </w:r>
      <w:proofErr w:type="gramStart"/>
      <w:r>
        <w:rPr>
          <w:rFonts w:ascii="Times New Roman" w:hAnsi="Times New Roman"/>
          <w:sz w:val="28"/>
          <w:szCs w:val="28"/>
        </w:rPr>
        <w:t>P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ф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_______(кПа)</w:t>
      </w: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4"/>
        <w:gridCol w:w="3355"/>
        <w:gridCol w:w="3109"/>
        <w:gridCol w:w="2617"/>
      </w:tblGrid>
      <w:tr w:rsidR="00814290" w:rsidTr="00814290">
        <w:trPr>
          <w:trHeight w:val="69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33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Объект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воздействия</w:t>
            </w:r>
            <w:proofErr w:type="spellEnd"/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воздействия</w:t>
            </w:r>
            <w:proofErr w:type="spellEnd"/>
          </w:p>
        </w:tc>
      </w:tr>
      <w:tr w:rsidR="00814290" w:rsidTr="00814290">
        <w:trPr>
          <w:trHeight w:val="16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Человек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открытой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местности</w:t>
            </w:r>
            <w:proofErr w:type="spellEnd"/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4290" w:rsidTr="00814290">
        <w:trPr>
          <w:trHeight w:val="16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Жилое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здание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4290" w:rsidTr="00814290">
        <w:trPr>
          <w:trHeight w:val="16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ind w:right="-97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Производственное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здание</w:t>
            </w:r>
            <w:proofErr w:type="spellEnd"/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4290" w:rsidTr="00814290">
        <w:trPr>
          <w:trHeight w:val="16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Резервуар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4290" w:rsidTr="00814290">
        <w:trPr>
          <w:trHeight w:val="7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Транспорт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ind w:left="-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ind w:left="-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3 - Прогнозируемые барические потери людей при нахождении на открытой местности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9"/>
        <w:gridCol w:w="1341"/>
        <w:gridCol w:w="2077"/>
        <w:gridCol w:w="2077"/>
        <w:gridCol w:w="2077"/>
      </w:tblGrid>
      <w:tr w:rsidR="00814290" w:rsidTr="00814290">
        <w:trPr>
          <w:trHeight w:val="457"/>
          <w:jc w:val="center"/>
        </w:trPr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Q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>газ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(кДж/кг)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m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>тнт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(т)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N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>безв.откр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N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>сан.откр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N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>общ.откр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)</w:t>
            </w:r>
          </w:p>
        </w:tc>
      </w:tr>
      <w:tr w:rsidR="00814290" w:rsidTr="00814290">
        <w:trPr>
          <w:trHeight w:val="339"/>
          <w:jc w:val="center"/>
        </w:trPr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spacing w:before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spacing w:before="120"/>
        <w:ind w:right="3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4 - Прогнозируемые барические потери людей при нахождении в зданиях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3"/>
        <w:gridCol w:w="1196"/>
        <w:gridCol w:w="1853"/>
        <w:gridCol w:w="1053"/>
        <w:gridCol w:w="934"/>
        <w:gridCol w:w="1753"/>
        <w:gridCol w:w="1719"/>
      </w:tblGrid>
      <w:tr w:rsidR="00814290" w:rsidTr="00814290">
        <w:trPr>
          <w:trHeight w:val="457"/>
          <w:jc w:val="center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безв.ж</w:t>
            </w:r>
            <w:proofErr w:type="spellEnd"/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безв.пр</w:t>
            </w:r>
            <w:proofErr w:type="spellEnd"/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N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>безв.зд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сан.ж</w:t>
            </w:r>
            <w:proofErr w:type="spellEnd"/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k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сан.пр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N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>сан.зд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N</w:t>
            </w:r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>общ.зд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)</w:t>
            </w:r>
          </w:p>
        </w:tc>
      </w:tr>
      <w:tr w:rsidR="00814290" w:rsidTr="00814290">
        <w:trPr>
          <w:trHeight w:val="116"/>
          <w:jc w:val="center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spacing w:before="120" w:after="120"/>
        <w:ind w:right="3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5 - Прогнозируемые суммарные барические потери людей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3191"/>
        <w:gridCol w:w="3191"/>
      </w:tblGrid>
      <w:tr w:rsidR="00814290" w:rsidTr="00814290">
        <w:trPr>
          <w:trHeight w:val="344"/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N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uk-UA"/>
              </w:rPr>
              <w:t>Σбезв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N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uk-UA"/>
              </w:rPr>
              <w:t>Σсан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8"/>
                <w:szCs w:val="28"/>
                <w:lang w:val="uk-UA"/>
              </w:rPr>
              <w:t>N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uk-UA"/>
              </w:rPr>
              <w:t>Σобщ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чел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)</w:t>
            </w:r>
          </w:p>
        </w:tc>
      </w:tr>
      <w:tr w:rsidR="00814290" w:rsidTr="00814290">
        <w:trPr>
          <w:trHeight w:val="116"/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ind w:firstLine="540"/>
        <w:jc w:val="both"/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814290" w:rsidRDefault="00814290" w:rsidP="00814290">
      <w:pPr>
        <w:ind w:firstLine="540"/>
        <w:jc w:val="both"/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2. Прогнозирование последствий взрывов </w:t>
      </w:r>
      <w:proofErr w:type="spellStart"/>
      <w:r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>газовоздушных</w:t>
      </w:r>
      <w:proofErr w:type="spellEnd"/>
      <w:r>
        <w:rPr>
          <w:rFonts w:ascii="Times New Roman" w:hAnsi="Times New Roman"/>
          <w:b/>
          <w:bCs/>
          <w:iCs/>
          <w:color w:val="000000"/>
          <w:sz w:val="28"/>
          <w:szCs w:val="28"/>
          <w:shd w:val="clear" w:color="auto" w:fill="FFFFFF"/>
        </w:rPr>
        <w:t xml:space="preserve"> смесей на объектах повышенной опасности (термическое воздействие) </w:t>
      </w:r>
    </w:p>
    <w:p w:rsidR="00814290" w:rsidRDefault="00814290" w:rsidP="00814290">
      <w:pPr>
        <w:spacing w:before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spacing w:before="120"/>
        <w:contextualSpacing/>
        <w:jc w:val="right"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spacing w:before="1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6 - Параметры термического воздействия 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8"/>
        <w:gridCol w:w="1578"/>
        <w:gridCol w:w="1578"/>
        <w:gridCol w:w="1577"/>
        <w:gridCol w:w="1577"/>
        <w:gridCol w:w="1577"/>
      </w:tblGrid>
      <w:tr w:rsidR="00814290" w:rsidTr="00814290"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ош</w:t>
            </w:r>
            <w:proofErr w:type="spellEnd"/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(м)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ош</w:t>
            </w:r>
            <w:proofErr w:type="spellEnd"/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(с)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J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ош</w:t>
            </w:r>
            <w:proofErr w:type="spellEnd"/>
          </w:p>
          <w:p w:rsidR="00814290" w:rsidRDefault="00814290">
            <w:pPr>
              <w:tabs>
                <w:tab w:val="left" w:pos="1026"/>
              </w:tabs>
              <w:spacing w:after="160" w:line="256" w:lineRule="auto"/>
              <w:ind w:left="-110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(кДж/(м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·с))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ош</w:t>
            </w:r>
            <w:proofErr w:type="spellEnd"/>
          </w:p>
          <w:p w:rsidR="00814290" w:rsidRDefault="00814290">
            <w:pPr>
              <w:spacing w:after="160" w:line="256" w:lineRule="auto"/>
              <w:ind w:left="-3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(кДж/м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tabs>
                <w:tab w:val="left" w:pos="637"/>
              </w:tabs>
              <w:ind w:left="-108" w:right="-108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без.ош</w:t>
            </w:r>
            <w:proofErr w:type="spellEnd"/>
          </w:p>
          <w:p w:rsidR="00814290" w:rsidRDefault="00814290">
            <w:pPr>
              <w:spacing w:after="16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(м)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jc w:val="center"/>
              <w:rPr>
                <w:rFonts w:ascii="Times New Roman" w:hAnsi="Times New Roman"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R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uk-UA"/>
              </w:rPr>
              <w:t>пораж.ош</w:t>
            </w:r>
            <w:proofErr w:type="spellEnd"/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(м)</w:t>
            </w:r>
          </w:p>
        </w:tc>
      </w:tr>
      <w:tr w:rsidR="00814290" w:rsidTr="00814290"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ind w:firstLine="540"/>
        <w:jc w:val="center"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ind w:firstLine="5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Продолжение таблицы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290"/>
      </w:tblGrid>
      <w:tr w:rsidR="00814290" w:rsidTr="0081429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d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uk-UA"/>
              </w:rPr>
              <w:t>ош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 xml:space="preserve"> (м)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τ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tabs>
                <w:tab w:val="left" w:pos="5340"/>
              </w:tabs>
              <w:spacing w:after="160" w:line="256" w:lineRule="auto"/>
              <w:ind w:firstLine="54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 w:bidi="he-IL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q (кВт</w:t>
            </w:r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>/м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perscript"/>
                <w:lang w:val="uk-UA" w:bidi="he-IL"/>
              </w:rPr>
              <w:t>2</w:t>
            </w:r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>)</w:t>
            </w:r>
          </w:p>
        </w:tc>
      </w:tr>
      <w:tr w:rsidR="00814290" w:rsidTr="0081429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7 - Прогноз термического действия при </w:t>
      </w:r>
      <w:proofErr w:type="spellStart"/>
      <w:r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ош</w:t>
      </w:r>
      <w:proofErr w:type="spellEnd"/>
      <w:r>
        <w:rPr>
          <w:rFonts w:ascii="Times New Roman" w:hAnsi="Times New Roman"/>
          <w:sz w:val="28"/>
          <w:szCs w:val="28"/>
        </w:rPr>
        <w:t xml:space="preserve"> _______(</w:t>
      </w:r>
      <w:r>
        <w:rPr>
          <w:rFonts w:ascii="Times New Roman" w:hAnsi="Times New Roman"/>
          <w:iCs/>
          <w:sz w:val="28"/>
          <w:szCs w:val="28"/>
        </w:rPr>
        <w:t>кДж/м</w:t>
      </w:r>
      <w:proofErr w:type="gramStart"/>
      <w:r>
        <w:rPr>
          <w:rFonts w:ascii="Times New Roman" w:hAnsi="Times New Roman"/>
          <w:iCs/>
          <w:sz w:val="28"/>
          <w:szCs w:val="28"/>
          <w:vertAlign w:val="superscript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tbl>
      <w:tblPr>
        <w:tblW w:w="9465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1"/>
        <w:gridCol w:w="4497"/>
        <w:gridCol w:w="4497"/>
      </w:tblGrid>
      <w:tr w:rsidR="00814290" w:rsidTr="00814290">
        <w:trPr>
          <w:trHeight w:val="321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20" w:line="256" w:lineRule="auto"/>
              <w:ind w:firstLine="4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2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Объект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действия</w:t>
            </w:r>
            <w:proofErr w:type="spell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2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действия</w:t>
            </w:r>
            <w:proofErr w:type="spellEnd"/>
          </w:p>
        </w:tc>
      </w:tr>
      <w:tr w:rsidR="00814290" w:rsidTr="00814290">
        <w:trPr>
          <w:trHeight w:val="271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ind w:left="-142" w:firstLine="14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4290" w:rsidTr="00814290">
        <w:trPr>
          <w:trHeight w:val="220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ind w:left="-142" w:firstLine="14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4290" w:rsidTr="00814290">
        <w:trPr>
          <w:trHeight w:val="157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ind w:left="-142" w:firstLine="14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4290" w:rsidTr="00814290">
        <w:trPr>
          <w:trHeight w:val="157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ind w:left="-142" w:firstLine="14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ind w:left="33" w:hanging="3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4290" w:rsidTr="00814290">
        <w:trPr>
          <w:trHeight w:val="38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ind w:left="-142" w:firstLine="142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spacing w:before="120" w:after="120"/>
        <w:ind w:firstLine="539"/>
        <w:contextualSpacing/>
        <w:jc w:val="right"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spacing w:before="120" w:after="120"/>
        <w:ind w:firstLine="53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8 - Прогнозируемые термические потери людей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9"/>
        <w:gridCol w:w="4536"/>
      </w:tblGrid>
      <w:tr w:rsidR="00814290" w:rsidTr="00814290">
        <w:tc>
          <w:tcPr>
            <w:tcW w:w="9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90" w:rsidRDefault="00814290">
            <w:pPr>
              <w:tabs>
                <w:tab w:val="left" w:pos="5340"/>
              </w:tabs>
              <w:spacing w:before="120" w:after="12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 w:bidi="he-IL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he-IL"/>
              </w:rPr>
              <w:t xml:space="preserve">Характер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bidi="he-IL"/>
              </w:rPr>
              <w:t>термического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bidi="he-I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bidi="he-IL"/>
              </w:rPr>
              <w:t>воздействия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bidi="he-IL"/>
              </w:rPr>
              <w:t xml:space="preserve"> ___________________</w:t>
            </w:r>
          </w:p>
        </w:tc>
      </w:tr>
      <w:tr w:rsidR="00814290" w:rsidTr="00814290">
        <w:trPr>
          <w:trHeight w:val="315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 xml:space="preserve">Величина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>пробит-функции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>Pr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4290" w:rsidTr="00814290">
        <w:trPr>
          <w:trHeight w:val="315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lastRenderedPageBreak/>
              <w:t xml:space="preserve">Процент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термических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потерь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uk-UA"/>
              </w:rPr>
              <w:t>т.п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 xml:space="preserve"> ( %)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14290" w:rsidTr="00814290">
        <w:trPr>
          <w:trHeight w:val="315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>Термические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>потери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 xml:space="preserve"> людей 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>N</w:t>
            </w:r>
            <w:r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uk-UA" w:bidi="he-IL"/>
              </w:rPr>
              <w:t>т.п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>чел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  <w:lang w:val="uk-UA" w:bidi="he-IL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0" w:rsidRDefault="00814290">
            <w:pPr>
              <w:spacing w:after="160"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ind w:firstLine="540"/>
        <w:jc w:val="right"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ind w:firstLine="53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Определение размеров зоны токсического задымления  при пожаре</w:t>
      </w:r>
    </w:p>
    <w:p w:rsidR="00814290" w:rsidRDefault="00814290" w:rsidP="00814290">
      <w:pPr>
        <w:spacing w:before="120" w:after="120"/>
        <w:ind w:right="-6"/>
        <w:contextualSpacing/>
        <w:jc w:val="right"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ind w:firstLine="53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9 – Параметры зоны токсического задымления  при пожаре</w:t>
      </w:r>
    </w:p>
    <w:tbl>
      <w:tblPr>
        <w:tblW w:w="964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41"/>
        <w:gridCol w:w="1441"/>
        <w:gridCol w:w="1080"/>
        <w:gridCol w:w="1080"/>
        <w:gridCol w:w="1559"/>
        <w:gridCol w:w="1522"/>
        <w:gridCol w:w="1522"/>
      </w:tblGrid>
      <w:tr w:rsidR="00814290" w:rsidTr="00814290">
        <w:trPr>
          <w:cantSplit/>
          <w:trHeight w:val="105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Безопасное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расстояние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человека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(м)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Коэффициенты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14290" w:rsidRDefault="00814290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814290" w:rsidRDefault="00814290">
            <w:pPr>
              <w:ind w:left="-29" w:right="-76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Токсодоза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D___</w:t>
            </w:r>
          </w:p>
          <w:p w:rsidR="00814290" w:rsidRDefault="00814290">
            <w:pPr>
              <w:ind w:left="-29" w:right="-76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(мг 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/л)</w:t>
            </w:r>
          </w:p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44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Размеры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зон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токсического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задымления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(м)</w:t>
            </w:r>
          </w:p>
        </w:tc>
      </w:tr>
      <w:tr w:rsidR="00814290" w:rsidTr="00814290">
        <w:trPr>
          <w:trHeight w:val="51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290" w:rsidRDefault="00814290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>
              <w:rPr>
                <w:rFonts w:ascii="Times New Roman" w:hAnsi="Times New Roman"/>
                <w:noProof/>
                <w:position w:val="-16"/>
                <w:sz w:val="28"/>
                <w:szCs w:val="28"/>
                <w:lang w:eastAsia="ru-RU"/>
              </w:rPr>
              <w:drawing>
                <wp:inline distT="0" distB="0" distL="0" distR="0">
                  <wp:extent cx="523875" cy="333375"/>
                  <wp:effectExtent l="0" t="0" r="0" b="9525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position w:val="-16"/>
                <w:sz w:val="28"/>
                <w:szCs w:val="28"/>
                <w:lang w:eastAsia="ru-RU"/>
              </w:rPr>
              <w:drawing>
                <wp:inline distT="0" distB="0" distL="0" distR="0">
                  <wp:extent cx="523875" cy="333375"/>
                  <wp:effectExtent l="0" t="0" r="0" b="9525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b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290" w:rsidRDefault="008142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Г____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14290" w:rsidRDefault="00814290">
            <w:pPr>
              <w:spacing w:before="120" w:after="160" w:line="25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Ш____</w:t>
            </w:r>
          </w:p>
        </w:tc>
      </w:tr>
      <w:tr w:rsidR="00814290" w:rsidTr="00814290">
        <w:trPr>
          <w:trHeight w:val="32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auto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4290" w:rsidRDefault="00814290">
            <w:pPr>
              <w:spacing w:after="160"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814290" w:rsidRDefault="00814290" w:rsidP="00814290">
      <w:pPr>
        <w:ind w:firstLine="540"/>
        <w:jc w:val="center"/>
        <w:rPr>
          <w:rFonts w:ascii="Times New Roman" w:hAnsi="Times New Roman"/>
          <w:sz w:val="28"/>
          <w:szCs w:val="28"/>
        </w:rPr>
      </w:pPr>
    </w:p>
    <w:p w:rsidR="00814290" w:rsidRDefault="00814290" w:rsidP="00814290">
      <w:pPr>
        <w:ind w:firstLine="540"/>
        <w:jc w:val="center"/>
        <w:rPr>
          <w:rFonts w:ascii="Times New Roman" w:hAnsi="Times New Roman"/>
          <w:sz w:val="28"/>
          <w:szCs w:val="28"/>
        </w:rPr>
      </w:pPr>
    </w:p>
    <w:tbl>
      <w:tblPr>
        <w:tblW w:w="5078" w:type="pct"/>
        <w:tblInd w:w="-72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3859"/>
        <w:gridCol w:w="1649"/>
        <w:gridCol w:w="1903"/>
        <w:gridCol w:w="2309"/>
      </w:tblGrid>
      <w:tr w:rsidR="00814290" w:rsidTr="00814290">
        <w:trPr>
          <w:trHeight w:val="341"/>
        </w:trPr>
        <w:tc>
          <w:tcPr>
            <w:tcW w:w="1985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814290" w:rsidRDefault="00814290">
            <w:pPr>
              <w:spacing w:after="120" w:line="256" w:lineRule="auto"/>
              <w:ind w:left="-108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Проверил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848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814290" w:rsidRDefault="00814290">
            <w:pPr>
              <w:spacing w:after="120" w:line="256" w:lineRule="auto"/>
              <w:ind w:left="-112" w:right="-10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Баллы</w:t>
            </w:r>
            <w:proofErr w:type="spellEnd"/>
          </w:p>
        </w:tc>
        <w:tc>
          <w:tcPr>
            <w:tcW w:w="979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814290" w:rsidRDefault="00814290">
            <w:pPr>
              <w:spacing w:after="120" w:line="256" w:lineRule="auto"/>
              <w:ind w:left="-108" w:right="-12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1188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  <w:hideMark/>
          </w:tcPr>
          <w:p w:rsidR="00814290" w:rsidRDefault="00814290">
            <w:pPr>
              <w:spacing w:after="120" w:line="256" w:lineRule="auto"/>
              <w:ind w:left="283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Подпись</w:t>
            </w:r>
            <w:proofErr w:type="spellEnd"/>
          </w:p>
        </w:tc>
      </w:tr>
      <w:tr w:rsidR="00814290" w:rsidTr="00814290">
        <w:trPr>
          <w:trHeight w:val="506"/>
        </w:trPr>
        <w:tc>
          <w:tcPr>
            <w:tcW w:w="1985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814290" w:rsidRDefault="00814290">
            <w:pPr>
              <w:spacing w:after="120" w:line="256" w:lineRule="auto"/>
              <w:ind w:left="-108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48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814290" w:rsidRDefault="00814290">
            <w:pPr>
              <w:spacing w:after="120" w:line="256" w:lineRule="auto"/>
              <w:ind w:left="-112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79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814290" w:rsidRDefault="00814290">
            <w:pPr>
              <w:spacing w:after="120" w:line="256" w:lineRule="auto"/>
              <w:ind w:left="283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88" w:type="pct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814290" w:rsidRDefault="00814290">
            <w:pPr>
              <w:spacing w:after="120" w:line="256" w:lineRule="auto"/>
              <w:ind w:left="283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57617" w:rsidRDefault="00A57617" w:rsidP="00A57617">
      <w:pPr>
        <w:spacing w:line="360" w:lineRule="auto"/>
        <w:ind w:firstLine="720"/>
        <w:jc w:val="both"/>
        <w:rPr>
          <w:sz w:val="28"/>
          <w:szCs w:val="28"/>
        </w:rPr>
      </w:pPr>
      <w:bookmarkStart w:id="0" w:name="_GoBack"/>
      <w:bookmarkEnd w:id="0"/>
    </w:p>
    <w:p w:rsidR="00A57617" w:rsidRDefault="00A57617" w:rsidP="00A57617">
      <w:pPr>
        <w:spacing w:line="360" w:lineRule="auto"/>
        <w:ind w:firstLine="720"/>
        <w:jc w:val="both"/>
        <w:rPr>
          <w:sz w:val="28"/>
          <w:szCs w:val="28"/>
        </w:rPr>
      </w:pPr>
    </w:p>
    <w:p w:rsidR="00A57617" w:rsidRDefault="00A57617" w:rsidP="00A57617">
      <w:pPr>
        <w:spacing w:line="360" w:lineRule="auto"/>
        <w:ind w:firstLine="720"/>
        <w:jc w:val="both"/>
        <w:rPr>
          <w:sz w:val="28"/>
          <w:szCs w:val="28"/>
        </w:rPr>
      </w:pPr>
    </w:p>
    <w:p w:rsidR="00A57617" w:rsidRDefault="00A57617" w:rsidP="00A57617">
      <w:pPr>
        <w:spacing w:line="360" w:lineRule="auto"/>
        <w:ind w:firstLine="720"/>
        <w:jc w:val="both"/>
        <w:rPr>
          <w:sz w:val="28"/>
          <w:szCs w:val="28"/>
        </w:rPr>
      </w:pPr>
    </w:p>
    <w:p w:rsidR="00A57617" w:rsidRDefault="00A57617" w:rsidP="00A57617">
      <w:pPr>
        <w:spacing w:line="360" w:lineRule="auto"/>
        <w:ind w:firstLine="720"/>
        <w:jc w:val="both"/>
        <w:rPr>
          <w:sz w:val="28"/>
          <w:szCs w:val="28"/>
        </w:rPr>
      </w:pPr>
    </w:p>
    <w:p w:rsidR="00A57617" w:rsidRPr="00A57617" w:rsidRDefault="00A57617" w:rsidP="00A57617">
      <w:pPr>
        <w:rPr>
          <w:b/>
        </w:rPr>
      </w:pPr>
    </w:p>
    <w:sectPr w:rsidR="00A57617" w:rsidRPr="00A57617" w:rsidSect="00672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652" w:rsidRDefault="00672652" w:rsidP="00A57617">
      <w:pPr>
        <w:spacing w:after="0" w:line="240" w:lineRule="auto"/>
      </w:pPr>
      <w:r>
        <w:separator/>
      </w:r>
    </w:p>
  </w:endnote>
  <w:endnote w:type="continuationSeparator" w:id="0">
    <w:p w:rsidR="00672652" w:rsidRDefault="00672652" w:rsidP="00A57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652" w:rsidRDefault="00672652" w:rsidP="00A57617">
      <w:pPr>
        <w:spacing w:after="0" w:line="240" w:lineRule="auto"/>
      </w:pPr>
      <w:r>
        <w:separator/>
      </w:r>
    </w:p>
  </w:footnote>
  <w:footnote w:type="continuationSeparator" w:id="0">
    <w:p w:rsidR="00672652" w:rsidRDefault="00672652" w:rsidP="00A57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17"/>
    <w:rsid w:val="000F66A8"/>
    <w:rsid w:val="00672652"/>
    <w:rsid w:val="00814290"/>
    <w:rsid w:val="00A57617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  <o:rules v:ext="edit">
        <o:r id="V:Rule1" type="connector" idref="#_x0000_s1076"/>
        <o:r id="V:Rule2" type="connector" idref="#_x0000_s1077"/>
        <o:r id="V:Rule3" type="connector" idref="#_x0000_s1075"/>
        <o:r id="V:Rule4" type="connector" idref="#_x0000_s1078"/>
        <o:r id="V:Rule5" type="connector" idref="#_x0000_s1074"/>
        <o:r id="V:Rule6" type="connector" idref="#_x0000_s1057"/>
        <o:r id="V:Rule7" type="connector" idref="#_x0000_s1054"/>
        <o:r id="V:Rule8" type="connector" idref="#_x0000_s1065"/>
        <o:r id="V:Rule9" type="connector" idref="#_x0000_s1066"/>
        <o:r id="V:Rule10" type="connector" idref="#_x0000_s1064"/>
        <o:r id="V:Rule11" type="connector" idref="#_x0000_s1069"/>
        <o:r id="V:Rule12" type="connector" idref="#_x0000_s1080"/>
        <o:r id="V:Rule13" type="connector" idref="#_x0000_s1073"/>
        <o:r id="V:Rule14" type="connector" idref="#_x0000_s1079"/>
        <o:r id="V:Rule15" type="connector" idref="#_x0000_s1056"/>
        <o:r id="V:Rule16" type="connector" idref="#_x0000_s1061"/>
        <o:r id="V:Rule17" type="connector" idref="#_x0000_s1067"/>
        <o:r id="V:Rule18" type="connector" idref="#_x0000_s1062"/>
        <o:r id="V:Rule19" type="connector" idref="#_x0000_s1060"/>
        <o:r id="V:Rule20" type="connector" idref="#_x0000_s1071"/>
        <o:r id="V:Rule21" type="connector" idref="#_x0000_s1063"/>
        <o:r id="V:Rule22" type="connector" idref="#_x0000_s1070"/>
        <o:r id="V:Rule23" type="connector" idref="#_x0000_s1068"/>
        <o:r id="V:Rule24" type="connector" idref="#_x0000_s1072"/>
        <o:r id="V:Rule25" type="connector" idref="#_x0000_s1059"/>
        <o:r id="V:Rule26" type="connector" idref="#_x0000_s1055"/>
        <o:r id="V:Rule27" type="connector" idref="#_x0000_s10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617"/>
  </w:style>
  <w:style w:type="paragraph" w:styleId="a5">
    <w:name w:val="footer"/>
    <w:basedOn w:val="a"/>
    <w:link w:val="a6"/>
    <w:uiPriority w:val="99"/>
    <w:unhideWhenUsed/>
    <w:rsid w:val="00A57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617"/>
  </w:style>
  <w:style w:type="paragraph" w:styleId="a7">
    <w:name w:val="Normal (Web)"/>
    <w:basedOn w:val="a"/>
    <w:uiPriority w:val="99"/>
    <w:semiHidden/>
    <w:unhideWhenUsed/>
    <w:rsid w:val="00A57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99"/>
    <w:qFormat/>
    <w:rsid w:val="00A57617"/>
    <w:pPr>
      <w:spacing w:after="0" w:line="240" w:lineRule="auto"/>
    </w:pPr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67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265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99"/>
    <w:qFormat/>
    <w:rsid w:val="00672652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617"/>
  </w:style>
  <w:style w:type="paragraph" w:styleId="a5">
    <w:name w:val="footer"/>
    <w:basedOn w:val="a"/>
    <w:link w:val="a6"/>
    <w:uiPriority w:val="99"/>
    <w:unhideWhenUsed/>
    <w:rsid w:val="00A57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617"/>
  </w:style>
  <w:style w:type="paragraph" w:styleId="a7">
    <w:name w:val="Normal (Web)"/>
    <w:basedOn w:val="a"/>
    <w:uiPriority w:val="99"/>
    <w:semiHidden/>
    <w:unhideWhenUsed/>
    <w:rsid w:val="00A57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99"/>
    <w:qFormat/>
    <w:rsid w:val="00A57617"/>
    <w:pPr>
      <w:spacing w:after="0" w:line="240" w:lineRule="auto"/>
    </w:pPr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67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265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99"/>
    <w:qFormat/>
    <w:rsid w:val="00672652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2020-03-16T08:08:00Z</dcterms:created>
  <dcterms:modified xsi:type="dcterms:W3CDTF">2020-03-16T08:34:00Z</dcterms:modified>
</cp:coreProperties>
</file>