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Это абзац №1.</w:t>
      </w:r>
    </w:p>
    <w:p>
      <w:pPr/>
      <w:r>
        <w:rPr/>
        <w:t xml:space="preserve">Абзац №2</w:t>
      </w:r>
    </w:p>
    <w:p>
      <w:pPr>
        <w:pStyle w:val="b2Style"/>
      </w:pPr>
      <w:r>
        <w:rPr>
          <w:rStyle w:val="r2Style"/>
        </w:rPr>
        <w:t xml:space="preserve">Межстрочный интервал №1 Межстрочный интервал №1 Межстрочный интервал №1 Межстрочный интервал №1</w:t>
      </w:r>
    </w:p>
    <w:p>
      <w:pPr>
        <w:pStyle w:val="s2Style"/>
      </w:pPr>
      <w:r>
        <w:rPr>
          <w:rStyle w:val="r2Style"/>
        </w:rPr>
        <w:t xml:space="preserve">Межстрочный интервал №2 Межстрочный интервал №2 Межстрочный интервал №2 Межстрочный интервал №2</w:t>
      </w:r>
    </w:p>
    <w:p>
      <w:pPr>
        <w:pStyle w:val="s2Style"/>
      </w:pPr>
      <w:r>
        <w:rPr>
          <w:rStyle w:val="r2Style"/>
        </w:rPr>
        <w:t xml:space="preserve">Выравнивание: left</w:t>
      </w:r>
    </w:p>
    <w:p>
      <w:pPr>
        <w:pStyle w:val="c2Style"/>
      </w:pPr>
      <w:r>
        <w:rPr>
          <w:rStyle w:val="r2Style"/>
        </w:rPr>
        <w:t xml:space="preserve">Выравнивание: Center</w:t>
      </w:r>
    </w:p>
    <w:p>
      <w:pPr>
        <w:pStyle w:val="e2Style"/>
      </w:pPr>
      <w:r>
        <w:rPr>
          <w:rStyle w:val="r2Style"/>
        </w:rPr>
        <w:t xml:space="preserve">Выравнивание: Right</w:t>
      </w:r>
    </w:p>
    <w:tbl>
      <w:tblGrid>
        <w:gridCol w:w="500" w:type="dxa"/>
        <w:gridCol w:w="500" w:type="dxa"/>
      </w:tblGrid>
      <w:tr>
        <w:trPr>
          <w:trHeight w:val="900" w:hRule="atLeast"/>
        </w:trPr>
        <w:tc>
          <w:tcPr>
            <w:tcW w:w="500" w:type="dxa"/>
            <w:textDirection w:val="btLr"/>
          </w:tcPr>
          <w:p>
            <w:pPr/>
            <w:r>
              <w:rPr/>
              <w:t xml:space="preserve">Поворот влево</w:t>
            </w:r>
          </w:p>
        </w:tc>
        <w:tc>
          <w:tcPr>
            <w:tcW w:w="500" w:type="dxa"/>
            <w:textDirection w:val="tbRl"/>
          </w:tcPr>
          <w:p>
            <w:pPr/>
            <w:r>
              <w:rPr/>
              <w:t xml:space="preserve">Поворот вправо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pict>
          <v:shape type="#_x0000_t75" style="width:459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pict>
          <v:shape type="#_x0000_t75" style="width:459pt; height:3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pict>
          <v:shape type="#_x0000_t75" style="width:459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8"/>
      <w:szCs w:val="28"/>
      <w:b w:val="0"/>
      <w:bCs w:val="0"/>
      <w:i w:val="0"/>
      <w:iCs w:val="0"/>
    </w:rPr>
  </w:style>
  <w:style w:type="paragraph" w:customStyle="1" w:styleId="b2Style">
    <w:name w:val="b2Style"/>
    <w:basedOn w:val="Normal"/>
    <w:pPr>
      <w:jc w:val="both"/>
      <w:spacing w:after="100" w:line="690" w:lineRule="auto"/>
    </w:pPr>
  </w:style>
  <w:style w:type="paragraph" w:customStyle="1" w:styleId="s2Style">
    <w:name w:val="s2Style"/>
    <w:basedOn w:val="Normal"/>
    <w:pPr>
      <w:jc w:val="start"/>
      <w:spacing w:after="100"/>
    </w:pPr>
  </w:style>
  <w:style w:type="paragraph" w:customStyle="1" w:styleId="e2Style">
    <w:name w:val="e2Style"/>
    <w:basedOn w:val="Normal"/>
    <w:pPr>
      <w:jc w:val="end"/>
      <w:spacing w:after="100"/>
    </w:pPr>
  </w:style>
  <w:style w:type="paragraph" w:customStyle="1" w:styleId="c2Style">
    <w:name w:val="c2Style"/>
    <w:basedOn w:val="Normal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2021-05-13T00:19:31+00:00</dcterms:created>
  <dcterms:modified xsi:type="dcterms:W3CDTF">2021-05-13T00:19:31+00:00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