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ДНР</w:t>
      </w:r>
    </w:p>
    <w:p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ДОНЕЦКИЙ НАЦИОНАЛЬНЫЙ ТЕХНИЧЕСКИЙ УНИВЕРСИТЕТ</w:t>
      </w:r>
    </w:p>
    <w:p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Лабораторная работа №2</w:t>
      </w:r>
    </w:p>
    <w:p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Тема: </w:t>
      </w:r>
      <w:r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Графических способ решения</w:t>
      </w:r>
    </w:p>
    <w:p w:rsidR="00AB39B9" w:rsidRPr="00643107" w:rsidRDefault="00AB39B9" w:rsidP="00AB39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Выполнил</w:t>
      </w: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ст. гр. ПИ-18б</w:t>
      </w: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Моргунов А. Г</w:t>
      </w: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.</w:t>
      </w: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Проверил</w:t>
      </w: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доц. каф. ПИ</w:t>
      </w: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proofErr w:type="spellStart"/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Боднар</w:t>
      </w:r>
      <w:proofErr w:type="spellEnd"/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А.В.</w:t>
      </w: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AB39B9" w:rsidRPr="00643107" w:rsidRDefault="00AB39B9" w:rsidP="00AB39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643107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 2021</w:t>
      </w:r>
    </w:p>
    <w:p w:rsidR="00AB39B9" w:rsidRDefault="00AB39B9" w:rsidP="00AB39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64430D" w:rsidRPr="008548C1" w:rsidRDefault="0064430D" w:rsidP="00AB39B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48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A01742" wp14:editId="25354809">
            <wp:extent cx="5319423" cy="28260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684" cy="282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0D" w:rsidRPr="008548C1" w:rsidRDefault="00D55A2F" w:rsidP="00AB39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548C1">
        <w:rPr>
          <w:rFonts w:ascii="Times New Roman" w:hAnsi="Times New Roman" w:cs="Times New Roman"/>
          <w:sz w:val="28"/>
          <w:szCs w:val="28"/>
          <w:lang w:val="en-US"/>
        </w:rPr>
        <w:t>G = 18</w:t>
      </w:r>
      <w:r w:rsidR="005E52F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E52F9">
        <w:rPr>
          <w:rFonts w:ascii="Times New Roman" w:hAnsi="Times New Roman" w:cs="Times New Roman"/>
          <w:sz w:val="28"/>
          <w:szCs w:val="28"/>
        </w:rPr>
        <w:t xml:space="preserve">ПИ </w:t>
      </w:r>
      <w:r w:rsidR="005E52F9" w:rsidRPr="005E52F9">
        <w:rPr>
          <w:rFonts w:ascii="Times New Roman" w:hAnsi="Times New Roman" w:cs="Times New Roman"/>
          <w:b/>
          <w:sz w:val="28"/>
          <w:szCs w:val="28"/>
          <w:u w:val="single"/>
        </w:rPr>
        <w:t>18</w:t>
      </w:r>
      <w:r w:rsidR="005E52F9" w:rsidRPr="005E52F9">
        <w:rPr>
          <w:rFonts w:ascii="Times New Roman" w:hAnsi="Times New Roman" w:cs="Times New Roman"/>
          <w:sz w:val="28"/>
          <w:szCs w:val="28"/>
        </w:rPr>
        <w:t>)</w:t>
      </w:r>
      <w:r w:rsidRPr="008548C1">
        <w:rPr>
          <w:rFonts w:ascii="Times New Roman" w:hAnsi="Times New Roman" w:cs="Times New Roman"/>
          <w:sz w:val="28"/>
          <w:szCs w:val="28"/>
          <w:lang w:val="en-US"/>
        </w:rPr>
        <w:t>, S = 5.</w:t>
      </w:r>
    </w:p>
    <w:p w:rsidR="00D55A2F" w:rsidRPr="00AB39B9" w:rsidRDefault="008548C1" w:rsidP="00AB39B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39B9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8548C1" w:rsidRPr="008548C1" w:rsidRDefault="008548C1" w:rsidP="00AB39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48C1">
        <w:rPr>
          <w:rFonts w:ascii="Times New Roman" w:hAnsi="Times New Roman" w:cs="Times New Roman"/>
          <w:sz w:val="28"/>
          <w:szCs w:val="28"/>
        </w:rPr>
        <w:t>Для начала строим графики функций, которые объединены в систему.</w:t>
      </w:r>
    </w:p>
    <w:p w:rsidR="0064430D" w:rsidRPr="008548C1" w:rsidRDefault="008548C1" w:rsidP="00AB39B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48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82C66" wp14:editId="30D70160">
            <wp:extent cx="3966345" cy="34507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575" cy="34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1" w:rsidRPr="008548C1" w:rsidRDefault="008548C1" w:rsidP="00AB39B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48C1">
        <w:rPr>
          <w:rFonts w:ascii="Times New Roman" w:hAnsi="Times New Roman" w:cs="Times New Roman"/>
          <w:sz w:val="28"/>
          <w:szCs w:val="28"/>
        </w:rPr>
        <w:t>Рисунок 1 – Графики функций</w:t>
      </w:r>
    </w:p>
    <w:p w:rsidR="00AB39B9" w:rsidRDefault="00AB39B9" w:rsidP="00AB39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548C1" w:rsidRPr="008548C1" w:rsidRDefault="008548C1" w:rsidP="00AB39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48C1">
        <w:rPr>
          <w:rFonts w:ascii="Times New Roman" w:hAnsi="Times New Roman" w:cs="Times New Roman"/>
          <w:sz w:val="28"/>
          <w:szCs w:val="28"/>
        </w:rPr>
        <w:lastRenderedPageBreak/>
        <w:t>Графики представлены для уравнений:</w:t>
      </w:r>
    </w:p>
    <w:p w:rsidR="008548C1" w:rsidRPr="008548C1" w:rsidRDefault="008548C1" w:rsidP="00AB39B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548C1">
        <w:rPr>
          <w:rFonts w:ascii="Times New Roman" w:hAnsi="Times New Roman" w:cs="Times New Roman"/>
          <w:sz w:val="28"/>
          <w:szCs w:val="28"/>
        </w:rPr>
        <w:t>-</w:t>
      </w:r>
      <w:r w:rsidRPr="008548C1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548C1">
        <w:rPr>
          <w:rFonts w:ascii="Times New Roman" w:hAnsi="Times New Roman" w:cs="Times New Roman"/>
          <w:sz w:val="28"/>
          <w:szCs w:val="28"/>
          <w:lang w:val="en-US"/>
        </w:rPr>
        <w:t xml:space="preserve">/18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548C1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/5 + 0.25 = 0</w:t>
      </w:r>
    </w:p>
    <w:p w:rsidR="008548C1" w:rsidRPr="008548C1" w:rsidRDefault="008548C1" w:rsidP="00AB39B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-5*x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+ 2*18*x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5*18 = 0</w:t>
      </w:r>
    </w:p>
    <w:p w:rsidR="008548C1" w:rsidRPr="008548C1" w:rsidRDefault="008548C1" w:rsidP="00AB39B9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2*5*x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18*x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8548C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5*18 = 0</w:t>
      </w:r>
    </w:p>
    <w:p w:rsidR="008548C1" w:rsidRPr="008548C1" w:rsidRDefault="00AB39B9" w:rsidP="00AB39B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Отметим область значений системы уравнений. Найдем градиент к функции и построим к нему перпендикуляр, проходящий через начало координат. С помощью параллельного переноса перпендикуляра вдоль градиента двигаемся пока не достигнем крайнего значения области. В данном случае крайнее значение это пересечение прямых 1 и 3 (Точка (18, 5)).  </w:t>
      </w:r>
    </w:p>
    <w:p w:rsidR="008548C1" w:rsidRDefault="008548C1" w:rsidP="00AB39B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598BA4" wp14:editId="15241E4E">
            <wp:extent cx="5407288" cy="4390433"/>
            <wp:effectExtent l="0" t="0" r="3175" b="0"/>
            <wp:docPr id="19" name="Рисунок 18">
              <a:extLst xmlns:a="http://schemas.openxmlformats.org/drawingml/2006/main">
                <a:ext uri="{FF2B5EF4-FFF2-40B4-BE49-F238E27FC236}">
                  <a16:creationId xmlns:a16="http://schemas.microsoft.com/office/drawing/2014/main" id="{8D49A676-5B4B-46D9-BC0F-162A0B8F61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">
                      <a:extLst>
                        <a:ext uri="{FF2B5EF4-FFF2-40B4-BE49-F238E27FC236}">
                          <a16:creationId xmlns:a16="http://schemas.microsoft.com/office/drawing/2014/main" id="{8D49A676-5B4B-46D9-BC0F-162A0B8F61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7244"/>
                    <a:stretch/>
                  </pic:blipFill>
                  <pic:spPr>
                    <a:xfrm>
                      <a:off x="0" y="0"/>
                      <a:ext cx="5407288" cy="439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B9" w:rsidRDefault="00AB39B9" w:rsidP="00AB39B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Поиск максимума</w:t>
      </w:r>
    </w:p>
    <w:p w:rsidR="00A33B85" w:rsidRDefault="00A33B85" w:rsidP="00A3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значения функции в найденной точке</w:t>
      </w:r>
      <w:r w:rsidR="005E52F9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A33B85" w:rsidRPr="005E52F9" w:rsidRDefault="00A33B85" w:rsidP="00A33B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Z(</w:t>
      </w:r>
      <w:proofErr w:type="gramEnd"/>
      <w:r w:rsidR="005E52F9">
        <w:rPr>
          <w:rFonts w:ascii="Times New Roman" w:hAnsi="Times New Roman" w:cs="Times New Roman"/>
          <w:sz w:val="28"/>
          <w:szCs w:val="28"/>
          <w:lang w:val="en-US"/>
        </w:rPr>
        <w:t>18,5) = 5 * 18 + 18 * 5 = 180</w:t>
      </w:r>
    </w:p>
    <w:sectPr w:rsidR="00A33B85" w:rsidRPr="005E5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75218"/>
    <w:multiLevelType w:val="hybridMultilevel"/>
    <w:tmpl w:val="32509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0505E"/>
    <w:multiLevelType w:val="hybridMultilevel"/>
    <w:tmpl w:val="58902636"/>
    <w:lvl w:ilvl="0" w:tplc="8DBA96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B813D48"/>
    <w:multiLevelType w:val="hybridMultilevel"/>
    <w:tmpl w:val="5AB66C9C"/>
    <w:lvl w:ilvl="0" w:tplc="776CD7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0D"/>
    <w:rsid w:val="005E52F9"/>
    <w:rsid w:val="0064430D"/>
    <w:rsid w:val="008548C1"/>
    <w:rsid w:val="00A33B85"/>
    <w:rsid w:val="00AB39B9"/>
    <w:rsid w:val="00D5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39B2"/>
  <w15:chartTrackingRefBased/>
  <w15:docId w15:val="{A55B4080-C1C5-4C59-B419-FFA4FF98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1</cp:revision>
  <dcterms:created xsi:type="dcterms:W3CDTF">2021-10-07T09:49:00Z</dcterms:created>
  <dcterms:modified xsi:type="dcterms:W3CDTF">2021-10-07T14:14:00Z</dcterms:modified>
</cp:coreProperties>
</file>