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6B55F" w14:textId="77777777" w:rsidR="00383B44" w:rsidRDefault="00383B44" w:rsidP="00383B44">
      <w:pPr>
        <w:jc w:val="center"/>
        <w:rPr>
          <w:lang w:val="ru-RU"/>
        </w:rPr>
      </w:pPr>
      <w:r>
        <w:rPr>
          <w:lang w:val="ru-RU"/>
        </w:rPr>
        <w:t>МИНИСТЕРСТВО ОБРАЗОВАНИЯ И НАУКИ ДНР</w:t>
      </w:r>
    </w:p>
    <w:p w14:paraId="3488D302" w14:textId="77777777" w:rsidR="00383B44" w:rsidRDefault="00383B44" w:rsidP="00383B44">
      <w:pPr>
        <w:jc w:val="center"/>
        <w:rPr>
          <w:lang w:val="ru-RU"/>
        </w:rPr>
      </w:pPr>
      <w:r>
        <w:rPr>
          <w:lang w:val="ru-RU"/>
        </w:rPr>
        <w:t>ДОНЕЦКИЙ НАЦИОНАЛЬНЫЙ ТЕХНИЧЕСКИЙ УНИВЕРСИТЕТ</w:t>
      </w:r>
    </w:p>
    <w:p w14:paraId="0013B0DF" w14:textId="77777777" w:rsidR="00383B44" w:rsidRDefault="00383B44" w:rsidP="00383B44">
      <w:pPr>
        <w:tabs>
          <w:tab w:val="left" w:pos="7035"/>
        </w:tabs>
        <w:jc w:val="left"/>
        <w:rPr>
          <w:lang w:val="ru-RU"/>
        </w:rPr>
      </w:pPr>
      <w:r>
        <w:rPr>
          <w:lang w:val="ru-RU"/>
        </w:rPr>
        <w:tab/>
      </w:r>
    </w:p>
    <w:p w14:paraId="0E7516E2" w14:textId="77777777" w:rsidR="00383B44" w:rsidRDefault="00383B44" w:rsidP="00383B44">
      <w:pPr>
        <w:jc w:val="center"/>
        <w:rPr>
          <w:lang w:val="ru-RU"/>
        </w:rPr>
      </w:pPr>
    </w:p>
    <w:p w14:paraId="3CFB9499" w14:textId="77777777" w:rsidR="00383B44" w:rsidRDefault="00383B44" w:rsidP="00383B44">
      <w:pPr>
        <w:jc w:val="center"/>
        <w:rPr>
          <w:lang w:val="ru-RU"/>
        </w:rPr>
      </w:pPr>
    </w:p>
    <w:p w14:paraId="1A80976E" w14:textId="77777777" w:rsidR="00383B44" w:rsidRDefault="00383B44" w:rsidP="00383B44">
      <w:pPr>
        <w:jc w:val="right"/>
        <w:rPr>
          <w:lang w:val="ru-RU"/>
        </w:rPr>
      </w:pPr>
      <w:r>
        <w:rPr>
          <w:lang w:val="ru-RU"/>
        </w:rPr>
        <w:t>Институт КНТ</w:t>
      </w:r>
    </w:p>
    <w:p w14:paraId="523E232A" w14:textId="77777777" w:rsidR="00383B44" w:rsidRDefault="00383B44" w:rsidP="00383B44">
      <w:pPr>
        <w:jc w:val="right"/>
        <w:rPr>
          <w:lang w:val="ru-RU"/>
        </w:rPr>
      </w:pPr>
      <w:r>
        <w:rPr>
          <w:lang w:val="ru-RU"/>
        </w:rPr>
        <w:t>Факультет ФИСП</w:t>
      </w:r>
    </w:p>
    <w:p w14:paraId="34D7D1AF" w14:textId="77777777" w:rsidR="00383B44" w:rsidRDefault="00383B44" w:rsidP="00383B44">
      <w:pPr>
        <w:jc w:val="right"/>
        <w:rPr>
          <w:lang w:val="ru-RU"/>
        </w:rPr>
      </w:pPr>
      <w:r>
        <w:rPr>
          <w:lang w:val="ru-RU"/>
        </w:rPr>
        <w:t>Кафедра ПИ им. Л.П. Фельдмана</w:t>
      </w:r>
    </w:p>
    <w:p w14:paraId="5693EEBB" w14:textId="77777777" w:rsidR="00383B44" w:rsidRDefault="00383B44" w:rsidP="00383B44">
      <w:pPr>
        <w:jc w:val="right"/>
        <w:rPr>
          <w:lang w:val="ru-RU"/>
        </w:rPr>
      </w:pPr>
    </w:p>
    <w:p w14:paraId="043A52B4" w14:textId="77777777" w:rsidR="00383B44" w:rsidRDefault="00383B44" w:rsidP="00383B44">
      <w:pPr>
        <w:jc w:val="right"/>
        <w:rPr>
          <w:lang w:val="ru-RU"/>
        </w:rPr>
      </w:pPr>
    </w:p>
    <w:p w14:paraId="4C8383E7" w14:textId="77777777" w:rsidR="00383B44" w:rsidRDefault="00383B44" w:rsidP="00383B44">
      <w:pPr>
        <w:jc w:val="right"/>
        <w:rPr>
          <w:lang w:val="ru-RU"/>
        </w:rPr>
      </w:pPr>
    </w:p>
    <w:p w14:paraId="6C681DD1" w14:textId="77777777" w:rsidR="00383B44" w:rsidRDefault="00383B44" w:rsidP="00383B44">
      <w:pPr>
        <w:jc w:val="center"/>
        <w:rPr>
          <w:lang w:val="ru-RU"/>
        </w:rPr>
      </w:pPr>
      <w:r>
        <w:rPr>
          <w:lang w:val="ru-RU"/>
        </w:rPr>
        <w:t>Лабораторная работа №1</w:t>
      </w:r>
    </w:p>
    <w:p w14:paraId="714CC027" w14:textId="3C781D60" w:rsidR="00383B44" w:rsidRDefault="00383B44" w:rsidP="00383B44">
      <w:pPr>
        <w:jc w:val="center"/>
        <w:rPr>
          <w:lang w:val="ru-RU"/>
        </w:rPr>
      </w:pPr>
      <w:r>
        <w:rPr>
          <w:lang w:val="ru-RU"/>
        </w:rPr>
        <w:t>Тема: «</w:t>
      </w:r>
      <w:r w:rsidRPr="00383B44">
        <w:rPr>
          <w:lang w:val="ru-RU"/>
        </w:rPr>
        <w:t>Методы технико-экономического обоснования договорной цены на разработку прикладного ПО</w:t>
      </w:r>
      <w:r>
        <w:rPr>
          <w:bCs/>
          <w:lang w:val="ru-RU"/>
        </w:rPr>
        <w:t>»</w:t>
      </w:r>
    </w:p>
    <w:p w14:paraId="2874814B" w14:textId="795B3715" w:rsidR="00383B44" w:rsidRDefault="00383B44" w:rsidP="00383B44">
      <w:pPr>
        <w:jc w:val="center"/>
        <w:rPr>
          <w:lang w:val="ru-RU"/>
        </w:rPr>
      </w:pPr>
      <w:r>
        <w:rPr>
          <w:lang w:val="ru-RU"/>
        </w:rPr>
        <w:t xml:space="preserve">Курс: </w:t>
      </w:r>
      <w:r>
        <w:rPr>
          <w:lang w:val="ru-RU"/>
        </w:rPr>
        <w:t>Экономика ПО</w:t>
      </w:r>
    </w:p>
    <w:p w14:paraId="1890EE18" w14:textId="77777777" w:rsidR="00383B44" w:rsidRDefault="00383B44" w:rsidP="00383B44">
      <w:pPr>
        <w:rPr>
          <w:lang w:val="ru-RU"/>
        </w:rPr>
      </w:pPr>
    </w:p>
    <w:p w14:paraId="0B0ACC03" w14:textId="77777777" w:rsidR="00383B44" w:rsidRDefault="00383B44" w:rsidP="00383B44">
      <w:pPr>
        <w:tabs>
          <w:tab w:val="left" w:pos="6647"/>
        </w:tabs>
        <w:rPr>
          <w:lang w:val="ru-RU"/>
        </w:rPr>
      </w:pPr>
      <w:r>
        <w:rPr>
          <w:lang w:val="ru-RU"/>
        </w:rPr>
        <w:tab/>
      </w:r>
    </w:p>
    <w:p w14:paraId="384158E5" w14:textId="77777777" w:rsidR="00383B44" w:rsidRDefault="00383B44" w:rsidP="00383B44">
      <w:pPr>
        <w:rPr>
          <w:lang w:val="ru-RU"/>
        </w:rPr>
      </w:pPr>
    </w:p>
    <w:p w14:paraId="3DFC1FCF" w14:textId="77777777" w:rsidR="00383B44" w:rsidRDefault="00383B44" w:rsidP="00383B44">
      <w:pPr>
        <w:jc w:val="right"/>
        <w:rPr>
          <w:lang w:val="ru-RU"/>
        </w:rPr>
      </w:pPr>
      <w:r>
        <w:rPr>
          <w:lang w:val="ru-RU"/>
        </w:rPr>
        <w:t>Выполнил</w:t>
      </w:r>
    </w:p>
    <w:p w14:paraId="0C5D2125" w14:textId="77777777" w:rsidR="00383B44" w:rsidRDefault="00383B44" w:rsidP="00383B44">
      <w:pPr>
        <w:jc w:val="right"/>
        <w:rPr>
          <w:lang w:val="ru-RU"/>
        </w:rPr>
      </w:pPr>
      <w:r>
        <w:rPr>
          <w:lang w:val="ru-RU"/>
        </w:rPr>
        <w:t>ст. гр. ПИ-18Б</w:t>
      </w:r>
    </w:p>
    <w:p w14:paraId="6BCD2CDB" w14:textId="77777777" w:rsidR="00383B44" w:rsidRDefault="00383B44" w:rsidP="00383B44">
      <w:pPr>
        <w:jc w:val="right"/>
        <w:rPr>
          <w:lang w:val="ru-RU"/>
        </w:rPr>
      </w:pPr>
      <w:r>
        <w:rPr>
          <w:lang w:val="ru-RU"/>
        </w:rPr>
        <w:t>Моргунов А.Г.</w:t>
      </w:r>
    </w:p>
    <w:p w14:paraId="393EB20A" w14:textId="77777777" w:rsidR="00383B44" w:rsidRDefault="00383B44" w:rsidP="00383B44">
      <w:pPr>
        <w:jc w:val="right"/>
        <w:rPr>
          <w:lang w:val="ru-RU"/>
        </w:rPr>
      </w:pPr>
    </w:p>
    <w:p w14:paraId="3540F370" w14:textId="77777777" w:rsidR="00383B44" w:rsidRDefault="00383B44" w:rsidP="00383B44">
      <w:pPr>
        <w:jc w:val="right"/>
        <w:rPr>
          <w:lang w:val="ru-RU"/>
        </w:rPr>
      </w:pPr>
      <w:r>
        <w:rPr>
          <w:lang w:val="ru-RU"/>
        </w:rPr>
        <w:t>Проверил</w:t>
      </w:r>
    </w:p>
    <w:p w14:paraId="17C7E64F" w14:textId="5A2B04F8" w:rsidR="00383B44" w:rsidRDefault="00383B44" w:rsidP="00383B44">
      <w:pPr>
        <w:jc w:val="right"/>
        <w:rPr>
          <w:lang w:val="ru-RU"/>
        </w:rPr>
      </w:pPr>
      <w:r>
        <w:rPr>
          <w:lang w:val="ru-RU"/>
        </w:rPr>
        <w:t>Ищенко А. П</w:t>
      </w:r>
      <w:r>
        <w:rPr>
          <w:lang w:val="ru-RU"/>
        </w:rPr>
        <w:t>.</w:t>
      </w:r>
    </w:p>
    <w:p w14:paraId="6ADB1746" w14:textId="77777777" w:rsidR="00383B44" w:rsidRDefault="00383B44" w:rsidP="00383B44">
      <w:pPr>
        <w:ind w:firstLine="0"/>
        <w:rPr>
          <w:lang w:val="ru-RU"/>
        </w:rPr>
      </w:pPr>
    </w:p>
    <w:p w14:paraId="7218C992" w14:textId="77777777" w:rsidR="00383B44" w:rsidRDefault="00383B44" w:rsidP="00383B44">
      <w:pPr>
        <w:ind w:firstLine="0"/>
        <w:rPr>
          <w:lang w:val="ru-RU"/>
        </w:rPr>
      </w:pPr>
    </w:p>
    <w:p w14:paraId="78E0D9DC" w14:textId="77777777" w:rsidR="00383B44" w:rsidRDefault="00383B44" w:rsidP="00383B44">
      <w:pPr>
        <w:ind w:firstLine="0"/>
        <w:rPr>
          <w:lang w:val="ru-RU"/>
        </w:rPr>
      </w:pPr>
    </w:p>
    <w:p w14:paraId="6512C1A9" w14:textId="77777777" w:rsidR="00383B44" w:rsidRDefault="00383B44" w:rsidP="00383B44">
      <w:pPr>
        <w:ind w:firstLine="0"/>
        <w:rPr>
          <w:lang w:val="ru-RU"/>
        </w:rPr>
      </w:pPr>
    </w:p>
    <w:p w14:paraId="1B9C4A3C" w14:textId="77777777" w:rsidR="00383B44" w:rsidRDefault="00383B44" w:rsidP="00383B44">
      <w:pPr>
        <w:jc w:val="center"/>
        <w:rPr>
          <w:lang w:val="ru-RU"/>
        </w:rPr>
      </w:pPr>
    </w:p>
    <w:p w14:paraId="55D8B178" w14:textId="77777777" w:rsidR="00383B44" w:rsidRDefault="00383B44" w:rsidP="00383B44">
      <w:pPr>
        <w:jc w:val="center"/>
        <w:rPr>
          <w:lang w:val="ru-RU"/>
        </w:rPr>
      </w:pPr>
      <w:r>
        <w:rPr>
          <w:lang w:val="ru-RU"/>
        </w:rPr>
        <w:t>Донецк – 2022</w:t>
      </w:r>
    </w:p>
    <w:p w14:paraId="4EDCFB67" w14:textId="77777777" w:rsidR="00383B44" w:rsidRPr="00383B44" w:rsidRDefault="00383B44" w:rsidP="00383B44">
      <w:pPr>
        <w:jc w:val="center"/>
        <w:rPr>
          <w:b/>
          <w:bCs/>
          <w:lang w:val="ru-RU"/>
        </w:rPr>
      </w:pPr>
      <w:r w:rsidRPr="00383B44">
        <w:rPr>
          <w:b/>
          <w:bCs/>
          <w:lang w:val="ru-RU"/>
        </w:rPr>
        <w:lastRenderedPageBreak/>
        <w:t>Задание</w:t>
      </w:r>
    </w:p>
    <w:p w14:paraId="4E1B4C65" w14:textId="0F73B9F5" w:rsidR="00A171ED" w:rsidRDefault="00383B44">
      <w:pPr>
        <w:rPr>
          <w:lang w:val="ru-RU"/>
        </w:rPr>
      </w:pPr>
      <w:r>
        <w:rPr>
          <w:lang w:val="ru-RU"/>
        </w:rPr>
        <w:t>Р</w:t>
      </w:r>
      <w:r w:rsidRPr="00383B44">
        <w:rPr>
          <w:lang w:val="ru-RU"/>
        </w:rPr>
        <w:t>ассчитать ТЭП разрабатываемой программной системы тремя методами (прямой метод, метод на основе размерности базы данных, метод функциональных точек)</w:t>
      </w:r>
    </w:p>
    <w:p w14:paraId="65B195F6" w14:textId="78F38ACE" w:rsidR="00383B44" w:rsidRPr="00383B44" w:rsidRDefault="00383B44" w:rsidP="00383B44">
      <w:pPr>
        <w:jc w:val="center"/>
        <w:rPr>
          <w:b/>
          <w:bCs/>
          <w:lang w:val="ru-RU"/>
        </w:rPr>
      </w:pPr>
      <w:r w:rsidRPr="00383B44">
        <w:rPr>
          <w:b/>
          <w:bCs/>
          <w:lang w:val="ru-RU"/>
        </w:rPr>
        <w:t>Исходные данные</w:t>
      </w:r>
      <w:r>
        <w:rPr>
          <w:b/>
          <w:bCs/>
          <w:lang w:val="ru-RU"/>
        </w:rPr>
        <w:t xml:space="preserve"> (5 вариант)</w:t>
      </w:r>
    </w:p>
    <w:p w14:paraId="726A1493" w14:textId="77777777" w:rsidR="00383B44" w:rsidRPr="00383B44" w:rsidRDefault="00383B44" w:rsidP="00383B44">
      <w:pPr>
        <w:rPr>
          <w:lang w:val="ru-RU"/>
        </w:rPr>
      </w:pPr>
      <w:r w:rsidRPr="00383B44">
        <w:rPr>
          <w:lang w:val="ru-RU"/>
        </w:rPr>
        <w:t>Тип системы: информационно-справочная (ИСС).</w:t>
      </w:r>
    </w:p>
    <w:p w14:paraId="6AA4411D" w14:textId="77777777" w:rsidR="00383B44" w:rsidRPr="00383B44" w:rsidRDefault="00383B44" w:rsidP="00383B44">
      <w:pPr>
        <w:rPr>
          <w:lang w:val="ru-RU"/>
        </w:rPr>
      </w:pPr>
      <w:r w:rsidRPr="00383B44">
        <w:rPr>
          <w:lang w:val="ru-RU"/>
        </w:rPr>
        <w:t>Сложность системы: простая (до 30 тыс. строк кода).</w:t>
      </w:r>
    </w:p>
    <w:p w14:paraId="7DCB4FBF" w14:textId="06783014" w:rsidR="00383B44" w:rsidRPr="00383B44" w:rsidRDefault="00383B44" w:rsidP="00383B44">
      <w:pPr>
        <w:rPr>
          <w:lang w:val="ru-RU"/>
        </w:rPr>
      </w:pPr>
      <w:r w:rsidRPr="00383B44">
        <w:rPr>
          <w:lang w:val="ru-RU"/>
        </w:rPr>
        <w:t>Язык</w:t>
      </w:r>
      <w:r w:rsidRPr="00383B44">
        <w:rPr>
          <w:lang w:val="ru-RU"/>
        </w:rPr>
        <w:tab/>
        <w:t>программирования:</w:t>
      </w:r>
      <w:r>
        <w:rPr>
          <w:lang w:val="ru-RU"/>
        </w:rPr>
        <w:t xml:space="preserve"> </w:t>
      </w:r>
      <w:r w:rsidRPr="00383B44">
        <w:rPr>
          <w:lang w:val="ru-RU"/>
        </w:rPr>
        <w:t>Oracle</w:t>
      </w:r>
    </w:p>
    <w:p w14:paraId="7D26D4CF" w14:textId="70FD958F" w:rsidR="00383B44" w:rsidRDefault="00383B44" w:rsidP="00383B44">
      <w:pPr>
        <w:rPr>
          <w:lang w:val="ru-RU"/>
        </w:rPr>
      </w:pPr>
      <w:r w:rsidRPr="00383B44">
        <w:rPr>
          <w:lang w:val="ru-RU"/>
        </w:rPr>
        <w:t>Плановый срок разработки системы, установленный заказчиком, — 15</w:t>
      </w:r>
      <w:r w:rsidRPr="00383B44">
        <w:rPr>
          <w:lang w:val="ru-RU"/>
        </w:rPr>
        <w:t xml:space="preserve"> </w:t>
      </w:r>
      <w:r w:rsidRPr="00383B44">
        <w:rPr>
          <w:lang w:val="ru-RU"/>
        </w:rPr>
        <w:t>месяцев</w:t>
      </w:r>
    </w:p>
    <w:p w14:paraId="7FDF0B55" w14:textId="3E561DD8" w:rsidR="00383B44" w:rsidRDefault="00383B44">
      <w:pPr>
        <w:rPr>
          <w:lang w:val="ru-RU"/>
        </w:rPr>
      </w:pPr>
      <w:r w:rsidRPr="00383B44">
        <w:rPr>
          <w:lang w:val="ru-RU"/>
        </w:rPr>
        <w:t>Размерность системы, определенная экспертами</w:t>
      </w:r>
      <w:r>
        <w:rPr>
          <w:lang w:val="ru-RU"/>
        </w:rPr>
        <w:t xml:space="preserve"> – </w:t>
      </w:r>
      <w:r w:rsidRPr="00383B44">
        <w:rPr>
          <w:lang w:val="ru-RU"/>
        </w:rPr>
        <w:t>15000</w:t>
      </w:r>
    </w:p>
    <w:p w14:paraId="035E8B30" w14:textId="1DEED04C" w:rsidR="00383B44" w:rsidRPr="00383B44" w:rsidRDefault="00383B44" w:rsidP="00383B44">
      <w:pPr>
        <w:rPr>
          <w:lang w:val="ru-RU"/>
        </w:rPr>
      </w:pPr>
      <w:r w:rsidRPr="00383B44">
        <w:rPr>
          <w:lang w:val="ru-RU"/>
        </w:rPr>
        <w:t>БД — N</w:t>
      </w:r>
      <w:r>
        <w:rPr>
          <w:lang w:val="ru-RU"/>
        </w:rPr>
        <w:t xml:space="preserve"> = </w:t>
      </w:r>
      <w:r w:rsidRPr="00383B44">
        <w:rPr>
          <w:lang w:val="ru-RU"/>
        </w:rPr>
        <w:t>13</w:t>
      </w:r>
    </w:p>
    <w:p w14:paraId="5D0E6FFA" w14:textId="2B84E4D2" w:rsidR="00383B44" w:rsidRPr="00383B44" w:rsidRDefault="00383B44" w:rsidP="00383B44">
      <w:pPr>
        <w:rPr>
          <w:lang w:val="ru-RU"/>
        </w:rPr>
      </w:pPr>
      <w:r w:rsidRPr="00383B44">
        <w:rPr>
          <w:lang w:val="ru-RU"/>
        </w:rPr>
        <w:t>БД — K1</w:t>
      </w:r>
      <w:r>
        <w:rPr>
          <w:lang w:val="ru-RU"/>
        </w:rPr>
        <w:t xml:space="preserve"> = </w:t>
      </w:r>
      <w:r w:rsidRPr="00383B44">
        <w:rPr>
          <w:lang w:val="ru-RU"/>
        </w:rPr>
        <w:t>20</w:t>
      </w:r>
    </w:p>
    <w:p w14:paraId="0DEAA4DD" w14:textId="4D266DFF" w:rsidR="00383B44" w:rsidRPr="00383B44" w:rsidRDefault="00383B44" w:rsidP="00383B44">
      <w:pPr>
        <w:rPr>
          <w:lang w:val="ru-RU"/>
        </w:rPr>
      </w:pPr>
      <w:r w:rsidRPr="00383B44">
        <w:rPr>
          <w:lang w:val="ru-RU"/>
        </w:rPr>
        <w:t>БД — M</w:t>
      </w:r>
      <w:r>
        <w:rPr>
          <w:lang w:val="ru-RU"/>
        </w:rPr>
        <w:t xml:space="preserve"> = </w:t>
      </w:r>
      <w:r w:rsidRPr="00383B44">
        <w:rPr>
          <w:lang w:val="ru-RU"/>
        </w:rPr>
        <w:t>15</w:t>
      </w:r>
    </w:p>
    <w:p w14:paraId="7DC359FE" w14:textId="4F89BD5C" w:rsidR="00383B44" w:rsidRPr="00383B44" w:rsidRDefault="00383B44" w:rsidP="00383B44">
      <w:pPr>
        <w:rPr>
          <w:lang w:val="ru-RU"/>
        </w:rPr>
      </w:pPr>
      <w:r w:rsidRPr="00383B44">
        <w:rPr>
          <w:lang w:val="ru-RU"/>
        </w:rPr>
        <w:t>Количество функциональных точек</w:t>
      </w:r>
      <w:r>
        <w:rPr>
          <w:lang w:val="ru-RU"/>
        </w:rPr>
        <w:t xml:space="preserve"> = </w:t>
      </w:r>
      <w:r w:rsidRPr="00383B44">
        <w:rPr>
          <w:lang w:val="ru-RU"/>
        </w:rPr>
        <w:t>3000</w:t>
      </w:r>
    </w:p>
    <w:p w14:paraId="4A606FD1" w14:textId="248D35FA" w:rsidR="00383B44" w:rsidRPr="00383B44" w:rsidRDefault="00383B44" w:rsidP="00383B44">
      <w:pPr>
        <w:rPr>
          <w:lang w:val="ru-RU"/>
        </w:rPr>
      </w:pPr>
      <w:r w:rsidRPr="00383B44">
        <w:rPr>
          <w:lang w:val="ru-RU"/>
        </w:rPr>
        <w:t>М- коэффициент внешней среды</w:t>
      </w:r>
      <w:r>
        <w:rPr>
          <w:lang w:val="ru-RU"/>
        </w:rPr>
        <w:t xml:space="preserve"> = </w:t>
      </w:r>
      <w:r w:rsidRPr="00383B44">
        <w:rPr>
          <w:lang w:val="ru-RU"/>
        </w:rPr>
        <w:t>53</w:t>
      </w:r>
    </w:p>
    <w:p w14:paraId="7220FDFC" w14:textId="2FD1B816" w:rsidR="00383B44" w:rsidRDefault="00383B44" w:rsidP="00383B44">
      <w:pPr>
        <w:rPr>
          <w:lang w:val="ru-RU"/>
        </w:rPr>
      </w:pPr>
      <w:r w:rsidRPr="00383B44">
        <w:rPr>
          <w:lang w:val="ru-RU"/>
        </w:rPr>
        <w:t>Ставка программиста (руб.)</w:t>
      </w:r>
      <w:r>
        <w:rPr>
          <w:lang w:val="ru-RU"/>
        </w:rPr>
        <w:t xml:space="preserve"> = </w:t>
      </w:r>
      <w:r w:rsidRPr="00383B44">
        <w:rPr>
          <w:lang w:val="ru-RU"/>
        </w:rPr>
        <w:t>16000</w:t>
      </w:r>
    </w:p>
    <w:p w14:paraId="5F965B59" w14:textId="77777777" w:rsidR="0097108C" w:rsidRDefault="0097108C" w:rsidP="0097108C">
      <w:pPr>
        <w:pStyle w:val="a5"/>
        <w:jc w:val="center"/>
        <w:rPr>
          <w:b/>
        </w:rPr>
      </w:pPr>
      <w:r>
        <w:rPr>
          <w:b/>
        </w:rPr>
        <w:t>Прямой метод</w:t>
      </w:r>
    </w:p>
    <w:p w14:paraId="263B5B32" w14:textId="77777777" w:rsidR="0097108C" w:rsidRPr="0088287E" w:rsidRDefault="0097108C" w:rsidP="0097108C">
      <w:pPr>
        <w:pStyle w:val="a5"/>
      </w:pPr>
      <w:r>
        <w:t xml:space="preserve">По таблице находим </w:t>
      </w:r>
      <w:r>
        <w:rPr>
          <w:lang w:val="en-US"/>
        </w:rPr>
        <w:t>P</w:t>
      </w:r>
      <w:r w:rsidRPr="0088287E">
        <w:t xml:space="preserve"> = 220 </w:t>
      </w:r>
      <w:r>
        <w:t>строк/чел.-мес.</w:t>
      </w:r>
    </w:p>
    <w:p w14:paraId="4E265C4A" w14:textId="77777777" w:rsidR="0097108C" w:rsidRDefault="0097108C" w:rsidP="0097108C">
      <w:pPr>
        <w:pStyle w:val="a5"/>
      </w:pPr>
      <w:r>
        <w:rPr>
          <w:noProof/>
        </w:rPr>
        <w:drawing>
          <wp:inline distT="0" distB="0" distL="0" distR="0" wp14:anchorId="3A0C0591" wp14:editId="7A3E5241">
            <wp:extent cx="4132869" cy="1218314"/>
            <wp:effectExtent l="0" t="0" r="127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8265" cy="123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F5588" w14:textId="77777777" w:rsidR="0097108C" w:rsidRPr="00410D4C" w:rsidRDefault="0097108C" w:rsidP="0097108C">
      <w:pPr>
        <w:pStyle w:val="a5"/>
      </w:pPr>
      <w:proofErr w:type="spellStart"/>
      <w:r w:rsidRPr="00410D4C">
        <w:t>Т.о</w:t>
      </w:r>
      <w:proofErr w:type="spellEnd"/>
      <w:r w:rsidRPr="00410D4C">
        <w:t>, трудозатраты на разработку системы определяются по формуле:</w:t>
      </w:r>
    </w:p>
    <w:p w14:paraId="0E9342FD" w14:textId="6A8A9B12" w:rsidR="0097108C" w:rsidRDefault="0097108C" w:rsidP="0097108C">
      <w:pPr>
        <w:pStyle w:val="a5"/>
      </w:pPr>
      <w:r>
        <w:rPr>
          <w:noProof/>
        </w:rPr>
        <w:drawing>
          <wp:inline distT="0" distB="0" distL="0" distR="0" wp14:anchorId="626BF347" wp14:editId="6260E0A7">
            <wp:extent cx="3333750" cy="276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399F" w14:textId="77777777" w:rsidR="0097108C" w:rsidRPr="00410D4C" w:rsidRDefault="0097108C" w:rsidP="0097108C">
      <w:pPr>
        <w:pStyle w:val="a5"/>
      </w:pPr>
      <w:r w:rsidRPr="00410D4C">
        <w:t>При заданной длительности разработки (Д) получаем искомую среднюю численность персонала, необходимого для ее разработки, по формуле:</w:t>
      </w:r>
    </w:p>
    <w:p w14:paraId="4A94EDCF" w14:textId="66626574" w:rsidR="0097108C" w:rsidRDefault="0097108C" w:rsidP="0097108C">
      <w:pPr>
        <w:pStyle w:val="a5"/>
        <w:rPr>
          <w:bCs/>
        </w:rPr>
      </w:pPr>
      <w:r>
        <w:rPr>
          <w:noProof/>
        </w:rPr>
        <w:drawing>
          <wp:inline distT="0" distB="0" distL="0" distR="0" wp14:anchorId="1E7DC765" wp14:editId="5A573FE3">
            <wp:extent cx="3314700" cy="2762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F4C5" w14:textId="6FEA1DA1" w:rsidR="0097108C" w:rsidRPr="0097108C" w:rsidRDefault="0097108C" w:rsidP="0097108C">
      <w:pPr>
        <w:pStyle w:val="a5"/>
        <w:rPr>
          <w:bCs/>
        </w:rPr>
      </w:pPr>
      <w:r>
        <w:rPr>
          <w:bCs/>
        </w:rPr>
        <w:t>Итог: необходимая численность персонала - 5</w:t>
      </w:r>
    </w:p>
    <w:p w14:paraId="50479D17" w14:textId="77777777" w:rsidR="0097108C" w:rsidRDefault="0097108C" w:rsidP="0097108C">
      <w:pPr>
        <w:pStyle w:val="a5"/>
        <w:jc w:val="center"/>
        <w:rPr>
          <w:b/>
        </w:rPr>
      </w:pPr>
    </w:p>
    <w:p w14:paraId="3D1CAD4F" w14:textId="4E73EC93" w:rsidR="0097108C" w:rsidRDefault="0097108C" w:rsidP="0097108C">
      <w:pPr>
        <w:pStyle w:val="a5"/>
        <w:jc w:val="center"/>
        <w:rPr>
          <w:b/>
        </w:rPr>
      </w:pPr>
      <w:r>
        <w:rPr>
          <w:b/>
        </w:rPr>
        <w:t>Метод функциональных точек</w:t>
      </w:r>
    </w:p>
    <w:p w14:paraId="10319142" w14:textId="77777777" w:rsidR="0097108C" w:rsidRPr="00E716B3" w:rsidRDefault="0097108C" w:rsidP="0097108C">
      <w:pPr>
        <w:pStyle w:val="a5"/>
      </w:pPr>
      <w:r w:rsidRPr="00E716B3">
        <w:t>Уровень влияния факторов внешней среды определятся по соотношению:</w:t>
      </w:r>
    </w:p>
    <w:p w14:paraId="7EC40FDC" w14:textId="77777777" w:rsidR="0097108C" w:rsidRDefault="0097108C" w:rsidP="0097108C">
      <w:pPr>
        <w:pStyle w:val="a5"/>
      </w:pPr>
      <w:r>
        <w:rPr>
          <w:noProof/>
        </w:rPr>
        <w:drawing>
          <wp:inline distT="0" distB="0" distL="0" distR="0" wp14:anchorId="647A1E77" wp14:editId="3BEFB4D7">
            <wp:extent cx="3305175" cy="2476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06F7" w14:textId="75F979D6" w:rsidR="0097108C" w:rsidRDefault="0097108C" w:rsidP="0097108C">
      <w:pPr>
        <w:pStyle w:val="a5"/>
      </w:pPr>
      <w:r w:rsidRPr="00E716B3">
        <w:t>где M - суммарное значение весовых коэффициентов факторов внешней среды</w:t>
      </w:r>
    </w:p>
    <w:p w14:paraId="030B002F" w14:textId="77777777" w:rsidR="0097108C" w:rsidRPr="003E380B" w:rsidRDefault="0097108C" w:rsidP="0097108C">
      <w:pPr>
        <w:pStyle w:val="a5"/>
      </w:pPr>
      <w:r w:rsidRPr="003E380B">
        <w:t>Уточненное количество функциональных точек с учетом факторов внешней среды определяется по формуле:</w:t>
      </w:r>
    </w:p>
    <w:p w14:paraId="6C772487" w14:textId="77777777" w:rsidR="0097108C" w:rsidRDefault="0097108C" w:rsidP="0097108C">
      <w:pPr>
        <w:pStyle w:val="a5"/>
      </w:pPr>
      <w:r>
        <w:rPr>
          <w:noProof/>
        </w:rPr>
        <w:drawing>
          <wp:inline distT="0" distB="0" distL="0" distR="0" wp14:anchorId="0971C54E" wp14:editId="6CAAFB7A">
            <wp:extent cx="3295650" cy="2381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A8D20" w14:textId="767E75B9" w:rsidR="0097108C" w:rsidRPr="003E380B" w:rsidRDefault="0097108C" w:rsidP="0097108C">
      <w:pPr>
        <w:pStyle w:val="a5"/>
      </w:pPr>
      <w:r w:rsidRPr="003E380B">
        <w:t>Размерность ПО для конкретного языка программирования в LOC определяется с учетом нормативов, представленных в таблице 2.8 по соотношению:</w:t>
      </w:r>
    </w:p>
    <w:p w14:paraId="6D2CA99A" w14:textId="77777777" w:rsidR="0097108C" w:rsidRPr="0097108C" w:rsidRDefault="0097108C" w:rsidP="0097108C">
      <w:pPr>
        <w:pStyle w:val="a5"/>
        <w:rPr>
          <w:lang w:val="en-US"/>
        </w:rPr>
      </w:pPr>
      <w:r>
        <w:rPr>
          <w:noProof/>
        </w:rPr>
        <w:drawing>
          <wp:inline distT="0" distB="0" distL="0" distR="0" wp14:anchorId="1DFE89D9" wp14:editId="48FB1762">
            <wp:extent cx="3333750" cy="2762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171B" w14:textId="50D3ECB5" w:rsidR="0097108C" w:rsidRDefault="0097108C" w:rsidP="0097108C">
      <w:pPr>
        <w:pStyle w:val="a5"/>
        <w:rPr>
          <w:lang w:val="en-US"/>
        </w:rPr>
      </w:pPr>
      <w:r>
        <w:rPr>
          <w:noProof/>
        </w:rPr>
        <w:drawing>
          <wp:inline distT="0" distB="0" distL="0" distR="0" wp14:anchorId="43E68BDD" wp14:editId="7E9067AF">
            <wp:extent cx="5570855" cy="264022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6287" cy="27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A25F8" w14:textId="3F3B38CB" w:rsidR="0097108C" w:rsidRPr="00CB1116" w:rsidRDefault="0097108C" w:rsidP="0097108C">
      <w:pPr>
        <w:pStyle w:val="a5"/>
        <w:rPr>
          <w:lang w:val="en-US"/>
        </w:rPr>
      </w:pPr>
      <w:r>
        <w:rPr>
          <w:noProof/>
        </w:rPr>
        <w:drawing>
          <wp:inline distT="0" distB="0" distL="0" distR="0" wp14:anchorId="5DFEA081" wp14:editId="00758C2C">
            <wp:extent cx="5570855" cy="29159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6739" cy="29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A005" w14:textId="77777777" w:rsidR="0097108C" w:rsidRPr="005F7CBA" w:rsidRDefault="0097108C" w:rsidP="0097108C">
      <w:pPr>
        <w:pStyle w:val="a5"/>
      </w:pPr>
      <w:r w:rsidRPr="005F7CBA">
        <w:t>С использованием математической модели оценки трудозатрат COCOMO производится их оценка степенной функцией вида:</w:t>
      </w:r>
    </w:p>
    <w:p w14:paraId="6B8A9C48" w14:textId="77777777" w:rsidR="0097108C" w:rsidRPr="005F7CBA" w:rsidRDefault="0097108C" w:rsidP="0097108C">
      <w:pPr>
        <w:pStyle w:val="a5"/>
      </w:pPr>
      <w:r w:rsidRPr="005F7CBA">
        <w:t>T = A × R^E (KLOC) /12, где A - параметр прямо пропорциональный размерности программы R;</w:t>
      </w:r>
    </w:p>
    <w:p w14:paraId="3F9A6666" w14:textId="77777777" w:rsidR="0097108C" w:rsidRPr="005F7CBA" w:rsidRDefault="0097108C" w:rsidP="0097108C">
      <w:pPr>
        <w:pStyle w:val="a5"/>
      </w:pPr>
      <w:r w:rsidRPr="005F7CBA">
        <w:t>E - показатель степени, отражающий меру увеличении трудоемкости разработки каждой строки программного кода за счет увеличения количества взаимосвязей между компонентами</w:t>
      </w:r>
    </w:p>
    <w:p w14:paraId="215734CB" w14:textId="77777777" w:rsidR="0097108C" w:rsidRDefault="0097108C" w:rsidP="0097108C">
      <w:pPr>
        <w:pStyle w:val="a5"/>
      </w:pPr>
      <w:r w:rsidRPr="005F7CBA">
        <w:t>Значения параметров A и E получаем из таблицы коэффициентов математической модели оценки трудозатрат в зависимости от типа программной системы</w:t>
      </w:r>
    </w:p>
    <w:p w14:paraId="29910C24" w14:textId="77777777" w:rsidR="0097108C" w:rsidRDefault="0097108C" w:rsidP="0097108C">
      <w:pPr>
        <w:pStyle w:val="a5"/>
      </w:pPr>
      <w:r>
        <w:rPr>
          <w:noProof/>
        </w:rPr>
        <w:drawing>
          <wp:inline distT="0" distB="0" distL="0" distR="0" wp14:anchorId="34080575" wp14:editId="32C621D0">
            <wp:extent cx="2050390" cy="555393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515" cy="57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83FD" w14:textId="77777777" w:rsidR="0097108C" w:rsidRPr="005F7CBA" w:rsidRDefault="0097108C" w:rsidP="0097108C">
      <w:pPr>
        <w:pStyle w:val="a5"/>
      </w:pPr>
      <w:r>
        <w:rPr>
          <w:noProof/>
        </w:rPr>
        <w:drawing>
          <wp:inline distT="0" distB="0" distL="0" distR="0" wp14:anchorId="760BE6E6" wp14:editId="41A60A8D">
            <wp:extent cx="2030730" cy="26700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1308" cy="2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266D" w14:textId="77777777" w:rsidR="0097108C" w:rsidRDefault="0097108C" w:rsidP="0097108C">
      <w:pPr>
        <w:pStyle w:val="a5"/>
      </w:pPr>
      <w:r>
        <w:rPr>
          <w:noProof/>
        </w:rPr>
        <w:lastRenderedPageBreak/>
        <w:drawing>
          <wp:inline distT="0" distB="0" distL="0" distR="0" wp14:anchorId="7D605FD6" wp14:editId="754984AF">
            <wp:extent cx="3305175" cy="2952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1BD8" w14:textId="207415CD" w:rsidR="0097108C" w:rsidRPr="00854B0C" w:rsidRDefault="0097108C" w:rsidP="0097108C">
      <w:pPr>
        <w:pStyle w:val="a5"/>
      </w:pPr>
      <w:r w:rsidRPr="00854B0C">
        <w:t>Средняя численность сотрудников определяется по формуле:</w:t>
      </w:r>
    </w:p>
    <w:p w14:paraId="5A39819D" w14:textId="6B2E4B49" w:rsidR="0097108C" w:rsidRDefault="0097108C" w:rsidP="0097108C">
      <w:pPr>
        <w:pStyle w:val="a5"/>
        <w:rPr>
          <w:b/>
        </w:rPr>
      </w:pPr>
      <w:r w:rsidRPr="0097108C">
        <w:rPr>
          <w:b/>
          <w:bCs/>
          <w:noProof/>
        </w:rPr>
        <w:drawing>
          <wp:inline distT="0" distB="0" distL="0" distR="0" wp14:anchorId="069280F9" wp14:editId="3D6A7998">
            <wp:extent cx="3314700" cy="1809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B14E5" w14:textId="5DCAF032" w:rsidR="0097108C" w:rsidRPr="0097108C" w:rsidRDefault="0097108C" w:rsidP="0097108C">
      <w:pPr>
        <w:pStyle w:val="a5"/>
        <w:rPr>
          <w:bCs/>
        </w:rPr>
      </w:pPr>
      <w:r>
        <w:rPr>
          <w:bCs/>
        </w:rPr>
        <w:t>Итог: необходимая численность персонала - 5</w:t>
      </w:r>
    </w:p>
    <w:p w14:paraId="2840E6A4" w14:textId="38C78B58" w:rsidR="0097108C" w:rsidRDefault="0097108C" w:rsidP="0097108C">
      <w:pPr>
        <w:pStyle w:val="a5"/>
        <w:jc w:val="center"/>
        <w:rPr>
          <w:b/>
        </w:rPr>
      </w:pPr>
      <w:r>
        <w:rPr>
          <w:b/>
        </w:rPr>
        <w:t>Метод размерности БД</w:t>
      </w:r>
    </w:p>
    <w:p w14:paraId="5CDCFB31" w14:textId="77777777" w:rsidR="0097108C" w:rsidRPr="00F23427" w:rsidRDefault="0097108C" w:rsidP="0097108C">
      <w:pPr>
        <w:pStyle w:val="a5"/>
      </w:pPr>
      <w:r w:rsidRPr="00F23427">
        <w:t>Размерность ПО определяется по следующей формуле:</w:t>
      </w:r>
    </w:p>
    <w:p w14:paraId="562FCFEE" w14:textId="77777777" w:rsidR="0097108C" w:rsidRDefault="0097108C" w:rsidP="0097108C">
      <w:pPr>
        <w:pStyle w:val="a5"/>
      </w:pPr>
      <w:r>
        <w:rPr>
          <w:noProof/>
        </w:rPr>
        <w:drawing>
          <wp:inline distT="0" distB="0" distL="0" distR="0" wp14:anchorId="0C9D3E53" wp14:editId="076CB6E5">
            <wp:extent cx="3267075" cy="2762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B537" w14:textId="70B12044" w:rsidR="0097108C" w:rsidRPr="00F23427" w:rsidRDefault="0097108C" w:rsidP="0097108C">
      <w:pPr>
        <w:pStyle w:val="a5"/>
      </w:pPr>
      <w:r w:rsidRPr="00F23427">
        <w:t>где n - количество объектов (таблиц) предметной области;</w:t>
      </w:r>
    </w:p>
    <w:p w14:paraId="7E35CC14" w14:textId="77777777" w:rsidR="0097108C" w:rsidRPr="00F23427" w:rsidRDefault="0097108C" w:rsidP="0097108C">
      <w:pPr>
        <w:pStyle w:val="a5"/>
      </w:pPr>
      <w:r w:rsidRPr="00F23427">
        <w:t>k - суммарное количество взаимосвязей между объектами;</w:t>
      </w:r>
    </w:p>
    <w:p w14:paraId="70E317F2" w14:textId="77777777" w:rsidR="0097108C" w:rsidRDefault="0097108C" w:rsidP="0097108C">
      <w:pPr>
        <w:pStyle w:val="a5"/>
      </w:pPr>
      <w:r w:rsidRPr="00F23427">
        <w:t>m - количество атрибутов предметной области на один объект (количество связей между атрибутами определяется количеством источников формирования атрибутивной информации)</w:t>
      </w:r>
    </w:p>
    <w:p w14:paraId="531A8258" w14:textId="77777777" w:rsidR="0097108C" w:rsidRPr="00F6209F" w:rsidRDefault="0097108C" w:rsidP="0097108C">
      <w:pPr>
        <w:pStyle w:val="a5"/>
      </w:pPr>
      <w:r w:rsidRPr="00F6209F">
        <w:t>Нормализованной величиной при создании ПС является количество формируемых атрибутов, входящих в таблицы посредством установленных связей. Длительность разработки определяются по формуле:</w:t>
      </w:r>
    </w:p>
    <w:p w14:paraId="570A81FE" w14:textId="77777777" w:rsidR="0097108C" w:rsidRDefault="0097108C" w:rsidP="0097108C">
      <w:pPr>
        <w:pStyle w:val="a5"/>
      </w:pPr>
      <w:r>
        <w:rPr>
          <w:noProof/>
        </w:rPr>
        <w:drawing>
          <wp:inline distT="0" distB="0" distL="0" distR="0" wp14:anchorId="28ABBBA7" wp14:editId="5F4AB56E">
            <wp:extent cx="3305175" cy="2571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AB49" w14:textId="501F2CE7" w:rsidR="0097108C" w:rsidRPr="00F6209F" w:rsidRDefault="0097108C" w:rsidP="0097108C">
      <w:pPr>
        <w:pStyle w:val="a5"/>
      </w:pPr>
      <w:r w:rsidRPr="00F6209F">
        <w:t>где q - норматив трудоемкости разработки ПС, и на основе статистических нормативов трудоемкости, приведенных в табл. 2.10.</w:t>
      </w:r>
    </w:p>
    <w:p w14:paraId="4B89E337" w14:textId="77777777" w:rsidR="0097108C" w:rsidRPr="003B3A76" w:rsidRDefault="0097108C" w:rsidP="0097108C">
      <w:pPr>
        <w:pStyle w:val="a5"/>
      </w:pPr>
      <w:r>
        <w:rPr>
          <w:noProof/>
        </w:rPr>
        <w:drawing>
          <wp:inline distT="0" distB="0" distL="0" distR="0" wp14:anchorId="19EFACF3" wp14:editId="1ACAA512">
            <wp:extent cx="4802505" cy="812809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4418" cy="82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E8AB4" w14:textId="7D19FA92" w:rsidR="0097108C" w:rsidRDefault="0097108C" w:rsidP="0097108C">
      <w:pPr>
        <w:pStyle w:val="a5"/>
        <w:rPr>
          <w:rFonts w:ascii="Consolas" w:hAnsi="Consolas"/>
          <w:sz w:val="16"/>
          <w:szCs w:val="16"/>
        </w:rPr>
      </w:pPr>
      <w:r>
        <w:rPr>
          <w:noProof/>
        </w:rPr>
        <w:drawing>
          <wp:inline distT="0" distB="0" distL="0" distR="0" wp14:anchorId="68AEAEBE" wp14:editId="376F9E39">
            <wp:extent cx="4802505" cy="4845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4721" cy="48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C714" w14:textId="77777777" w:rsidR="0097108C" w:rsidRDefault="0097108C" w:rsidP="0097108C">
      <w:pPr>
        <w:pStyle w:val="a5"/>
        <w:rPr>
          <w:rFonts w:ascii="Consolas" w:hAnsi="Consolas"/>
          <w:sz w:val="16"/>
          <w:szCs w:val="16"/>
        </w:rPr>
      </w:pPr>
    </w:p>
    <w:p w14:paraId="10D24481" w14:textId="2192EF6C" w:rsidR="0097108C" w:rsidRDefault="0097108C" w:rsidP="0097108C">
      <w:pPr>
        <w:pStyle w:val="a5"/>
      </w:pPr>
      <w:r>
        <w:rPr>
          <w:noProof/>
        </w:rPr>
        <w:drawing>
          <wp:inline distT="0" distB="0" distL="0" distR="0" wp14:anchorId="2C91EC04" wp14:editId="75182852">
            <wp:extent cx="3333750" cy="2095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E70E" w14:textId="20FFF33B" w:rsidR="0097108C" w:rsidRPr="0097108C" w:rsidRDefault="0097108C" w:rsidP="0097108C">
      <w:pPr>
        <w:pStyle w:val="a5"/>
      </w:pPr>
      <w:r>
        <w:rPr>
          <w:bCs/>
        </w:rPr>
        <w:t xml:space="preserve">Итог: необходимая численность персонала - </w:t>
      </w:r>
      <w:r>
        <w:rPr>
          <w:bCs/>
          <w:lang w:val="en-US"/>
        </w:rPr>
        <w:t>4</w:t>
      </w:r>
    </w:p>
    <w:sectPr w:rsidR="0097108C" w:rsidRPr="009710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44"/>
    <w:rsid w:val="00383B44"/>
    <w:rsid w:val="0097108C"/>
    <w:rsid w:val="00A1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496A5"/>
  <w15:chartTrackingRefBased/>
  <w15:docId w15:val="{735A593D-63E2-416B-B8DB-B196902A4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B44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льзовательский"/>
    <w:basedOn w:val="a"/>
    <w:link w:val="a4"/>
    <w:qFormat/>
    <w:rsid w:val="0097108C"/>
    <w:pPr>
      <w:contextualSpacing/>
    </w:pPr>
    <w:rPr>
      <w:rFonts w:eastAsiaTheme="minorHAnsi" w:cstheme="minorBidi"/>
      <w:szCs w:val="22"/>
      <w:shd w:val="clear" w:color="auto" w:fill="FFFFFF"/>
      <w:lang w:val="ru-RU"/>
    </w:rPr>
  </w:style>
  <w:style w:type="character" w:customStyle="1" w:styleId="a4">
    <w:name w:val="Пользовательский Знак"/>
    <w:basedOn w:val="a0"/>
    <w:link w:val="a3"/>
    <w:rsid w:val="0097108C"/>
    <w:rPr>
      <w:rFonts w:ascii="Times New Roman" w:hAnsi="Times New Roman"/>
      <w:sz w:val="28"/>
    </w:rPr>
  </w:style>
  <w:style w:type="paragraph" w:customStyle="1" w:styleId="a5">
    <w:name w:val="Текст Гост"/>
    <w:basedOn w:val="a"/>
    <w:link w:val="a6"/>
    <w:qFormat/>
    <w:rsid w:val="0097108C"/>
    <w:pPr>
      <w:autoSpaceDE w:val="0"/>
      <w:autoSpaceDN w:val="0"/>
    </w:pPr>
    <w:rPr>
      <w:color w:val="000000" w:themeColor="text1"/>
      <w:lang w:val="ru-RU" w:eastAsia="ru-RU"/>
    </w:rPr>
  </w:style>
  <w:style w:type="character" w:customStyle="1" w:styleId="a6">
    <w:name w:val="Текст Гост Знак"/>
    <w:basedOn w:val="a0"/>
    <w:link w:val="a5"/>
    <w:rsid w:val="0097108C"/>
    <w:rPr>
      <w:rFonts w:ascii="Times New Roman" w:eastAsia="Calibri" w:hAnsi="Times New Roman" w:cs="Times New Roman"/>
      <w:color w:val="000000" w:themeColor="text1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Arsenii Morgunov</dc:creator>
  <cp:keywords/>
  <dc:description/>
  <cp:lastModifiedBy>Arsenii Morgunov</cp:lastModifiedBy>
  <cp:revision>1</cp:revision>
  <dcterms:created xsi:type="dcterms:W3CDTF">2022-02-18T13:41:00Z</dcterms:created>
  <dcterms:modified xsi:type="dcterms:W3CDTF">2022-02-18T15:31:00Z</dcterms:modified>
</cp:coreProperties>
</file>