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3E2" w:rsidRDefault="00CE4768" w:rsidP="004B0131">
      <w:pPr>
        <w:rPr>
          <w:b/>
          <w:sz w:val="32"/>
        </w:rPr>
      </w:pPr>
      <w:r w:rsidRPr="004B0131">
        <w:rPr>
          <w:b/>
          <w:sz w:val="32"/>
        </w:rPr>
        <w:t>Testplan</w:t>
      </w:r>
    </w:p>
    <w:p w:rsidR="00FD63E2" w:rsidRDefault="00FD63E2">
      <w:pPr>
        <w:rPr>
          <w:b/>
          <w:sz w:val="32"/>
        </w:rPr>
      </w:pPr>
      <w:r>
        <w:rPr>
          <w:b/>
          <w:sz w:val="32"/>
        </w:rPr>
        <w:br w:type="page"/>
      </w:r>
    </w:p>
    <w:p w:rsidR="00FD63E2" w:rsidRDefault="00FD63E2">
      <w:pPr>
        <w:rPr>
          <w:b/>
          <w:sz w:val="32"/>
        </w:rPr>
      </w:pPr>
      <w:r>
        <w:rPr>
          <w:b/>
          <w:sz w:val="32"/>
        </w:rPr>
        <w:lastRenderedPageBreak/>
        <w:t>In</w:t>
      </w:r>
      <w:r w:rsidR="001A3C3F">
        <w:rPr>
          <w:b/>
          <w:sz w:val="32"/>
        </w:rPr>
        <w:t>houd</w:t>
      </w:r>
    </w:p>
    <w:sdt>
      <w:sdtPr>
        <w:rPr>
          <w:rFonts w:asciiTheme="minorHAnsi" w:eastAsiaTheme="minorHAnsi" w:hAnsiTheme="minorHAnsi" w:cstheme="minorBidi"/>
          <w:color w:val="auto"/>
          <w:sz w:val="22"/>
          <w:szCs w:val="22"/>
          <w:lang w:eastAsia="en-US"/>
        </w:rPr>
        <w:id w:val="-1448306020"/>
        <w:docPartObj>
          <w:docPartGallery w:val="Table of Contents"/>
          <w:docPartUnique/>
        </w:docPartObj>
      </w:sdtPr>
      <w:sdtEndPr>
        <w:rPr>
          <w:b/>
          <w:bCs/>
        </w:rPr>
      </w:sdtEndPr>
      <w:sdtContent>
        <w:p w:rsidR="008945C6" w:rsidRDefault="008945C6">
          <w:pPr>
            <w:pStyle w:val="Kopvaninhoudsopgave"/>
          </w:pPr>
        </w:p>
        <w:p w:rsidR="004B1572" w:rsidRDefault="008945C6">
          <w:pPr>
            <w:pStyle w:val="Inhopg1"/>
            <w:tabs>
              <w:tab w:val="right" w:leader="dot" w:pos="13994"/>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2044158" w:history="1">
            <w:r w:rsidR="004B1572" w:rsidRPr="008D6F7E">
              <w:rPr>
                <w:rStyle w:val="Hyperlink"/>
                <w:noProof/>
              </w:rPr>
              <w:t>Use Case: Bladeren in productgroepen</w:t>
            </w:r>
            <w:r w:rsidR="004B1572">
              <w:rPr>
                <w:noProof/>
                <w:webHidden/>
              </w:rPr>
              <w:tab/>
            </w:r>
            <w:r w:rsidR="004B1572">
              <w:rPr>
                <w:noProof/>
                <w:webHidden/>
              </w:rPr>
              <w:fldChar w:fldCharType="begin"/>
            </w:r>
            <w:r w:rsidR="004B1572">
              <w:rPr>
                <w:noProof/>
                <w:webHidden/>
              </w:rPr>
              <w:instrText xml:space="preserve"> PAGEREF _Toc532044158 \h </w:instrText>
            </w:r>
            <w:r w:rsidR="004B1572">
              <w:rPr>
                <w:noProof/>
                <w:webHidden/>
              </w:rPr>
            </w:r>
            <w:r w:rsidR="004B1572">
              <w:rPr>
                <w:noProof/>
                <w:webHidden/>
              </w:rPr>
              <w:fldChar w:fldCharType="separate"/>
            </w:r>
            <w:r w:rsidR="004B1572">
              <w:rPr>
                <w:noProof/>
                <w:webHidden/>
              </w:rPr>
              <w:t>3</w:t>
            </w:r>
            <w:r w:rsidR="004B1572">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59" w:history="1">
            <w:r w:rsidRPr="008D6F7E">
              <w:rPr>
                <w:rStyle w:val="Hyperlink"/>
                <w:noProof/>
              </w:rPr>
              <w:t>Use Case: Plaatsen artikel in winkelmand</w:t>
            </w:r>
            <w:r>
              <w:rPr>
                <w:noProof/>
                <w:webHidden/>
              </w:rPr>
              <w:tab/>
            </w:r>
            <w:r>
              <w:rPr>
                <w:noProof/>
                <w:webHidden/>
              </w:rPr>
              <w:fldChar w:fldCharType="begin"/>
            </w:r>
            <w:r>
              <w:rPr>
                <w:noProof/>
                <w:webHidden/>
              </w:rPr>
              <w:instrText xml:space="preserve"> PAGEREF _Toc532044159 \h </w:instrText>
            </w:r>
            <w:r>
              <w:rPr>
                <w:noProof/>
                <w:webHidden/>
              </w:rPr>
            </w:r>
            <w:r>
              <w:rPr>
                <w:noProof/>
                <w:webHidden/>
              </w:rPr>
              <w:fldChar w:fldCharType="separate"/>
            </w:r>
            <w:r>
              <w:rPr>
                <w:noProof/>
                <w:webHidden/>
              </w:rPr>
              <w:t>4</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0" w:history="1">
            <w:r w:rsidRPr="008D6F7E">
              <w:rPr>
                <w:rStyle w:val="Hyperlink"/>
                <w:noProof/>
              </w:rPr>
              <w:t>Use Case: Bekijken van foto’s en video’s op artikelpagina</w:t>
            </w:r>
            <w:r>
              <w:rPr>
                <w:noProof/>
                <w:webHidden/>
              </w:rPr>
              <w:tab/>
            </w:r>
            <w:r>
              <w:rPr>
                <w:noProof/>
                <w:webHidden/>
              </w:rPr>
              <w:fldChar w:fldCharType="begin"/>
            </w:r>
            <w:r>
              <w:rPr>
                <w:noProof/>
                <w:webHidden/>
              </w:rPr>
              <w:instrText xml:space="preserve"> PAGEREF _Toc532044160 \h </w:instrText>
            </w:r>
            <w:r>
              <w:rPr>
                <w:noProof/>
                <w:webHidden/>
              </w:rPr>
            </w:r>
            <w:r>
              <w:rPr>
                <w:noProof/>
                <w:webHidden/>
              </w:rPr>
              <w:fldChar w:fldCharType="separate"/>
            </w:r>
            <w:r>
              <w:rPr>
                <w:noProof/>
                <w:webHidden/>
              </w:rPr>
              <w:t>5</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1" w:history="1">
            <w:r w:rsidRPr="008D6F7E">
              <w:rPr>
                <w:rStyle w:val="Hyperlink"/>
                <w:noProof/>
              </w:rPr>
              <w:t>Use case: Vergelijken van artikelen</w:t>
            </w:r>
            <w:r>
              <w:rPr>
                <w:noProof/>
                <w:webHidden/>
              </w:rPr>
              <w:tab/>
            </w:r>
            <w:r>
              <w:rPr>
                <w:noProof/>
                <w:webHidden/>
              </w:rPr>
              <w:fldChar w:fldCharType="begin"/>
            </w:r>
            <w:r>
              <w:rPr>
                <w:noProof/>
                <w:webHidden/>
              </w:rPr>
              <w:instrText xml:space="preserve"> PAGEREF _Toc532044161 \h </w:instrText>
            </w:r>
            <w:r>
              <w:rPr>
                <w:noProof/>
                <w:webHidden/>
              </w:rPr>
            </w:r>
            <w:r>
              <w:rPr>
                <w:noProof/>
                <w:webHidden/>
              </w:rPr>
              <w:fldChar w:fldCharType="separate"/>
            </w:r>
            <w:r>
              <w:rPr>
                <w:noProof/>
                <w:webHidden/>
              </w:rPr>
              <w:t>6</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2" w:history="1">
            <w:r w:rsidRPr="008D6F7E">
              <w:rPr>
                <w:rStyle w:val="Hyperlink"/>
                <w:noProof/>
              </w:rPr>
              <w:t xml:space="preserve">Use case: </w:t>
            </w:r>
            <w:r w:rsidRPr="008D6F7E">
              <w:rPr>
                <w:rStyle w:val="Hyperlink"/>
                <w:i/>
                <w:noProof/>
              </w:rPr>
              <w:t>Inloggen</w:t>
            </w:r>
            <w:r>
              <w:rPr>
                <w:noProof/>
                <w:webHidden/>
              </w:rPr>
              <w:tab/>
            </w:r>
            <w:r>
              <w:rPr>
                <w:noProof/>
                <w:webHidden/>
              </w:rPr>
              <w:fldChar w:fldCharType="begin"/>
            </w:r>
            <w:r>
              <w:rPr>
                <w:noProof/>
                <w:webHidden/>
              </w:rPr>
              <w:instrText xml:space="preserve"> PAGEREF _Toc532044162 \h </w:instrText>
            </w:r>
            <w:r>
              <w:rPr>
                <w:noProof/>
                <w:webHidden/>
              </w:rPr>
            </w:r>
            <w:r>
              <w:rPr>
                <w:noProof/>
                <w:webHidden/>
              </w:rPr>
              <w:fldChar w:fldCharType="separate"/>
            </w:r>
            <w:r>
              <w:rPr>
                <w:noProof/>
                <w:webHidden/>
              </w:rPr>
              <w:t>7</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3" w:history="1">
            <w:r w:rsidRPr="008D6F7E">
              <w:rPr>
                <w:rStyle w:val="Hyperlink"/>
                <w:noProof/>
              </w:rPr>
              <w:t>Use case: Registreren</w:t>
            </w:r>
            <w:r>
              <w:rPr>
                <w:noProof/>
                <w:webHidden/>
              </w:rPr>
              <w:tab/>
            </w:r>
            <w:r>
              <w:rPr>
                <w:noProof/>
                <w:webHidden/>
              </w:rPr>
              <w:fldChar w:fldCharType="begin"/>
            </w:r>
            <w:r>
              <w:rPr>
                <w:noProof/>
                <w:webHidden/>
              </w:rPr>
              <w:instrText xml:space="preserve"> PAGEREF _Toc532044163 \h </w:instrText>
            </w:r>
            <w:r>
              <w:rPr>
                <w:noProof/>
                <w:webHidden/>
              </w:rPr>
            </w:r>
            <w:r>
              <w:rPr>
                <w:noProof/>
                <w:webHidden/>
              </w:rPr>
              <w:fldChar w:fldCharType="separate"/>
            </w:r>
            <w:r>
              <w:rPr>
                <w:noProof/>
                <w:webHidden/>
              </w:rPr>
              <w:t>8</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4" w:history="1">
            <w:r w:rsidRPr="008D6F7E">
              <w:rPr>
                <w:rStyle w:val="Hyperlink"/>
                <w:noProof/>
              </w:rPr>
              <w:t xml:space="preserve">Use case: </w:t>
            </w:r>
            <w:r w:rsidRPr="008D6F7E">
              <w:rPr>
                <w:rStyle w:val="Hyperlink"/>
                <w:i/>
                <w:noProof/>
              </w:rPr>
              <w:t>Uitloggen</w:t>
            </w:r>
            <w:r>
              <w:rPr>
                <w:noProof/>
                <w:webHidden/>
              </w:rPr>
              <w:tab/>
            </w:r>
            <w:r>
              <w:rPr>
                <w:noProof/>
                <w:webHidden/>
              </w:rPr>
              <w:fldChar w:fldCharType="begin"/>
            </w:r>
            <w:r>
              <w:rPr>
                <w:noProof/>
                <w:webHidden/>
              </w:rPr>
              <w:instrText xml:space="preserve"> PAGEREF _Toc532044164 \h </w:instrText>
            </w:r>
            <w:r>
              <w:rPr>
                <w:noProof/>
                <w:webHidden/>
              </w:rPr>
            </w:r>
            <w:r>
              <w:rPr>
                <w:noProof/>
                <w:webHidden/>
              </w:rPr>
              <w:fldChar w:fldCharType="separate"/>
            </w:r>
            <w:r>
              <w:rPr>
                <w:noProof/>
                <w:webHidden/>
              </w:rPr>
              <w:t>10</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5" w:history="1">
            <w:r w:rsidRPr="008D6F7E">
              <w:rPr>
                <w:rStyle w:val="Hyperlink"/>
                <w:noProof/>
              </w:rPr>
              <w:t>Use Case: Kiezen tussen ‘direct afrekenen’ en ‘verder winkelen’</w:t>
            </w:r>
            <w:r>
              <w:rPr>
                <w:noProof/>
                <w:webHidden/>
              </w:rPr>
              <w:tab/>
            </w:r>
            <w:r>
              <w:rPr>
                <w:noProof/>
                <w:webHidden/>
              </w:rPr>
              <w:fldChar w:fldCharType="begin"/>
            </w:r>
            <w:r>
              <w:rPr>
                <w:noProof/>
                <w:webHidden/>
              </w:rPr>
              <w:instrText xml:space="preserve"> PAGEREF _Toc532044165 \h </w:instrText>
            </w:r>
            <w:r>
              <w:rPr>
                <w:noProof/>
                <w:webHidden/>
              </w:rPr>
            </w:r>
            <w:r>
              <w:rPr>
                <w:noProof/>
                <w:webHidden/>
              </w:rPr>
              <w:fldChar w:fldCharType="separate"/>
            </w:r>
            <w:r>
              <w:rPr>
                <w:noProof/>
                <w:webHidden/>
              </w:rPr>
              <w:t>11</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6" w:history="1">
            <w:r w:rsidRPr="008D6F7E">
              <w:rPr>
                <w:rStyle w:val="Hyperlink"/>
                <w:noProof/>
              </w:rPr>
              <w:t>Use Case: Controleren van de bestelling</w:t>
            </w:r>
            <w:r>
              <w:rPr>
                <w:noProof/>
                <w:webHidden/>
              </w:rPr>
              <w:tab/>
            </w:r>
            <w:r>
              <w:rPr>
                <w:noProof/>
                <w:webHidden/>
              </w:rPr>
              <w:fldChar w:fldCharType="begin"/>
            </w:r>
            <w:r>
              <w:rPr>
                <w:noProof/>
                <w:webHidden/>
              </w:rPr>
              <w:instrText xml:space="preserve"> PAGEREF _Toc532044166 \h </w:instrText>
            </w:r>
            <w:r>
              <w:rPr>
                <w:noProof/>
                <w:webHidden/>
              </w:rPr>
            </w:r>
            <w:r>
              <w:rPr>
                <w:noProof/>
                <w:webHidden/>
              </w:rPr>
              <w:fldChar w:fldCharType="separate"/>
            </w:r>
            <w:r>
              <w:rPr>
                <w:noProof/>
                <w:webHidden/>
              </w:rPr>
              <w:t>12</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7" w:history="1">
            <w:r w:rsidRPr="008D6F7E">
              <w:rPr>
                <w:rStyle w:val="Hyperlink"/>
                <w:noProof/>
              </w:rPr>
              <w:t>Use Case: Zoeken in producten</w:t>
            </w:r>
            <w:r>
              <w:rPr>
                <w:noProof/>
                <w:webHidden/>
              </w:rPr>
              <w:tab/>
            </w:r>
            <w:r>
              <w:rPr>
                <w:noProof/>
                <w:webHidden/>
              </w:rPr>
              <w:fldChar w:fldCharType="begin"/>
            </w:r>
            <w:r>
              <w:rPr>
                <w:noProof/>
                <w:webHidden/>
              </w:rPr>
              <w:instrText xml:space="preserve"> PAGEREF _Toc532044167 \h </w:instrText>
            </w:r>
            <w:r>
              <w:rPr>
                <w:noProof/>
                <w:webHidden/>
              </w:rPr>
            </w:r>
            <w:r>
              <w:rPr>
                <w:noProof/>
                <w:webHidden/>
              </w:rPr>
              <w:fldChar w:fldCharType="separate"/>
            </w:r>
            <w:r>
              <w:rPr>
                <w:noProof/>
                <w:webHidden/>
              </w:rPr>
              <w:t>13</w:t>
            </w:r>
            <w:r>
              <w:rPr>
                <w:noProof/>
                <w:webHidden/>
              </w:rPr>
              <w:fldChar w:fldCharType="end"/>
            </w:r>
          </w:hyperlink>
        </w:p>
        <w:p w:rsidR="004B1572" w:rsidRDefault="004B1572">
          <w:pPr>
            <w:pStyle w:val="Inhopg1"/>
            <w:tabs>
              <w:tab w:val="right" w:leader="dot" w:pos="13994"/>
            </w:tabs>
            <w:rPr>
              <w:rFonts w:eastAsiaTheme="minorEastAsia"/>
              <w:noProof/>
              <w:lang w:eastAsia="nl-NL"/>
            </w:rPr>
          </w:pPr>
          <w:hyperlink w:anchor="_Toc532044168" w:history="1">
            <w:r w:rsidRPr="008D6F7E">
              <w:rPr>
                <w:rStyle w:val="Hyperlink"/>
                <w:noProof/>
              </w:rPr>
              <w:t>Use Case: Artikel in winkelmandje plaatsen</w:t>
            </w:r>
            <w:r>
              <w:rPr>
                <w:noProof/>
                <w:webHidden/>
              </w:rPr>
              <w:tab/>
            </w:r>
            <w:r>
              <w:rPr>
                <w:noProof/>
                <w:webHidden/>
              </w:rPr>
              <w:fldChar w:fldCharType="begin"/>
            </w:r>
            <w:r>
              <w:rPr>
                <w:noProof/>
                <w:webHidden/>
              </w:rPr>
              <w:instrText xml:space="preserve"> PAGEREF _Toc532044168 \h </w:instrText>
            </w:r>
            <w:r>
              <w:rPr>
                <w:noProof/>
                <w:webHidden/>
              </w:rPr>
            </w:r>
            <w:r>
              <w:rPr>
                <w:noProof/>
                <w:webHidden/>
              </w:rPr>
              <w:fldChar w:fldCharType="separate"/>
            </w:r>
            <w:r>
              <w:rPr>
                <w:noProof/>
                <w:webHidden/>
              </w:rPr>
              <w:t>14</w:t>
            </w:r>
            <w:r>
              <w:rPr>
                <w:noProof/>
                <w:webHidden/>
              </w:rPr>
              <w:fldChar w:fldCharType="end"/>
            </w:r>
          </w:hyperlink>
        </w:p>
        <w:p w:rsidR="008945C6" w:rsidRDefault="008945C6">
          <w:r>
            <w:rPr>
              <w:b/>
              <w:bCs/>
            </w:rPr>
            <w:fldChar w:fldCharType="end"/>
          </w:r>
        </w:p>
      </w:sdtContent>
    </w:sdt>
    <w:p w:rsidR="00F81CBC" w:rsidRDefault="00F81CBC">
      <w:pPr>
        <w:rPr>
          <w:b/>
          <w:sz w:val="32"/>
        </w:rPr>
      </w:pPr>
      <w:r>
        <w:rPr>
          <w:b/>
          <w:sz w:val="32"/>
        </w:rPr>
        <w:br w:type="page"/>
      </w:r>
      <w:bookmarkStart w:id="0" w:name="_GoBack"/>
      <w:bookmarkEnd w:id="0"/>
    </w:p>
    <w:p w:rsidR="00CE4768" w:rsidRPr="004C0F46" w:rsidRDefault="00CE4768" w:rsidP="00FD63E2">
      <w:pPr>
        <w:pStyle w:val="Kop1"/>
      </w:pPr>
      <w:bookmarkStart w:id="1" w:name="_Toc532044158"/>
      <w:r>
        <w:lastRenderedPageBreak/>
        <w:t>Use Case:</w:t>
      </w:r>
      <w:r w:rsidR="005E24D1">
        <w:t xml:space="preserve"> </w:t>
      </w:r>
      <w:r w:rsidR="004B0131" w:rsidRPr="004C0F46">
        <w:t>Bladeren in productgroepen</w:t>
      </w:r>
      <w:bookmarkEnd w:id="1"/>
    </w:p>
    <w:p w:rsidR="004B0131" w:rsidRDefault="004B0131" w:rsidP="00FD63E2">
      <w:pPr>
        <w:rPr>
          <w:i/>
        </w:rPr>
      </w:pPr>
      <w:r>
        <w:t>Actor:</w:t>
      </w:r>
      <w:r>
        <w:tab/>
      </w:r>
      <w:r w:rsidR="00992D8C">
        <w:tab/>
      </w:r>
      <w:r>
        <w:rPr>
          <w:i/>
        </w:rPr>
        <w:t>Klant</w:t>
      </w:r>
    </w:p>
    <w:p w:rsidR="004C0F46" w:rsidRDefault="004C0F46" w:rsidP="004B0131">
      <w:pPr>
        <w:rPr>
          <w:i/>
        </w:rPr>
      </w:pPr>
      <w:r>
        <w:t>Getest door:</w:t>
      </w:r>
      <w:r>
        <w:tab/>
      </w:r>
      <w:r>
        <w:rPr>
          <w:i/>
        </w:rPr>
        <w:t>Diederik</w:t>
      </w:r>
      <w:r w:rsidR="00C763B3">
        <w:rPr>
          <w:i/>
        </w:rPr>
        <w:t xml:space="preserve"> en </w:t>
      </w:r>
      <w:r w:rsidR="00B61180">
        <w:rPr>
          <w:i/>
        </w:rPr>
        <w:t>Sybren</w:t>
      </w:r>
    </w:p>
    <w:p w:rsidR="004C0F46" w:rsidRDefault="004C0F46" w:rsidP="0002633B">
      <w:pPr>
        <w:spacing w:before="240"/>
        <w:rPr>
          <w:i/>
        </w:rPr>
      </w:pPr>
      <w:r>
        <w:t>Datum:</w:t>
      </w:r>
      <w:r>
        <w:tab/>
      </w:r>
      <w:r>
        <w:tab/>
      </w:r>
      <w:r>
        <w:rPr>
          <w:i/>
        </w:rPr>
        <w:t>1</w:t>
      </w:r>
      <w:r w:rsidR="00435D97">
        <w:rPr>
          <w:i/>
        </w:rPr>
        <w:t>2</w:t>
      </w:r>
      <w:r>
        <w:rPr>
          <w:i/>
        </w:rPr>
        <w:t>-11-2018</w:t>
      </w:r>
    </w:p>
    <w:p w:rsidR="00535A14" w:rsidRPr="004D4C02" w:rsidRDefault="004D4C02" w:rsidP="004B0131">
      <w:r>
        <w:tab/>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535A14" w:rsidTr="00E77E0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535A14" w:rsidRPr="00535A14" w:rsidRDefault="00535A14" w:rsidP="004B0131">
            <w:pPr>
              <w:rPr>
                <w:b w:val="0"/>
              </w:rPr>
            </w:pPr>
            <w:r w:rsidRPr="00535A14">
              <w:rPr>
                <w:b w:val="0"/>
              </w:rPr>
              <w:t>Testscenario</w:t>
            </w:r>
          </w:p>
        </w:tc>
        <w:tc>
          <w:tcPr>
            <w:tcW w:w="302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2A50C3"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50C3" w:rsidRPr="003A2882" w:rsidRDefault="003A2882" w:rsidP="004B0131">
            <w:pPr>
              <w:rPr>
                <w:b w:val="0"/>
              </w:rPr>
            </w:pPr>
            <w:r>
              <w:rPr>
                <w:b w:val="0"/>
              </w:rPr>
              <w:t xml:space="preserve">Klik op categorieën </w:t>
            </w:r>
            <w:r w:rsidR="007311D5">
              <w:rPr>
                <w:b w:val="0"/>
              </w:rPr>
              <w:t>in de navigatiebalk</w:t>
            </w:r>
          </w:p>
        </w:tc>
        <w:tc>
          <w:tcPr>
            <w:tcW w:w="302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Er verschijnt een lijst met de aanwezige categorieën</w:t>
            </w:r>
          </w:p>
        </w:tc>
        <w:tc>
          <w:tcPr>
            <w:tcW w:w="2268"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Pr="002A50C3" w:rsidRDefault="007311D5" w:rsidP="004B0131">
            <w:pPr>
              <w:cnfStyle w:val="000000100000" w:firstRow="0" w:lastRow="0" w:firstColumn="0" w:lastColumn="0" w:oddVBand="0" w:evenVBand="0" w:oddHBand="1" w:evenHBand="0" w:firstRowFirstColumn="0" w:firstRowLastColumn="0" w:lastRowFirstColumn="0" w:lastRowLastColumn="0"/>
            </w:pPr>
            <w:r>
              <w:t>n.v.t.</w:t>
            </w:r>
          </w:p>
        </w:tc>
      </w:tr>
      <w:tr w:rsidR="007311D5"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47D1F" w:rsidP="004B0131">
            <w:pPr>
              <w:rPr>
                <w:b w:val="0"/>
              </w:rPr>
            </w:pPr>
            <w:r>
              <w:rPr>
                <w:b w:val="0"/>
              </w:rPr>
              <w:t>De categorieën</w:t>
            </w:r>
            <w:r w:rsidR="00412EFD">
              <w:rPr>
                <w:b w:val="0"/>
              </w:rPr>
              <w:t xml:space="preserve"> in de lijst</w:t>
            </w:r>
            <w:r>
              <w:rPr>
                <w:b w:val="0"/>
              </w:rPr>
              <w:t xml:space="preserve"> worden automatisch gefilterd op het feit of er artikelen aanwezig zijn.</w:t>
            </w:r>
          </w:p>
        </w:tc>
        <w:tc>
          <w:tcPr>
            <w:tcW w:w="302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De categorieën zonder artikelen verschijnen niet</w:t>
            </w:r>
          </w:p>
        </w:tc>
        <w:tc>
          <w:tcPr>
            <w:tcW w:w="2268"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n.v.t.</w:t>
            </w:r>
          </w:p>
        </w:tc>
      </w:tr>
      <w:tr w:rsidR="007311D5"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12EFD" w:rsidP="004B0131">
            <w:pPr>
              <w:rPr>
                <w:b w:val="0"/>
              </w:rPr>
            </w:pPr>
            <w:r>
              <w:rPr>
                <w:b w:val="0"/>
              </w:rPr>
              <w:t>Klik op een categorie</w:t>
            </w:r>
          </w:p>
        </w:tc>
        <w:tc>
          <w:tcPr>
            <w:tcW w:w="302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Er verschijnt een lijst met artikelen in de desbetreffende categorie</w:t>
            </w:r>
          </w:p>
        </w:tc>
        <w:tc>
          <w:tcPr>
            <w:tcW w:w="2268"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n.v.t.</w:t>
            </w:r>
          </w:p>
        </w:tc>
      </w:tr>
      <w:tr w:rsidR="00412EFD"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12EFD" w:rsidRDefault="00412EFD" w:rsidP="004B0131">
            <w:pPr>
              <w:rPr>
                <w:b w:val="0"/>
              </w:rPr>
            </w:pPr>
            <w:r>
              <w:rPr>
                <w:b w:val="0"/>
              </w:rPr>
              <w:t>De artikelen worden niet dubbel weergegeven.</w:t>
            </w:r>
          </w:p>
        </w:tc>
        <w:tc>
          <w:tcPr>
            <w:tcW w:w="3023"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met verschillende maten komen maar één keer tussen de resultaten, zonder dat de maat wordt weer gegeven.</w:t>
            </w:r>
          </w:p>
        </w:tc>
        <w:tc>
          <w:tcPr>
            <w:tcW w:w="2268"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komen wel maar één keer tussen de resul</w:t>
            </w:r>
            <w:r w:rsidR="005F2C2E">
              <w:t>t</w:t>
            </w:r>
            <w:r>
              <w:t>aten</w:t>
            </w:r>
            <w:r w:rsidR="005F2C2E">
              <w:t xml:space="preserve"> zonder dat de maat wordt weer gegeven, maar het programma haalt ook andere letters weg uit de naam.</w:t>
            </w:r>
          </w:p>
        </w:tc>
        <w:tc>
          <w:tcPr>
            <w:tcW w:w="1843" w:type="dxa"/>
          </w:tcPr>
          <w:p w:rsidR="00412EFD" w:rsidRDefault="005F2C2E" w:rsidP="004B0131">
            <w:pPr>
              <w:cnfStyle w:val="000000000000" w:firstRow="0" w:lastRow="0" w:firstColumn="0" w:lastColumn="0" w:oddVBand="0" w:evenVBand="0" w:oddHBand="0" w:evenHBand="0" w:firstRowFirstColumn="0" w:firstRowLastColumn="0" w:lastRowFirstColumn="0" w:lastRowLastColumn="0"/>
            </w:pPr>
            <w:r>
              <w:t>Faal</w:t>
            </w:r>
          </w:p>
        </w:tc>
        <w:tc>
          <w:tcPr>
            <w:tcW w:w="1701"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Er moet gecontroleerd worden naar hoe alleen de maat zelf kan worden verwijdert uit de artikelnaam</w:t>
            </w:r>
          </w:p>
        </w:tc>
        <w:tc>
          <w:tcPr>
            <w:tcW w:w="1716"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Op </w:t>
            </w:r>
            <w:r w:rsidR="00322831">
              <w:t>19-11-2018 door Diederik verbeterd.</w:t>
            </w:r>
          </w:p>
        </w:tc>
      </w:tr>
      <w:tr w:rsidR="00386776"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86776" w:rsidRDefault="00386776" w:rsidP="004B0131">
            <w:pPr>
              <w:rPr>
                <w:b w:val="0"/>
              </w:rPr>
            </w:pPr>
            <w:r>
              <w:rPr>
                <w:b w:val="0"/>
              </w:rPr>
              <w:t>Artikelrij is in zijn geheel klikbaar</w:t>
            </w:r>
          </w:p>
        </w:tc>
        <w:tc>
          <w:tcPr>
            <w:tcW w:w="3023" w:type="dxa"/>
          </w:tcPr>
          <w:p w:rsidR="00386776" w:rsidRDefault="00625EEE" w:rsidP="004B0131">
            <w:pPr>
              <w:cnfStyle w:val="000000100000" w:firstRow="0" w:lastRow="0" w:firstColumn="0" w:lastColumn="0" w:oddVBand="0" w:evenVBand="0" w:oddHBand="1" w:evenHBand="0" w:firstRowFirstColumn="0" w:firstRowLastColumn="0" w:lastRowFirstColumn="0" w:lastRowLastColumn="0"/>
            </w:pPr>
            <w:r>
              <w:t>Je kan op de hele rij klikken, waar korte informatie staat, om naar de artikelpagina te gaan.</w:t>
            </w:r>
          </w:p>
        </w:tc>
        <w:tc>
          <w:tcPr>
            <w:tcW w:w="2268"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n.v.t.</w:t>
            </w:r>
          </w:p>
        </w:tc>
      </w:tr>
    </w:tbl>
    <w:p w:rsidR="004D4C02" w:rsidRDefault="004D4C02" w:rsidP="004B0131"/>
    <w:p w:rsidR="00A317CB" w:rsidRPr="00A317CB" w:rsidRDefault="00A317CB" w:rsidP="00CB7990">
      <w:pPr>
        <w:pStyle w:val="Kop1"/>
      </w:pPr>
      <w:bookmarkStart w:id="2" w:name="_Toc532044159"/>
      <w:r>
        <w:lastRenderedPageBreak/>
        <w:t>Use Case</w:t>
      </w:r>
      <w:r w:rsidR="00864357">
        <w:t>:</w:t>
      </w:r>
      <w:r w:rsidR="00606F3C">
        <w:t xml:space="preserve"> </w:t>
      </w:r>
      <w:r w:rsidR="00065BE1">
        <w:t>Plaatsen artikel in winkelmand</w:t>
      </w:r>
      <w:bookmarkEnd w:id="2"/>
    </w:p>
    <w:p w:rsidR="00A317CB" w:rsidRPr="00CB7990" w:rsidRDefault="00A317CB" w:rsidP="00CB7990">
      <w:pPr>
        <w:rPr>
          <w:i/>
        </w:rPr>
      </w:pPr>
      <w:r>
        <w:t>Actor:</w:t>
      </w:r>
      <w:r>
        <w:tab/>
      </w:r>
      <w:r w:rsidR="00992D8C">
        <w:tab/>
      </w:r>
      <w:r w:rsidR="00065BE1" w:rsidRPr="00CB7990">
        <w:rPr>
          <w:i/>
        </w:rPr>
        <w:t>Klant</w:t>
      </w:r>
    </w:p>
    <w:p w:rsidR="00065BE1" w:rsidRDefault="006A219D" w:rsidP="006A219D">
      <w:pPr>
        <w:rPr>
          <w:i/>
        </w:rPr>
      </w:pPr>
      <w:r>
        <w:t>Getest door:</w:t>
      </w:r>
      <w:r>
        <w:tab/>
      </w:r>
      <w:r>
        <w:rPr>
          <w:i/>
        </w:rPr>
        <w:t>Diederik</w:t>
      </w:r>
      <w:r w:rsidR="00B61180">
        <w:rPr>
          <w:i/>
        </w:rPr>
        <w:t xml:space="preserve"> en Wilco</w:t>
      </w:r>
    </w:p>
    <w:p w:rsidR="006A219D" w:rsidRDefault="006A219D" w:rsidP="006A219D">
      <w:pPr>
        <w:rPr>
          <w:i/>
        </w:rPr>
      </w:pPr>
      <w:r>
        <w:t>Datum:</w:t>
      </w:r>
      <w:r>
        <w:tab/>
      </w:r>
      <w:r>
        <w:tab/>
      </w:r>
      <w:r>
        <w:rPr>
          <w:i/>
        </w:rPr>
        <w:t>16-11-2018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2A0EAE"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0EAE" w:rsidRPr="00535A14" w:rsidRDefault="002A0EAE" w:rsidP="00731C5F">
            <w:pPr>
              <w:rPr>
                <w:b w:val="0"/>
              </w:rPr>
            </w:pPr>
            <w:r w:rsidRPr="00535A14">
              <w:rPr>
                <w:b w:val="0"/>
              </w:rPr>
              <w:t>Testscenario</w:t>
            </w:r>
          </w:p>
        </w:tc>
        <w:tc>
          <w:tcPr>
            <w:tcW w:w="302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3A2882" w:rsidRDefault="00BE014A" w:rsidP="00BE014A">
            <w:pPr>
              <w:rPr>
                <w:b w:val="0"/>
              </w:rPr>
            </w:pPr>
            <w:r>
              <w:rPr>
                <w:b w:val="0"/>
              </w:rPr>
              <w:t>Voer aantal =3 in en klik op ‘Aan winkelmand toevoegen’</w:t>
            </w:r>
          </w:p>
        </w:tc>
        <w:tc>
          <w:tcPr>
            <w:tcW w:w="302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Product wordt met het gegeven aantal toegevoegd</w:t>
            </w:r>
          </w:p>
        </w:tc>
        <w:tc>
          <w:tcPr>
            <w:tcW w:w="2268"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aantal =0 in en klik op ‘Aan winkelmand toevoegen’</w:t>
            </w:r>
          </w:p>
        </w:tc>
        <w:tc>
          <w:tcPr>
            <w:tcW w:w="302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een melding dat je toevoeging niet minder dan 1 kan zijn</w:t>
            </w:r>
          </w:p>
        </w:tc>
        <w:tc>
          <w:tcPr>
            <w:tcW w:w="2268"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n.v.t.</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9F14BF" w:rsidRDefault="00BE014A" w:rsidP="00BE014A">
            <w:pPr>
              <w:rPr>
                <w:bCs w:val="0"/>
              </w:rPr>
            </w:pPr>
            <w:r>
              <w:rPr>
                <w:b w:val="0"/>
              </w:rPr>
              <w:t>Voer aantal = -2 in en klik op ‘Aan winkelmand toevoegen</w:t>
            </w:r>
            <w:r>
              <w:t>’</w:t>
            </w:r>
          </w:p>
        </w:tc>
        <w:tc>
          <w:tcPr>
            <w:tcW w:w="302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Product wordt niet toegevoegd en er komt een melding dat je toevoeging niet minder dan 1 kan zijn.</w:t>
            </w:r>
          </w:p>
        </w:tc>
        <w:tc>
          <w:tcPr>
            <w:tcW w:w="2268"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geen aantal in en klik op ‘Aan winkelmand toevoegen’</w:t>
            </w:r>
          </w:p>
        </w:tc>
        <w:tc>
          <w:tcPr>
            <w:tcW w:w="302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w:t>
            </w:r>
            <w:r w:rsidR="00B27F48">
              <w:t>en</w:t>
            </w:r>
            <w:r>
              <w:t xml:space="preserve"> melding dat je toevoeging niet minder dan 1 kan zijn.</w:t>
            </w:r>
          </w:p>
        </w:tc>
        <w:tc>
          <w:tcPr>
            <w:tcW w:w="2268"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Kan worden verbeterd: De melding direct op de pagina weergeven ipv pas in de winkelwagen</w:t>
            </w:r>
          </w:p>
        </w:tc>
        <w:tc>
          <w:tcPr>
            <w:tcW w:w="1716" w:type="dxa"/>
          </w:tcPr>
          <w:p w:rsidR="00BE014A" w:rsidRPr="002A50C3" w:rsidRDefault="00F12DC5" w:rsidP="00BE014A">
            <w:pPr>
              <w:cnfStyle w:val="000000000000" w:firstRow="0" w:lastRow="0" w:firstColumn="0" w:lastColumn="0" w:oddVBand="0" w:evenVBand="0" w:oddHBand="0" w:evenHBand="0" w:firstRowFirstColumn="0" w:firstRowLastColumn="0" w:lastRowFirstColumn="0" w:lastRowLastColumn="0"/>
            </w:pPr>
            <w:r>
              <w:t>Nog geen aanpassing gedaan.</w:t>
            </w:r>
          </w:p>
        </w:tc>
      </w:tr>
    </w:tbl>
    <w:p w:rsidR="006B15CB" w:rsidRDefault="006B15CB" w:rsidP="006A219D">
      <w:pPr>
        <w:rPr>
          <w:i/>
        </w:rPr>
      </w:pPr>
    </w:p>
    <w:p w:rsidR="006B15CB" w:rsidRDefault="006B15CB">
      <w:pPr>
        <w:rPr>
          <w:i/>
        </w:rPr>
      </w:pPr>
      <w:r>
        <w:rPr>
          <w:i/>
        </w:rPr>
        <w:br w:type="page"/>
      </w:r>
    </w:p>
    <w:p w:rsidR="006B15CB" w:rsidRPr="00A317CB" w:rsidRDefault="00D70AB4" w:rsidP="00F215A1">
      <w:pPr>
        <w:pStyle w:val="Kop1"/>
      </w:pPr>
      <w:bookmarkStart w:id="3" w:name="_Toc532044160"/>
      <w:r>
        <w:lastRenderedPageBreak/>
        <w:t>U</w:t>
      </w:r>
      <w:r w:rsidR="006B15CB">
        <w:t>se Case</w:t>
      </w:r>
      <w:r w:rsidR="00814BAD">
        <w:t xml:space="preserve">: </w:t>
      </w:r>
      <w:r w:rsidR="006B53E0" w:rsidRPr="00D70AB4">
        <w:t>Bekijken van foto’s en video’s op artikelpagina</w:t>
      </w:r>
      <w:bookmarkEnd w:id="3"/>
    </w:p>
    <w:p w:rsidR="006B15CB" w:rsidRPr="00F215A1" w:rsidRDefault="006B15CB" w:rsidP="00F215A1">
      <w:pPr>
        <w:rPr>
          <w:i/>
        </w:rPr>
      </w:pPr>
      <w:r>
        <w:t>Actor:</w:t>
      </w:r>
      <w:r>
        <w:tab/>
      </w:r>
      <w:r w:rsidR="00983541">
        <w:tab/>
      </w:r>
      <w:r w:rsidRPr="00F215A1">
        <w:rPr>
          <w:i/>
        </w:rPr>
        <w:t>Klant</w:t>
      </w:r>
    </w:p>
    <w:p w:rsidR="006B15CB" w:rsidRDefault="006B15CB" w:rsidP="006B15CB">
      <w:pPr>
        <w:rPr>
          <w:i/>
        </w:rPr>
      </w:pPr>
      <w:r>
        <w:t>Getest door:</w:t>
      </w:r>
      <w:r>
        <w:tab/>
      </w:r>
      <w:r>
        <w:rPr>
          <w:i/>
        </w:rPr>
        <w:t>Diederik e</w:t>
      </w:r>
      <w:r w:rsidR="006B53E0">
        <w:rPr>
          <w:i/>
        </w:rPr>
        <w:t xml:space="preserve">n </w:t>
      </w:r>
      <w:r w:rsidR="00036E21">
        <w:rPr>
          <w:i/>
        </w:rPr>
        <w:t>Tom</w:t>
      </w:r>
    </w:p>
    <w:p w:rsidR="006B15CB" w:rsidRDefault="006B15CB" w:rsidP="006B15CB">
      <w:pPr>
        <w:rPr>
          <w:i/>
        </w:rPr>
      </w:pPr>
      <w:r>
        <w:t>Datum:</w:t>
      </w:r>
      <w:r>
        <w:tab/>
      </w:r>
      <w:r>
        <w:tab/>
      </w:r>
      <w:r w:rsidR="006B53E0">
        <w:rPr>
          <w:i/>
        </w:rPr>
        <w:t>20</w:t>
      </w:r>
      <w:r>
        <w:rPr>
          <w:i/>
        </w:rPr>
        <w:t>-11-2018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6B15C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6B15CB" w:rsidRPr="00535A14" w:rsidRDefault="006B15CB" w:rsidP="00731C5F">
            <w:pPr>
              <w:rPr>
                <w:b w:val="0"/>
              </w:rPr>
            </w:pPr>
            <w:r w:rsidRPr="00535A14">
              <w:rPr>
                <w:b w:val="0"/>
              </w:rPr>
              <w:t>Testscenario</w:t>
            </w:r>
          </w:p>
        </w:tc>
        <w:tc>
          <w:tcPr>
            <w:tcW w:w="302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0E2C41"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E2C41" w:rsidRPr="003A2882" w:rsidRDefault="000E2C41" w:rsidP="000E2C41">
            <w:pPr>
              <w:rPr>
                <w:b w:val="0"/>
              </w:rPr>
            </w:pPr>
            <w:r>
              <w:rPr>
                <w:b w:val="0"/>
              </w:rPr>
              <w:t>Je komt op de artikelpagina</w:t>
            </w:r>
          </w:p>
        </w:tc>
        <w:tc>
          <w:tcPr>
            <w:tcW w:w="3023" w:type="dxa"/>
          </w:tcPr>
          <w:p w:rsidR="000E2C41" w:rsidRPr="006B53E0" w:rsidRDefault="000E2C41" w:rsidP="000E2C41">
            <w:pPr>
              <w:cnfStyle w:val="000000100000" w:firstRow="0" w:lastRow="0" w:firstColumn="0" w:lastColumn="0" w:oddVBand="0" w:evenVBand="0" w:oddHBand="1" w:evenHBand="0" w:firstRowFirstColumn="0" w:firstRowLastColumn="0" w:lastRowFirstColumn="0" w:lastRowLastColumn="0"/>
            </w:pPr>
            <w:r w:rsidRPr="006B53E0">
              <w:t>Er verschijnt op de artikelpagina een slideshow als hoofdfoto</w:t>
            </w:r>
          </w:p>
        </w:tc>
        <w:tc>
          <w:tcPr>
            <w:tcW w:w="2268"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n.v.t.</w:t>
            </w:r>
          </w:p>
        </w:tc>
      </w:tr>
    </w:tbl>
    <w:p w:rsidR="00D5311B" w:rsidRDefault="00D5311B" w:rsidP="006A219D"/>
    <w:p w:rsidR="00D5311B" w:rsidRDefault="00D5311B">
      <w:r>
        <w:br w:type="page"/>
      </w:r>
    </w:p>
    <w:p w:rsidR="002A0EAE" w:rsidRDefault="00D5311B" w:rsidP="007E7F9C">
      <w:pPr>
        <w:pStyle w:val="Kop1"/>
      </w:pPr>
      <w:bookmarkStart w:id="4" w:name="_Toc532044161"/>
      <w:r>
        <w:lastRenderedPageBreak/>
        <w:t>Use case:</w:t>
      </w:r>
      <w:r w:rsidR="00C4291D">
        <w:t xml:space="preserve"> </w:t>
      </w:r>
      <w:r>
        <w:t>Vergelijken van artikelen</w:t>
      </w:r>
      <w:bookmarkEnd w:id="4"/>
    </w:p>
    <w:p w:rsidR="00D5311B" w:rsidRPr="00B82837" w:rsidRDefault="00D5311B" w:rsidP="00B82837">
      <w:pPr>
        <w:rPr>
          <w:i/>
        </w:rPr>
      </w:pPr>
      <w:r>
        <w:t>Actor:</w:t>
      </w:r>
      <w:r>
        <w:tab/>
      </w:r>
      <w:r w:rsidR="00983541">
        <w:tab/>
      </w:r>
      <w:r w:rsidRPr="00B82837">
        <w:rPr>
          <w:i/>
        </w:rPr>
        <w:t>Klant</w:t>
      </w:r>
    </w:p>
    <w:p w:rsidR="00D5311B" w:rsidRDefault="00D5311B" w:rsidP="00D5311B">
      <w:pPr>
        <w:rPr>
          <w:i/>
        </w:rPr>
      </w:pPr>
      <w:r>
        <w:t>Getest door:</w:t>
      </w:r>
      <w:r>
        <w:tab/>
      </w:r>
      <w:r>
        <w:rPr>
          <w:i/>
        </w:rPr>
        <w:t>Diederik en</w:t>
      </w:r>
      <w:r w:rsidR="0002633B">
        <w:rPr>
          <w:i/>
        </w:rPr>
        <w:t xml:space="preserve"> </w:t>
      </w:r>
      <w:r w:rsidR="000F3E34">
        <w:rPr>
          <w:i/>
        </w:rPr>
        <w:t>Wilco</w:t>
      </w:r>
    </w:p>
    <w:p w:rsidR="00D5311B" w:rsidRDefault="00D5311B" w:rsidP="00D5311B">
      <w:pPr>
        <w:rPr>
          <w:i/>
        </w:rPr>
      </w:pPr>
      <w:r>
        <w:t xml:space="preserve">Datum: </w:t>
      </w:r>
      <w:r>
        <w:tab/>
      </w:r>
      <w:r w:rsidRPr="00D5311B">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A66EA5"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535A14" w:rsidRDefault="00A66EA5" w:rsidP="00731C5F">
            <w:pPr>
              <w:rPr>
                <w:b w:val="0"/>
              </w:rPr>
            </w:pPr>
            <w:r w:rsidRPr="00535A14">
              <w:rPr>
                <w:b w:val="0"/>
              </w:rPr>
              <w:t>Testscenario</w:t>
            </w:r>
          </w:p>
        </w:tc>
        <w:tc>
          <w:tcPr>
            <w:tcW w:w="302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6EA5"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3A2882" w:rsidRDefault="00A66EA5" w:rsidP="00731C5F">
            <w:pPr>
              <w:rPr>
                <w:b w:val="0"/>
              </w:rPr>
            </w:pPr>
            <w:r>
              <w:rPr>
                <w:b w:val="0"/>
              </w:rPr>
              <w:t>Je selecteert artikelen</w:t>
            </w:r>
          </w:p>
        </w:tc>
        <w:tc>
          <w:tcPr>
            <w:tcW w:w="3023" w:type="dxa"/>
          </w:tcPr>
          <w:p w:rsidR="00A66EA5" w:rsidRPr="006B53E0" w:rsidRDefault="00A66EA5" w:rsidP="00731C5F">
            <w:pPr>
              <w:cnfStyle w:val="000000100000" w:firstRow="0" w:lastRow="0" w:firstColumn="0" w:lastColumn="0" w:oddVBand="0" w:evenVBand="0" w:oddHBand="1" w:evenHBand="0" w:firstRowFirstColumn="0" w:firstRowLastColumn="0" w:lastRowFirstColumn="0" w:lastRowLastColumn="0"/>
            </w:pPr>
            <w:r>
              <w:t>De checkboxen worden gevuld</w:t>
            </w:r>
          </w:p>
        </w:tc>
        <w:tc>
          <w:tcPr>
            <w:tcW w:w="2268"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A66EA5" w:rsidRDefault="007678AE" w:rsidP="007678AE">
            <w:pPr>
              <w:rPr>
                <w:b w:val="0"/>
              </w:rPr>
            </w:pPr>
            <w:r>
              <w:rPr>
                <w:b w:val="0"/>
              </w:rPr>
              <w:t>Je klikt op de vergelijk-knop terwijl er enkele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 xml:space="preserve">De vergelijk-pagina wordt geopend met de geselecteerde artikelen aanwezig. </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7678AE"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C15B4F" w:rsidRDefault="007678AE" w:rsidP="007678AE">
            <w:pPr>
              <w:rPr>
                <w:b w:val="0"/>
              </w:rPr>
            </w:pPr>
            <w:r>
              <w:rPr>
                <w:b w:val="0"/>
              </w:rPr>
              <w:t>Je klikt op de vergelijk-knop terwijl er geen artikelen geselecteerd zijn</w:t>
            </w:r>
          </w:p>
        </w:tc>
        <w:tc>
          <w:tcPr>
            <w:tcW w:w="302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melding dat er geen artikelen geselecteerd zijn.</w:t>
            </w:r>
          </w:p>
        </w:tc>
        <w:tc>
          <w:tcPr>
            <w:tcW w:w="2268"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SQL-error.</w:t>
            </w:r>
          </w:p>
        </w:tc>
        <w:tc>
          <w:tcPr>
            <w:tcW w:w="184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Faal</w:t>
            </w:r>
          </w:p>
        </w:tc>
        <w:tc>
          <w:tcPr>
            <w:tcW w:w="1701"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 xml:space="preserve">Hier wordt op </w:t>
            </w:r>
            <w:r w:rsidR="000C5893">
              <w:t>de dag van testen</w:t>
            </w:r>
            <w:r>
              <w:t xml:space="preserve"> </w:t>
            </w:r>
            <w:r w:rsidR="000C5893">
              <w:t xml:space="preserve">(27-11-2018) </w:t>
            </w:r>
            <w:r>
              <w:t>nog naar gekeken.</w:t>
            </w:r>
          </w:p>
        </w:tc>
        <w:tc>
          <w:tcPr>
            <w:tcW w:w="1716"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Op 27-11-2018 gedebugd door Diederik</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7678AE" w:rsidRDefault="007678AE" w:rsidP="007678AE">
            <w:pPr>
              <w:rPr>
                <w:b w:val="0"/>
              </w:rPr>
            </w:pPr>
            <w:r>
              <w:rPr>
                <w:b w:val="0"/>
              </w:rPr>
              <w:t>Je klikt op de vergelijk-knop terwijl er veel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De vergelijk-pagina wordt geopend met de geselecteerde artikelen aanwezig.</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3A4E0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A4E0A" w:rsidRDefault="003A4E0A" w:rsidP="003A4E0A">
            <w:pPr>
              <w:rPr>
                <w:b w:val="0"/>
              </w:rPr>
            </w:pPr>
            <w:r>
              <w:rPr>
                <w:b w:val="0"/>
              </w:rPr>
              <w:t>Je klikt op de verwijder-knop</w:t>
            </w:r>
          </w:p>
        </w:tc>
        <w:tc>
          <w:tcPr>
            <w:tcW w:w="3023" w:type="dxa"/>
          </w:tcPr>
          <w:p w:rsidR="003A4E0A" w:rsidRDefault="003A4E0A" w:rsidP="003A4E0A">
            <w:pPr>
              <w:cnfStyle w:val="000000100000" w:firstRow="0" w:lastRow="0" w:firstColumn="0" w:lastColumn="0" w:oddVBand="0" w:evenVBand="0" w:oddHBand="1" w:evenHBand="0" w:firstRowFirstColumn="0" w:firstRowLastColumn="0" w:lastRowFirstColumn="0" w:lastRowLastColumn="0"/>
            </w:pPr>
            <w:r>
              <w:t>De pagina laadt opnieuw en het artikel waarop geklikt was is weg uit de selectie.</w:t>
            </w:r>
          </w:p>
        </w:tc>
        <w:tc>
          <w:tcPr>
            <w:tcW w:w="2268"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r>
      <w:tr w:rsidR="00B2728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27288" w:rsidRDefault="00B27288" w:rsidP="00B27288">
            <w:pPr>
              <w:rPr>
                <w:b w:val="0"/>
              </w:rPr>
            </w:pPr>
            <w:r>
              <w:rPr>
                <w:b w:val="0"/>
              </w:rPr>
              <w:t>Je klikt op de verwijder-knop wanneer er nog maar één artikel in de vergelijking zit.</w:t>
            </w:r>
          </w:p>
        </w:tc>
        <w:tc>
          <w:tcPr>
            <w:tcW w:w="3023" w:type="dxa"/>
          </w:tcPr>
          <w:p w:rsidR="00B27288" w:rsidRDefault="00B27288" w:rsidP="00B27288">
            <w:pPr>
              <w:cnfStyle w:val="000000000000" w:firstRow="0" w:lastRow="0" w:firstColumn="0" w:lastColumn="0" w:oddVBand="0" w:evenVBand="0" w:oddHBand="0" w:evenHBand="0" w:firstRowFirstColumn="0" w:firstRowLastColumn="0" w:lastRowFirstColumn="0" w:lastRowLastColumn="0"/>
            </w:pPr>
            <w:r>
              <w:t>De pagina laadt opnieuw en er komt een melding dat er geen artikelen geselecteerd zijn.</w:t>
            </w:r>
          </w:p>
        </w:tc>
        <w:tc>
          <w:tcPr>
            <w:tcW w:w="2268"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27288" w:rsidRPr="002A50C3" w:rsidRDefault="00EF0B1E" w:rsidP="00B2728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Geen</w:t>
            </w:r>
          </w:p>
        </w:tc>
      </w:tr>
    </w:tbl>
    <w:p w:rsidR="0002633B" w:rsidRDefault="0002633B" w:rsidP="00D5311B"/>
    <w:p w:rsidR="0002633B" w:rsidRDefault="0002633B">
      <w:r>
        <w:br w:type="page"/>
      </w:r>
    </w:p>
    <w:p w:rsidR="0002633B" w:rsidRDefault="0002633B" w:rsidP="00076604">
      <w:pPr>
        <w:pStyle w:val="Kop1"/>
      </w:pPr>
      <w:bookmarkStart w:id="5" w:name="_Toc532044162"/>
      <w:r>
        <w:lastRenderedPageBreak/>
        <w:t>Use case:</w:t>
      </w:r>
      <w:r w:rsidR="005D2212">
        <w:t xml:space="preserve"> </w:t>
      </w:r>
      <w:r w:rsidR="00E771F4">
        <w:rPr>
          <w:i/>
        </w:rPr>
        <w:t>Inloggen</w:t>
      </w:r>
      <w:bookmarkEnd w:id="5"/>
    </w:p>
    <w:p w:rsidR="0002633B" w:rsidRPr="000E33A5" w:rsidRDefault="0002633B" w:rsidP="000E33A5">
      <w:pPr>
        <w:rPr>
          <w:i/>
        </w:rPr>
      </w:pPr>
      <w:r>
        <w:t>Actor:</w:t>
      </w:r>
      <w:r>
        <w:tab/>
      </w:r>
      <w:r w:rsidR="000D0B3B">
        <w:tab/>
      </w:r>
      <w:r w:rsidRPr="000E33A5">
        <w:rPr>
          <w:i/>
        </w:rPr>
        <w:t>Klant</w:t>
      </w:r>
    </w:p>
    <w:p w:rsidR="0002633B" w:rsidRDefault="0002633B" w:rsidP="0002633B">
      <w:pPr>
        <w:rPr>
          <w:i/>
        </w:rPr>
      </w:pPr>
      <w:r>
        <w:t>Getest door:</w:t>
      </w:r>
      <w:r>
        <w:tab/>
      </w:r>
      <w:r w:rsidR="00C45F10">
        <w:rPr>
          <w:i/>
        </w:rPr>
        <w:t>Sybren</w:t>
      </w:r>
      <w:r>
        <w:rPr>
          <w:i/>
        </w:rPr>
        <w:t xml:space="preserve"> en </w:t>
      </w:r>
      <w:r w:rsidR="005C74C1">
        <w:rPr>
          <w:i/>
        </w:rPr>
        <w:t>Tom</w:t>
      </w:r>
    </w:p>
    <w:p w:rsidR="0002633B" w:rsidRDefault="0002633B" w:rsidP="0002633B">
      <w:pPr>
        <w:rPr>
          <w:i/>
        </w:rPr>
      </w:pPr>
      <w:r>
        <w:t xml:space="preserve">Datum: </w:t>
      </w:r>
      <w:r>
        <w:tab/>
      </w:r>
      <w:r w:rsidRPr="00D5311B">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02633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2633B" w:rsidRPr="00535A14" w:rsidRDefault="0002633B" w:rsidP="00731C5F">
            <w:pPr>
              <w:rPr>
                <w:b w:val="0"/>
              </w:rPr>
            </w:pPr>
            <w:r w:rsidRPr="00535A14">
              <w:rPr>
                <w:b w:val="0"/>
              </w:rPr>
              <w:t>Testscenario</w:t>
            </w:r>
          </w:p>
        </w:tc>
        <w:tc>
          <w:tcPr>
            <w:tcW w:w="302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78048D"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De inlog-knop op de index-pagina leidt naar de inlog-pagina.</w:t>
            </w:r>
          </w:p>
        </w:tc>
        <w:tc>
          <w:tcPr>
            <w:tcW w:w="302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2268"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184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De stijl mag worden verbeterd</w:t>
            </w:r>
          </w:p>
        </w:tc>
        <w:tc>
          <w:tcPr>
            <w:tcW w:w="1716"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Is verbeterd door Tom op 29-11-2018.</w:t>
            </w:r>
          </w:p>
        </w:tc>
      </w:tr>
      <w:tr w:rsidR="0078048D"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Als bij het inloggen een veld leeg staat, dan wordt er een melding weergeven.</w:t>
            </w:r>
          </w:p>
        </w:tc>
        <w:tc>
          <w:tcPr>
            <w:tcW w:w="302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Als op de inlog-knop gedrukt wordt dan komt er een melding te staan</w:t>
            </w:r>
          </w:p>
        </w:tc>
        <w:tc>
          <w:tcPr>
            <w:tcW w:w="2268" w:type="dxa"/>
          </w:tcPr>
          <w:p w:rsidR="0078048D" w:rsidRPr="008D3FA1" w:rsidRDefault="001B17B1" w:rsidP="0078048D">
            <w:pPr>
              <w:cnfStyle w:val="000000000000" w:firstRow="0" w:lastRow="0" w:firstColumn="0" w:lastColumn="0" w:oddVBand="0" w:evenVBand="0" w:oddHBand="0" w:evenHBand="0" w:firstRowFirstColumn="0" w:firstRowLastColumn="0" w:lastRowFirstColumn="0" w:lastRowLastColumn="0"/>
            </w:pPr>
            <w:r>
              <w:t>Foutmelding</w:t>
            </w:r>
            <w:r w:rsidR="0078048D">
              <w:t xml:space="preserve"> wordt gegeven</w:t>
            </w:r>
          </w:p>
        </w:tc>
        <w:tc>
          <w:tcPr>
            <w:tcW w:w="184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De stijl mag worden verbeterd.</w:t>
            </w:r>
          </w:p>
        </w:tc>
        <w:tc>
          <w:tcPr>
            <w:tcW w:w="1716"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Is verbeterd door Tom op 29-11-2018.</w:t>
            </w:r>
          </w:p>
        </w:tc>
      </w:tr>
      <w:tr w:rsidR="00D2093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succesvol wordt ingelogd wordt de gebruiker doorverwezen naar de index-pagina</w:t>
            </w:r>
          </w:p>
        </w:tc>
        <w:tc>
          <w:tcPr>
            <w:tcW w:w="302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De gebruiker wordt doorverwezen naar de index-pagina</w:t>
            </w:r>
          </w:p>
        </w:tc>
        <w:tc>
          <w:tcPr>
            <w:tcW w:w="2268"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Doorverwezen naar index-pagina</w:t>
            </w:r>
          </w:p>
        </w:tc>
        <w:tc>
          <w:tcPr>
            <w:tcW w:w="184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n.v.t.</w:t>
            </w:r>
          </w:p>
        </w:tc>
      </w:tr>
      <w:tr w:rsidR="00D2093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de gebruiker is ingelogd moet er informatie zichtbaar zijn die alleen zichtbaar is voor ingelogde gebruikers</w:t>
            </w:r>
          </w:p>
        </w:tc>
        <w:tc>
          <w:tcPr>
            <w:tcW w:w="3023" w:type="dxa"/>
          </w:tcPr>
          <w:p w:rsidR="00D2093F" w:rsidRPr="008D3FA1" w:rsidRDefault="00D2093F" w:rsidP="00D2093F">
            <w:pPr>
              <w:cnfStyle w:val="000000000000" w:firstRow="0" w:lastRow="0" w:firstColumn="0" w:lastColumn="0" w:oddVBand="0" w:evenVBand="0" w:oddHBand="0" w:evenHBand="0" w:firstRowFirstColumn="0" w:firstRowLastColumn="0" w:lastRowFirstColumn="0" w:lastRowLastColumn="0"/>
            </w:pPr>
            <w:r>
              <w:t>De gebruiker ziet de uitlog-knop en de klantinformatie-knop</w:t>
            </w:r>
          </w:p>
        </w:tc>
        <w:tc>
          <w:tcPr>
            <w:tcW w:w="2268"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Uitlog- en klantinformatie-knop is zichtbaar</w:t>
            </w:r>
          </w:p>
        </w:tc>
        <w:tc>
          <w:tcPr>
            <w:tcW w:w="1843"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n.v.t.</w:t>
            </w:r>
          </w:p>
        </w:tc>
      </w:tr>
    </w:tbl>
    <w:p w:rsidR="0002633B" w:rsidRDefault="0002633B" w:rsidP="0002633B"/>
    <w:p w:rsidR="00C90F5E" w:rsidRDefault="00C90F5E">
      <w:r>
        <w:br w:type="page"/>
      </w:r>
    </w:p>
    <w:p w:rsidR="00D5311B" w:rsidRPr="00BA4917" w:rsidRDefault="00BA4917" w:rsidP="00E2073E">
      <w:pPr>
        <w:pStyle w:val="Kop1"/>
      </w:pPr>
      <w:bookmarkStart w:id="6" w:name="_Toc532044163"/>
      <w:r>
        <w:lastRenderedPageBreak/>
        <w:t>Use case</w:t>
      </w:r>
      <w:r w:rsidR="00FD6663">
        <w:t xml:space="preserve">: </w:t>
      </w:r>
      <w:r>
        <w:t>Registreren</w:t>
      </w:r>
      <w:bookmarkEnd w:id="6"/>
    </w:p>
    <w:p w:rsidR="00BA4917" w:rsidRDefault="00BA4917" w:rsidP="009A4D2F">
      <w:pPr>
        <w:rPr>
          <w:i/>
        </w:rPr>
      </w:pPr>
      <w:r>
        <w:t>Actor:</w:t>
      </w:r>
      <w:r>
        <w:tab/>
      </w:r>
      <w:r w:rsidR="009A4D2F">
        <w:tab/>
      </w:r>
      <w:r w:rsidRPr="009A4D2F">
        <w:rPr>
          <w:i/>
        </w:rPr>
        <w:t>Gebruiker</w:t>
      </w:r>
    </w:p>
    <w:p w:rsidR="000972B6" w:rsidRPr="000972B6" w:rsidRDefault="000972B6" w:rsidP="009A4D2F">
      <w:pPr>
        <w:rPr>
          <w:i/>
        </w:rPr>
      </w:pPr>
      <w:r>
        <w:t>Getest door:</w:t>
      </w:r>
      <w:r>
        <w:tab/>
      </w:r>
      <w:r>
        <w:rPr>
          <w:i/>
        </w:rPr>
        <w:t xml:space="preserve">Tom en </w:t>
      </w:r>
      <w:r w:rsidR="00A46995">
        <w:rPr>
          <w:i/>
        </w:rPr>
        <w:t>Wilco</w:t>
      </w:r>
    </w:p>
    <w:p w:rsidR="009A4D2F" w:rsidRPr="009A4D2F" w:rsidRDefault="009A4D2F" w:rsidP="009A4D2F">
      <w:r>
        <w:t>Datum:</w:t>
      </w:r>
      <w:r>
        <w:tab/>
      </w:r>
      <w:r>
        <w:tab/>
      </w:r>
      <w:r w:rsidR="000D1E37" w:rsidRPr="0061401F">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7421A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421AB" w:rsidRPr="00535A14" w:rsidRDefault="007421AB" w:rsidP="00731C5F">
            <w:pPr>
              <w:rPr>
                <w:b w:val="0"/>
              </w:rPr>
            </w:pPr>
            <w:r w:rsidRPr="00535A14">
              <w:rPr>
                <w:b w:val="0"/>
              </w:rPr>
              <w:t>Testscenario</w:t>
            </w:r>
          </w:p>
        </w:tc>
        <w:tc>
          <w:tcPr>
            <w:tcW w:w="302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C04858"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Op de index-pagina staat een registratie-knop die leidt naar de registratie-pagina</w:t>
            </w:r>
          </w:p>
        </w:tc>
        <w:tc>
          <w:tcPr>
            <w:tcW w:w="3023"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Als op de knop gedrukt wordt dan wordt de gebruiker naar de registratie-pagina geleidt</w:t>
            </w:r>
          </w:p>
        </w:tc>
        <w:tc>
          <w:tcPr>
            <w:tcW w:w="2268"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De knop leidt naar de registratie-pagina</w:t>
            </w:r>
          </w:p>
        </w:tc>
        <w:tc>
          <w:tcPr>
            <w:tcW w:w="1843"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Als een veld is leeggelaten dan wordt een foutmelding weergeven</w:t>
            </w:r>
          </w:p>
        </w:tc>
        <w:tc>
          <w:tcPr>
            <w:tcW w:w="302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2268"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184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Pr="00731C5F" w:rsidRDefault="00731C5F" w:rsidP="00C04858">
            <w:pPr>
              <w:pStyle w:val="Lijstalinea"/>
              <w:ind w:left="0"/>
              <w:rPr>
                <w:b w:val="0"/>
              </w:rPr>
            </w:pPr>
            <w:r>
              <w:rPr>
                <w:b w:val="0"/>
              </w:rPr>
              <w:t>Velden waar speciale tekens verplicht zijn zoals het email-veld, zullen de gebruiker verplichten gevraagde tekens in te vullen</w:t>
            </w:r>
          </w:p>
        </w:tc>
        <w:tc>
          <w:tcPr>
            <w:tcW w:w="302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Bij het weglaten van speciale tekens in velden waar speciale tekens verplicht zijn, zal een melding worden weergeven en de gebruiker zal niet kunnen registreren totdat aan de eisen voldaan wordt.</w:t>
            </w:r>
          </w:p>
        </w:tc>
        <w:tc>
          <w:tcPr>
            <w:tcW w:w="2268"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Een melding wordt weergeven wanneer de gebruiker speciale tekens weglaat waar deze verplicht zijn. De gebruiker kan niet inloggen.</w:t>
            </w:r>
          </w:p>
        </w:tc>
        <w:tc>
          <w:tcPr>
            <w:tcW w:w="184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731C5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jstalinea"/>
              <w:ind w:left="0"/>
              <w:rPr>
                <w:b w:val="0"/>
              </w:rPr>
            </w:pPr>
            <w:r>
              <w:rPr>
                <w:b w:val="0"/>
              </w:rPr>
              <w:t>Als een emailadres wordt ingevuld die door een andere gebruiker al is geregistreerd, dan wordt dit weergeven in de vorm van een melding op het scherm.</w:t>
            </w:r>
          </w:p>
        </w:tc>
        <w:tc>
          <w:tcPr>
            <w:tcW w:w="3023"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Een melding wordt weergeven zodra de gebruiker probeert in te loggen met een emailadres dat al is geregistreerd</w:t>
            </w:r>
          </w:p>
        </w:tc>
        <w:tc>
          <w:tcPr>
            <w:tcW w:w="2268"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Een melding wordt weergeven wanneer het eerder geregistreerde email adres is ingevuld</w:t>
            </w:r>
          </w:p>
        </w:tc>
        <w:tc>
          <w:tcPr>
            <w:tcW w:w="1843"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jstalinea"/>
              <w:ind w:left="0"/>
              <w:rPr>
                <w:b w:val="0"/>
              </w:rPr>
            </w:pPr>
            <w:r>
              <w:rPr>
                <w:b w:val="0"/>
              </w:rPr>
              <w:t>Niet verplichte velden kunnen worden leeggelaten en zullen de gebruiker niet hinderen wanneer deze probeert in te loggen</w:t>
            </w:r>
          </w:p>
        </w:tc>
        <w:tc>
          <w:tcPr>
            <w:tcW w:w="302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De gebruiker registreert succesvol zonder de niet-verplichte velden in te vullen</w:t>
            </w:r>
          </w:p>
        </w:tc>
        <w:tc>
          <w:tcPr>
            <w:tcW w:w="2268"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De gebruiker is succesvol geregistreerd</w:t>
            </w:r>
          </w:p>
        </w:tc>
        <w:tc>
          <w:tcPr>
            <w:tcW w:w="184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Als succesvol is geregistreerd, dan komt er een knop te staan die naar de index-pagina leidt</w:t>
            </w:r>
          </w:p>
        </w:tc>
        <w:tc>
          <w:tcPr>
            <w:tcW w:w="302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Er komt een knop te staan die verwijst naar de index-pagina</w:t>
            </w:r>
          </w:p>
        </w:tc>
        <w:tc>
          <w:tcPr>
            <w:tcW w:w="2268"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Er komt een knop te staan die verwijst naar de index-pagina</w:t>
            </w:r>
          </w:p>
        </w:tc>
        <w:tc>
          <w:tcPr>
            <w:tcW w:w="184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bl>
    <w:p w:rsidR="00A6135C" w:rsidRDefault="00A6135C" w:rsidP="007421AB"/>
    <w:p w:rsidR="00A6135C" w:rsidRDefault="00A6135C">
      <w:r>
        <w:lastRenderedPageBreak/>
        <w:br w:type="page"/>
      </w:r>
    </w:p>
    <w:p w:rsidR="007421AB" w:rsidRPr="00A6135C" w:rsidRDefault="00A6135C" w:rsidP="00FC0BA6">
      <w:pPr>
        <w:pStyle w:val="Kop1"/>
      </w:pPr>
      <w:bookmarkStart w:id="7" w:name="_Toc532044164"/>
      <w:r>
        <w:lastRenderedPageBreak/>
        <w:t>Use case:</w:t>
      </w:r>
      <w:r w:rsidR="0077725F">
        <w:t xml:space="preserve"> </w:t>
      </w:r>
      <w:r>
        <w:rPr>
          <w:i/>
        </w:rPr>
        <w:t>Uitloggen</w:t>
      </w:r>
      <w:bookmarkEnd w:id="7"/>
    </w:p>
    <w:p w:rsidR="00A6135C" w:rsidRDefault="00A6135C" w:rsidP="00FC0BA6">
      <w:pPr>
        <w:rPr>
          <w:i/>
        </w:rPr>
      </w:pPr>
      <w:r>
        <w:t>Actor:</w:t>
      </w:r>
      <w:r>
        <w:tab/>
      </w:r>
      <w:r w:rsidR="00F64DA2">
        <w:tab/>
      </w:r>
      <w:r w:rsidRPr="00FC0BA6">
        <w:rPr>
          <w:i/>
        </w:rPr>
        <w:t>Gebruiker</w:t>
      </w:r>
    </w:p>
    <w:p w:rsidR="00F64DA2" w:rsidRDefault="00F64DA2" w:rsidP="00FC0BA6">
      <w:pPr>
        <w:rPr>
          <w:i/>
        </w:rPr>
      </w:pPr>
      <w:r>
        <w:t>Getest door:</w:t>
      </w:r>
      <w:r>
        <w:tab/>
      </w:r>
      <w:r>
        <w:rPr>
          <w:i/>
        </w:rPr>
        <w:t>Tom en</w:t>
      </w:r>
      <w:r w:rsidR="008E4F87">
        <w:rPr>
          <w:i/>
        </w:rPr>
        <w:t xml:space="preserve"> Sybren</w:t>
      </w:r>
    </w:p>
    <w:p w:rsidR="00F64DA2" w:rsidRPr="00F64DA2" w:rsidRDefault="00F64DA2" w:rsidP="00FC0BA6">
      <w:pPr>
        <w:rPr>
          <w:i/>
        </w:rPr>
      </w:pPr>
      <w:r>
        <w:t>Datum:</w:t>
      </w:r>
      <w:r>
        <w:tab/>
      </w:r>
      <w:r>
        <w:tab/>
      </w:r>
      <w:r>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A6135C"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535A14" w:rsidRDefault="00A6135C" w:rsidP="00731C5F">
            <w:pPr>
              <w:rPr>
                <w:b w:val="0"/>
              </w:rPr>
            </w:pPr>
            <w:r w:rsidRPr="00535A14">
              <w:rPr>
                <w:b w:val="0"/>
              </w:rPr>
              <w:t>Testscenario</w:t>
            </w:r>
          </w:p>
        </w:tc>
        <w:tc>
          <w:tcPr>
            <w:tcW w:w="302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135C"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De gebruiker moet ingelogd zijn voordat de knop zichtbaar is</w:t>
            </w:r>
          </w:p>
        </w:tc>
        <w:tc>
          <w:tcPr>
            <w:tcW w:w="302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Als is ingelogd, dan is de uitlog knop zichtbaar</w:t>
            </w:r>
          </w:p>
        </w:tc>
        <w:tc>
          <w:tcPr>
            <w:tcW w:w="2268"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Uitlog-knop is zichtbaar</w:t>
            </w:r>
          </w:p>
        </w:tc>
        <w:tc>
          <w:tcPr>
            <w:tcW w:w="184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n.v.t.</w:t>
            </w:r>
          </w:p>
        </w:tc>
      </w:tr>
      <w:tr w:rsidR="00A6135C"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Als op de knop wordt gedrukt, dan wordt je uitgelogd en is de mogelijkheid er weer om in te loggen of te registreren</w:t>
            </w:r>
          </w:p>
        </w:tc>
        <w:tc>
          <w:tcPr>
            <w:tcW w:w="302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wordt uitgelogd</w:t>
            </w:r>
          </w:p>
        </w:tc>
        <w:tc>
          <w:tcPr>
            <w:tcW w:w="2268"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is uitgelogd</w:t>
            </w:r>
          </w:p>
        </w:tc>
        <w:tc>
          <w:tcPr>
            <w:tcW w:w="184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n.v.t.</w:t>
            </w:r>
          </w:p>
        </w:tc>
      </w:tr>
    </w:tbl>
    <w:p w:rsidR="00184454" w:rsidRDefault="00184454" w:rsidP="00A6135C"/>
    <w:p w:rsidR="00184454" w:rsidRDefault="00184454">
      <w:r>
        <w:br w:type="page"/>
      </w:r>
    </w:p>
    <w:p w:rsidR="00184454" w:rsidRPr="004C0F46" w:rsidRDefault="00184454" w:rsidP="002D0BA8">
      <w:pPr>
        <w:pStyle w:val="Kop1"/>
      </w:pPr>
      <w:bookmarkStart w:id="8" w:name="_Toc532044165"/>
      <w:r>
        <w:lastRenderedPageBreak/>
        <w:t>Use Case:</w:t>
      </w:r>
      <w:r w:rsidR="001E32B1">
        <w:t xml:space="preserve"> </w:t>
      </w:r>
      <w:r w:rsidR="00FD03EE">
        <w:t>Kiezen tussen ‘direct afrekenen’ en ‘verder winkelen’</w:t>
      </w:r>
      <w:bookmarkEnd w:id="8"/>
    </w:p>
    <w:p w:rsidR="00184454" w:rsidRDefault="00184454" w:rsidP="002D0BA8">
      <w:pPr>
        <w:rPr>
          <w:i/>
        </w:rPr>
      </w:pPr>
      <w:r>
        <w:t>Actor:</w:t>
      </w:r>
      <w:r>
        <w:tab/>
      </w:r>
      <w:r w:rsidR="00A14E9E">
        <w:tab/>
      </w:r>
      <w:r>
        <w:rPr>
          <w:i/>
        </w:rPr>
        <w:t>Klant</w:t>
      </w:r>
    </w:p>
    <w:p w:rsidR="00184454" w:rsidRDefault="00184454" w:rsidP="00184454">
      <w:pPr>
        <w:rPr>
          <w:i/>
        </w:rPr>
      </w:pPr>
      <w:r>
        <w:t>Getest door:</w:t>
      </w:r>
      <w:r>
        <w:tab/>
      </w:r>
      <w:r>
        <w:rPr>
          <w:i/>
        </w:rPr>
        <w:t>Wilco en Diederik</w:t>
      </w:r>
    </w:p>
    <w:p w:rsidR="00184454" w:rsidRDefault="00184454" w:rsidP="00184454">
      <w:pPr>
        <w:rPr>
          <w:i/>
        </w:rPr>
      </w:pPr>
      <w:r>
        <w:t>Datum:</w:t>
      </w:r>
      <w:r>
        <w:tab/>
      </w:r>
      <w:r>
        <w:tab/>
      </w:r>
      <w:r>
        <w:rPr>
          <w:i/>
        </w:rPr>
        <w:t>21-11-2018</w:t>
      </w:r>
    </w:p>
    <w:p w:rsidR="00184454" w:rsidRPr="004D4C02" w:rsidRDefault="00184454" w:rsidP="00184454">
      <w:r>
        <w:tab/>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6D5B97">
              <w:rPr>
                <w:b w:val="0"/>
              </w:rPr>
              <w:t xml:space="preserve">De bezoeker </w:t>
            </w:r>
            <w:r w:rsidR="00E621AD">
              <w:rPr>
                <w:b w:val="0"/>
              </w:rPr>
              <w:t>klikt</w:t>
            </w:r>
            <w:r w:rsidRPr="006D5B97">
              <w:rPr>
                <w:b w:val="0"/>
              </w:rPr>
              <w:t xml:space="preserve"> </w:t>
            </w:r>
            <w:r w:rsidR="00E621AD">
              <w:rPr>
                <w:b w:val="0"/>
              </w:rPr>
              <w:t xml:space="preserve">op </w:t>
            </w:r>
            <w:r w:rsidRPr="006D5B97">
              <w:rPr>
                <w:b w:val="0"/>
              </w:rPr>
              <w:t>'direct afrekenen'</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Als de bezoeker op direct afrekenen klikt, word de bezoeker naar de afrekenpagina geleid.</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n.v.t.</w:t>
            </w:r>
          </w:p>
        </w:tc>
      </w:tr>
      <w:tr w:rsidR="00184454"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Default="00184454" w:rsidP="00731C5F">
            <w:pPr>
              <w:rPr>
                <w:b w:val="0"/>
              </w:rPr>
            </w:pPr>
            <w:r w:rsidRPr="006D5B97">
              <w:rPr>
                <w:b w:val="0"/>
              </w:rPr>
              <w:t xml:space="preserve">De bezoeker </w:t>
            </w:r>
            <w:r w:rsidR="00E621AD">
              <w:rPr>
                <w:b w:val="0"/>
              </w:rPr>
              <w:t>klikt op</w:t>
            </w:r>
            <w:r w:rsidRPr="006D5B97">
              <w:rPr>
                <w:b w:val="0"/>
              </w:rPr>
              <w:t xml:space="preserve"> 'verder winkelen'</w:t>
            </w:r>
          </w:p>
        </w:tc>
        <w:tc>
          <w:tcPr>
            <w:tcW w:w="302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De bezoeker word na het klikken naar de homepagina teruggebracht zodat de bezoeker verder kan winkelen.</w:t>
            </w:r>
          </w:p>
        </w:tc>
        <w:tc>
          <w:tcPr>
            <w:tcW w:w="2268"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n.v.t.</w:t>
            </w:r>
          </w:p>
        </w:tc>
      </w:tr>
    </w:tbl>
    <w:p w:rsidR="00CF0EA0" w:rsidRDefault="00CF0EA0">
      <w:r>
        <w:br w:type="page"/>
      </w:r>
    </w:p>
    <w:p w:rsidR="00184454" w:rsidRDefault="00184454" w:rsidP="00664242">
      <w:pPr>
        <w:pStyle w:val="Kop1"/>
      </w:pPr>
      <w:bookmarkStart w:id="9" w:name="_Toc532044166"/>
      <w:r>
        <w:lastRenderedPageBreak/>
        <w:t>Use Case:</w:t>
      </w:r>
      <w:r w:rsidR="009507D2">
        <w:t xml:space="preserve"> </w:t>
      </w:r>
      <w:r w:rsidR="00664242">
        <w:t>Controleren van de bestelling</w:t>
      </w:r>
      <w:bookmarkEnd w:id="9"/>
    </w:p>
    <w:p w:rsidR="00184454" w:rsidRPr="00AC18B7" w:rsidRDefault="00184454" w:rsidP="00184454">
      <w:r>
        <w:t>Actor:</w:t>
      </w:r>
      <w:r>
        <w:tab/>
      </w:r>
      <w:r w:rsidR="00075E1E">
        <w:tab/>
      </w:r>
      <w:r w:rsidRPr="00AC18B7">
        <w:rPr>
          <w:i/>
        </w:rPr>
        <w:t>Klant</w:t>
      </w:r>
    </w:p>
    <w:p w:rsidR="00184454" w:rsidRDefault="00184454" w:rsidP="00184454">
      <w:pPr>
        <w:rPr>
          <w:i/>
        </w:rPr>
      </w:pPr>
      <w:r>
        <w:t>Getest door:</w:t>
      </w:r>
      <w:r>
        <w:tab/>
      </w:r>
      <w:r>
        <w:rPr>
          <w:i/>
        </w:rPr>
        <w:t>Wilco en Sybren</w:t>
      </w:r>
    </w:p>
    <w:tbl>
      <w:tblPr>
        <w:tblStyle w:val="Rastertabel4-Accent1"/>
        <w:tblpPr w:leftFromText="141" w:rightFromText="141" w:vertAnchor="text" w:horzAnchor="margin" w:tblpY="353"/>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B54F9F">
              <w:rPr>
                <w:b w:val="0"/>
              </w:rPr>
              <w:t>De bezoeker kan de artikelen, het afleveradres, bestelcode etc. controleren</w:t>
            </w:r>
            <w:r>
              <w:rPr>
                <w:b w:val="0"/>
              </w:rPr>
              <w:t>.</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De klant krijgt de ingevulde gegevens terug en kan vervolgens naar de betaalpagina gaan.</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Velden moeten required gemaakt worden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Tekst velden zijn required gemaakt.</w:t>
            </w:r>
          </w:p>
        </w:tc>
      </w:tr>
      <w:tr w:rsidR="0049614F"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Pr="003A2882" w:rsidRDefault="0049614F" w:rsidP="0049614F">
            <w:pPr>
              <w:rPr>
                <w:b w:val="0"/>
              </w:rPr>
            </w:pPr>
            <w:r w:rsidRPr="00A94AE1">
              <w:rPr>
                <w:b w:val="0"/>
              </w:rPr>
              <w:t>De bezoeker heeft de mogelijkheid om akkoord te gaan met de bestelling</w:t>
            </w:r>
          </w:p>
        </w:tc>
        <w:tc>
          <w:tcPr>
            <w:tcW w:w="302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Als de knop van naar ideal betaling klikt geeft de bezoeker akkoord</w:t>
            </w:r>
          </w:p>
        </w:tc>
        <w:tc>
          <w:tcPr>
            <w:tcW w:w="2268"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n.v.t.</w:t>
            </w:r>
          </w:p>
        </w:tc>
      </w:tr>
      <w:tr w:rsidR="0049614F"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Default="0049614F" w:rsidP="0049614F">
            <w:pPr>
              <w:rPr>
                <w:b w:val="0"/>
              </w:rPr>
            </w:pPr>
            <w:r w:rsidRPr="00A94AE1">
              <w:rPr>
                <w:b w:val="0"/>
              </w:rPr>
              <w:t>De bezoeker wordt geleidt naar de betaalpagina van iDeal</w:t>
            </w:r>
          </w:p>
        </w:tc>
        <w:tc>
          <w:tcPr>
            <w:tcW w:w="302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De bezoeker word naar de ideal betaalpagina van ideal geleid</w:t>
            </w:r>
          </w:p>
        </w:tc>
        <w:tc>
          <w:tcPr>
            <w:tcW w:w="2268"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n.v.t.</w:t>
            </w:r>
          </w:p>
        </w:tc>
      </w:tr>
    </w:tbl>
    <w:p w:rsidR="00184454" w:rsidRDefault="00184454" w:rsidP="00F65355">
      <w:pPr>
        <w:tabs>
          <w:tab w:val="left" w:pos="708"/>
          <w:tab w:val="left" w:pos="1416"/>
          <w:tab w:val="left" w:pos="2124"/>
          <w:tab w:val="left" w:pos="2940"/>
        </w:tabs>
      </w:pPr>
      <w:r>
        <w:t>Datum:</w:t>
      </w:r>
      <w:r>
        <w:tab/>
      </w:r>
      <w:r>
        <w:tab/>
      </w:r>
      <w:r>
        <w:rPr>
          <w:i/>
        </w:rPr>
        <w:t>21-11-2018</w:t>
      </w:r>
    </w:p>
    <w:p w:rsidR="0044451B" w:rsidRDefault="0044451B" w:rsidP="00A26103">
      <w:pPr>
        <w:tabs>
          <w:tab w:val="left" w:pos="1140"/>
        </w:tabs>
      </w:pPr>
      <w:r>
        <w:br w:type="page"/>
      </w:r>
    </w:p>
    <w:p w:rsidR="0044451B" w:rsidRDefault="0044451B" w:rsidP="003D2D99">
      <w:pPr>
        <w:pStyle w:val="Kop1"/>
      </w:pPr>
      <w:bookmarkStart w:id="10" w:name="_Toc532044167"/>
      <w:r>
        <w:lastRenderedPageBreak/>
        <w:t>Use Case:</w:t>
      </w:r>
      <w:r w:rsidR="00DF7665">
        <w:t xml:space="preserve"> </w:t>
      </w:r>
      <w:r>
        <w:t>Zoeken in producten</w:t>
      </w:r>
      <w:bookmarkEnd w:id="10"/>
    </w:p>
    <w:p w:rsidR="0044451B" w:rsidRDefault="0044451B" w:rsidP="00B9789C">
      <w:pPr>
        <w:rPr>
          <w:i/>
        </w:rPr>
      </w:pPr>
      <w:r>
        <w:t>Actor:</w:t>
      </w:r>
      <w:r>
        <w:tab/>
      </w:r>
      <w:r w:rsidR="006E4007">
        <w:tab/>
      </w:r>
      <w:r>
        <w:rPr>
          <w:i/>
        </w:rPr>
        <w:t>Klant</w:t>
      </w:r>
    </w:p>
    <w:p w:rsidR="0044451B" w:rsidRDefault="0044451B" w:rsidP="0044451B">
      <w:pPr>
        <w:rPr>
          <w:i/>
        </w:rPr>
      </w:pPr>
      <w:r>
        <w:t>Getest door:</w:t>
      </w:r>
      <w:r>
        <w:tab/>
      </w:r>
      <w:r>
        <w:rPr>
          <w:i/>
        </w:rPr>
        <w:t>Sybren en Tom</w:t>
      </w:r>
    </w:p>
    <w:p w:rsidR="0044451B" w:rsidRPr="00C849BE" w:rsidRDefault="0044451B" w:rsidP="0044451B">
      <w:pPr>
        <w:rPr>
          <w:i/>
        </w:rPr>
      </w:pPr>
      <w:r>
        <w:t>Datum:</w:t>
      </w:r>
      <w:r>
        <w:tab/>
      </w:r>
      <w:r>
        <w:tab/>
      </w:r>
      <w:r>
        <w:rPr>
          <w:i/>
        </w:rPr>
        <w:t>19-11-2018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“shirt”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lijst met in de titel het woord: “shirt”,</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vinden geen verdubbelingen plaats.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“jkj”</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“geen zoekresultaten gevonden voor: ‘jkj’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Klik op de zoekbalk en typ: “</w:t>
            </w:r>
            <w:r w:rsidRPr="00231C19">
              <w:rPr>
                <w:b w:val="0"/>
              </w:rPr>
              <w:t>with 12 projectiles</w:t>
            </w:r>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verschijnen artikelen die in de beschrijving de tekst: “With 12 projectiles”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Pr="00123B58" w:rsidRDefault="0044451B" w:rsidP="00731C5F">
            <w:pPr>
              <w:rPr>
                <w:b w:val="0"/>
              </w:rPr>
            </w:pPr>
            <w:r w:rsidRPr="00123B58">
              <w:rPr>
                <w:b w:val="0"/>
              </w:rPr>
              <w:t>Klik op de zoekbalk en typ: “</w:t>
            </w:r>
            <w:r w:rsidRPr="00123B58">
              <w:rPr>
                <w:rFonts w:ascii="Arial" w:hAnsi="Arial" w:cs="Arial"/>
                <w:b w:val="0"/>
                <w:color w:val="000000"/>
                <w:sz w:val="20"/>
                <w:szCs w:val="20"/>
                <w:shd w:val="clear" w:color="auto" w:fill="FFFFFF"/>
              </w:rPr>
              <w:t>USB Powered”</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verschijnen artikelen die in de tags “USB Powered”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540E52"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Pr="00540E52" w:rsidRDefault="00540E52" w:rsidP="00731C5F">
            <w:pPr>
              <w:rPr>
                <w:b w:val="0"/>
              </w:rPr>
            </w:pPr>
            <w:r>
              <w:rPr>
                <w:b w:val="0"/>
              </w:rPr>
              <w:t>Klik zonder iets te typen op de zoekknop.</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540E52" w:rsidP="00731C5F">
            <w:pPr>
              <w:cnfStyle w:val="000000100000" w:firstRow="0" w:lastRow="0" w:firstColumn="0" w:lastColumn="0" w:oddVBand="0" w:evenVBand="0" w:oddHBand="1" w:evenHBand="0" w:firstRowFirstColumn="0" w:firstRowLastColumn="0" w:lastRowFirstColumn="0" w:lastRowLastColumn="0"/>
            </w:pPr>
            <w:r>
              <w:t>Er komt een melding op de pagina dat er eerst iets moet worden ingevuld.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n.v.t.</w:t>
            </w:r>
          </w:p>
        </w:tc>
      </w:tr>
    </w:tbl>
    <w:p w:rsidR="00047880" w:rsidRDefault="00047880" w:rsidP="00B67A7E">
      <w:pPr>
        <w:pStyle w:val="Kop1"/>
      </w:pPr>
    </w:p>
    <w:p w:rsidR="00047880" w:rsidRDefault="00047880">
      <w:pPr>
        <w:rPr>
          <w:rFonts w:asciiTheme="majorHAnsi" w:eastAsiaTheme="majorEastAsia" w:hAnsiTheme="majorHAnsi" w:cstheme="majorBidi"/>
          <w:color w:val="2F5496" w:themeColor="accent1" w:themeShade="BF"/>
          <w:sz w:val="32"/>
          <w:szCs w:val="32"/>
        </w:rPr>
      </w:pPr>
      <w:r>
        <w:br w:type="page"/>
      </w:r>
    </w:p>
    <w:p w:rsidR="0044451B" w:rsidRDefault="0044451B" w:rsidP="00B67A7E">
      <w:pPr>
        <w:pStyle w:val="Kop1"/>
      </w:pPr>
      <w:bookmarkStart w:id="11" w:name="_Toc532044168"/>
      <w:r>
        <w:lastRenderedPageBreak/>
        <w:t>Use Case:</w:t>
      </w:r>
      <w:r w:rsidR="00605B94">
        <w:t xml:space="preserve"> </w:t>
      </w:r>
      <w:r>
        <w:t>Artikel in winkelmandje plaatsen</w:t>
      </w:r>
      <w:bookmarkEnd w:id="11"/>
    </w:p>
    <w:p w:rsidR="0044451B" w:rsidRDefault="0044451B" w:rsidP="00754FA9">
      <w:pPr>
        <w:rPr>
          <w:i/>
        </w:rPr>
      </w:pPr>
      <w:r>
        <w:t>Actor:</w:t>
      </w:r>
      <w:r>
        <w:tab/>
      </w:r>
      <w:r w:rsidR="00754FA9">
        <w:tab/>
      </w:r>
      <w:r>
        <w:rPr>
          <w:i/>
        </w:rPr>
        <w:t>Klant</w:t>
      </w:r>
    </w:p>
    <w:p w:rsidR="0044451B" w:rsidRDefault="0044451B" w:rsidP="0044451B">
      <w:pPr>
        <w:rPr>
          <w:i/>
        </w:rPr>
      </w:pPr>
      <w:r>
        <w:t>Getest door:</w:t>
      </w:r>
      <w:r>
        <w:tab/>
      </w:r>
      <w:r>
        <w:rPr>
          <w:i/>
        </w:rPr>
        <w:t>Sybren en Tom</w:t>
      </w:r>
    </w:p>
    <w:p w:rsidR="0044451B" w:rsidRPr="00F641CA" w:rsidRDefault="0044451B" w:rsidP="0044451B">
      <w:pPr>
        <w:rPr>
          <w:i/>
        </w:rPr>
      </w:pPr>
      <w:r>
        <w:t>Datum:</w:t>
      </w:r>
      <w:r>
        <w:tab/>
      </w:r>
      <w:r>
        <w:tab/>
      </w:r>
      <w:r>
        <w:rPr>
          <w:i/>
        </w:rPr>
        <w:t>21-11-2018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jstalinea"/>
              <w:numPr>
                <w:ilvl w:val="0"/>
                <w:numId w:val="7"/>
              </w:numPr>
            </w:pPr>
            <w:r w:rsidRPr="00A55381">
              <w:t>Ga naar de artikelpagina van:</w:t>
            </w:r>
            <w:r w:rsidRPr="00A55381">
              <w:br/>
              <w:t>“The Gu” red shirt XML t-shirt (White)</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De artikelpagina verschijnt van het geklikte artikel</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jstalinea"/>
              <w:numPr>
                <w:ilvl w:val="0"/>
                <w:numId w:val="7"/>
              </w:numPr>
            </w:pPr>
            <w:r w:rsidRPr="00A55381">
              <w:t>Selecteer de maat “XL” met behulp van het drop down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731C5F" w:rsidRDefault="0044451B" w:rsidP="00731C5F">
            <w:pPr>
              <w:cnfStyle w:val="000000000000" w:firstRow="0" w:lastRow="0" w:firstColumn="0" w:lastColumn="0" w:oddVBand="0" w:evenVBand="0" w:oddHBand="0" w:evenHBand="0" w:firstRowFirstColumn="0" w:firstRowLastColumn="0" w:lastRowFirstColumn="0" w:lastRowLastColumn="0"/>
              <w:rPr>
                <w:lang w:val="en-GB"/>
              </w:rPr>
            </w:pPr>
            <w:r w:rsidRPr="00731C5F">
              <w:rPr>
                <w:lang w:val="en-GB"/>
              </w:rPr>
              <w:t>“The Gu” red shirt XML t-shirt (White) XL is geselecteerd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Veel een hoeveelheid in van 3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“The Gu” red shirt XML t-shirt (White) XL staat in het winkelmandje met aantal 3</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Pr="00123B58" w:rsidRDefault="0044451B" w:rsidP="00731C5F">
            <w:pPr>
              <w:rPr>
                <w:b w:val="0"/>
              </w:rPr>
            </w:pPr>
            <w:r>
              <w:rPr>
                <w:b w:val="0"/>
              </w:rPr>
              <w:t>Vul een hoeveelheid in van 0</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dat het aantal hoger of gelijk moet zijn aan 1</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Probeer een hoeveelheid van -100 in te voeren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Dit is niet mogelijk</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Vul een hoeveelheid van 2 in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“The Gu” red shirt XML t-shirt (White) S staat in het winkelmandje met aantal 2</w:t>
            </w:r>
          </w:p>
          <w:p w:rsidR="0044451B" w:rsidRDefault="0044451B" w:rsidP="00731C5F">
            <w:pPr>
              <w:cnfStyle w:val="000000000000" w:firstRow="0" w:lastRow="0" w:firstColumn="0" w:lastColumn="0" w:oddVBand="0" w:evenVBand="0" w:oddHBand="0" w:evenHBand="0" w:firstRowFirstColumn="0" w:firstRowLastColumn="0" w:lastRowFirstColumn="0" w:lastRowLastColumn="0"/>
            </w:pPr>
            <w:r>
              <w:t>De totaal prijs wordt bijgewerkt.</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lastRenderedPageBreak/>
              <w:t>Voer Stap 1 en 2 opnieuw.</w:t>
            </w:r>
          </w:p>
          <w:p w:rsidR="0044451B" w:rsidRDefault="0044451B" w:rsidP="00731C5F">
            <w:pPr>
              <w:rPr>
                <w:b w:val="0"/>
              </w:rPr>
            </w:pPr>
          </w:p>
          <w:p w:rsidR="0044451B" w:rsidRDefault="0044451B" w:rsidP="00731C5F">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melding “U heeft dit artikel al in uw winkelwagen staan” en het is niet mogelijk om een hoeveelheid in te voeren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4451B" w:rsidRDefault="0044451B" w:rsidP="00731C5F">
            <w:pPr>
              <w:rPr>
                <w:b w:val="0"/>
              </w:rPr>
            </w:pPr>
            <w:r>
              <w:rPr>
                <w:b w:val="0"/>
              </w:rPr>
              <w:t>Druk op “winkelwagen” in het menu</w:t>
            </w:r>
          </w:p>
          <w:p w:rsidR="0044451B" w:rsidRDefault="0044451B" w:rsidP="00731C5F">
            <w:pPr>
              <w:rPr>
                <w:b w:val="0"/>
              </w:rPr>
            </w:pPr>
          </w:p>
          <w:p w:rsidR="0044451B" w:rsidRDefault="0044451B" w:rsidP="00731C5F">
            <w:pPr>
              <w:rPr>
                <w:b w:val="0"/>
              </w:rPr>
            </w:pPr>
            <w:r>
              <w:rPr>
                <w:b w:val="0"/>
              </w:rPr>
              <w:t xml:space="preserve">Druk vervolgens op verwijder bij het artikel </w:t>
            </w:r>
            <w:r w:rsidRPr="00CA4BD8">
              <w:rPr>
                <w:b w:val="0"/>
              </w:rPr>
              <w:t>“The Gu” red shirt XML t-shirt (White) S</w:t>
            </w:r>
            <w:r>
              <w:rPr>
                <w:b w:val="0"/>
              </w:rPr>
              <w:t>.</w:t>
            </w:r>
          </w:p>
          <w:p w:rsidR="0044451B" w:rsidRDefault="0044451B" w:rsidP="00731C5F">
            <w:pPr>
              <w:rPr>
                <w:b w:val="0"/>
              </w:rPr>
            </w:pPr>
          </w:p>
        </w:tc>
        <w:tc>
          <w:tcPr>
            <w:tcW w:w="302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“The Gu” red shirt XML t-shirt (White) S niet meer in de winkelwagen en totaal prijs wordt bijgewerkt.</w:t>
            </w:r>
          </w:p>
        </w:tc>
        <w:tc>
          <w:tcPr>
            <w:tcW w:w="2268"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bl>
    <w:p w:rsidR="0044451B" w:rsidRPr="0044451B" w:rsidRDefault="0044451B" w:rsidP="0044451B"/>
    <w:sectPr w:rsidR="0044451B" w:rsidRPr="0044451B" w:rsidSect="00535A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50D" w:rsidRDefault="00E8250D" w:rsidP="0002633B">
      <w:pPr>
        <w:spacing w:after="0" w:line="240" w:lineRule="auto"/>
      </w:pPr>
      <w:r>
        <w:separator/>
      </w:r>
    </w:p>
  </w:endnote>
  <w:endnote w:type="continuationSeparator" w:id="0">
    <w:p w:rsidR="00E8250D" w:rsidRDefault="00E8250D" w:rsidP="0002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50D" w:rsidRDefault="00E8250D" w:rsidP="0002633B">
      <w:pPr>
        <w:spacing w:after="0" w:line="240" w:lineRule="auto"/>
      </w:pPr>
      <w:r>
        <w:separator/>
      </w:r>
    </w:p>
  </w:footnote>
  <w:footnote w:type="continuationSeparator" w:id="0">
    <w:p w:rsidR="00E8250D" w:rsidRDefault="00E8250D" w:rsidP="0002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D6A"/>
    <w:multiLevelType w:val="hybridMultilevel"/>
    <w:tmpl w:val="0F349AFE"/>
    <w:lvl w:ilvl="0" w:tplc="F81CFF0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0C9439B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3F52C2F"/>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6E6194"/>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52013AD8"/>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27B57D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9F"/>
    <w:rsid w:val="000255F7"/>
    <w:rsid w:val="0002633B"/>
    <w:rsid w:val="00036E21"/>
    <w:rsid w:val="00047880"/>
    <w:rsid w:val="00065BE1"/>
    <w:rsid w:val="00075E1E"/>
    <w:rsid w:val="00076604"/>
    <w:rsid w:val="000972B6"/>
    <w:rsid w:val="000B5DB0"/>
    <w:rsid w:val="000B7658"/>
    <w:rsid w:val="000C5893"/>
    <w:rsid w:val="000D0B3B"/>
    <w:rsid w:val="000D0D2C"/>
    <w:rsid w:val="000D1E37"/>
    <w:rsid w:val="000E2C41"/>
    <w:rsid w:val="000E33A5"/>
    <w:rsid w:val="000F3E34"/>
    <w:rsid w:val="00130397"/>
    <w:rsid w:val="001515C6"/>
    <w:rsid w:val="00153282"/>
    <w:rsid w:val="00163186"/>
    <w:rsid w:val="00184454"/>
    <w:rsid w:val="001A3C3F"/>
    <w:rsid w:val="001A5124"/>
    <w:rsid w:val="001B17B1"/>
    <w:rsid w:val="001E32B1"/>
    <w:rsid w:val="002770B3"/>
    <w:rsid w:val="002A0EAE"/>
    <w:rsid w:val="002A50C3"/>
    <w:rsid w:val="002C33E5"/>
    <w:rsid w:val="002D0BA8"/>
    <w:rsid w:val="00322831"/>
    <w:rsid w:val="003863B7"/>
    <w:rsid w:val="00386776"/>
    <w:rsid w:val="00396273"/>
    <w:rsid w:val="003A2882"/>
    <w:rsid w:val="003A4E0A"/>
    <w:rsid w:val="003B55C6"/>
    <w:rsid w:val="003C51F7"/>
    <w:rsid w:val="003D2D99"/>
    <w:rsid w:val="003F3F3E"/>
    <w:rsid w:val="00412EFD"/>
    <w:rsid w:val="00435D97"/>
    <w:rsid w:val="0044451B"/>
    <w:rsid w:val="00447D1F"/>
    <w:rsid w:val="00451A5E"/>
    <w:rsid w:val="00470F4E"/>
    <w:rsid w:val="0049614F"/>
    <w:rsid w:val="004A5A7E"/>
    <w:rsid w:val="004B0131"/>
    <w:rsid w:val="004B1572"/>
    <w:rsid w:val="004C0F46"/>
    <w:rsid w:val="004D4C02"/>
    <w:rsid w:val="00535A14"/>
    <w:rsid w:val="00540E52"/>
    <w:rsid w:val="005410D3"/>
    <w:rsid w:val="005A1E8E"/>
    <w:rsid w:val="005A70CE"/>
    <w:rsid w:val="005B3E60"/>
    <w:rsid w:val="005C74C1"/>
    <w:rsid w:val="005D2212"/>
    <w:rsid w:val="005E24D1"/>
    <w:rsid w:val="005F2C2E"/>
    <w:rsid w:val="00602D79"/>
    <w:rsid w:val="00605B94"/>
    <w:rsid w:val="00605C9A"/>
    <w:rsid w:val="00606F3C"/>
    <w:rsid w:val="0061401F"/>
    <w:rsid w:val="00625EEE"/>
    <w:rsid w:val="00664242"/>
    <w:rsid w:val="006A219D"/>
    <w:rsid w:val="006B15CB"/>
    <w:rsid w:val="006B3298"/>
    <w:rsid w:val="006B53E0"/>
    <w:rsid w:val="006E4007"/>
    <w:rsid w:val="007311D5"/>
    <w:rsid w:val="00731C5F"/>
    <w:rsid w:val="007421AB"/>
    <w:rsid w:val="00754FA9"/>
    <w:rsid w:val="007678AE"/>
    <w:rsid w:val="0077725F"/>
    <w:rsid w:val="0078048D"/>
    <w:rsid w:val="00791056"/>
    <w:rsid w:val="00796E99"/>
    <w:rsid w:val="007A531D"/>
    <w:rsid w:val="007D719D"/>
    <w:rsid w:val="007E2F11"/>
    <w:rsid w:val="007E4B98"/>
    <w:rsid w:val="007E7F9C"/>
    <w:rsid w:val="007F3784"/>
    <w:rsid w:val="008038FC"/>
    <w:rsid w:val="00814BAD"/>
    <w:rsid w:val="00864357"/>
    <w:rsid w:val="00870B9F"/>
    <w:rsid w:val="008945C6"/>
    <w:rsid w:val="008A123A"/>
    <w:rsid w:val="008C6850"/>
    <w:rsid w:val="008D4EFB"/>
    <w:rsid w:val="008D71EE"/>
    <w:rsid w:val="008E4F87"/>
    <w:rsid w:val="009507D2"/>
    <w:rsid w:val="00965FFA"/>
    <w:rsid w:val="00983541"/>
    <w:rsid w:val="00992D8C"/>
    <w:rsid w:val="009A4D2F"/>
    <w:rsid w:val="009F14BF"/>
    <w:rsid w:val="00A0592B"/>
    <w:rsid w:val="00A14E9E"/>
    <w:rsid w:val="00A26103"/>
    <w:rsid w:val="00A317CB"/>
    <w:rsid w:val="00A46995"/>
    <w:rsid w:val="00A6135C"/>
    <w:rsid w:val="00A66EA5"/>
    <w:rsid w:val="00B27288"/>
    <w:rsid w:val="00B27F48"/>
    <w:rsid w:val="00B47CEF"/>
    <w:rsid w:val="00B61180"/>
    <w:rsid w:val="00B67A7E"/>
    <w:rsid w:val="00B82837"/>
    <w:rsid w:val="00B9789C"/>
    <w:rsid w:val="00BA4917"/>
    <w:rsid w:val="00BA7610"/>
    <w:rsid w:val="00BD6EFF"/>
    <w:rsid w:val="00BE014A"/>
    <w:rsid w:val="00C04858"/>
    <w:rsid w:val="00C15B4F"/>
    <w:rsid w:val="00C31DAD"/>
    <w:rsid w:val="00C4291D"/>
    <w:rsid w:val="00C45F10"/>
    <w:rsid w:val="00C63C85"/>
    <w:rsid w:val="00C763B3"/>
    <w:rsid w:val="00C849BE"/>
    <w:rsid w:val="00C90F5E"/>
    <w:rsid w:val="00CB7990"/>
    <w:rsid w:val="00CE3CB2"/>
    <w:rsid w:val="00CE4768"/>
    <w:rsid w:val="00CF0EA0"/>
    <w:rsid w:val="00D12739"/>
    <w:rsid w:val="00D1508D"/>
    <w:rsid w:val="00D2093F"/>
    <w:rsid w:val="00D438E6"/>
    <w:rsid w:val="00D5311B"/>
    <w:rsid w:val="00D53EB4"/>
    <w:rsid w:val="00D70AB4"/>
    <w:rsid w:val="00D778F5"/>
    <w:rsid w:val="00DF4F44"/>
    <w:rsid w:val="00DF7665"/>
    <w:rsid w:val="00E067BA"/>
    <w:rsid w:val="00E2073E"/>
    <w:rsid w:val="00E621AD"/>
    <w:rsid w:val="00E746E5"/>
    <w:rsid w:val="00E771F4"/>
    <w:rsid w:val="00E77E0A"/>
    <w:rsid w:val="00E8250D"/>
    <w:rsid w:val="00E95176"/>
    <w:rsid w:val="00EA4EB1"/>
    <w:rsid w:val="00EB5863"/>
    <w:rsid w:val="00EB60E7"/>
    <w:rsid w:val="00EF0B1E"/>
    <w:rsid w:val="00F05DB9"/>
    <w:rsid w:val="00F12DC5"/>
    <w:rsid w:val="00F215A1"/>
    <w:rsid w:val="00F357D0"/>
    <w:rsid w:val="00F641CA"/>
    <w:rsid w:val="00F64DA2"/>
    <w:rsid w:val="00F65355"/>
    <w:rsid w:val="00F81CBC"/>
    <w:rsid w:val="00FB646E"/>
    <w:rsid w:val="00FC0BA6"/>
    <w:rsid w:val="00FD03EE"/>
    <w:rsid w:val="00FD63E2"/>
    <w:rsid w:val="00FD6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B65261-1F3C-4F53-9267-51EC6CAE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4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D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476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E476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C0F46"/>
    <w:pPr>
      <w:ind w:left="720"/>
      <w:contextualSpacing/>
    </w:pPr>
  </w:style>
  <w:style w:type="table" w:styleId="Tabelraster">
    <w:name w:val="Table Grid"/>
    <w:basedOn w:val="Standaardtabel"/>
    <w:uiPriority w:val="39"/>
    <w:rsid w:val="0053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A50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0263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633B"/>
  </w:style>
  <w:style w:type="paragraph" w:styleId="Voettekst">
    <w:name w:val="footer"/>
    <w:basedOn w:val="Standaard"/>
    <w:link w:val="VoettekstChar"/>
    <w:uiPriority w:val="99"/>
    <w:unhideWhenUsed/>
    <w:rsid w:val="000263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633B"/>
  </w:style>
  <w:style w:type="character" w:customStyle="1" w:styleId="Kop3Char">
    <w:name w:val="Kop 3 Char"/>
    <w:basedOn w:val="Standaardalinea-lettertype"/>
    <w:link w:val="Kop3"/>
    <w:uiPriority w:val="9"/>
    <w:rsid w:val="00FD63E2"/>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8945C6"/>
    <w:pPr>
      <w:outlineLvl w:val="9"/>
    </w:pPr>
    <w:rPr>
      <w:lang w:eastAsia="nl-NL"/>
    </w:rPr>
  </w:style>
  <w:style w:type="paragraph" w:styleId="Inhopg1">
    <w:name w:val="toc 1"/>
    <w:basedOn w:val="Standaard"/>
    <w:next w:val="Standaard"/>
    <w:autoRedefine/>
    <w:uiPriority w:val="39"/>
    <w:unhideWhenUsed/>
    <w:rsid w:val="008945C6"/>
    <w:pPr>
      <w:spacing w:after="100"/>
    </w:pPr>
  </w:style>
  <w:style w:type="character" w:styleId="Hyperlink">
    <w:name w:val="Hyperlink"/>
    <w:basedOn w:val="Standaardalinea-lettertype"/>
    <w:uiPriority w:val="99"/>
    <w:unhideWhenUsed/>
    <w:rsid w:val="00894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1931</Words>
  <Characters>10622</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Diederik</cp:lastModifiedBy>
  <cp:revision>256</cp:revision>
  <dcterms:created xsi:type="dcterms:W3CDTF">2018-11-19T10:37:00Z</dcterms:created>
  <dcterms:modified xsi:type="dcterms:W3CDTF">2018-12-08T13:53:00Z</dcterms:modified>
</cp:coreProperties>
</file>