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70E47" w14:textId="3E24AD53" w:rsidR="00D27B0B" w:rsidRDefault="00D27B0B" w:rsidP="00D27B0B">
      <w:pPr>
        <w:spacing w:line="460" w:lineRule="exact"/>
        <w:rPr>
          <w:rFonts w:hint="eastAsia"/>
          <w:kern w:val="0"/>
          <w:sz w:val="28"/>
          <w:szCs w:val="28"/>
          <w:u w:val="single"/>
          <w:lang w:bidi="en-US"/>
        </w:rPr>
      </w:pPr>
    </w:p>
    <w:p w14:paraId="3D8B8000" w14:textId="77777777" w:rsidR="00D27B0B" w:rsidRDefault="00D27B0B" w:rsidP="00D27B0B">
      <w:pPr>
        <w:widowControl/>
        <w:ind w:firstLine="560"/>
        <w:jc w:val="left"/>
        <w:rPr>
          <w:kern w:val="0"/>
          <w:sz w:val="28"/>
          <w:szCs w:val="28"/>
          <w:u w:val="single"/>
          <w:lang w:bidi="en-US"/>
        </w:rPr>
      </w:pPr>
    </w:p>
    <w:p w14:paraId="2837B1B8" w14:textId="360A462C" w:rsidR="00D27B0B" w:rsidRDefault="00D27B0B" w:rsidP="00D27B0B">
      <w:pPr>
        <w:widowControl/>
        <w:jc w:val="center"/>
        <w:rPr>
          <w:kern w:val="0"/>
          <w:sz w:val="24"/>
          <w:szCs w:val="24"/>
          <w:lang w:bidi="en-US"/>
        </w:rPr>
      </w:pPr>
      <w:r>
        <w:rPr>
          <w:noProof/>
          <w:kern w:val="0"/>
          <w:sz w:val="24"/>
          <w:szCs w:val="24"/>
          <w:lang w:eastAsia="en-US" w:bidi="en-US"/>
        </w:rPr>
        <w:drawing>
          <wp:inline distT="0" distB="0" distL="114300" distR="114300" wp14:anchorId="427BEC5B" wp14:editId="272732AE">
            <wp:extent cx="4035425" cy="1049655"/>
            <wp:effectExtent l="0" t="0" r="3175" b="17145"/>
            <wp:docPr id="74" name="图片 2" descr="广州华商学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" descr="广州华商学院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C83C8" w14:textId="77777777" w:rsidR="00D27B0B" w:rsidRPr="00D27B0B" w:rsidRDefault="00D27B0B" w:rsidP="00D27B0B">
      <w:pPr>
        <w:widowControl/>
        <w:jc w:val="center"/>
        <w:rPr>
          <w:rFonts w:hint="eastAsia"/>
          <w:kern w:val="0"/>
          <w:sz w:val="24"/>
          <w:szCs w:val="24"/>
          <w:lang w:bidi="en-US"/>
        </w:rPr>
      </w:pPr>
    </w:p>
    <w:p w14:paraId="34519948" w14:textId="77777777" w:rsidR="00D27B0B" w:rsidRDefault="00D27B0B" w:rsidP="00D27B0B">
      <w:pPr>
        <w:spacing w:beforeLines="50" w:before="156" w:afterLines="50" w:after="156" w:line="800" w:lineRule="exact"/>
        <w:rPr>
          <w:rFonts w:ascii="宋体" w:hAnsi="宋体" w:hint="eastAsia"/>
          <w:b/>
          <w:bCs/>
          <w:color w:val="000000"/>
          <w:sz w:val="52"/>
          <w:szCs w:val="52"/>
          <w:lang w:bidi="en-US"/>
        </w:rPr>
      </w:pPr>
      <w:r>
        <w:rPr>
          <w:rFonts w:ascii="宋体" w:hAnsi="宋体" w:hint="eastAsia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00BF6" wp14:editId="3967B289">
                <wp:simplePos x="0" y="0"/>
                <wp:positionH relativeFrom="column">
                  <wp:posOffset>676910</wp:posOffset>
                </wp:positionH>
                <wp:positionV relativeFrom="paragraph">
                  <wp:posOffset>560705</wp:posOffset>
                </wp:positionV>
                <wp:extent cx="4893945" cy="45339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945" cy="453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7479" w:type="dxa"/>
                              <w:jc w:val="center"/>
                              <w:tblBorders>
                                <w:bottom w:val="single" w:sz="4" w:space="0" w:color="auto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9"/>
                              <w:gridCol w:w="5670"/>
                            </w:tblGrid>
                            <w:tr w:rsidR="00D27B0B" w14:paraId="72ABDE3E" w14:textId="77777777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67A81809" w14:textId="77777777" w:rsidR="00D27B0B" w:rsidRDefault="00D27B0B">
                                  <w:pPr>
                                    <w:rPr>
                                      <w:rFonts w:ascii="宋体" w:hAnsi="宋体"/>
                                      <w:sz w:val="28"/>
                                      <w:szCs w:val="24"/>
                                      <w:lang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题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目：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36AF0050" w14:textId="77777777" w:rsidR="00D27B0B" w:rsidRPr="000A1A51" w:rsidRDefault="00D27B0B" w:rsidP="000A1A51">
                                  <w:pPr>
                                    <w:ind w:left="68"/>
                                    <w:jc w:val="center"/>
                                    <w:rPr>
                                      <w:rFonts w:ascii="楷体" w:eastAsia="楷体" w:hAnsi="楷体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bidi="en-US"/>
                                    </w:rPr>
                                  </w:pPr>
                                  <w:r w:rsidRPr="000A1A51">
                                    <w:rPr>
                                      <w:rFonts w:ascii="楷体" w:eastAsia="楷体" w:hAnsi="楷体" w:hint="eastAsia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bidi="en-US"/>
                                    </w:rPr>
                                    <w:t>基于深度学习的图像分类识别系统</w:t>
                                  </w:r>
                                </w:p>
                              </w:tc>
                            </w:tr>
                            <w:tr w:rsidR="00D27B0B" w14:paraId="0B0899FD" w14:textId="77777777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4679E0EA" w14:textId="77777777" w:rsidR="00D27B0B" w:rsidRDefault="00D27B0B">
                                  <w:pP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院：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4CB65C88" w14:textId="77777777" w:rsidR="00D27B0B" w:rsidRPr="000A1A51" w:rsidRDefault="00D27B0B" w:rsidP="000A1A51">
                                  <w:pPr>
                                    <w:ind w:left="68"/>
                                    <w:jc w:val="center"/>
                                    <w:rPr>
                                      <w:rFonts w:ascii="楷体" w:eastAsia="楷体" w:hAnsi="楷体"/>
                                      <w:bCs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</w:pPr>
                                  <w:r w:rsidRPr="000A1A51">
                                    <w:rPr>
                                      <w:rFonts w:ascii="楷体" w:eastAsia="楷体" w:hAnsi="楷体" w:hint="eastAsia"/>
                                      <w:bCs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人工智能学院</w:t>
                                  </w:r>
                                </w:p>
                              </w:tc>
                            </w:tr>
                            <w:tr w:rsidR="00D27B0B" w14:paraId="552B43F1" w14:textId="77777777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64082473" w14:textId="77777777" w:rsidR="00D27B0B" w:rsidRDefault="00D27B0B">
                                  <w:pPr>
                                    <w:rPr>
                                      <w:rFonts w:ascii="KaiTi_GB2312" w:eastAsia="KaiTi_GB2312" w:hAnsi="宋体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u w:val="single"/>
                                      <w:lang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专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业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276B29B1" w14:textId="77777777" w:rsidR="00D27B0B" w:rsidRPr="000A1A51" w:rsidRDefault="00D27B0B" w:rsidP="000A1A51">
                                  <w:pPr>
                                    <w:ind w:left="95"/>
                                    <w:jc w:val="center"/>
                                    <w:rPr>
                                      <w:rFonts w:ascii="楷体" w:eastAsia="楷体" w:hAnsi="楷体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</w:pPr>
                                  <w:r w:rsidRPr="000A1A51">
                                    <w:rPr>
                                      <w:rFonts w:ascii="楷体" w:eastAsia="楷体" w:hAnsi="楷体" w:hint="eastAsia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数据科学与大数据技术</w:t>
                                  </w:r>
                                </w:p>
                              </w:tc>
                            </w:tr>
                            <w:tr w:rsidR="00D27B0B" w14:paraId="45F0B222" w14:textId="77777777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77DA49D1" w14:textId="77777777" w:rsidR="00D27B0B" w:rsidRDefault="00D27B0B">
                                  <w:pPr>
                                    <w:rPr>
                                      <w:rFonts w:ascii="KaiTi_GB2312" w:eastAsia="KaiTi_GB2312" w:hAnsi="宋体"/>
                                      <w:spacing w:val="-10"/>
                                      <w:sz w:val="32"/>
                                      <w:szCs w:val="36"/>
                                      <w:u w:val="single"/>
                                      <w:lang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年级班别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0C4ECBE4" w14:textId="77777777" w:rsidR="00D27B0B" w:rsidRPr="000A1A51" w:rsidRDefault="00D27B0B" w:rsidP="000A1A51">
                                  <w:pPr>
                                    <w:ind w:left="95"/>
                                    <w:jc w:val="center"/>
                                    <w:rPr>
                                      <w:rFonts w:ascii="楷体" w:eastAsia="楷体" w:hAnsi="楷体"/>
                                      <w:spacing w:val="-10"/>
                                      <w:sz w:val="32"/>
                                      <w:szCs w:val="36"/>
                                      <w:lang w:bidi="en-US"/>
                                    </w:rPr>
                                  </w:pPr>
                                  <w:r w:rsidRPr="000A1A51">
                                    <w:rPr>
                                      <w:rFonts w:ascii="Times New Roman" w:eastAsia="楷体" w:hAnsi="Times New Roman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21</w:t>
                                  </w:r>
                                  <w:r w:rsidRPr="000A1A51">
                                    <w:rPr>
                                      <w:rFonts w:ascii="楷体" w:eastAsia="楷体" w:hAnsi="楷体" w:hint="eastAsia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数据科学与大数据技术</w:t>
                                  </w:r>
                                  <w:r w:rsidRPr="000A1A51">
                                    <w:rPr>
                                      <w:rFonts w:ascii="Times New Roman" w:eastAsia="楷体" w:hAnsi="Times New Roman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1</w:t>
                                  </w:r>
                                  <w:r w:rsidRPr="000A1A51">
                                    <w:rPr>
                                      <w:rFonts w:ascii="楷体" w:eastAsia="楷体" w:hAnsi="楷体" w:hint="eastAsia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bidi="en-US"/>
                                    </w:rPr>
                                    <w:t>班</w:t>
                                  </w:r>
                                </w:p>
                              </w:tc>
                            </w:tr>
                            <w:tr w:rsidR="00D27B0B" w14:paraId="12EE567F" w14:textId="77777777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3DEEA70E" w14:textId="77777777" w:rsidR="00D27B0B" w:rsidRDefault="00D27B0B">
                                  <w:pPr>
                                    <w:rPr>
                                      <w:rFonts w:ascii="KaiTi_GB2312" w:eastAsia="KaiTi_GB2312" w:hAnsi="宋体"/>
                                      <w:spacing w:val="-10"/>
                                      <w:sz w:val="32"/>
                                      <w:szCs w:val="36"/>
                                      <w:u w:val="single"/>
                                      <w:lang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姓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宋体" w:hAnsi="宋体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名</w:t>
                                  </w:r>
                                  <w:r>
                                    <w:rPr>
                                      <w:rFonts w:ascii="宋体" w:hAnsi="宋体" w:hint="eastAsia"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078BA2B9" w14:textId="77777777" w:rsidR="00D27B0B" w:rsidRPr="000A1A51" w:rsidRDefault="00D27B0B" w:rsidP="000A1A51">
                                  <w:pPr>
                                    <w:ind w:left="95"/>
                                    <w:jc w:val="center"/>
                                    <w:rPr>
                                      <w:rFonts w:ascii="楷体" w:eastAsia="楷体" w:hAnsi="楷体"/>
                                      <w:spacing w:val="-10"/>
                                      <w:sz w:val="32"/>
                                      <w:szCs w:val="3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pacing w:val="-10"/>
                                      <w:sz w:val="32"/>
                                      <w:szCs w:val="36"/>
                                      <w:lang w:bidi="en-US"/>
                                    </w:rPr>
                                    <w:t>利韵诗</w:t>
                                  </w:r>
                                </w:p>
                              </w:tc>
                            </w:tr>
                            <w:tr w:rsidR="00D27B0B" w14:paraId="0A306FCE" w14:textId="77777777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5C78FDF5" w14:textId="77777777" w:rsidR="00D27B0B" w:rsidRDefault="00D27B0B">
                                  <w:pPr>
                                    <w:rPr>
                                      <w:rFonts w:ascii="KaiTi_GB2312" w:eastAsia="KaiTi_GB2312" w:hAnsi="宋体"/>
                                      <w:spacing w:val="-10"/>
                                      <w:sz w:val="32"/>
                                      <w:szCs w:val="3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宋体" w:hAnsi="宋体"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  <w:lang w:bidi="en-US"/>
                                    </w:rPr>
                                    <w:t>号：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14:paraId="28B38635" w14:textId="77777777" w:rsidR="00D27B0B" w:rsidRPr="000A1A51" w:rsidRDefault="00D27B0B" w:rsidP="000A1A51">
                                  <w:pPr>
                                    <w:jc w:val="center"/>
                                    <w:rPr>
                                      <w:rFonts w:ascii="Times New Roman" w:eastAsia="楷体" w:hAnsi="Times New Roman"/>
                                      <w:spacing w:val="-10"/>
                                      <w:sz w:val="32"/>
                                      <w:szCs w:val="36"/>
                                      <w:lang w:bidi="en-US"/>
                                    </w:rPr>
                                  </w:pPr>
                                  <w:r w:rsidRPr="000A1A51">
                                    <w:rPr>
                                      <w:rFonts w:ascii="Times New Roman" w:eastAsia="楷体" w:hAnsi="Times New Roman"/>
                                      <w:spacing w:val="-10"/>
                                      <w:sz w:val="32"/>
                                      <w:szCs w:val="36"/>
                                      <w:lang w:bidi="en-US"/>
                                    </w:rPr>
                                    <w:t>421470128</w:t>
                                  </w:r>
                                </w:p>
                              </w:tc>
                            </w:tr>
                          </w:tbl>
                          <w:p w14:paraId="7F3DEF6C" w14:textId="77777777" w:rsidR="00D27B0B" w:rsidRDefault="00D27B0B" w:rsidP="00D27B0B">
                            <w:pPr>
                              <w:widowControl/>
                              <w:jc w:val="left"/>
                              <w:rPr>
                                <w:kern w:val="0"/>
                                <w:sz w:val="24"/>
                                <w:szCs w:val="24"/>
                                <w:lang w:bidi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25D00BF6" id="_x0000_t202" coordsize="21600,21600" o:spt="202" path="m,l,21600r21600,l21600,xe">
                <v:stroke joinstyle="miter"/>
                <v:path gradientshapeok="t" o:connecttype="rect"/>
              </v:shapetype>
              <v:shape id="文本框 75" o:spid="_x0000_s1026" type="#_x0000_t202" style="position:absolute;left:0;text-align:left;margin-left:53.3pt;margin-top:44.15pt;width:385.35pt;height:3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" filled="f" stroked="f">
                <v:textbox>
                  <w:txbxContent>
                    <w:tbl>
                      <w:tblPr>
                        <w:tblOverlap w:val="never"/>
                        <w:tblW w:w="7479" w:type="dxa"/>
                        <w:jc w:val="center"/>
                        <w:tblBorders>
                          <w:bottom w:val="single" w:sz="4" w:space="0" w:color="auto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09"/>
                        <w:gridCol w:w="5670"/>
                      </w:tblGrid>
                      <w:tr w:rsidR="00D27B0B" w14:paraId="72ABDE3E" w14:textId="77777777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67A81809" w14:textId="77777777" w:rsidR="00D27B0B" w:rsidRDefault="00D27B0B">
                            <w:pPr>
                              <w:rPr>
                                <w:rFonts w:ascii="宋体" w:hAnsi="宋体"/>
                                <w:sz w:val="28"/>
                                <w:szCs w:val="24"/>
                                <w:lang w:eastAsia="en-US" w:bidi="en-US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题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目：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36AF0050" w14:textId="77777777" w:rsidR="00D27B0B" w:rsidRPr="000A1A51" w:rsidRDefault="00D27B0B" w:rsidP="000A1A51">
                            <w:pPr>
                              <w:ind w:left="68"/>
                              <w:jc w:val="center"/>
                              <w:rPr>
                                <w:rFonts w:ascii="楷体" w:eastAsia="楷体" w:hAnsi="楷体"/>
                                <w:color w:val="000000"/>
                                <w:spacing w:val="-10"/>
                                <w:sz w:val="32"/>
                                <w:szCs w:val="32"/>
                                <w:lang w:bidi="en-US"/>
                              </w:rPr>
                            </w:pPr>
                            <w:r w:rsidRPr="000A1A51">
                              <w:rPr>
                                <w:rFonts w:ascii="楷体" w:eastAsia="楷体" w:hAnsi="楷体" w:hint="eastAsia"/>
                                <w:color w:val="000000"/>
                                <w:spacing w:val="-10"/>
                                <w:sz w:val="32"/>
                                <w:szCs w:val="32"/>
                                <w:lang w:bidi="en-US"/>
                              </w:rPr>
                              <w:t>基于深度学习的图像分类识别系统</w:t>
                            </w:r>
                          </w:p>
                        </w:tc>
                      </w:tr>
                      <w:tr w:rsidR="00D27B0B" w14:paraId="0B0899FD" w14:textId="77777777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4679E0EA" w14:textId="77777777" w:rsidR="00D27B0B" w:rsidRDefault="00D27B0B">
                            <w:pP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学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院：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4CB65C88" w14:textId="77777777" w:rsidR="00D27B0B" w:rsidRPr="000A1A51" w:rsidRDefault="00D27B0B" w:rsidP="000A1A51">
                            <w:pPr>
                              <w:ind w:left="68"/>
                              <w:jc w:val="center"/>
                              <w:rPr>
                                <w:rFonts w:ascii="楷体" w:eastAsia="楷体" w:hAnsi="楷体"/>
                                <w:bCs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</w:pPr>
                            <w:r w:rsidRPr="000A1A51">
                              <w:rPr>
                                <w:rFonts w:ascii="楷体" w:eastAsia="楷体" w:hAnsi="楷体" w:hint="eastAsia"/>
                                <w:bCs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人工智能学院</w:t>
                            </w:r>
                          </w:p>
                        </w:tc>
                      </w:tr>
                      <w:tr w:rsidR="00D27B0B" w14:paraId="552B43F1" w14:textId="77777777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64082473" w14:textId="77777777" w:rsidR="00D27B0B" w:rsidRDefault="00D27B0B">
                            <w:pPr>
                              <w:rPr>
                                <w:rFonts w:ascii="KaiTi_GB2312" w:eastAsia="KaiTi_GB2312" w:hAnsi="宋体"/>
                                <w:color w:val="000000"/>
                                <w:spacing w:val="-20"/>
                                <w:sz w:val="32"/>
                                <w:szCs w:val="32"/>
                                <w:u w:val="single"/>
                                <w:lang w:eastAsia="en-US" w:bidi="en-US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专</w:t>
                            </w:r>
                            <w: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276B29B1" w14:textId="77777777" w:rsidR="00D27B0B" w:rsidRPr="000A1A51" w:rsidRDefault="00D27B0B" w:rsidP="000A1A51">
                            <w:pPr>
                              <w:ind w:left="95"/>
                              <w:jc w:val="center"/>
                              <w:rPr>
                                <w:rFonts w:ascii="楷体" w:eastAsia="楷体" w:hAnsi="楷体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</w:pPr>
                            <w:r w:rsidRPr="000A1A51">
                              <w:rPr>
                                <w:rFonts w:ascii="楷体" w:eastAsia="楷体" w:hAnsi="楷体" w:hint="eastAsia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数据科学与大数据技术</w:t>
                            </w:r>
                          </w:p>
                        </w:tc>
                      </w:tr>
                      <w:tr w:rsidR="00D27B0B" w14:paraId="45F0B222" w14:textId="77777777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77DA49D1" w14:textId="77777777" w:rsidR="00D27B0B" w:rsidRDefault="00D27B0B">
                            <w:pPr>
                              <w:rPr>
                                <w:rFonts w:ascii="KaiTi_GB2312" w:eastAsia="KaiTi_GB2312" w:hAnsi="宋体"/>
                                <w:spacing w:val="-10"/>
                                <w:sz w:val="32"/>
                                <w:szCs w:val="36"/>
                                <w:u w:val="single"/>
                                <w:lang w:eastAsia="en-US" w:bidi="en-US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年级班别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0C4ECBE4" w14:textId="77777777" w:rsidR="00D27B0B" w:rsidRPr="000A1A51" w:rsidRDefault="00D27B0B" w:rsidP="000A1A51">
                            <w:pPr>
                              <w:ind w:left="95"/>
                              <w:jc w:val="center"/>
                              <w:rPr>
                                <w:rFonts w:ascii="楷体" w:eastAsia="楷体" w:hAnsi="楷体"/>
                                <w:spacing w:val="-10"/>
                                <w:sz w:val="32"/>
                                <w:szCs w:val="36"/>
                                <w:lang w:bidi="en-US"/>
                              </w:rPr>
                            </w:pPr>
                            <w:r w:rsidRPr="000A1A51">
                              <w:rPr>
                                <w:rFonts w:ascii="Times New Roman" w:eastAsia="楷体" w:hAnsi="Times New Roman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21</w:t>
                            </w:r>
                            <w:r w:rsidRPr="000A1A51">
                              <w:rPr>
                                <w:rFonts w:ascii="楷体" w:eastAsia="楷体" w:hAnsi="楷体" w:hint="eastAsia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数据科学与大数据技术</w:t>
                            </w:r>
                            <w:r w:rsidRPr="000A1A51">
                              <w:rPr>
                                <w:rFonts w:ascii="Times New Roman" w:eastAsia="楷体" w:hAnsi="Times New Roman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1</w:t>
                            </w:r>
                            <w:r w:rsidRPr="000A1A51">
                              <w:rPr>
                                <w:rFonts w:ascii="楷体" w:eastAsia="楷体" w:hAnsi="楷体" w:hint="eastAsia"/>
                                <w:color w:val="000000"/>
                                <w:spacing w:val="-20"/>
                                <w:sz w:val="32"/>
                                <w:szCs w:val="32"/>
                                <w:lang w:bidi="en-US"/>
                              </w:rPr>
                              <w:t>班</w:t>
                            </w:r>
                          </w:p>
                        </w:tc>
                      </w:tr>
                      <w:tr w:rsidR="00D27B0B" w14:paraId="12EE567F" w14:textId="77777777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3DEEA70E" w14:textId="77777777" w:rsidR="00D27B0B" w:rsidRDefault="00D27B0B">
                            <w:pPr>
                              <w:rPr>
                                <w:rFonts w:ascii="KaiTi_GB2312" w:eastAsia="KaiTi_GB2312" w:hAnsi="宋体"/>
                                <w:spacing w:val="-10"/>
                                <w:sz w:val="32"/>
                                <w:szCs w:val="36"/>
                                <w:u w:val="single"/>
                                <w:lang w:eastAsia="en-US" w:bidi="en-US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姓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名</w:t>
                            </w:r>
                            <w:r>
                              <w:rPr>
                                <w:rFonts w:ascii="宋体" w:hAnsi="宋体" w:hint="eastAsia"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078BA2B9" w14:textId="77777777" w:rsidR="00D27B0B" w:rsidRPr="000A1A51" w:rsidRDefault="00D27B0B" w:rsidP="000A1A51">
                            <w:pPr>
                              <w:ind w:left="95"/>
                              <w:jc w:val="center"/>
                              <w:rPr>
                                <w:rFonts w:ascii="楷体" w:eastAsia="楷体" w:hAnsi="楷体"/>
                                <w:spacing w:val="-10"/>
                                <w:sz w:val="32"/>
                                <w:szCs w:val="36"/>
                                <w:lang w:bidi="en-US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pacing w:val="-10"/>
                                <w:sz w:val="32"/>
                                <w:szCs w:val="36"/>
                                <w:lang w:bidi="en-US"/>
                              </w:rPr>
                              <w:t>利韵诗</w:t>
                            </w:r>
                          </w:p>
                        </w:tc>
                      </w:tr>
                      <w:tr w:rsidR="00D27B0B" w14:paraId="0A306FCE" w14:textId="77777777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5C78FDF5" w14:textId="77777777" w:rsidR="00D27B0B" w:rsidRDefault="00D27B0B">
                            <w:pPr>
                              <w:rPr>
                                <w:rFonts w:ascii="KaiTi_GB2312" w:eastAsia="KaiTi_GB2312" w:hAnsi="宋体"/>
                                <w:spacing w:val="-10"/>
                                <w:sz w:val="32"/>
                                <w:szCs w:val="3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学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color w:val="000000"/>
                                <w:sz w:val="32"/>
                                <w:szCs w:val="32"/>
                                <w:lang w:bidi="en-US"/>
                              </w:rPr>
                              <w:t>号：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14:paraId="28B38635" w14:textId="77777777" w:rsidR="00D27B0B" w:rsidRPr="000A1A51" w:rsidRDefault="00D27B0B" w:rsidP="000A1A51">
                            <w:pPr>
                              <w:jc w:val="center"/>
                              <w:rPr>
                                <w:rFonts w:ascii="Times New Roman" w:eastAsia="楷体" w:hAnsi="Times New Roman"/>
                                <w:spacing w:val="-10"/>
                                <w:sz w:val="32"/>
                                <w:szCs w:val="36"/>
                                <w:lang w:bidi="en-US"/>
                              </w:rPr>
                            </w:pPr>
                            <w:r w:rsidRPr="000A1A51">
                              <w:rPr>
                                <w:rFonts w:ascii="Times New Roman" w:eastAsia="楷体" w:hAnsi="Times New Roman"/>
                                <w:spacing w:val="-10"/>
                                <w:sz w:val="32"/>
                                <w:szCs w:val="36"/>
                                <w:lang w:bidi="en-US"/>
                              </w:rPr>
                              <w:t>421470128</w:t>
                            </w:r>
                          </w:p>
                        </w:tc>
                      </w:tr>
                    </w:tbl>
                    <w:p w14:paraId="7F3DEF6C" w14:textId="77777777" w:rsidR="00D27B0B" w:rsidRDefault="00D27B0B" w:rsidP="00D27B0B">
                      <w:pPr>
                        <w:widowControl/>
                        <w:jc w:val="left"/>
                        <w:rPr>
                          <w:kern w:val="0"/>
                          <w:sz w:val="24"/>
                          <w:szCs w:val="24"/>
                          <w:lang w:bidi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722092" w14:textId="77777777" w:rsidR="00D27B0B" w:rsidRDefault="00D27B0B" w:rsidP="00D27B0B">
      <w:pPr>
        <w:spacing w:beforeLines="50" w:before="156" w:afterLines="50" w:after="156"/>
        <w:ind w:firstLineChars="100" w:firstLine="320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6A584A77" w14:textId="77777777" w:rsidR="00D27B0B" w:rsidRDefault="00D27B0B" w:rsidP="00D27B0B">
      <w:pPr>
        <w:spacing w:beforeLines="50" w:before="156" w:afterLines="50" w:after="156"/>
        <w:ind w:firstLineChars="100" w:firstLine="320"/>
        <w:rPr>
          <w:rFonts w:ascii="宋体" w:hAnsi="宋体"/>
          <w:b/>
          <w:color w:val="000000"/>
          <w:sz w:val="32"/>
          <w:szCs w:val="32"/>
          <w:lang w:bidi="en-US"/>
        </w:rPr>
      </w:pPr>
    </w:p>
    <w:p w14:paraId="582DB7BB" w14:textId="77777777" w:rsidR="00D27B0B" w:rsidRDefault="00D27B0B" w:rsidP="00D27B0B">
      <w:pPr>
        <w:spacing w:beforeLines="50" w:before="156" w:afterLines="50" w:after="156"/>
        <w:ind w:firstLineChars="100" w:firstLine="320"/>
        <w:rPr>
          <w:rFonts w:ascii="宋体" w:hAnsi="宋体"/>
          <w:b/>
          <w:color w:val="000000"/>
          <w:sz w:val="32"/>
          <w:szCs w:val="32"/>
          <w:lang w:bidi="en-US"/>
        </w:rPr>
      </w:pPr>
    </w:p>
    <w:p w14:paraId="6CEE6E7A" w14:textId="77777777" w:rsidR="00D27B0B" w:rsidRDefault="00D27B0B" w:rsidP="00D27B0B">
      <w:pPr>
        <w:spacing w:beforeLines="50" w:before="156" w:afterLines="50" w:after="156"/>
        <w:ind w:firstLineChars="100" w:firstLine="320"/>
        <w:rPr>
          <w:rFonts w:ascii="宋体" w:hAnsi="宋体"/>
          <w:b/>
          <w:color w:val="000000"/>
          <w:sz w:val="32"/>
          <w:szCs w:val="32"/>
          <w:lang w:bidi="en-US"/>
        </w:rPr>
      </w:pPr>
    </w:p>
    <w:p w14:paraId="56076312" w14:textId="77777777" w:rsidR="00D27B0B" w:rsidRDefault="00D27B0B" w:rsidP="00D27B0B">
      <w:pPr>
        <w:spacing w:beforeLines="50" w:before="156" w:afterLines="50" w:after="156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747093B6" w14:textId="77777777" w:rsidR="00D27B0B" w:rsidRDefault="00D27B0B" w:rsidP="00D27B0B">
      <w:pPr>
        <w:spacing w:beforeLines="50" w:before="156" w:afterLines="50" w:after="156"/>
        <w:ind w:firstLineChars="100" w:firstLine="320"/>
        <w:rPr>
          <w:rFonts w:ascii="宋体" w:hAnsi="宋体"/>
          <w:b/>
          <w:color w:val="000000"/>
          <w:sz w:val="32"/>
          <w:szCs w:val="32"/>
          <w:lang w:bidi="en-US"/>
        </w:rPr>
      </w:pPr>
    </w:p>
    <w:p w14:paraId="1DDF95B8" w14:textId="77777777" w:rsidR="00D27B0B" w:rsidRDefault="00D27B0B" w:rsidP="00D27B0B">
      <w:pPr>
        <w:spacing w:beforeLines="50" w:before="156" w:afterLines="50" w:after="156"/>
        <w:ind w:firstLineChars="100" w:firstLine="320"/>
        <w:rPr>
          <w:rFonts w:ascii="宋体" w:hAnsi="宋体"/>
          <w:b/>
          <w:color w:val="000000"/>
          <w:sz w:val="32"/>
          <w:szCs w:val="32"/>
          <w:lang w:bidi="en-US"/>
        </w:rPr>
      </w:pPr>
    </w:p>
    <w:p w14:paraId="110F3B58" w14:textId="77777777" w:rsidR="00D27B0B" w:rsidRDefault="00D27B0B" w:rsidP="00D27B0B">
      <w:pPr>
        <w:spacing w:beforeLines="50" w:before="156" w:afterLines="50" w:after="156"/>
        <w:ind w:firstLineChars="100" w:firstLine="320"/>
        <w:rPr>
          <w:rFonts w:ascii="宋体" w:hAnsi="宋体" w:hint="eastAsia"/>
          <w:b/>
          <w:color w:val="000000"/>
          <w:sz w:val="32"/>
          <w:szCs w:val="32"/>
          <w:lang w:bidi="en-US"/>
        </w:rPr>
      </w:pPr>
    </w:p>
    <w:p w14:paraId="257F7D33" w14:textId="77777777" w:rsidR="00D27B0B" w:rsidRDefault="00D27B0B" w:rsidP="00D27B0B">
      <w:pPr>
        <w:widowControl/>
        <w:spacing w:before="50" w:after="50"/>
        <w:jc w:val="center"/>
        <w:rPr>
          <w:rFonts w:hAnsi="宋体"/>
          <w:b/>
          <w:color w:val="000000"/>
          <w:kern w:val="0"/>
          <w:sz w:val="32"/>
          <w:szCs w:val="32"/>
          <w:lang w:bidi="en-US"/>
        </w:rPr>
      </w:pPr>
    </w:p>
    <w:p w14:paraId="26F2E0B3" w14:textId="77777777" w:rsidR="00D27B0B" w:rsidRDefault="00D27B0B" w:rsidP="00D27B0B">
      <w:pPr>
        <w:widowControl/>
        <w:spacing w:before="50" w:after="50"/>
        <w:jc w:val="center"/>
        <w:rPr>
          <w:rFonts w:hAnsi="宋体"/>
          <w:b/>
          <w:color w:val="000000"/>
          <w:kern w:val="0"/>
          <w:sz w:val="32"/>
          <w:szCs w:val="32"/>
          <w:lang w:bidi="en-US"/>
        </w:rPr>
      </w:pPr>
    </w:p>
    <w:p w14:paraId="4EA2FE54" w14:textId="77777777" w:rsidR="00D27B0B" w:rsidRDefault="00D27B0B" w:rsidP="00D27B0B">
      <w:pPr>
        <w:widowControl/>
        <w:spacing w:before="50" w:after="50"/>
        <w:jc w:val="center"/>
        <w:rPr>
          <w:kern w:val="0"/>
          <w:sz w:val="24"/>
          <w:szCs w:val="24"/>
          <w:lang w:bidi="en-US"/>
        </w:rPr>
      </w:pPr>
      <w:r>
        <w:rPr>
          <w:rFonts w:hAnsi="宋体"/>
          <w:b/>
          <w:color w:val="000000"/>
          <w:kern w:val="0"/>
          <w:sz w:val="32"/>
          <w:szCs w:val="32"/>
          <w:lang w:bidi="en-US"/>
        </w:rPr>
        <w:t>提交日期：</w:t>
      </w:r>
      <w:r>
        <w:rPr>
          <w:rFonts w:ascii="宋体" w:hAnsi="宋体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ascii="Times New Roman" w:hAnsi="Times New Roman" w:hint="eastAsia"/>
          <w:color w:val="000000"/>
          <w:kern w:val="0"/>
          <w:sz w:val="32"/>
          <w:szCs w:val="32"/>
          <w:u w:val="single"/>
          <w:lang w:bidi="en-US"/>
        </w:rPr>
        <w:t>2024</w:t>
      </w:r>
      <w:r>
        <w:rPr>
          <w:rFonts w:ascii="宋体" w:hAnsi="宋体" w:hint="eastAsia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ascii="宋体" w:hAnsi="宋体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ascii="宋体" w:hAnsi="宋体"/>
          <w:b/>
          <w:color w:val="000000"/>
          <w:kern w:val="0"/>
          <w:sz w:val="32"/>
          <w:szCs w:val="32"/>
          <w:lang w:bidi="en-US"/>
        </w:rPr>
        <w:t>年</w:t>
      </w:r>
      <w:r>
        <w:rPr>
          <w:rFonts w:ascii="宋体" w:hAnsi="宋体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ascii="Times New Roman" w:hAnsi="Times New Roman"/>
          <w:color w:val="000000"/>
          <w:kern w:val="0"/>
          <w:sz w:val="32"/>
          <w:szCs w:val="32"/>
          <w:u w:val="single"/>
          <w:lang w:bidi="en-US"/>
        </w:rPr>
        <w:t>5</w:t>
      </w:r>
      <w:r>
        <w:rPr>
          <w:rFonts w:ascii="宋体" w:hAnsi="宋体"/>
          <w:color w:val="000000"/>
          <w:kern w:val="0"/>
          <w:sz w:val="32"/>
          <w:szCs w:val="32"/>
          <w:u w:val="single"/>
          <w:lang w:bidi="en-US"/>
        </w:rPr>
        <w:t xml:space="preserve"> </w:t>
      </w:r>
      <w:r>
        <w:rPr>
          <w:rFonts w:ascii="宋体" w:hAnsi="宋体"/>
          <w:b/>
          <w:color w:val="000000"/>
          <w:kern w:val="0"/>
          <w:sz w:val="32"/>
          <w:szCs w:val="32"/>
          <w:lang w:bidi="en-US"/>
        </w:rPr>
        <w:t>月</w:t>
      </w:r>
    </w:p>
    <w:p w14:paraId="5E03CB68" w14:textId="77777777" w:rsidR="00D27B0B" w:rsidRDefault="00D27B0B" w:rsidP="00D27B0B">
      <w:pPr>
        <w:snapToGrid w:val="0"/>
        <w:spacing w:line="460" w:lineRule="exact"/>
        <w:rPr>
          <w:rFonts w:ascii="宋体" w:hAnsi="宋体"/>
          <w:color w:val="FFFFFF"/>
          <w:sz w:val="28"/>
          <w:szCs w:val="20"/>
        </w:rPr>
      </w:pPr>
      <w:r>
        <w:rPr>
          <w:rFonts w:ascii="宋体" w:hAnsi="宋体" w:hint="eastAsia"/>
          <w:color w:val="FFFFFF"/>
          <w:sz w:val="28"/>
          <w:szCs w:val="20"/>
        </w:rPr>
        <w:t>□□</w:t>
      </w:r>
    </w:p>
    <w:p w14:paraId="529F4E64" w14:textId="77777777" w:rsidR="00D27B0B" w:rsidRDefault="00D27B0B" w:rsidP="00D27B0B">
      <w:pPr>
        <w:snapToGrid w:val="0"/>
        <w:spacing w:line="460" w:lineRule="exact"/>
        <w:rPr>
          <w:rFonts w:ascii="宋体" w:hAnsi="宋体"/>
          <w:color w:val="FFFFFF"/>
          <w:sz w:val="28"/>
          <w:szCs w:val="20"/>
        </w:rPr>
      </w:pPr>
    </w:p>
    <w:p w14:paraId="09A30691" w14:textId="448F2499" w:rsidR="00D27B0B" w:rsidRDefault="00D27B0B">
      <w:pPr>
        <w:widowControl/>
        <w:jc w:val="left"/>
        <w:rPr>
          <w:rFonts w:ascii="楷体" w:eastAsia="楷体" w:hAnsi="楷体"/>
          <w:sz w:val="36"/>
          <w:szCs w:val="36"/>
        </w:rPr>
      </w:pPr>
    </w:p>
    <w:p w14:paraId="6721A178" w14:textId="0F7EAC42" w:rsidR="00CC397A" w:rsidRPr="004E2F4B" w:rsidRDefault="0033733B" w:rsidP="00CC397A">
      <w:pPr>
        <w:jc w:val="center"/>
        <w:rPr>
          <w:rFonts w:ascii="楷体" w:eastAsia="楷体" w:hAnsi="楷体"/>
          <w:noProof/>
          <w:sz w:val="36"/>
          <w:szCs w:val="36"/>
        </w:rPr>
      </w:pPr>
      <w:r w:rsidRPr="004E2F4B">
        <w:rPr>
          <w:rFonts w:ascii="楷体" w:eastAsia="楷体" w:hAnsi="楷体" w:hint="eastAsia"/>
          <w:sz w:val="36"/>
          <w:szCs w:val="36"/>
        </w:rPr>
        <w:t xml:space="preserve">目 </w:t>
      </w:r>
      <w:r w:rsidRPr="004E2F4B">
        <w:rPr>
          <w:rFonts w:ascii="楷体" w:eastAsia="楷体" w:hAnsi="楷体"/>
          <w:sz w:val="36"/>
          <w:szCs w:val="36"/>
        </w:rPr>
        <w:t xml:space="preserve"> </w:t>
      </w:r>
      <w:r w:rsidRPr="004E2F4B">
        <w:rPr>
          <w:rFonts w:ascii="楷体" w:eastAsia="楷体" w:hAnsi="楷体" w:hint="eastAsia"/>
          <w:sz w:val="36"/>
          <w:szCs w:val="36"/>
        </w:rPr>
        <w:t>录</w:t>
      </w:r>
      <w:r w:rsidR="00CC397A" w:rsidRPr="004E2F4B">
        <w:rPr>
          <w:rFonts w:ascii="楷体" w:eastAsia="楷体" w:hAnsi="楷体"/>
          <w:sz w:val="36"/>
          <w:szCs w:val="36"/>
        </w:rPr>
        <w:fldChar w:fldCharType="begin"/>
      </w:r>
      <w:r w:rsidR="00CC397A" w:rsidRPr="004E2F4B">
        <w:rPr>
          <w:rFonts w:ascii="楷体" w:eastAsia="楷体" w:hAnsi="楷体"/>
          <w:sz w:val="36"/>
          <w:szCs w:val="36"/>
        </w:rPr>
        <w:instrText xml:space="preserve"> </w:instrText>
      </w:r>
      <w:r w:rsidR="00CC397A" w:rsidRPr="004E2F4B">
        <w:rPr>
          <w:rFonts w:ascii="楷体" w:eastAsia="楷体" w:hAnsi="楷体" w:hint="eastAsia"/>
          <w:sz w:val="36"/>
          <w:szCs w:val="36"/>
        </w:rPr>
        <w:instrText>TOC \h \z \u \t "标题 2,1,标题 3,2"</w:instrText>
      </w:r>
      <w:r w:rsidR="00CC397A" w:rsidRPr="004E2F4B">
        <w:rPr>
          <w:rFonts w:ascii="楷体" w:eastAsia="楷体" w:hAnsi="楷体"/>
          <w:sz w:val="36"/>
          <w:szCs w:val="36"/>
        </w:rPr>
        <w:instrText xml:space="preserve"> </w:instrText>
      </w:r>
      <w:r w:rsidR="00CC397A" w:rsidRPr="004E2F4B">
        <w:rPr>
          <w:rFonts w:ascii="楷体" w:eastAsia="楷体" w:hAnsi="楷体"/>
          <w:sz w:val="36"/>
          <w:szCs w:val="36"/>
        </w:rPr>
        <w:fldChar w:fldCharType="separate"/>
      </w:r>
    </w:p>
    <w:p w14:paraId="103C57D5" w14:textId="77777777" w:rsidR="00AE7C0D" w:rsidRPr="004E2F4B" w:rsidRDefault="00AE7C0D">
      <w:pPr>
        <w:pStyle w:val="TOC1"/>
        <w:tabs>
          <w:tab w:val="right" w:leader="dot" w:pos="8296"/>
        </w:tabs>
        <w:rPr>
          <w:rStyle w:val="a4"/>
          <w:rFonts w:ascii="楷体" w:eastAsia="楷体" w:hAnsi="楷体"/>
          <w:noProof/>
        </w:rPr>
      </w:pPr>
    </w:p>
    <w:p w14:paraId="760234AE" w14:textId="77777777" w:rsidR="00A71FE3" w:rsidRPr="004E2F4B" w:rsidRDefault="00CC397A" w:rsidP="00AE7C0D">
      <w:pPr>
        <w:pStyle w:val="TOC1"/>
        <w:tabs>
          <w:tab w:val="right" w:leader="dot" w:pos="8296"/>
        </w:tabs>
        <w:spacing w:line="720" w:lineRule="auto"/>
        <w:rPr>
          <w:rStyle w:val="a4"/>
          <w:rFonts w:ascii="楷体" w:eastAsia="楷体" w:hAnsi="楷体"/>
          <w:noProof/>
        </w:rPr>
      </w:pPr>
      <w:hyperlink w:anchor="_Toc183162442" w:history="1">
        <w:r w:rsidRPr="004E2F4B">
          <w:rPr>
            <w:rStyle w:val="a4"/>
            <w:rFonts w:ascii="楷体" w:eastAsia="楷体" w:hAnsi="楷体"/>
            <w:noProof/>
          </w:rPr>
          <w:t>1 项目背景与目的</w:t>
        </w:r>
        <w:r w:rsidRPr="004E2F4B">
          <w:rPr>
            <w:rFonts w:ascii="楷体" w:eastAsia="楷体" w:hAnsi="楷体"/>
            <w:noProof/>
            <w:webHidden/>
          </w:rPr>
          <w:tab/>
        </w:r>
        <w:r w:rsidRPr="004E2F4B">
          <w:rPr>
            <w:rFonts w:ascii="楷体" w:eastAsia="楷体" w:hAnsi="楷体"/>
            <w:noProof/>
            <w:webHidden/>
          </w:rPr>
          <w:fldChar w:fldCharType="begin"/>
        </w:r>
        <w:r w:rsidRPr="004E2F4B">
          <w:rPr>
            <w:rFonts w:ascii="楷体" w:eastAsia="楷体" w:hAnsi="楷体"/>
            <w:noProof/>
            <w:webHidden/>
          </w:rPr>
          <w:instrText xml:space="preserve"> PAGEREF _Toc183162442 \h </w:instrText>
        </w:r>
        <w:r w:rsidRPr="004E2F4B">
          <w:rPr>
            <w:rFonts w:ascii="楷体" w:eastAsia="楷体" w:hAnsi="楷体"/>
            <w:noProof/>
            <w:webHidden/>
          </w:rPr>
        </w:r>
        <w:r w:rsidRPr="004E2F4B">
          <w:rPr>
            <w:rFonts w:ascii="楷体" w:eastAsia="楷体" w:hAnsi="楷体"/>
            <w:noProof/>
            <w:webHidden/>
          </w:rPr>
          <w:fldChar w:fldCharType="separate"/>
        </w:r>
        <w:r w:rsidR="006E2E32" w:rsidRPr="004E2F4B">
          <w:rPr>
            <w:rFonts w:ascii="楷体" w:eastAsia="楷体" w:hAnsi="楷体"/>
            <w:noProof/>
            <w:webHidden/>
          </w:rPr>
          <w:t>1</w:t>
        </w:r>
        <w:r w:rsidRPr="004E2F4B">
          <w:rPr>
            <w:rFonts w:ascii="楷体" w:eastAsia="楷体" w:hAnsi="楷体"/>
            <w:noProof/>
            <w:webHidden/>
          </w:rPr>
          <w:fldChar w:fldCharType="end"/>
        </w:r>
      </w:hyperlink>
    </w:p>
    <w:p w14:paraId="4DAC0127" w14:textId="77777777" w:rsidR="00CC397A" w:rsidRPr="004E2F4B" w:rsidRDefault="00CC397A" w:rsidP="00AE7C0D">
      <w:pPr>
        <w:pStyle w:val="TOC1"/>
        <w:tabs>
          <w:tab w:val="right" w:leader="dot" w:pos="8296"/>
        </w:tabs>
        <w:spacing w:line="720" w:lineRule="auto"/>
        <w:rPr>
          <w:rFonts w:ascii="楷体" w:eastAsia="楷体" w:hAnsi="楷体"/>
          <w:noProof/>
          <w:sz w:val="21"/>
        </w:rPr>
      </w:pPr>
      <w:hyperlink w:anchor="_Toc183162443" w:history="1">
        <w:r w:rsidRPr="004E2F4B">
          <w:rPr>
            <w:rStyle w:val="a4"/>
            <w:rFonts w:ascii="楷体" w:eastAsia="楷体" w:hAnsi="楷体"/>
            <w:noProof/>
          </w:rPr>
          <w:t>2 数据预处理</w:t>
        </w:r>
        <w:r w:rsidRPr="004E2F4B">
          <w:rPr>
            <w:rFonts w:ascii="楷体" w:eastAsia="楷体" w:hAnsi="楷体"/>
            <w:noProof/>
            <w:webHidden/>
          </w:rPr>
          <w:tab/>
          <w:t>2</w:t>
        </w:r>
      </w:hyperlink>
    </w:p>
    <w:p w14:paraId="5AB51E71" w14:textId="04133BEB" w:rsidR="00CC397A" w:rsidRPr="004E2F4B" w:rsidRDefault="00CC397A" w:rsidP="00AE7C0D">
      <w:pPr>
        <w:pStyle w:val="TOC1"/>
        <w:tabs>
          <w:tab w:val="right" w:leader="dot" w:pos="8296"/>
        </w:tabs>
        <w:spacing w:line="720" w:lineRule="auto"/>
        <w:rPr>
          <w:rFonts w:ascii="楷体" w:eastAsia="楷体" w:hAnsi="楷体"/>
          <w:noProof/>
          <w:sz w:val="21"/>
        </w:rPr>
      </w:pPr>
      <w:hyperlink w:anchor="_Toc183162444" w:history="1">
        <w:r w:rsidRPr="004E2F4B">
          <w:rPr>
            <w:rStyle w:val="a4"/>
            <w:rFonts w:ascii="楷体" w:eastAsia="楷体" w:hAnsi="楷体"/>
            <w:noProof/>
          </w:rPr>
          <w:t>3 模型构建</w:t>
        </w:r>
        <w:r w:rsidRPr="004E2F4B">
          <w:rPr>
            <w:rFonts w:ascii="楷体" w:eastAsia="楷体" w:hAnsi="楷体"/>
            <w:noProof/>
            <w:webHidden/>
          </w:rPr>
          <w:tab/>
        </w:r>
        <w:r w:rsidR="00BD0FAB">
          <w:rPr>
            <w:rFonts w:ascii="楷体" w:eastAsia="楷体" w:hAnsi="楷体" w:hint="eastAsia"/>
            <w:noProof/>
            <w:webHidden/>
          </w:rPr>
          <w:t>4</w:t>
        </w:r>
      </w:hyperlink>
    </w:p>
    <w:p w14:paraId="715DB6C1" w14:textId="0466BB15" w:rsidR="00CC397A" w:rsidRPr="004E2F4B" w:rsidRDefault="00CC397A" w:rsidP="00442559">
      <w:pPr>
        <w:pStyle w:val="TOC1"/>
        <w:tabs>
          <w:tab w:val="right" w:leader="dot" w:pos="8296"/>
        </w:tabs>
        <w:spacing w:line="720" w:lineRule="auto"/>
        <w:outlineLvl w:val="1"/>
        <w:rPr>
          <w:rFonts w:ascii="楷体" w:eastAsia="楷体" w:hAnsi="楷体"/>
          <w:noProof/>
          <w:sz w:val="21"/>
        </w:rPr>
      </w:pPr>
      <w:hyperlink w:anchor="_Toc183162445" w:history="1">
        <w:r w:rsidRPr="004E2F4B">
          <w:rPr>
            <w:rStyle w:val="a4"/>
            <w:rFonts w:ascii="楷体" w:eastAsia="楷体" w:hAnsi="楷体"/>
            <w:noProof/>
          </w:rPr>
          <w:t>4 模型评估</w:t>
        </w:r>
        <w:r w:rsidRPr="004E2F4B">
          <w:rPr>
            <w:rFonts w:ascii="楷体" w:eastAsia="楷体" w:hAnsi="楷体"/>
            <w:noProof/>
            <w:webHidden/>
          </w:rPr>
          <w:tab/>
        </w:r>
        <w:r w:rsidR="00BD0FAB">
          <w:rPr>
            <w:rFonts w:ascii="楷体" w:eastAsia="楷体" w:hAnsi="楷体" w:hint="eastAsia"/>
            <w:noProof/>
            <w:webHidden/>
          </w:rPr>
          <w:t>6</w:t>
        </w:r>
      </w:hyperlink>
    </w:p>
    <w:p w14:paraId="333904EC" w14:textId="1DC02E76" w:rsidR="00CC397A" w:rsidRPr="004E2F4B" w:rsidRDefault="00CC397A" w:rsidP="00AE7C0D">
      <w:pPr>
        <w:pStyle w:val="TOC2"/>
        <w:tabs>
          <w:tab w:val="right" w:leader="dot" w:pos="8296"/>
        </w:tabs>
        <w:spacing w:line="720" w:lineRule="auto"/>
        <w:ind w:left="420"/>
        <w:rPr>
          <w:rFonts w:ascii="楷体" w:eastAsia="楷体" w:hAnsi="楷体"/>
          <w:noProof/>
          <w:sz w:val="21"/>
        </w:rPr>
      </w:pPr>
      <w:hyperlink w:anchor="_Toc183162446" w:history="1">
        <w:r w:rsidRPr="004E2F4B">
          <w:rPr>
            <w:rStyle w:val="a4"/>
            <w:rFonts w:ascii="楷体" w:eastAsia="楷体" w:hAnsi="楷体"/>
            <w:noProof/>
          </w:rPr>
          <w:t>4.1 卷积云神经网络CNN</w:t>
        </w:r>
        <w:r w:rsidRPr="004E2F4B">
          <w:rPr>
            <w:rFonts w:ascii="楷体" w:eastAsia="楷体" w:hAnsi="楷体"/>
            <w:noProof/>
            <w:webHidden/>
          </w:rPr>
          <w:tab/>
        </w:r>
        <w:r w:rsidR="00BD0FAB">
          <w:rPr>
            <w:rFonts w:ascii="楷体" w:eastAsia="楷体" w:hAnsi="楷体" w:hint="eastAsia"/>
            <w:noProof/>
            <w:webHidden/>
          </w:rPr>
          <w:t>6</w:t>
        </w:r>
      </w:hyperlink>
    </w:p>
    <w:p w14:paraId="2D7EA07C" w14:textId="7580BAF1" w:rsidR="00CC397A" w:rsidRPr="004E2F4B" w:rsidRDefault="00CC397A" w:rsidP="00AE7C0D">
      <w:pPr>
        <w:pStyle w:val="TOC2"/>
        <w:tabs>
          <w:tab w:val="right" w:leader="dot" w:pos="8296"/>
        </w:tabs>
        <w:spacing w:line="720" w:lineRule="auto"/>
        <w:ind w:left="420"/>
        <w:rPr>
          <w:rFonts w:ascii="楷体" w:eastAsia="楷体" w:hAnsi="楷体"/>
          <w:noProof/>
          <w:sz w:val="21"/>
        </w:rPr>
      </w:pPr>
      <w:hyperlink w:anchor="_Toc183162447" w:history="1">
        <w:r w:rsidRPr="004E2F4B">
          <w:rPr>
            <w:rStyle w:val="a4"/>
            <w:rFonts w:ascii="楷体" w:eastAsia="楷体" w:hAnsi="楷体"/>
            <w:noProof/>
          </w:rPr>
          <w:t>4.2 循环神经网络RNN</w:t>
        </w:r>
        <w:r w:rsidRPr="004E2F4B">
          <w:rPr>
            <w:rFonts w:ascii="楷体" w:eastAsia="楷体" w:hAnsi="楷体"/>
            <w:noProof/>
            <w:webHidden/>
          </w:rPr>
          <w:tab/>
        </w:r>
        <w:r w:rsidR="00981E6C">
          <w:rPr>
            <w:rFonts w:ascii="楷体" w:eastAsia="楷体" w:hAnsi="楷体" w:hint="eastAsia"/>
            <w:noProof/>
            <w:webHidden/>
          </w:rPr>
          <w:t>10</w:t>
        </w:r>
      </w:hyperlink>
    </w:p>
    <w:p w14:paraId="157B3BD7" w14:textId="3BC0F4F7" w:rsidR="00054C31" w:rsidRPr="00054C31" w:rsidRDefault="00CC397A" w:rsidP="00054C31">
      <w:pPr>
        <w:pStyle w:val="TOC1"/>
        <w:tabs>
          <w:tab w:val="right" w:leader="dot" w:pos="8296"/>
        </w:tabs>
        <w:spacing w:line="720" w:lineRule="auto"/>
        <w:rPr>
          <w:rFonts w:hint="eastAsia"/>
        </w:rPr>
      </w:pPr>
      <w:hyperlink w:anchor="_Toc183162448" w:history="1">
        <w:r w:rsidRPr="004E2F4B">
          <w:rPr>
            <w:rStyle w:val="a4"/>
            <w:rFonts w:ascii="楷体" w:eastAsia="楷体" w:hAnsi="楷体"/>
            <w:noProof/>
          </w:rPr>
          <w:t>5 结果分析与优化</w:t>
        </w:r>
        <w:r w:rsidRPr="004E2F4B">
          <w:rPr>
            <w:rFonts w:ascii="楷体" w:eastAsia="楷体" w:hAnsi="楷体"/>
            <w:noProof/>
            <w:webHidden/>
          </w:rPr>
          <w:tab/>
        </w:r>
        <w:r w:rsidR="00054C31">
          <w:rPr>
            <w:rFonts w:ascii="楷体" w:eastAsia="楷体" w:hAnsi="楷体" w:hint="eastAsia"/>
            <w:noProof/>
            <w:webHidden/>
          </w:rPr>
          <w:t>15</w:t>
        </w:r>
      </w:hyperlink>
    </w:p>
    <w:p w14:paraId="33EC927A" w14:textId="77777777" w:rsidR="00A71FE3" w:rsidRPr="004E2F4B" w:rsidRDefault="00A71FE3" w:rsidP="00A71FE3">
      <w:pPr>
        <w:rPr>
          <w:rFonts w:ascii="楷体" w:eastAsia="楷体" w:hAnsi="楷体"/>
          <w:noProof/>
        </w:rPr>
      </w:pPr>
    </w:p>
    <w:p w14:paraId="15BC0F8A" w14:textId="77777777" w:rsidR="00143B31" w:rsidRPr="004E2F4B" w:rsidRDefault="00CC397A" w:rsidP="00143B31">
      <w:pPr>
        <w:rPr>
          <w:rFonts w:ascii="楷体" w:eastAsia="楷体" w:hAnsi="楷体"/>
        </w:rPr>
        <w:sectPr w:rsidR="00143B31" w:rsidRPr="004E2F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4E2F4B">
        <w:rPr>
          <w:rFonts w:ascii="楷体" w:eastAsia="楷体" w:hAnsi="楷体"/>
        </w:rPr>
        <w:fldChar w:fldCharType="end"/>
      </w:r>
    </w:p>
    <w:p w14:paraId="6AACE3F7" w14:textId="77777777" w:rsidR="0091562A" w:rsidRPr="00DA63A3" w:rsidRDefault="00143B31" w:rsidP="00DA63A3">
      <w:pPr>
        <w:jc w:val="center"/>
        <w:rPr>
          <w:rFonts w:ascii="楷体" w:eastAsia="楷体" w:hAnsi="楷体"/>
          <w:b/>
          <w:sz w:val="32"/>
          <w:szCs w:val="32"/>
        </w:rPr>
      </w:pPr>
      <w:bookmarkStart w:id="0" w:name="_Toc183162442"/>
      <w:r w:rsidRPr="004E2F4B">
        <w:rPr>
          <w:rFonts w:ascii="楷体" w:eastAsia="楷体" w:hAnsi="楷体" w:hint="eastAsia"/>
          <w:b/>
          <w:sz w:val="32"/>
          <w:szCs w:val="32"/>
        </w:rPr>
        <w:lastRenderedPageBreak/>
        <w:t>1</w:t>
      </w:r>
      <w:r w:rsidRPr="004E2F4B">
        <w:rPr>
          <w:rFonts w:ascii="楷体" w:eastAsia="楷体" w:hAnsi="楷体"/>
          <w:b/>
          <w:sz w:val="32"/>
          <w:szCs w:val="32"/>
        </w:rPr>
        <w:t xml:space="preserve"> </w:t>
      </w:r>
      <w:r w:rsidRPr="004E2F4B">
        <w:rPr>
          <w:rFonts w:ascii="楷体" w:eastAsia="楷体" w:hAnsi="楷体" w:hint="eastAsia"/>
          <w:b/>
          <w:sz w:val="32"/>
          <w:szCs w:val="32"/>
        </w:rPr>
        <w:t>项目背景与目的</w:t>
      </w:r>
      <w:bookmarkEnd w:id="0"/>
    </w:p>
    <w:p w14:paraId="05B27BD6" w14:textId="77777777" w:rsidR="00A71FE3" w:rsidRPr="00DA63A3" w:rsidRDefault="00A71FE3" w:rsidP="004F58B3">
      <w:pPr>
        <w:spacing w:line="360" w:lineRule="auto"/>
        <w:rPr>
          <w:rFonts w:ascii="楷体" w:eastAsia="楷体" w:hAnsi="楷体"/>
          <w:b/>
          <w:sz w:val="28"/>
          <w:szCs w:val="28"/>
        </w:rPr>
      </w:pPr>
      <w:r w:rsidRPr="00DA63A3">
        <w:rPr>
          <w:rFonts w:ascii="楷体" w:eastAsia="楷体" w:hAnsi="楷体" w:hint="eastAsia"/>
          <w:b/>
          <w:sz w:val="28"/>
          <w:szCs w:val="28"/>
        </w:rPr>
        <w:t>背景</w:t>
      </w:r>
      <w:r w:rsidR="00484B9C" w:rsidRPr="00DA63A3">
        <w:rPr>
          <w:rFonts w:ascii="楷体" w:eastAsia="楷体" w:hAnsi="楷体" w:hint="eastAsia"/>
          <w:b/>
          <w:sz w:val="28"/>
          <w:szCs w:val="28"/>
        </w:rPr>
        <w:t>：</w:t>
      </w:r>
    </w:p>
    <w:p w14:paraId="2B4572F2" w14:textId="77777777" w:rsidR="00143FCD" w:rsidRPr="004F58B3" w:rsidRDefault="00A71FE3" w:rsidP="00815A63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4F58B3">
        <w:rPr>
          <w:rFonts w:ascii="楷体" w:eastAsia="楷体" w:hAnsi="楷体" w:hint="eastAsia"/>
          <w:sz w:val="28"/>
          <w:szCs w:val="28"/>
        </w:rPr>
        <w:t>在信息化和数字化高速发展的时代，图像作为信息传递的重要载体，其分类识别技术正逐渐成为众多领域的研究热点。从安全监控到医疗影像分析，从自动驾驶到智能零售，图像分类识别系统均扮演着关键角色。然而，传统的图像分类识别方法受限于手工特征提取的不完备性等问题</w:t>
      </w:r>
      <w:r w:rsidRPr="004F58B3">
        <w:rPr>
          <w:rFonts w:ascii="楷体" w:eastAsia="楷体" w:hAnsi="楷体"/>
          <w:sz w:val="28"/>
          <w:szCs w:val="28"/>
        </w:rPr>
        <w:t>。</w:t>
      </w:r>
    </w:p>
    <w:p w14:paraId="22577C37" w14:textId="77777777" w:rsidR="00A71FE3" w:rsidRPr="00DA63A3" w:rsidRDefault="00A71FE3" w:rsidP="004F58B3">
      <w:pPr>
        <w:spacing w:line="360" w:lineRule="auto"/>
        <w:rPr>
          <w:rFonts w:ascii="楷体" w:eastAsia="楷体" w:hAnsi="楷体"/>
          <w:b/>
          <w:sz w:val="28"/>
          <w:szCs w:val="28"/>
        </w:rPr>
      </w:pPr>
      <w:r w:rsidRPr="00DA63A3">
        <w:rPr>
          <w:rFonts w:ascii="楷体" w:eastAsia="楷体" w:hAnsi="楷体" w:hint="eastAsia"/>
          <w:b/>
          <w:sz w:val="28"/>
          <w:szCs w:val="28"/>
        </w:rPr>
        <w:t>目的</w:t>
      </w:r>
      <w:r w:rsidR="00484B9C" w:rsidRPr="00DA63A3">
        <w:rPr>
          <w:rFonts w:ascii="楷体" w:eastAsia="楷体" w:hAnsi="楷体" w:hint="eastAsia"/>
          <w:b/>
          <w:sz w:val="28"/>
          <w:szCs w:val="28"/>
        </w:rPr>
        <w:t>：</w:t>
      </w:r>
    </w:p>
    <w:p w14:paraId="11451CB4" w14:textId="77777777" w:rsidR="00143FCD" w:rsidRPr="004F58B3" w:rsidRDefault="00A71FE3" w:rsidP="00815A63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4F58B3">
        <w:rPr>
          <w:rFonts w:ascii="楷体" w:eastAsia="楷体" w:hAnsi="楷体" w:hint="eastAsia"/>
          <w:sz w:val="28"/>
          <w:szCs w:val="28"/>
        </w:rPr>
        <w:t>本项目旨在开发一种基于深度学习的图像分类识别系统，利用深度神经网络自动学习图像中的层次化特征，提升分类识别的准确率和鲁棒性。这不仅能推动图像分类识别技术的进步，还为多个实际应用场景提供有力的技术支撑，具有重要的现实意义和应用价值</w:t>
      </w:r>
      <w:r w:rsidRPr="004F58B3">
        <w:rPr>
          <w:rFonts w:ascii="楷体" w:eastAsia="楷体" w:hAnsi="楷体"/>
          <w:sz w:val="28"/>
          <w:szCs w:val="28"/>
        </w:rPr>
        <w:t>。</w:t>
      </w:r>
    </w:p>
    <w:p w14:paraId="236AED40" w14:textId="77777777" w:rsidR="00A71FE3" w:rsidRPr="00DA63A3" w:rsidRDefault="00A71FE3" w:rsidP="004F58B3">
      <w:pPr>
        <w:spacing w:line="360" w:lineRule="auto"/>
        <w:rPr>
          <w:rFonts w:ascii="楷体" w:eastAsia="楷体" w:hAnsi="楷体"/>
          <w:b/>
          <w:sz w:val="28"/>
          <w:szCs w:val="28"/>
        </w:rPr>
      </w:pPr>
      <w:r w:rsidRPr="00DA63A3">
        <w:rPr>
          <w:rFonts w:ascii="楷体" w:eastAsia="楷体" w:hAnsi="楷体" w:hint="eastAsia"/>
          <w:b/>
          <w:sz w:val="28"/>
          <w:szCs w:val="28"/>
        </w:rPr>
        <w:t>意义</w:t>
      </w:r>
      <w:r w:rsidR="00484B9C" w:rsidRPr="00DA63A3">
        <w:rPr>
          <w:rFonts w:ascii="楷体" w:eastAsia="楷体" w:hAnsi="楷体" w:hint="eastAsia"/>
          <w:b/>
          <w:sz w:val="28"/>
          <w:szCs w:val="28"/>
        </w:rPr>
        <w:t>：</w:t>
      </w:r>
    </w:p>
    <w:p w14:paraId="581C6B24" w14:textId="77777777" w:rsidR="00A71FE3" w:rsidRPr="004F58B3" w:rsidRDefault="00143FCD" w:rsidP="004F58B3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4F58B3">
        <w:rPr>
          <w:rFonts w:ascii="楷体" w:eastAsia="楷体" w:hAnsi="楷体" w:hint="eastAsia"/>
          <w:sz w:val="28"/>
          <w:szCs w:val="28"/>
        </w:rPr>
        <w:t>（1）</w:t>
      </w:r>
      <w:r w:rsidR="00A71FE3" w:rsidRPr="004F58B3">
        <w:rPr>
          <w:rFonts w:ascii="楷体" w:eastAsia="楷体" w:hAnsi="楷体" w:hint="eastAsia"/>
          <w:sz w:val="28"/>
          <w:szCs w:val="28"/>
        </w:rPr>
        <w:t>提升分类准确率：通过深度学习模型，自动提取图像特征，减少人为干预，提高分类的准确性。</w:t>
      </w:r>
    </w:p>
    <w:p w14:paraId="55473B70" w14:textId="77777777" w:rsidR="00A71FE3" w:rsidRPr="004F58B3" w:rsidRDefault="00143FCD" w:rsidP="004F58B3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4F58B3">
        <w:rPr>
          <w:rFonts w:ascii="楷体" w:eastAsia="楷体" w:hAnsi="楷体" w:hint="eastAsia"/>
          <w:sz w:val="28"/>
          <w:szCs w:val="28"/>
        </w:rPr>
        <w:t>（2）</w:t>
      </w:r>
      <w:r w:rsidR="00A71FE3" w:rsidRPr="004F58B3">
        <w:rPr>
          <w:rFonts w:ascii="楷体" w:eastAsia="楷体" w:hAnsi="楷体" w:hint="eastAsia"/>
          <w:sz w:val="28"/>
          <w:szCs w:val="28"/>
        </w:rPr>
        <w:t>增强系统鲁棒性：利用大量数据进行训练，使系统能够适应不同环境和条件下的图像分类任务。</w:t>
      </w:r>
    </w:p>
    <w:p w14:paraId="28C01F17" w14:textId="77777777" w:rsidR="00A71FE3" w:rsidRPr="004F58B3" w:rsidRDefault="00143FCD" w:rsidP="004F58B3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4F58B3">
        <w:rPr>
          <w:rFonts w:ascii="楷体" w:eastAsia="楷体" w:hAnsi="楷体" w:hint="eastAsia"/>
          <w:sz w:val="28"/>
          <w:szCs w:val="28"/>
        </w:rPr>
        <w:t>（3）</w:t>
      </w:r>
      <w:r w:rsidR="00A71FE3" w:rsidRPr="004F58B3">
        <w:rPr>
          <w:rFonts w:ascii="楷体" w:eastAsia="楷体" w:hAnsi="楷体" w:hint="eastAsia"/>
          <w:sz w:val="28"/>
          <w:szCs w:val="28"/>
        </w:rPr>
        <w:t>广泛应用前景：图像分类技术在医疗、安防、自动驾驶等领域有着广泛的应用，能够显著提升这些领域的智能化水平</w:t>
      </w:r>
      <w:r w:rsidR="00A71FE3" w:rsidRPr="004F58B3">
        <w:rPr>
          <w:rFonts w:ascii="楷体" w:eastAsia="楷体" w:hAnsi="楷体"/>
          <w:sz w:val="28"/>
          <w:szCs w:val="28"/>
        </w:rPr>
        <w:t>。</w:t>
      </w:r>
    </w:p>
    <w:p w14:paraId="6D75824E" w14:textId="77777777" w:rsidR="002456DD" w:rsidRPr="004E2F4B" w:rsidRDefault="002456DD" w:rsidP="00143B31">
      <w:pPr>
        <w:rPr>
          <w:rFonts w:ascii="楷体" w:eastAsia="楷体" w:hAnsi="楷体"/>
          <w:sz w:val="28"/>
          <w:szCs w:val="28"/>
        </w:rPr>
        <w:sectPr w:rsidR="002456DD" w:rsidRPr="004E2F4B" w:rsidSect="002456DD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014D914" w14:textId="77777777" w:rsidR="00143B31" w:rsidRPr="007F4F84" w:rsidRDefault="00143B31" w:rsidP="007F4F84">
      <w:pPr>
        <w:jc w:val="center"/>
        <w:rPr>
          <w:rFonts w:ascii="楷体" w:eastAsia="楷体" w:hAnsi="楷体"/>
          <w:b/>
          <w:bCs/>
          <w:sz w:val="32"/>
          <w:szCs w:val="32"/>
        </w:rPr>
      </w:pPr>
      <w:bookmarkStart w:id="1" w:name="_Toc183162443"/>
      <w:r w:rsidRPr="007F4F84">
        <w:rPr>
          <w:rFonts w:ascii="楷体" w:eastAsia="楷体" w:hAnsi="楷体" w:hint="eastAsia"/>
          <w:b/>
          <w:bCs/>
          <w:sz w:val="32"/>
          <w:szCs w:val="32"/>
        </w:rPr>
        <w:lastRenderedPageBreak/>
        <w:t>2</w:t>
      </w:r>
      <w:r w:rsidRPr="007F4F84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7F4F84">
        <w:rPr>
          <w:rFonts w:ascii="楷体" w:eastAsia="楷体" w:hAnsi="楷体" w:hint="eastAsia"/>
          <w:b/>
          <w:bCs/>
          <w:sz w:val="32"/>
          <w:szCs w:val="32"/>
        </w:rPr>
        <w:t>数据预处理</w:t>
      </w:r>
      <w:bookmarkEnd w:id="1"/>
    </w:p>
    <w:p w14:paraId="4AD8C016" w14:textId="77777777" w:rsidR="00DA63A3" w:rsidRPr="00815A63" w:rsidRDefault="00DA63A3" w:rsidP="00DA63A3">
      <w:pPr>
        <w:rPr>
          <w:rFonts w:ascii="楷体" w:eastAsia="楷体" w:hAnsi="楷体"/>
          <w:b/>
          <w:sz w:val="28"/>
          <w:szCs w:val="28"/>
        </w:rPr>
      </w:pPr>
      <w:bookmarkStart w:id="2" w:name="_Toc183162444"/>
      <w:r w:rsidRPr="00815A63">
        <w:rPr>
          <w:rFonts w:ascii="楷体" w:eastAsia="楷体" w:hAnsi="楷体" w:hint="eastAsia"/>
          <w:b/>
          <w:sz w:val="28"/>
          <w:szCs w:val="28"/>
        </w:rPr>
        <w:t>数据处理：</w:t>
      </w:r>
    </w:p>
    <w:p w14:paraId="784DF470" w14:textId="77777777" w:rsidR="004F58B3" w:rsidRPr="004F58B3" w:rsidRDefault="004F58B3" w:rsidP="004F58B3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CIFAR-10</w:t>
      </w:r>
      <w:r w:rsidRPr="004F58B3">
        <w:rPr>
          <w:rFonts w:ascii="楷体" w:eastAsia="楷体" w:hAnsi="楷体"/>
          <w:sz w:val="28"/>
          <w:szCs w:val="28"/>
        </w:rPr>
        <w:t>数据集由</w:t>
      </w:r>
      <w:r>
        <w:rPr>
          <w:rFonts w:ascii="楷体" w:eastAsia="楷体" w:hAnsi="楷体"/>
          <w:sz w:val="28"/>
          <w:szCs w:val="28"/>
        </w:rPr>
        <w:t>10</w:t>
      </w:r>
      <w:r w:rsidRPr="004F58B3">
        <w:rPr>
          <w:rFonts w:ascii="楷体" w:eastAsia="楷体" w:hAnsi="楷体"/>
          <w:sz w:val="28"/>
          <w:szCs w:val="28"/>
        </w:rPr>
        <w:t>个类</w:t>
      </w:r>
      <w:r w:rsidR="004F7B6F">
        <w:rPr>
          <w:rFonts w:ascii="楷体" w:eastAsia="楷体" w:hAnsi="楷体" w:hint="eastAsia"/>
          <w:sz w:val="28"/>
          <w:szCs w:val="28"/>
        </w:rPr>
        <w:t>（包括）</w:t>
      </w:r>
      <w:r w:rsidRPr="004F58B3">
        <w:rPr>
          <w:rFonts w:ascii="楷体" w:eastAsia="楷体" w:hAnsi="楷体"/>
          <w:sz w:val="28"/>
          <w:szCs w:val="28"/>
        </w:rPr>
        <w:t>的</w:t>
      </w:r>
      <w:r>
        <w:rPr>
          <w:rFonts w:ascii="楷体" w:eastAsia="楷体" w:hAnsi="楷体"/>
          <w:sz w:val="28"/>
          <w:szCs w:val="28"/>
        </w:rPr>
        <w:t>60000</w:t>
      </w:r>
      <w:r w:rsidRPr="004F58B3">
        <w:rPr>
          <w:rFonts w:ascii="楷体" w:eastAsia="楷体" w:hAnsi="楷体"/>
          <w:sz w:val="28"/>
          <w:szCs w:val="28"/>
        </w:rPr>
        <w:t>张</w:t>
      </w:r>
      <w:r>
        <w:rPr>
          <w:rFonts w:ascii="楷体" w:eastAsia="楷体" w:hAnsi="楷体"/>
          <w:sz w:val="28"/>
          <w:szCs w:val="28"/>
        </w:rPr>
        <w:t>32x32</w:t>
      </w:r>
      <w:r w:rsidRPr="004F58B3">
        <w:rPr>
          <w:rFonts w:ascii="楷体" w:eastAsia="楷体" w:hAnsi="楷体"/>
          <w:sz w:val="28"/>
          <w:szCs w:val="28"/>
        </w:rPr>
        <w:t>彩色图像组成，每个类有</w:t>
      </w:r>
      <w:r>
        <w:rPr>
          <w:rFonts w:ascii="楷体" w:eastAsia="楷体" w:hAnsi="楷体"/>
          <w:sz w:val="28"/>
          <w:szCs w:val="28"/>
        </w:rPr>
        <w:t>6000</w:t>
      </w:r>
      <w:r w:rsidRPr="004F58B3">
        <w:rPr>
          <w:rFonts w:ascii="楷体" w:eastAsia="楷体" w:hAnsi="楷体"/>
          <w:sz w:val="28"/>
          <w:szCs w:val="28"/>
        </w:rPr>
        <w:t>张图像。有</w:t>
      </w:r>
      <w:r>
        <w:rPr>
          <w:rFonts w:ascii="楷体" w:eastAsia="楷体" w:hAnsi="楷体"/>
          <w:sz w:val="28"/>
          <w:szCs w:val="28"/>
        </w:rPr>
        <w:t>50000</w:t>
      </w:r>
      <w:r w:rsidRPr="004F58B3">
        <w:rPr>
          <w:rFonts w:ascii="楷体" w:eastAsia="楷体" w:hAnsi="楷体"/>
          <w:sz w:val="28"/>
          <w:szCs w:val="28"/>
        </w:rPr>
        <w:t>张训练图像和</w:t>
      </w:r>
      <w:r>
        <w:rPr>
          <w:rFonts w:ascii="楷体" w:eastAsia="楷体" w:hAnsi="楷体"/>
          <w:sz w:val="28"/>
          <w:szCs w:val="28"/>
        </w:rPr>
        <w:t>10000</w:t>
      </w:r>
      <w:r w:rsidRPr="004F58B3">
        <w:rPr>
          <w:rFonts w:ascii="楷体" w:eastAsia="楷体" w:hAnsi="楷体"/>
          <w:sz w:val="28"/>
          <w:szCs w:val="28"/>
        </w:rPr>
        <w:t>张测试图像。</w:t>
      </w:r>
    </w:p>
    <w:p w14:paraId="61A774D5" w14:textId="77777777" w:rsidR="00A71FE3" w:rsidRDefault="004F58B3" w:rsidP="004F58B3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4F58B3">
        <w:rPr>
          <w:rFonts w:ascii="楷体" w:eastAsia="楷体" w:hAnsi="楷体" w:hint="eastAsia"/>
          <w:sz w:val="28"/>
          <w:szCs w:val="28"/>
        </w:rPr>
        <w:t>数据集分为</w:t>
      </w:r>
      <w:r>
        <w:rPr>
          <w:rFonts w:ascii="楷体" w:eastAsia="楷体" w:hAnsi="楷体"/>
          <w:sz w:val="28"/>
          <w:szCs w:val="28"/>
        </w:rPr>
        <w:t>5</w:t>
      </w:r>
      <w:r w:rsidRPr="004F58B3">
        <w:rPr>
          <w:rFonts w:ascii="楷体" w:eastAsia="楷体" w:hAnsi="楷体"/>
          <w:sz w:val="28"/>
          <w:szCs w:val="28"/>
        </w:rPr>
        <w:t>个训练批次和</w:t>
      </w:r>
      <w:r>
        <w:rPr>
          <w:rFonts w:ascii="楷体" w:eastAsia="楷体" w:hAnsi="楷体"/>
          <w:sz w:val="28"/>
          <w:szCs w:val="28"/>
        </w:rPr>
        <w:t>1</w:t>
      </w:r>
      <w:r w:rsidRPr="004F58B3">
        <w:rPr>
          <w:rFonts w:ascii="楷体" w:eastAsia="楷体" w:hAnsi="楷体"/>
          <w:sz w:val="28"/>
          <w:szCs w:val="28"/>
        </w:rPr>
        <w:t>个测试批次，每个批次有</w:t>
      </w:r>
      <w:r>
        <w:rPr>
          <w:rFonts w:ascii="楷体" w:eastAsia="楷体" w:hAnsi="楷体"/>
          <w:sz w:val="28"/>
          <w:szCs w:val="28"/>
        </w:rPr>
        <w:t>10000</w:t>
      </w:r>
      <w:r w:rsidRPr="004F58B3">
        <w:rPr>
          <w:rFonts w:ascii="楷体" w:eastAsia="楷体" w:hAnsi="楷体"/>
          <w:sz w:val="28"/>
          <w:szCs w:val="28"/>
        </w:rPr>
        <w:t>张图像。测试批次包含每个类中随机选择的</w:t>
      </w:r>
      <w:r>
        <w:rPr>
          <w:rFonts w:ascii="楷体" w:eastAsia="楷体" w:hAnsi="楷体"/>
          <w:sz w:val="28"/>
          <w:szCs w:val="28"/>
        </w:rPr>
        <w:t>1000</w:t>
      </w:r>
      <w:r w:rsidRPr="004F58B3">
        <w:rPr>
          <w:rFonts w:ascii="楷体" w:eastAsia="楷体" w:hAnsi="楷体"/>
          <w:sz w:val="28"/>
          <w:szCs w:val="28"/>
        </w:rPr>
        <w:t>张图像。训练批次包含按随机顺序排列的剩余图像，但某些训练批次可能包含来自一个类的图像多于另一个类的图像。在它们之间，训练批次包含来自每个类的</w:t>
      </w:r>
      <w:r>
        <w:rPr>
          <w:rFonts w:ascii="楷体" w:eastAsia="楷体" w:hAnsi="楷体"/>
          <w:sz w:val="28"/>
          <w:szCs w:val="28"/>
        </w:rPr>
        <w:t>5000</w:t>
      </w:r>
      <w:r w:rsidRPr="004F58B3">
        <w:rPr>
          <w:rFonts w:ascii="楷体" w:eastAsia="楷体" w:hAnsi="楷体"/>
          <w:sz w:val="28"/>
          <w:szCs w:val="28"/>
        </w:rPr>
        <w:t>张图像。</w:t>
      </w:r>
    </w:p>
    <w:p w14:paraId="7039EADD" w14:textId="4B6D75D5" w:rsidR="004F7B6F" w:rsidRDefault="004F7B6F" w:rsidP="004F58B3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4F7B6F">
        <w:rPr>
          <w:rFonts w:ascii="楷体" w:eastAsia="楷体" w:hAnsi="楷体" w:hint="eastAsia"/>
          <w:sz w:val="28"/>
          <w:szCs w:val="28"/>
        </w:rPr>
        <w:t>以下是数据集中的类，以及每个类的</w:t>
      </w:r>
      <w:r>
        <w:rPr>
          <w:rFonts w:ascii="楷体" w:eastAsia="楷体" w:hAnsi="楷体"/>
          <w:sz w:val="28"/>
          <w:szCs w:val="28"/>
        </w:rPr>
        <w:t>10</w:t>
      </w:r>
      <w:r w:rsidRPr="004F7B6F">
        <w:rPr>
          <w:rFonts w:ascii="楷体" w:eastAsia="楷体" w:hAnsi="楷体"/>
          <w:sz w:val="28"/>
          <w:szCs w:val="28"/>
        </w:rPr>
        <w:t>张随机图像：</w:t>
      </w:r>
    </w:p>
    <w:p w14:paraId="78F4182B" w14:textId="77777777" w:rsidR="004F7B6F" w:rsidRDefault="00DA63A3" w:rsidP="004F58B3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 wp14:anchorId="738C62AC" wp14:editId="6BB25CB7">
            <wp:extent cx="4496427" cy="351521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1B70" w14:textId="77777777" w:rsidR="00DA63A3" w:rsidRDefault="00815A63" w:rsidP="00DA63A3">
      <w:pPr>
        <w:rPr>
          <w:rFonts w:ascii="楷体" w:eastAsia="楷体" w:hAnsi="楷体"/>
          <w:b/>
          <w:sz w:val="28"/>
          <w:szCs w:val="28"/>
        </w:rPr>
      </w:pPr>
      <w:r w:rsidRPr="00815A63">
        <w:rPr>
          <w:rFonts w:ascii="楷体" w:eastAsia="楷体" w:hAnsi="楷体" w:hint="eastAsia"/>
          <w:b/>
          <w:sz w:val="28"/>
          <w:szCs w:val="28"/>
        </w:rPr>
        <w:t>数据处理：</w:t>
      </w:r>
    </w:p>
    <w:p w14:paraId="0A914583" w14:textId="77777777" w:rsidR="006D47F7" w:rsidRDefault="009227CD" w:rsidP="006D47F7">
      <w:pPr>
        <w:rPr>
          <w:rFonts w:ascii="楷体" w:eastAsia="楷体" w:hAnsi="楷体"/>
          <w:sz w:val="28"/>
          <w:szCs w:val="28"/>
        </w:rPr>
      </w:pPr>
      <w:r w:rsidRPr="009227CD">
        <w:rPr>
          <w:rFonts w:ascii="楷体" w:eastAsia="楷体" w:hAnsi="楷体" w:hint="eastAsia"/>
          <w:sz w:val="28"/>
          <w:szCs w:val="28"/>
        </w:rPr>
        <w:t>第一步</w:t>
      </w:r>
      <w:r>
        <w:rPr>
          <w:rFonts w:ascii="楷体" w:eastAsia="楷体" w:hAnsi="楷体" w:hint="eastAsia"/>
          <w:sz w:val="28"/>
          <w:szCs w:val="28"/>
        </w:rPr>
        <w:t>：</w:t>
      </w:r>
    </w:p>
    <w:p w14:paraId="67396E3A" w14:textId="25495D69" w:rsidR="009227CD" w:rsidRDefault="009227CD" w:rsidP="009227CD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9227CD">
        <w:rPr>
          <w:rFonts w:ascii="楷体" w:eastAsia="楷体" w:hAnsi="楷体" w:hint="eastAsia"/>
          <w:sz w:val="28"/>
          <w:szCs w:val="28"/>
        </w:rPr>
        <w:lastRenderedPageBreak/>
        <w:t>将下载好的数据集进行划分，划分为</w:t>
      </w:r>
      <w:r w:rsidRPr="009227CD">
        <w:rPr>
          <w:rFonts w:ascii="楷体" w:eastAsia="楷体" w:hAnsi="楷体"/>
          <w:sz w:val="28"/>
          <w:szCs w:val="28"/>
        </w:rPr>
        <w:t>(</w:t>
      </w:r>
      <w:proofErr w:type="spellStart"/>
      <w:r w:rsidRPr="009227CD">
        <w:rPr>
          <w:rFonts w:ascii="楷体" w:eastAsia="楷体" w:hAnsi="楷体"/>
          <w:sz w:val="28"/>
          <w:szCs w:val="28"/>
        </w:rPr>
        <w:t>x_train,y_train</w:t>
      </w:r>
      <w:proofErr w:type="spellEnd"/>
      <w:r w:rsidRPr="009227CD">
        <w:rPr>
          <w:rFonts w:ascii="楷体" w:eastAsia="楷体" w:hAnsi="楷体"/>
          <w:sz w:val="28"/>
          <w:szCs w:val="28"/>
        </w:rPr>
        <w:t>),(</w:t>
      </w:r>
      <w:proofErr w:type="spellStart"/>
      <w:r w:rsidRPr="009227CD">
        <w:rPr>
          <w:rFonts w:ascii="楷体" w:eastAsia="楷体" w:hAnsi="楷体"/>
          <w:sz w:val="28"/>
          <w:szCs w:val="28"/>
        </w:rPr>
        <w:t>x_test,y_test</w:t>
      </w:r>
      <w:proofErr w:type="spellEnd"/>
      <w:r w:rsidRPr="009227CD">
        <w:rPr>
          <w:rFonts w:ascii="楷体" w:eastAsia="楷体" w:hAnsi="楷体"/>
          <w:sz w:val="28"/>
          <w:szCs w:val="28"/>
        </w:rPr>
        <w:t>),并打印</w:t>
      </w:r>
      <w:r w:rsidRPr="009227CD">
        <w:rPr>
          <w:rFonts w:ascii="楷体" w:eastAsia="楷体" w:hAnsi="楷体" w:hint="eastAsia"/>
          <w:sz w:val="28"/>
          <w:szCs w:val="28"/>
        </w:rPr>
        <w:t>出其类型如</w:t>
      </w:r>
      <w:r w:rsidR="005055E1">
        <w:rPr>
          <w:rFonts w:ascii="楷体" w:eastAsia="楷体" w:hAnsi="楷体" w:hint="eastAsia"/>
          <w:sz w:val="28"/>
          <w:szCs w:val="28"/>
        </w:rPr>
        <w:t>下</w:t>
      </w:r>
      <w:r w:rsidRPr="009227CD">
        <w:rPr>
          <w:rFonts w:ascii="楷体" w:eastAsia="楷体" w:hAnsi="楷体" w:hint="eastAsia"/>
          <w:sz w:val="28"/>
          <w:szCs w:val="28"/>
        </w:rPr>
        <w:t>图</w:t>
      </w:r>
      <w:r>
        <w:rPr>
          <w:rFonts w:ascii="楷体" w:eastAsia="楷体" w:hAnsi="楷体" w:hint="eastAsia"/>
          <w:sz w:val="28"/>
          <w:szCs w:val="28"/>
        </w:rPr>
        <w:t>：</w:t>
      </w:r>
    </w:p>
    <w:p w14:paraId="0D2DDAF3" w14:textId="4596B7BB" w:rsidR="006A07F4" w:rsidRDefault="006A07F4" w:rsidP="006A07F4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09659A2B" wp14:editId="05D488F4">
            <wp:extent cx="3171825" cy="714375"/>
            <wp:effectExtent l="0" t="0" r="9525" b="9525"/>
            <wp:docPr id="1947464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0145" w14:textId="77777777" w:rsidR="006D47F7" w:rsidRPr="006D47F7" w:rsidRDefault="006D47F7" w:rsidP="006D47F7">
      <w:pPr>
        <w:rPr>
          <w:rFonts w:ascii="楷体" w:eastAsia="楷体" w:hAnsi="楷体"/>
          <w:sz w:val="28"/>
          <w:szCs w:val="28"/>
        </w:rPr>
      </w:pPr>
      <w:r w:rsidRPr="006D47F7">
        <w:rPr>
          <w:rFonts w:ascii="楷体" w:eastAsia="楷体" w:hAnsi="楷体"/>
          <w:sz w:val="28"/>
          <w:szCs w:val="28"/>
        </w:rPr>
        <w:t>第二步：</w:t>
      </w:r>
    </w:p>
    <w:p w14:paraId="7B06D97D" w14:textId="77777777" w:rsidR="004F7B6F" w:rsidRDefault="006D47F7" w:rsidP="006D47F7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6D47F7">
        <w:rPr>
          <w:rFonts w:ascii="楷体" w:eastAsia="楷体" w:hAnsi="楷体"/>
          <w:sz w:val="28"/>
          <w:szCs w:val="28"/>
        </w:rPr>
        <w:t>对已经划分好的训练集和测试集进行图片归一化前如图(图</w:t>
      </w:r>
      <w:r>
        <w:rPr>
          <w:rFonts w:ascii="楷体" w:eastAsia="楷体" w:hAnsi="楷体" w:hint="eastAsia"/>
          <w:sz w:val="28"/>
          <w:szCs w:val="28"/>
        </w:rPr>
        <w:t>1</w:t>
      </w:r>
      <w:r w:rsidRPr="006D47F7">
        <w:rPr>
          <w:rFonts w:ascii="楷体" w:eastAsia="楷体" w:hAnsi="楷体"/>
          <w:sz w:val="28"/>
          <w:szCs w:val="28"/>
        </w:rPr>
        <w:t>)、归一化后如图(图</w:t>
      </w:r>
      <w:r>
        <w:rPr>
          <w:rFonts w:ascii="楷体" w:eastAsia="楷体" w:hAnsi="楷体" w:hint="eastAsia"/>
          <w:sz w:val="28"/>
          <w:szCs w:val="28"/>
        </w:rPr>
        <w:t>2</w:t>
      </w:r>
      <w:r w:rsidRPr="006D47F7">
        <w:rPr>
          <w:rFonts w:ascii="楷体" w:eastAsia="楷体" w:hAnsi="楷体"/>
          <w:sz w:val="28"/>
          <w:szCs w:val="28"/>
        </w:rPr>
        <w:t>)：</w:t>
      </w:r>
    </w:p>
    <w:p w14:paraId="37731AAF" w14:textId="41DE34FE" w:rsidR="006D47F7" w:rsidRDefault="008C32DC" w:rsidP="008C32DC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1F6879CE" wp14:editId="28B54F3C">
            <wp:extent cx="2428875" cy="2474488"/>
            <wp:effectExtent l="0" t="0" r="0" b="2540"/>
            <wp:docPr id="13800045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983" cy="247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682EC0C7" wp14:editId="7ADC6844">
            <wp:extent cx="2516877" cy="2438400"/>
            <wp:effectExtent l="0" t="0" r="0" b="0"/>
            <wp:docPr id="21464945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31" cy="244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7F5C" w14:textId="4C29A73A" w:rsidR="008C32DC" w:rsidRDefault="008C32DC" w:rsidP="008C32DC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图1 归一化前                  图2 归一化后</w:t>
      </w:r>
    </w:p>
    <w:p w14:paraId="266AC05B" w14:textId="066C3323" w:rsidR="00BB32AB" w:rsidRDefault="00BB32AB" w:rsidP="00BB32AB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BB32AB">
        <w:rPr>
          <w:rFonts w:ascii="楷体" w:eastAsia="楷体" w:hAnsi="楷体"/>
          <w:sz w:val="28"/>
          <w:szCs w:val="28"/>
        </w:rPr>
        <w:t>经过归一化的对比，归一化前后只改变图片的范围，并不改变图片的形状及其调度</w:t>
      </w:r>
      <w:r>
        <w:rPr>
          <w:rFonts w:ascii="楷体" w:eastAsia="楷体" w:hAnsi="楷体" w:hint="eastAsia"/>
          <w:sz w:val="28"/>
          <w:szCs w:val="28"/>
        </w:rPr>
        <w:t>。</w:t>
      </w:r>
    </w:p>
    <w:p w14:paraId="35C98F4B" w14:textId="3D37ABE5" w:rsidR="00BB32AB" w:rsidRPr="00BB32AB" w:rsidRDefault="00BB32AB" w:rsidP="00BB32AB">
      <w:pPr>
        <w:rPr>
          <w:rFonts w:ascii="楷体" w:eastAsia="楷体" w:hAnsi="楷体"/>
          <w:sz w:val="28"/>
          <w:szCs w:val="28"/>
        </w:rPr>
      </w:pPr>
      <w:r w:rsidRPr="00BB32AB">
        <w:rPr>
          <w:rFonts w:ascii="楷体" w:eastAsia="楷体" w:hAnsi="楷体"/>
          <w:b/>
          <w:bCs/>
          <w:sz w:val="28"/>
          <w:szCs w:val="28"/>
        </w:rPr>
        <w:t>数据的分析</w:t>
      </w:r>
      <w:r w:rsidRPr="00BB32AB">
        <w:rPr>
          <w:rFonts w:ascii="楷体" w:eastAsia="楷体" w:hAnsi="楷体" w:hint="eastAsia"/>
          <w:b/>
          <w:bCs/>
          <w:sz w:val="28"/>
          <w:szCs w:val="28"/>
        </w:rPr>
        <w:t>：</w:t>
      </w:r>
    </w:p>
    <w:p w14:paraId="16D7BF2E" w14:textId="194E2F93" w:rsidR="00BB32AB" w:rsidRDefault="00BB32AB" w:rsidP="00BB32AB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BB32AB">
        <w:rPr>
          <w:rFonts w:ascii="楷体" w:eastAsia="楷体" w:hAnsi="楷体"/>
          <w:sz w:val="28"/>
          <w:szCs w:val="28"/>
        </w:rPr>
        <w:t>基于 cifar10 图片数据集可以发现， cifar10 数据集 RGB 图片大小为 32× 32</w:t>
      </w:r>
      <w:r>
        <w:rPr>
          <w:rFonts w:ascii="楷体" w:eastAsia="楷体" w:hAnsi="楷体" w:hint="eastAsia"/>
          <w:sz w:val="28"/>
          <w:szCs w:val="28"/>
        </w:rPr>
        <w:t>，</w:t>
      </w:r>
      <w:r w:rsidRPr="00BB32AB">
        <w:rPr>
          <w:rFonts w:ascii="楷体" w:eastAsia="楷体" w:hAnsi="楷体"/>
          <w:sz w:val="28"/>
          <w:szCs w:val="28"/>
        </w:rPr>
        <w:t>颜色较为鲜明，图片锐度及其对比度较低。为了让图片导入模型进行分析，将图片进行最大值与最小值归一化处理，将取值范围从 0~255，变为 0~1，这样大大提高了分类器的准确性。</w:t>
      </w:r>
    </w:p>
    <w:p w14:paraId="21469F68" w14:textId="6D59DE2F" w:rsidR="006D47F7" w:rsidRPr="006D47F7" w:rsidRDefault="008C32DC" w:rsidP="006D47F7">
      <w:pPr>
        <w:ind w:firstLineChars="200" w:firstLine="560"/>
        <w:rPr>
          <w:rFonts w:ascii="楷体" w:eastAsia="楷体" w:hAnsi="楷体"/>
          <w:sz w:val="28"/>
          <w:szCs w:val="28"/>
        </w:rPr>
        <w:sectPr w:rsidR="006D47F7" w:rsidRPr="006D47F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hint="eastAsia"/>
          <w:sz w:val="28"/>
          <w:szCs w:val="28"/>
        </w:rPr>
        <w:t xml:space="preserve">  </w:t>
      </w:r>
    </w:p>
    <w:p w14:paraId="2D5E27AF" w14:textId="77777777" w:rsidR="00143B31" w:rsidRDefault="00143B31" w:rsidP="00BB32AB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BB32AB">
        <w:rPr>
          <w:rFonts w:ascii="楷体" w:eastAsia="楷体" w:hAnsi="楷体" w:hint="eastAsia"/>
          <w:b/>
          <w:bCs/>
          <w:sz w:val="32"/>
          <w:szCs w:val="32"/>
        </w:rPr>
        <w:lastRenderedPageBreak/>
        <w:t>3</w:t>
      </w:r>
      <w:r w:rsidRPr="00BB32AB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BB32AB">
        <w:rPr>
          <w:rFonts w:ascii="楷体" w:eastAsia="楷体" w:hAnsi="楷体" w:hint="eastAsia"/>
          <w:b/>
          <w:bCs/>
          <w:sz w:val="32"/>
          <w:szCs w:val="32"/>
        </w:rPr>
        <w:t>模型构建</w:t>
      </w:r>
      <w:bookmarkEnd w:id="2"/>
    </w:p>
    <w:p w14:paraId="527D776C" w14:textId="2FAF3FF1" w:rsidR="00BB32AB" w:rsidRPr="00BB32AB" w:rsidRDefault="00BB32AB" w:rsidP="00BB32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（1）</w:t>
      </w:r>
      <w:r w:rsidRPr="00BB32AB">
        <w:rPr>
          <w:rFonts w:ascii="楷体" w:eastAsia="楷体" w:hAnsi="楷体"/>
          <w:sz w:val="28"/>
          <w:szCs w:val="28"/>
        </w:rPr>
        <w:t>数据准备：</w:t>
      </w:r>
    </w:p>
    <w:p w14:paraId="325B4F77" w14:textId="65527104" w:rsidR="00BB32AB" w:rsidRPr="00BB32AB" w:rsidRDefault="00BB32AB" w:rsidP="00BB32A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</w:t>
      </w:r>
      <w:r w:rsidRPr="00BB32AB">
        <w:rPr>
          <w:rFonts w:ascii="楷体" w:eastAsia="楷体" w:hAnsi="楷体"/>
          <w:sz w:val="28"/>
          <w:szCs w:val="28"/>
        </w:rPr>
        <w:t>数据收集：获取足够的训练数据，这是模型训练的基础。</w:t>
      </w:r>
    </w:p>
    <w:p w14:paraId="74044AEA" w14:textId="1888CB41" w:rsidR="00BB32AB" w:rsidRPr="00BB32AB" w:rsidRDefault="00BB32AB" w:rsidP="00BB32A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BB32AB">
        <w:rPr>
          <w:rFonts w:ascii="楷体" w:eastAsia="楷体" w:hAnsi="楷体"/>
          <w:sz w:val="28"/>
          <w:szCs w:val="28"/>
        </w:rPr>
        <w:t>数据预处理：包括数据清洗、归一化、数据增强等步骤，以提高模型的泛化能力。</w:t>
      </w:r>
    </w:p>
    <w:p w14:paraId="141D06DF" w14:textId="15E24896" w:rsidR="00BB32AB" w:rsidRPr="00BB32AB" w:rsidRDefault="00BB32AB" w:rsidP="00BB32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（2）</w:t>
      </w:r>
      <w:r w:rsidRPr="00BB32AB">
        <w:rPr>
          <w:rFonts w:ascii="楷体" w:eastAsia="楷体" w:hAnsi="楷体"/>
          <w:sz w:val="28"/>
          <w:szCs w:val="28"/>
        </w:rPr>
        <w:t>数据集划分：</w:t>
      </w:r>
    </w:p>
    <w:p w14:paraId="389D472B" w14:textId="77777777" w:rsidR="00BB32AB" w:rsidRPr="00BB32AB" w:rsidRDefault="00BB32AB" w:rsidP="00BB32AB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BB32AB">
        <w:rPr>
          <w:rFonts w:ascii="楷体" w:eastAsia="楷体" w:hAnsi="楷体"/>
          <w:sz w:val="28"/>
          <w:szCs w:val="28"/>
        </w:rPr>
        <w:t>将数据集划分为训练集、验证集和测试集。通常的划分比例为80%训练集，10%验证集，10%测试集。</w:t>
      </w:r>
    </w:p>
    <w:p w14:paraId="578985C8" w14:textId="629BD208" w:rsidR="00BB32AB" w:rsidRPr="00BB32AB" w:rsidRDefault="00BB32AB" w:rsidP="00BB32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（3）</w:t>
      </w:r>
      <w:r w:rsidRPr="00BB32AB">
        <w:rPr>
          <w:rFonts w:ascii="楷体" w:eastAsia="楷体" w:hAnsi="楷体"/>
          <w:sz w:val="28"/>
          <w:szCs w:val="28"/>
        </w:rPr>
        <w:t>定义模型：</w:t>
      </w:r>
    </w:p>
    <w:p w14:paraId="51DE23A5" w14:textId="2A6D9173" w:rsidR="00BB32AB" w:rsidRPr="00BB32AB" w:rsidRDefault="00BB32AB" w:rsidP="00BB32A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</w:t>
      </w:r>
      <w:r w:rsidRPr="00BB32AB">
        <w:rPr>
          <w:rFonts w:ascii="楷体" w:eastAsia="楷体" w:hAnsi="楷体"/>
          <w:sz w:val="28"/>
          <w:szCs w:val="28"/>
        </w:rPr>
        <w:t>选择合适的模型架构（如卷积神经网络、循环神经网络等）。</w:t>
      </w:r>
    </w:p>
    <w:p w14:paraId="520A508D" w14:textId="740C4B88" w:rsidR="00BB32AB" w:rsidRPr="00BB32AB" w:rsidRDefault="00BB32AB" w:rsidP="00BB32A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BB32AB">
        <w:rPr>
          <w:rFonts w:ascii="楷体" w:eastAsia="楷体" w:hAnsi="楷体"/>
          <w:sz w:val="28"/>
          <w:szCs w:val="28"/>
        </w:rPr>
        <w:t>使用深度学习框架（如</w:t>
      </w:r>
      <w:proofErr w:type="spellStart"/>
      <w:r w:rsidRPr="00BB32AB">
        <w:rPr>
          <w:rFonts w:ascii="楷体" w:eastAsia="楷体" w:hAnsi="楷体"/>
          <w:sz w:val="28"/>
          <w:szCs w:val="28"/>
        </w:rPr>
        <w:t>PyTorch</w:t>
      </w:r>
      <w:proofErr w:type="spellEnd"/>
      <w:r w:rsidRPr="00BB32AB">
        <w:rPr>
          <w:rFonts w:ascii="楷体" w:eastAsia="楷体" w:hAnsi="楷体"/>
          <w:sz w:val="28"/>
          <w:szCs w:val="28"/>
        </w:rPr>
        <w:t>、TensorFlow）定义模型的层次结构。</w:t>
      </w:r>
    </w:p>
    <w:p w14:paraId="3784C57D" w14:textId="25E49B4C" w:rsidR="00BB32AB" w:rsidRPr="00BB32AB" w:rsidRDefault="00BB32AB" w:rsidP="00BB32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（4）</w:t>
      </w:r>
      <w:r w:rsidRPr="00BB32AB">
        <w:rPr>
          <w:rFonts w:ascii="楷体" w:eastAsia="楷体" w:hAnsi="楷体"/>
          <w:sz w:val="28"/>
          <w:szCs w:val="28"/>
        </w:rPr>
        <w:t>选择损失函数和优化器：</w:t>
      </w:r>
    </w:p>
    <w:p w14:paraId="7B991144" w14:textId="233F8167" w:rsidR="00BB32AB" w:rsidRPr="00BB32AB" w:rsidRDefault="00BB32AB" w:rsidP="00BB32A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</w:t>
      </w:r>
      <w:r w:rsidRPr="00BB32AB">
        <w:rPr>
          <w:rFonts w:ascii="楷体" w:eastAsia="楷体" w:hAnsi="楷体"/>
          <w:sz w:val="28"/>
          <w:szCs w:val="28"/>
        </w:rPr>
        <w:t>根据任务选择合适的损失函数（如交叉熵损失、均方误差等）。</w:t>
      </w:r>
    </w:p>
    <w:p w14:paraId="3A385B22" w14:textId="76361323" w:rsidR="00BB32AB" w:rsidRPr="00BB32AB" w:rsidRDefault="00BB32AB" w:rsidP="00BB32A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BB32AB">
        <w:rPr>
          <w:rFonts w:ascii="楷体" w:eastAsia="楷体" w:hAnsi="楷体"/>
          <w:sz w:val="28"/>
          <w:szCs w:val="28"/>
        </w:rPr>
        <w:t>选择优化器（如SGD、Adam）来更新模型参数。</w:t>
      </w:r>
    </w:p>
    <w:p w14:paraId="1F0D03E4" w14:textId="44DAC882" w:rsidR="00BB32AB" w:rsidRPr="00BB32AB" w:rsidRDefault="00BB32AB" w:rsidP="00BB32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（5）</w:t>
      </w:r>
      <w:r w:rsidRPr="00BB32AB">
        <w:rPr>
          <w:rFonts w:ascii="楷体" w:eastAsia="楷体" w:hAnsi="楷体"/>
          <w:sz w:val="28"/>
          <w:szCs w:val="28"/>
        </w:rPr>
        <w:t>模型训练：</w:t>
      </w:r>
    </w:p>
    <w:p w14:paraId="2B618D69" w14:textId="4F5E98AF" w:rsidR="00BB32AB" w:rsidRPr="00BB32AB" w:rsidRDefault="00BB32AB" w:rsidP="00BB32A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</w:t>
      </w:r>
      <w:r w:rsidRPr="00BB32AB">
        <w:rPr>
          <w:rFonts w:ascii="楷体" w:eastAsia="楷体" w:hAnsi="楷体"/>
          <w:sz w:val="28"/>
          <w:szCs w:val="28"/>
        </w:rPr>
        <w:t>使用训练集进行模型训练，通过反向传播算法更新模型参数。</w:t>
      </w:r>
    </w:p>
    <w:p w14:paraId="587AD0DB" w14:textId="11E12A59" w:rsidR="00BB32AB" w:rsidRPr="00BB32AB" w:rsidRDefault="00BB32AB" w:rsidP="00BB32AB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BB32AB">
        <w:rPr>
          <w:rFonts w:ascii="楷体" w:eastAsia="楷体" w:hAnsi="楷体"/>
          <w:sz w:val="28"/>
          <w:szCs w:val="28"/>
        </w:rPr>
        <w:t>在训练过程中使用验证集监控模型性能，防止过拟合。</w:t>
      </w:r>
    </w:p>
    <w:p w14:paraId="17F57401" w14:textId="30DA4221" w:rsidR="00BB32AB" w:rsidRPr="00BB32AB" w:rsidRDefault="00BB32AB" w:rsidP="00BB32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（6）</w:t>
      </w:r>
      <w:r w:rsidRPr="00BB32AB">
        <w:rPr>
          <w:rFonts w:ascii="楷体" w:eastAsia="楷体" w:hAnsi="楷体"/>
          <w:sz w:val="28"/>
          <w:szCs w:val="28"/>
        </w:rPr>
        <w:t>模型评估：</w:t>
      </w:r>
    </w:p>
    <w:p w14:paraId="3E6FFBBE" w14:textId="77777777" w:rsidR="00BB32AB" w:rsidRPr="00BB32AB" w:rsidRDefault="00BB32AB" w:rsidP="00BB32AB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BB32AB">
        <w:rPr>
          <w:rFonts w:ascii="楷体" w:eastAsia="楷体" w:hAnsi="楷体"/>
          <w:sz w:val="28"/>
          <w:szCs w:val="28"/>
        </w:rPr>
        <w:t>使用测试集评估模型的最终性能，计算准确率、精确率、召回率等指标。</w:t>
      </w:r>
    </w:p>
    <w:p w14:paraId="10E000BF" w14:textId="51A8CC22" w:rsidR="00BB32AB" w:rsidRPr="00BB32AB" w:rsidRDefault="00BB32AB" w:rsidP="00BB32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（7）</w:t>
      </w:r>
      <w:r w:rsidRPr="00BB32AB">
        <w:rPr>
          <w:rFonts w:ascii="楷体" w:eastAsia="楷体" w:hAnsi="楷体"/>
          <w:sz w:val="28"/>
          <w:szCs w:val="28"/>
        </w:rPr>
        <w:t>模型优化：</w:t>
      </w:r>
    </w:p>
    <w:p w14:paraId="7C89631E" w14:textId="77777777" w:rsidR="00BB32AB" w:rsidRPr="00BB32AB" w:rsidRDefault="00BB32AB" w:rsidP="00BB32AB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BB32AB">
        <w:rPr>
          <w:rFonts w:ascii="楷体" w:eastAsia="楷体" w:hAnsi="楷体"/>
          <w:sz w:val="28"/>
          <w:szCs w:val="28"/>
        </w:rPr>
        <w:lastRenderedPageBreak/>
        <w:t>根据评估结果调整模型参数、架构或进行超参数调优，以提高模型性能。</w:t>
      </w:r>
    </w:p>
    <w:p w14:paraId="1D6687BF" w14:textId="3FC738B7" w:rsidR="00BB32AB" w:rsidRPr="00BB32AB" w:rsidRDefault="00BB32AB" w:rsidP="00BB32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（8）</w:t>
      </w:r>
      <w:r w:rsidRPr="00BB32AB">
        <w:rPr>
          <w:rFonts w:ascii="楷体" w:eastAsia="楷体" w:hAnsi="楷体"/>
          <w:sz w:val="28"/>
          <w:szCs w:val="28"/>
        </w:rPr>
        <w:t>模型部署：</w:t>
      </w:r>
    </w:p>
    <w:p w14:paraId="13D58CF5" w14:textId="01725DCB" w:rsidR="00BB32AB" w:rsidRPr="00BB32AB" w:rsidRDefault="00BB32AB" w:rsidP="00BB32AB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BB32AB">
        <w:rPr>
          <w:rFonts w:ascii="楷体" w:eastAsia="楷体" w:hAnsi="楷体"/>
          <w:sz w:val="28"/>
          <w:szCs w:val="28"/>
        </w:rPr>
        <w:t>将训练好的模型部署到生产环境中，进行实际应用。</w:t>
      </w:r>
    </w:p>
    <w:p w14:paraId="10252252" w14:textId="77777777" w:rsidR="00143B31" w:rsidRPr="004E2F4B" w:rsidRDefault="00143B31" w:rsidP="00143B31">
      <w:pPr>
        <w:rPr>
          <w:rFonts w:ascii="楷体" w:eastAsia="楷体" w:hAnsi="楷体"/>
          <w:sz w:val="28"/>
          <w:szCs w:val="28"/>
        </w:rPr>
        <w:sectPr w:rsidR="00143B31" w:rsidRPr="004E2F4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A24AAC" w14:textId="77777777" w:rsidR="00143B31" w:rsidRPr="003848F0" w:rsidRDefault="00143B31" w:rsidP="003848F0">
      <w:pPr>
        <w:jc w:val="center"/>
        <w:rPr>
          <w:rFonts w:ascii="楷体" w:eastAsia="楷体" w:hAnsi="楷体"/>
          <w:b/>
          <w:bCs/>
          <w:sz w:val="32"/>
          <w:szCs w:val="32"/>
        </w:rPr>
      </w:pPr>
      <w:bookmarkStart w:id="3" w:name="_Toc183162445"/>
      <w:r w:rsidRPr="003848F0">
        <w:rPr>
          <w:rFonts w:ascii="楷体" w:eastAsia="楷体" w:hAnsi="楷体" w:hint="eastAsia"/>
          <w:b/>
          <w:bCs/>
          <w:sz w:val="32"/>
          <w:szCs w:val="32"/>
        </w:rPr>
        <w:lastRenderedPageBreak/>
        <w:t>4</w:t>
      </w:r>
      <w:r w:rsidRPr="003848F0">
        <w:rPr>
          <w:rFonts w:ascii="楷体" w:eastAsia="楷体" w:hAnsi="楷体"/>
          <w:b/>
          <w:bCs/>
          <w:sz w:val="32"/>
          <w:szCs w:val="32"/>
        </w:rPr>
        <w:t xml:space="preserve"> </w:t>
      </w:r>
      <w:r w:rsidRPr="003848F0">
        <w:rPr>
          <w:rFonts w:ascii="楷体" w:eastAsia="楷体" w:hAnsi="楷体" w:hint="eastAsia"/>
          <w:b/>
          <w:bCs/>
          <w:sz w:val="32"/>
          <w:szCs w:val="32"/>
        </w:rPr>
        <w:t>模型评估</w:t>
      </w:r>
      <w:bookmarkEnd w:id="3"/>
    </w:p>
    <w:p w14:paraId="1C17B31B" w14:textId="77777777" w:rsidR="00143B31" w:rsidRPr="003848F0" w:rsidRDefault="00143B31" w:rsidP="00143B31">
      <w:pPr>
        <w:rPr>
          <w:rFonts w:ascii="楷体" w:eastAsia="楷体" w:hAnsi="楷体"/>
          <w:b/>
          <w:bCs/>
          <w:sz w:val="28"/>
          <w:szCs w:val="28"/>
        </w:rPr>
      </w:pPr>
      <w:bookmarkStart w:id="4" w:name="_Toc183162446"/>
      <w:r w:rsidRPr="003848F0">
        <w:rPr>
          <w:rFonts w:ascii="楷体" w:eastAsia="楷体" w:hAnsi="楷体" w:hint="eastAsia"/>
          <w:b/>
          <w:bCs/>
          <w:sz w:val="28"/>
          <w:szCs w:val="28"/>
        </w:rPr>
        <w:t>4</w:t>
      </w:r>
      <w:r w:rsidRPr="003848F0">
        <w:rPr>
          <w:rFonts w:ascii="楷体" w:eastAsia="楷体" w:hAnsi="楷体"/>
          <w:b/>
          <w:bCs/>
          <w:sz w:val="28"/>
          <w:szCs w:val="28"/>
        </w:rPr>
        <w:t xml:space="preserve">.1 </w:t>
      </w:r>
      <w:r w:rsidRPr="003848F0">
        <w:rPr>
          <w:rFonts w:ascii="楷体" w:eastAsia="楷体" w:hAnsi="楷体" w:hint="eastAsia"/>
          <w:b/>
          <w:bCs/>
          <w:sz w:val="28"/>
          <w:szCs w:val="28"/>
        </w:rPr>
        <w:t>卷积云神经网络C</w:t>
      </w:r>
      <w:r w:rsidRPr="003848F0">
        <w:rPr>
          <w:rFonts w:ascii="楷体" w:eastAsia="楷体" w:hAnsi="楷体"/>
          <w:b/>
          <w:bCs/>
          <w:sz w:val="28"/>
          <w:szCs w:val="28"/>
        </w:rPr>
        <w:t>NN</w:t>
      </w:r>
      <w:bookmarkEnd w:id="4"/>
    </w:p>
    <w:p w14:paraId="33F89259" w14:textId="7267EAAA" w:rsidR="00D105D3" w:rsidRPr="00D105D3" w:rsidRDefault="00D105D3" w:rsidP="00D105D3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bookmarkStart w:id="5" w:name="_Toc183162447"/>
      <w:r w:rsidRPr="00D105D3">
        <w:rPr>
          <w:rFonts w:ascii="楷体" w:eastAsia="楷体" w:hAnsi="楷体"/>
          <w:sz w:val="28"/>
          <w:szCs w:val="28"/>
        </w:rPr>
        <w:t>卷积神经网络（CNN）是一种深度学习模型，特别适用于处理图像和视频数据</w:t>
      </w:r>
      <w:r w:rsidR="00D442C4">
        <w:rPr>
          <w:rFonts w:ascii="楷体" w:eastAsia="楷体" w:hAnsi="楷体" w:hint="eastAsia"/>
          <w:sz w:val="28"/>
          <w:szCs w:val="28"/>
        </w:rPr>
        <w:t>。</w:t>
      </w:r>
    </w:p>
    <w:p w14:paraId="1507CE8A" w14:textId="59A47AE8" w:rsidR="00D105D3" w:rsidRPr="00D105D3" w:rsidRDefault="00D105D3" w:rsidP="00D105D3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</w:t>
      </w:r>
      <w:r w:rsidRPr="00D105D3">
        <w:rPr>
          <w:rFonts w:ascii="楷体" w:eastAsia="楷体" w:hAnsi="楷体"/>
          <w:sz w:val="28"/>
          <w:szCs w:val="28"/>
        </w:rPr>
        <w:t>卷积层：CNN的基础层，通过卷积操作提取图像中的局部特征。卷积层使用滤波器（或卷积核）在图像上滑动，生成特征图。</w:t>
      </w:r>
    </w:p>
    <w:p w14:paraId="66BE00DB" w14:textId="61FC52F6" w:rsidR="00D105D3" w:rsidRPr="00D105D3" w:rsidRDefault="00D105D3" w:rsidP="00D105D3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Pr="00D105D3">
        <w:rPr>
          <w:rFonts w:ascii="楷体" w:eastAsia="楷体" w:hAnsi="楷体"/>
          <w:sz w:val="28"/>
          <w:szCs w:val="28"/>
        </w:rPr>
        <w:t>池化层：也称为下采样层，用于减少特征图的尺寸，从而降低计算复杂度和防止过拟合。常见的操作包括最大池化和平均池化。</w:t>
      </w:r>
    </w:p>
    <w:p w14:paraId="3EAB7136" w14:textId="3955FCDF" w:rsidR="00D105D3" w:rsidRPr="00D105D3" w:rsidRDefault="00D105D3" w:rsidP="00D105D3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③</w:t>
      </w:r>
      <w:r w:rsidRPr="00D105D3">
        <w:rPr>
          <w:rFonts w:ascii="楷体" w:eastAsia="楷体" w:hAnsi="楷体"/>
          <w:sz w:val="28"/>
          <w:szCs w:val="28"/>
        </w:rPr>
        <w:t>损失函数和优化器：CNN通过损失函数衡量预测结果与实际结果之间的差异，并使用优化器（如梯度下降）来调整网络参数，以最小化损失。</w:t>
      </w:r>
    </w:p>
    <w:p w14:paraId="5040B51D" w14:textId="77777777" w:rsidR="00D442C4" w:rsidRDefault="00D442C4" w:rsidP="00143B31">
      <w:pPr>
        <w:rPr>
          <w:rFonts w:ascii="楷体" w:eastAsia="楷体" w:hAnsi="楷体"/>
          <w:b/>
          <w:bCs/>
          <w:sz w:val="28"/>
          <w:szCs w:val="28"/>
        </w:rPr>
      </w:pPr>
    </w:p>
    <w:p w14:paraId="7E0FAAE8" w14:textId="17A28122" w:rsidR="003848F0" w:rsidRPr="00981E6C" w:rsidRDefault="00D105D3" w:rsidP="00143B31">
      <w:pPr>
        <w:rPr>
          <w:rFonts w:ascii="楷体" w:eastAsia="楷体" w:hAnsi="楷体"/>
          <w:b/>
          <w:bCs/>
          <w:sz w:val="28"/>
          <w:szCs w:val="28"/>
        </w:rPr>
      </w:pPr>
      <w:r w:rsidRPr="00981E6C">
        <w:rPr>
          <w:rFonts w:ascii="楷体" w:eastAsia="楷体" w:hAnsi="楷体" w:hint="eastAsia"/>
          <w:b/>
          <w:bCs/>
          <w:sz w:val="28"/>
          <w:szCs w:val="28"/>
        </w:rPr>
        <w:t>实验</w:t>
      </w:r>
      <w:r w:rsidR="00AC59A5" w:rsidRPr="00981E6C">
        <w:rPr>
          <w:rFonts w:ascii="楷体" w:eastAsia="楷体" w:hAnsi="楷体" w:hint="eastAsia"/>
          <w:b/>
          <w:bCs/>
          <w:sz w:val="28"/>
          <w:szCs w:val="28"/>
        </w:rPr>
        <w:t>代码示例：</w:t>
      </w:r>
    </w:p>
    <w:p w14:paraId="391A989C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># 定义CNN模型</w:t>
      </w:r>
    </w:p>
    <w:p w14:paraId="4C5D73DC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class </w:t>
      </w:r>
      <w:proofErr w:type="spellStart"/>
      <w:r w:rsidRPr="00AC59A5">
        <w:rPr>
          <w:rFonts w:ascii="楷体" w:eastAsia="楷体" w:hAnsi="楷体"/>
          <w:sz w:val="28"/>
          <w:szCs w:val="28"/>
        </w:rPr>
        <w:t>SimpleCNN</w:t>
      </w:r>
      <w:proofErr w:type="spellEnd"/>
      <w:r w:rsidRPr="00AC59A5">
        <w:rPr>
          <w:rFonts w:ascii="楷体" w:eastAsia="楷体" w:hAnsi="楷体"/>
          <w:sz w:val="28"/>
          <w:szCs w:val="28"/>
        </w:rPr>
        <w:t>(</w:t>
      </w:r>
      <w:proofErr w:type="spellStart"/>
      <w:r w:rsidRPr="00AC59A5">
        <w:rPr>
          <w:rFonts w:ascii="楷体" w:eastAsia="楷体" w:hAnsi="楷体"/>
          <w:sz w:val="28"/>
          <w:szCs w:val="28"/>
        </w:rPr>
        <w:t>nn.Module</w:t>
      </w:r>
      <w:proofErr w:type="spellEnd"/>
      <w:r w:rsidRPr="00AC59A5">
        <w:rPr>
          <w:rFonts w:ascii="楷体" w:eastAsia="楷体" w:hAnsi="楷体"/>
          <w:sz w:val="28"/>
          <w:szCs w:val="28"/>
        </w:rPr>
        <w:t>):</w:t>
      </w:r>
    </w:p>
    <w:p w14:paraId="38329AEF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def __</w:t>
      </w:r>
      <w:proofErr w:type="spellStart"/>
      <w:r w:rsidRPr="00AC59A5">
        <w:rPr>
          <w:rFonts w:ascii="楷体" w:eastAsia="楷体" w:hAnsi="楷体"/>
          <w:sz w:val="28"/>
          <w:szCs w:val="28"/>
        </w:rPr>
        <w:t>init</w:t>
      </w:r>
      <w:proofErr w:type="spellEnd"/>
      <w:r w:rsidRPr="00AC59A5">
        <w:rPr>
          <w:rFonts w:ascii="楷体" w:eastAsia="楷体" w:hAnsi="楷体"/>
          <w:sz w:val="28"/>
          <w:szCs w:val="28"/>
        </w:rPr>
        <w:t>__(self):</w:t>
      </w:r>
    </w:p>
    <w:p w14:paraId="086E9EC4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super(</w:t>
      </w:r>
      <w:proofErr w:type="spellStart"/>
      <w:r w:rsidRPr="00AC59A5">
        <w:rPr>
          <w:rFonts w:ascii="楷体" w:eastAsia="楷体" w:hAnsi="楷体"/>
          <w:sz w:val="28"/>
          <w:szCs w:val="28"/>
        </w:rPr>
        <w:t>SimpleCNN</w:t>
      </w:r>
      <w:proofErr w:type="spellEnd"/>
      <w:r w:rsidRPr="00AC59A5">
        <w:rPr>
          <w:rFonts w:ascii="楷体" w:eastAsia="楷体" w:hAnsi="楷体"/>
          <w:sz w:val="28"/>
          <w:szCs w:val="28"/>
        </w:rPr>
        <w:t>, self).__</w:t>
      </w:r>
      <w:proofErr w:type="spellStart"/>
      <w:r w:rsidRPr="00AC59A5">
        <w:rPr>
          <w:rFonts w:ascii="楷体" w:eastAsia="楷体" w:hAnsi="楷体"/>
          <w:sz w:val="28"/>
          <w:szCs w:val="28"/>
        </w:rPr>
        <w:t>init</w:t>
      </w:r>
      <w:proofErr w:type="spellEnd"/>
      <w:r w:rsidRPr="00AC59A5">
        <w:rPr>
          <w:rFonts w:ascii="楷体" w:eastAsia="楷体" w:hAnsi="楷体"/>
          <w:sz w:val="28"/>
          <w:szCs w:val="28"/>
        </w:rPr>
        <w:t>__()</w:t>
      </w:r>
    </w:p>
    <w:p w14:paraId="16CD73D0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self.conv1 = nn.Conv2d(3, 32, 3, padding=1)</w:t>
      </w:r>
    </w:p>
    <w:p w14:paraId="62E0A54A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self.conv2 = nn.Conv2d(32, 64, 3, padding=1)</w:t>
      </w:r>
    </w:p>
    <w:p w14:paraId="5F31E099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</w:t>
      </w:r>
      <w:proofErr w:type="spellStart"/>
      <w:r w:rsidRPr="00AC59A5">
        <w:rPr>
          <w:rFonts w:ascii="楷体" w:eastAsia="楷体" w:hAnsi="楷体"/>
          <w:sz w:val="28"/>
          <w:szCs w:val="28"/>
        </w:rPr>
        <w:t>self.pool</w:t>
      </w:r>
      <w:proofErr w:type="spellEnd"/>
      <w:r w:rsidRPr="00AC59A5">
        <w:rPr>
          <w:rFonts w:ascii="楷体" w:eastAsia="楷体" w:hAnsi="楷体"/>
          <w:sz w:val="28"/>
          <w:szCs w:val="28"/>
        </w:rPr>
        <w:t xml:space="preserve"> = nn.MaxPool2d(2, 2)</w:t>
      </w:r>
    </w:p>
    <w:p w14:paraId="178229D2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self.fc1 = </w:t>
      </w:r>
      <w:proofErr w:type="spellStart"/>
      <w:r w:rsidRPr="00AC59A5">
        <w:rPr>
          <w:rFonts w:ascii="楷体" w:eastAsia="楷体" w:hAnsi="楷体"/>
          <w:sz w:val="28"/>
          <w:szCs w:val="28"/>
        </w:rPr>
        <w:t>nn.Linear</w:t>
      </w:r>
      <w:proofErr w:type="spellEnd"/>
      <w:r w:rsidRPr="00AC59A5">
        <w:rPr>
          <w:rFonts w:ascii="楷体" w:eastAsia="楷体" w:hAnsi="楷体"/>
          <w:sz w:val="28"/>
          <w:szCs w:val="28"/>
        </w:rPr>
        <w:t>(64 * 8 * 8, 512)</w:t>
      </w:r>
    </w:p>
    <w:p w14:paraId="778B27C4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self.fc2 = </w:t>
      </w:r>
      <w:proofErr w:type="spellStart"/>
      <w:r w:rsidRPr="00AC59A5">
        <w:rPr>
          <w:rFonts w:ascii="楷体" w:eastAsia="楷体" w:hAnsi="楷体"/>
          <w:sz w:val="28"/>
          <w:szCs w:val="28"/>
        </w:rPr>
        <w:t>nn.Linear</w:t>
      </w:r>
      <w:proofErr w:type="spellEnd"/>
      <w:r w:rsidRPr="00AC59A5">
        <w:rPr>
          <w:rFonts w:ascii="楷体" w:eastAsia="楷体" w:hAnsi="楷体"/>
          <w:sz w:val="28"/>
          <w:szCs w:val="28"/>
        </w:rPr>
        <w:t>(512, 10)</w:t>
      </w:r>
    </w:p>
    <w:p w14:paraId="3081792C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</w:p>
    <w:p w14:paraId="72126745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def forward(self, x):</w:t>
      </w:r>
    </w:p>
    <w:p w14:paraId="4710BD8C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x = </w:t>
      </w:r>
      <w:proofErr w:type="spellStart"/>
      <w:r w:rsidRPr="00AC59A5">
        <w:rPr>
          <w:rFonts w:ascii="楷体" w:eastAsia="楷体" w:hAnsi="楷体"/>
          <w:sz w:val="28"/>
          <w:szCs w:val="28"/>
        </w:rPr>
        <w:t>self.pool</w:t>
      </w:r>
      <w:proofErr w:type="spellEnd"/>
      <w:r w:rsidRPr="00AC59A5">
        <w:rPr>
          <w:rFonts w:ascii="楷体" w:eastAsia="楷体" w:hAnsi="楷体"/>
          <w:sz w:val="28"/>
          <w:szCs w:val="28"/>
        </w:rPr>
        <w:t>(</w:t>
      </w:r>
      <w:proofErr w:type="spellStart"/>
      <w:r w:rsidRPr="00AC59A5">
        <w:rPr>
          <w:rFonts w:ascii="楷体" w:eastAsia="楷体" w:hAnsi="楷体"/>
          <w:sz w:val="28"/>
          <w:szCs w:val="28"/>
        </w:rPr>
        <w:t>F.relu</w:t>
      </w:r>
      <w:proofErr w:type="spellEnd"/>
      <w:r w:rsidRPr="00AC59A5">
        <w:rPr>
          <w:rFonts w:ascii="楷体" w:eastAsia="楷体" w:hAnsi="楷体"/>
          <w:sz w:val="28"/>
          <w:szCs w:val="28"/>
        </w:rPr>
        <w:t>(self.conv1(x)))</w:t>
      </w:r>
    </w:p>
    <w:p w14:paraId="68448AE2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x = </w:t>
      </w:r>
      <w:proofErr w:type="spellStart"/>
      <w:r w:rsidRPr="00AC59A5">
        <w:rPr>
          <w:rFonts w:ascii="楷体" w:eastAsia="楷体" w:hAnsi="楷体"/>
          <w:sz w:val="28"/>
          <w:szCs w:val="28"/>
        </w:rPr>
        <w:t>self.pool</w:t>
      </w:r>
      <w:proofErr w:type="spellEnd"/>
      <w:r w:rsidRPr="00AC59A5">
        <w:rPr>
          <w:rFonts w:ascii="楷体" w:eastAsia="楷体" w:hAnsi="楷体"/>
          <w:sz w:val="28"/>
          <w:szCs w:val="28"/>
        </w:rPr>
        <w:t>(</w:t>
      </w:r>
      <w:proofErr w:type="spellStart"/>
      <w:r w:rsidRPr="00AC59A5">
        <w:rPr>
          <w:rFonts w:ascii="楷体" w:eastAsia="楷体" w:hAnsi="楷体"/>
          <w:sz w:val="28"/>
          <w:szCs w:val="28"/>
        </w:rPr>
        <w:t>F.relu</w:t>
      </w:r>
      <w:proofErr w:type="spellEnd"/>
      <w:r w:rsidRPr="00AC59A5">
        <w:rPr>
          <w:rFonts w:ascii="楷体" w:eastAsia="楷体" w:hAnsi="楷体"/>
          <w:sz w:val="28"/>
          <w:szCs w:val="28"/>
        </w:rPr>
        <w:t>(self.conv2(x)))</w:t>
      </w:r>
    </w:p>
    <w:p w14:paraId="2890F6F1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x = </w:t>
      </w:r>
      <w:proofErr w:type="spellStart"/>
      <w:r w:rsidRPr="00AC59A5">
        <w:rPr>
          <w:rFonts w:ascii="楷体" w:eastAsia="楷体" w:hAnsi="楷体"/>
          <w:sz w:val="28"/>
          <w:szCs w:val="28"/>
        </w:rPr>
        <w:t>x.view</w:t>
      </w:r>
      <w:proofErr w:type="spellEnd"/>
      <w:r w:rsidRPr="00AC59A5">
        <w:rPr>
          <w:rFonts w:ascii="楷体" w:eastAsia="楷体" w:hAnsi="楷体"/>
          <w:sz w:val="28"/>
          <w:szCs w:val="28"/>
        </w:rPr>
        <w:t>(-1, 64 * 8 * 8)</w:t>
      </w:r>
    </w:p>
    <w:p w14:paraId="5C5E322C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x = </w:t>
      </w:r>
      <w:proofErr w:type="spellStart"/>
      <w:r w:rsidRPr="00AC59A5">
        <w:rPr>
          <w:rFonts w:ascii="楷体" w:eastAsia="楷体" w:hAnsi="楷体"/>
          <w:sz w:val="28"/>
          <w:szCs w:val="28"/>
        </w:rPr>
        <w:t>F.relu</w:t>
      </w:r>
      <w:proofErr w:type="spellEnd"/>
      <w:r w:rsidRPr="00AC59A5">
        <w:rPr>
          <w:rFonts w:ascii="楷体" w:eastAsia="楷体" w:hAnsi="楷体"/>
          <w:sz w:val="28"/>
          <w:szCs w:val="28"/>
        </w:rPr>
        <w:t>(self.fc1(x))</w:t>
      </w:r>
    </w:p>
    <w:p w14:paraId="24B7ABC9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x = self.fc2(x)</w:t>
      </w:r>
    </w:p>
    <w:p w14:paraId="354603C7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return x</w:t>
      </w:r>
    </w:p>
    <w:p w14:paraId="5A0BC740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</w:p>
    <w:p w14:paraId="3B679DE0" w14:textId="10E7D9EA" w:rsid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net = </w:t>
      </w:r>
      <w:proofErr w:type="spellStart"/>
      <w:r w:rsidRPr="00AC59A5">
        <w:rPr>
          <w:rFonts w:ascii="楷体" w:eastAsia="楷体" w:hAnsi="楷体"/>
          <w:sz w:val="28"/>
          <w:szCs w:val="28"/>
        </w:rPr>
        <w:t>SimpleCNN</w:t>
      </w:r>
      <w:proofErr w:type="spellEnd"/>
      <w:r w:rsidRPr="00AC59A5">
        <w:rPr>
          <w:rFonts w:ascii="楷体" w:eastAsia="楷体" w:hAnsi="楷体"/>
          <w:sz w:val="28"/>
          <w:szCs w:val="28"/>
        </w:rPr>
        <w:t>().to(device)</w:t>
      </w:r>
    </w:p>
    <w:p w14:paraId="21BB9623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># 定义损失函数和优化器</w:t>
      </w:r>
    </w:p>
    <w:p w14:paraId="347B791C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criterion = </w:t>
      </w:r>
      <w:proofErr w:type="spellStart"/>
      <w:r w:rsidRPr="00AC59A5">
        <w:rPr>
          <w:rFonts w:ascii="楷体" w:eastAsia="楷体" w:hAnsi="楷体"/>
          <w:sz w:val="28"/>
          <w:szCs w:val="28"/>
        </w:rPr>
        <w:t>nn.CrossEntropyLoss</w:t>
      </w:r>
      <w:proofErr w:type="spellEnd"/>
      <w:r w:rsidRPr="00AC59A5">
        <w:rPr>
          <w:rFonts w:ascii="楷体" w:eastAsia="楷体" w:hAnsi="楷体"/>
          <w:sz w:val="28"/>
          <w:szCs w:val="28"/>
        </w:rPr>
        <w:t>()</w:t>
      </w:r>
    </w:p>
    <w:p w14:paraId="6B45D66A" w14:textId="7FE1EA14" w:rsid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optimizer = </w:t>
      </w:r>
      <w:proofErr w:type="spellStart"/>
      <w:r w:rsidRPr="00AC59A5">
        <w:rPr>
          <w:rFonts w:ascii="楷体" w:eastAsia="楷体" w:hAnsi="楷体"/>
          <w:sz w:val="28"/>
          <w:szCs w:val="28"/>
        </w:rPr>
        <w:t>optim.SGD</w:t>
      </w:r>
      <w:proofErr w:type="spellEnd"/>
      <w:r w:rsidRPr="00AC59A5">
        <w:rPr>
          <w:rFonts w:ascii="楷体" w:eastAsia="楷体" w:hAnsi="楷体"/>
          <w:sz w:val="28"/>
          <w:szCs w:val="28"/>
        </w:rPr>
        <w:t>(</w:t>
      </w:r>
      <w:proofErr w:type="spellStart"/>
      <w:r w:rsidRPr="00AC59A5">
        <w:rPr>
          <w:rFonts w:ascii="楷体" w:eastAsia="楷体" w:hAnsi="楷体"/>
          <w:sz w:val="28"/>
          <w:szCs w:val="28"/>
        </w:rPr>
        <w:t>net.parameters</w:t>
      </w:r>
      <w:proofErr w:type="spellEnd"/>
      <w:r w:rsidRPr="00AC59A5">
        <w:rPr>
          <w:rFonts w:ascii="楷体" w:eastAsia="楷体" w:hAnsi="楷体"/>
          <w:sz w:val="28"/>
          <w:szCs w:val="28"/>
        </w:rPr>
        <w:t xml:space="preserve">(), </w:t>
      </w:r>
      <w:proofErr w:type="spellStart"/>
      <w:r w:rsidRPr="00AC59A5">
        <w:rPr>
          <w:rFonts w:ascii="楷体" w:eastAsia="楷体" w:hAnsi="楷体"/>
          <w:sz w:val="28"/>
          <w:szCs w:val="28"/>
        </w:rPr>
        <w:t>lr</w:t>
      </w:r>
      <w:proofErr w:type="spellEnd"/>
      <w:r w:rsidRPr="00AC59A5">
        <w:rPr>
          <w:rFonts w:ascii="楷体" w:eastAsia="楷体" w:hAnsi="楷体"/>
          <w:sz w:val="28"/>
          <w:szCs w:val="28"/>
        </w:rPr>
        <w:t>=0.001, momentum=0.9)</w:t>
      </w:r>
    </w:p>
    <w:p w14:paraId="1918FCB0" w14:textId="77777777" w:rsidR="00AC59A5" w:rsidRDefault="00AC59A5" w:rsidP="00AC59A5">
      <w:pPr>
        <w:rPr>
          <w:rFonts w:ascii="楷体" w:eastAsia="楷体" w:hAnsi="楷体"/>
          <w:sz w:val="28"/>
          <w:szCs w:val="28"/>
        </w:rPr>
      </w:pPr>
    </w:p>
    <w:p w14:paraId="176C1204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># 训练模型</w:t>
      </w:r>
    </w:p>
    <w:p w14:paraId="27FBD954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>for epoch in range(10):  # 迭代次数</w:t>
      </w:r>
    </w:p>
    <w:p w14:paraId="03CD3600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</w:t>
      </w:r>
      <w:proofErr w:type="spellStart"/>
      <w:r w:rsidRPr="00AC59A5">
        <w:rPr>
          <w:rFonts w:ascii="楷体" w:eastAsia="楷体" w:hAnsi="楷体"/>
          <w:sz w:val="28"/>
          <w:szCs w:val="28"/>
        </w:rPr>
        <w:t>running_loss</w:t>
      </w:r>
      <w:proofErr w:type="spellEnd"/>
      <w:r w:rsidRPr="00AC59A5">
        <w:rPr>
          <w:rFonts w:ascii="楷体" w:eastAsia="楷体" w:hAnsi="楷体"/>
          <w:sz w:val="28"/>
          <w:szCs w:val="28"/>
        </w:rPr>
        <w:t xml:space="preserve"> = 0.0</w:t>
      </w:r>
    </w:p>
    <w:p w14:paraId="729D403D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for </w:t>
      </w:r>
      <w:proofErr w:type="spellStart"/>
      <w:r w:rsidRPr="00AC59A5">
        <w:rPr>
          <w:rFonts w:ascii="楷体" w:eastAsia="楷体" w:hAnsi="楷体"/>
          <w:sz w:val="28"/>
          <w:szCs w:val="28"/>
        </w:rPr>
        <w:t>i</w:t>
      </w:r>
      <w:proofErr w:type="spellEnd"/>
      <w:r w:rsidRPr="00AC59A5">
        <w:rPr>
          <w:rFonts w:ascii="楷体" w:eastAsia="楷体" w:hAnsi="楷体"/>
          <w:sz w:val="28"/>
          <w:szCs w:val="28"/>
        </w:rPr>
        <w:t xml:space="preserve"> in range(</w:t>
      </w:r>
      <w:proofErr w:type="spellStart"/>
      <w:r w:rsidRPr="00AC59A5">
        <w:rPr>
          <w:rFonts w:ascii="楷体" w:eastAsia="楷体" w:hAnsi="楷体"/>
          <w:sz w:val="28"/>
          <w:szCs w:val="28"/>
        </w:rPr>
        <w:t>len</w:t>
      </w:r>
      <w:proofErr w:type="spellEnd"/>
      <w:r w:rsidRPr="00AC59A5">
        <w:rPr>
          <w:rFonts w:ascii="楷体" w:eastAsia="楷体" w:hAnsi="楷体"/>
          <w:sz w:val="28"/>
          <w:szCs w:val="28"/>
        </w:rPr>
        <w:t>(</w:t>
      </w:r>
      <w:proofErr w:type="spellStart"/>
      <w:r w:rsidRPr="00AC59A5">
        <w:rPr>
          <w:rFonts w:ascii="楷体" w:eastAsia="楷体" w:hAnsi="楷体"/>
          <w:sz w:val="28"/>
          <w:szCs w:val="28"/>
        </w:rPr>
        <w:t>x_train</w:t>
      </w:r>
      <w:proofErr w:type="spellEnd"/>
      <w:r w:rsidRPr="00AC59A5">
        <w:rPr>
          <w:rFonts w:ascii="楷体" w:eastAsia="楷体" w:hAnsi="楷体"/>
          <w:sz w:val="28"/>
          <w:szCs w:val="28"/>
        </w:rPr>
        <w:t>)):</w:t>
      </w:r>
    </w:p>
    <w:p w14:paraId="15B664BD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inputs = </w:t>
      </w:r>
      <w:proofErr w:type="spellStart"/>
      <w:r w:rsidRPr="00AC59A5">
        <w:rPr>
          <w:rFonts w:ascii="楷体" w:eastAsia="楷体" w:hAnsi="楷体"/>
          <w:sz w:val="28"/>
          <w:szCs w:val="28"/>
        </w:rPr>
        <w:t>x_train</w:t>
      </w:r>
      <w:proofErr w:type="spellEnd"/>
      <w:r w:rsidRPr="00AC59A5">
        <w:rPr>
          <w:rFonts w:ascii="楷体" w:eastAsia="楷体" w:hAnsi="楷体"/>
          <w:sz w:val="28"/>
          <w:szCs w:val="28"/>
        </w:rPr>
        <w:t>[</w:t>
      </w:r>
      <w:proofErr w:type="spellStart"/>
      <w:r w:rsidRPr="00AC59A5">
        <w:rPr>
          <w:rFonts w:ascii="楷体" w:eastAsia="楷体" w:hAnsi="楷体"/>
          <w:sz w:val="28"/>
          <w:szCs w:val="28"/>
        </w:rPr>
        <w:t>i</w:t>
      </w:r>
      <w:proofErr w:type="spellEnd"/>
      <w:r w:rsidRPr="00AC59A5">
        <w:rPr>
          <w:rFonts w:ascii="楷体" w:eastAsia="楷体" w:hAnsi="楷体"/>
          <w:sz w:val="28"/>
          <w:szCs w:val="28"/>
        </w:rPr>
        <w:t>].</w:t>
      </w:r>
      <w:proofErr w:type="spellStart"/>
      <w:r w:rsidRPr="00AC59A5">
        <w:rPr>
          <w:rFonts w:ascii="楷体" w:eastAsia="楷体" w:hAnsi="楷体"/>
          <w:sz w:val="28"/>
          <w:szCs w:val="28"/>
        </w:rPr>
        <w:t>unsqueeze</w:t>
      </w:r>
      <w:proofErr w:type="spellEnd"/>
      <w:r w:rsidRPr="00AC59A5">
        <w:rPr>
          <w:rFonts w:ascii="楷体" w:eastAsia="楷体" w:hAnsi="楷体"/>
          <w:sz w:val="28"/>
          <w:szCs w:val="28"/>
        </w:rPr>
        <w:t>(0)</w:t>
      </w:r>
    </w:p>
    <w:p w14:paraId="114374D0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labels = </w:t>
      </w:r>
      <w:proofErr w:type="spellStart"/>
      <w:r w:rsidRPr="00AC59A5">
        <w:rPr>
          <w:rFonts w:ascii="楷体" w:eastAsia="楷体" w:hAnsi="楷体"/>
          <w:sz w:val="28"/>
          <w:szCs w:val="28"/>
        </w:rPr>
        <w:t>y_train</w:t>
      </w:r>
      <w:proofErr w:type="spellEnd"/>
      <w:r w:rsidRPr="00AC59A5">
        <w:rPr>
          <w:rFonts w:ascii="楷体" w:eastAsia="楷体" w:hAnsi="楷体"/>
          <w:sz w:val="28"/>
          <w:szCs w:val="28"/>
        </w:rPr>
        <w:t>[</w:t>
      </w:r>
      <w:proofErr w:type="spellStart"/>
      <w:r w:rsidRPr="00AC59A5">
        <w:rPr>
          <w:rFonts w:ascii="楷体" w:eastAsia="楷体" w:hAnsi="楷体"/>
          <w:sz w:val="28"/>
          <w:szCs w:val="28"/>
        </w:rPr>
        <w:t>i</w:t>
      </w:r>
      <w:proofErr w:type="spellEnd"/>
      <w:r w:rsidRPr="00AC59A5">
        <w:rPr>
          <w:rFonts w:ascii="楷体" w:eastAsia="楷体" w:hAnsi="楷体"/>
          <w:sz w:val="28"/>
          <w:szCs w:val="28"/>
        </w:rPr>
        <w:t>].</w:t>
      </w:r>
      <w:proofErr w:type="spellStart"/>
      <w:r w:rsidRPr="00AC59A5">
        <w:rPr>
          <w:rFonts w:ascii="楷体" w:eastAsia="楷体" w:hAnsi="楷体"/>
          <w:sz w:val="28"/>
          <w:szCs w:val="28"/>
        </w:rPr>
        <w:t>unsqueeze</w:t>
      </w:r>
      <w:proofErr w:type="spellEnd"/>
      <w:r w:rsidRPr="00AC59A5">
        <w:rPr>
          <w:rFonts w:ascii="楷体" w:eastAsia="楷体" w:hAnsi="楷体"/>
          <w:sz w:val="28"/>
          <w:szCs w:val="28"/>
        </w:rPr>
        <w:t>(0)</w:t>
      </w:r>
    </w:p>
    <w:p w14:paraId="63E51458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</w:t>
      </w:r>
      <w:proofErr w:type="spellStart"/>
      <w:r w:rsidRPr="00AC59A5">
        <w:rPr>
          <w:rFonts w:ascii="楷体" w:eastAsia="楷体" w:hAnsi="楷体"/>
          <w:sz w:val="28"/>
          <w:szCs w:val="28"/>
        </w:rPr>
        <w:t>optimizer.zero_grad</w:t>
      </w:r>
      <w:proofErr w:type="spellEnd"/>
      <w:r w:rsidRPr="00AC59A5">
        <w:rPr>
          <w:rFonts w:ascii="楷体" w:eastAsia="楷体" w:hAnsi="楷体"/>
          <w:sz w:val="28"/>
          <w:szCs w:val="28"/>
        </w:rPr>
        <w:t>()</w:t>
      </w:r>
    </w:p>
    <w:p w14:paraId="664A6A6E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lastRenderedPageBreak/>
        <w:t xml:space="preserve">        outputs = net(inputs)</w:t>
      </w:r>
    </w:p>
    <w:p w14:paraId="4FE1DE78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loss = criterion(outputs, labels)</w:t>
      </w:r>
    </w:p>
    <w:p w14:paraId="272079A3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</w:t>
      </w:r>
      <w:proofErr w:type="spellStart"/>
      <w:r w:rsidRPr="00AC59A5">
        <w:rPr>
          <w:rFonts w:ascii="楷体" w:eastAsia="楷体" w:hAnsi="楷体"/>
          <w:sz w:val="28"/>
          <w:szCs w:val="28"/>
        </w:rPr>
        <w:t>loss.backward</w:t>
      </w:r>
      <w:proofErr w:type="spellEnd"/>
      <w:r w:rsidRPr="00AC59A5">
        <w:rPr>
          <w:rFonts w:ascii="楷体" w:eastAsia="楷体" w:hAnsi="楷体"/>
          <w:sz w:val="28"/>
          <w:szCs w:val="28"/>
        </w:rPr>
        <w:t>()</w:t>
      </w:r>
    </w:p>
    <w:p w14:paraId="23E7261A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</w:t>
      </w:r>
      <w:proofErr w:type="spellStart"/>
      <w:r w:rsidRPr="00AC59A5">
        <w:rPr>
          <w:rFonts w:ascii="楷体" w:eastAsia="楷体" w:hAnsi="楷体"/>
          <w:sz w:val="28"/>
          <w:szCs w:val="28"/>
        </w:rPr>
        <w:t>optimizer.step</w:t>
      </w:r>
      <w:proofErr w:type="spellEnd"/>
      <w:r w:rsidRPr="00AC59A5">
        <w:rPr>
          <w:rFonts w:ascii="楷体" w:eastAsia="楷体" w:hAnsi="楷体"/>
          <w:sz w:val="28"/>
          <w:szCs w:val="28"/>
        </w:rPr>
        <w:t>()</w:t>
      </w:r>
    </w:p>
    <w:p w14:paraId="75AD7CA6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</w:t>
      </w:r>
      <w:proofErr w:type="spellStart"/>
      <w:r w:rsidRPr="00AC59A5">
        <w:rPr>
          <w:rFonts w:ascii="楷体" w:eastAsia="楷体" w:hAnsi="楷体"/>
          <w:sz w:val="28"/>
          <w:szCs w:val="28"/>
        </w:rPr>
        <w:t>running_loss</w:t>
      </w:r>
      <w:proofErr w:type="spellEnd"/>
      <w:r w:rsidRPr="00AC59A5">
        <w:rPr>
          <w:rFonts w:ascii="楷体" w:eastAsia="楷体" w:hAnsi="楷体"/>
          <w:sz w:val="28"/>
          <w:szCs w:val="28"/>
        </w:rPr>
        <w:t xml:space="preserve"> += </w:t>
      </w:r>
      <w:proofErr w:type="spellStart"/>
      <w:r w:rsidRPr="00AC59A5">
        <w:rPr>
          <w:rFonts w:ascii="楷体" w:eastAsia="楷体" w:hAnsi="楷体"/>
          <w:sz w:val="28"/>
          <w:szCs w:val="28"/>
        </w:rPr>
        <w:t>loss.item</w:t>
      </w:r>
      <w:proofErr w:type="spellEnd"/>
      <w:r w:rsidRPr="00AC59A5">
        <w:rPr>
          <w:rFonts w:ascii="楷体" w:eastAsia="楷体" w:hAnsi="楷体"/>
          <w:sz w:val="28"/>
          <w:szCs w:val="28"/>
        </w:rPr>
        <w:t>()</w:t>
      </w:r>
    </w:p>
    <w:p w14:paraId="1B93D7E7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if </w:t>
      </w:r>
      <w:proofErr w:type="spellStart"/>
      <w:r w:rsidRPr="00AC59A5">
        <w:rPr>
          <w:rFonts w:ascii="楷体" w:eastAsia="楷体" w:hAnsi="楷体"/>
          <w:sz w:val="28"/>
          <w:szCs w:val="28"/>
        </w:rPr>
        <w:t>i</w:t>
      </w:r>
      <w:proofErr w:type="spellEnd"/>
      <w:r w:rsidRPr="00AC59A5">
        <w:rPr>
          <w:rFonts w:ascii="楷体" w:eastAsia="楷体" w:hAnsi="楷体"/>
          <w:sz w:val="28"/>
          <w:szCs w:val="28"/>
        </w:rPr>
        <w:t xml:space="preserve"> % 200 == 199:  # 每200个小批量打印一次</w:t>
      </w:r>
    </w:p>
    <w:p w14:paraId="11CE8C77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    print(f'[Epoch {epoch + 1}, Batch {</w:t>
      </w:r>
      <w:proofErr w:type="spellStart"/>
      <w:r w:rsidRPr="00AC59A5">
        <w:rPr>
          <w:rFonts w:ascii="楷体" w:eastAsia="楷体" w:hAnsi="楷体"/>
          <w:sz w:val="28"/>
          <w:szCs w:val="28"/>
        </w:rPr>
        <w:t>i</w:t>
      </w:r>
      <w:proofErr w:type="spellEnd"/>
      <w:r w:rsidRPr="00AC59A5">
        <w:rPr>
          <w:rFonts w:ascii="楷体" w:eastAsia="楷体" w:hAnsi="楷体"/>
          <w:sz w:val="28"/>
          <w:szCs w:val="28"/>
        </w:rPr>
        <w:t xml:space="preserve"> + 1}] loss: {</w:t>
      </w:r>
      <w:proofErr w:type="spellStart"/>
      <w:r w:rsidRPr="00AC59A5">
        <w:rPr>
          <w:rFonts w:ascii="楷体" w:eastAsia="楷体" w:hAnsi="楷体"/>
          <w:sz w:val="28"/>
          <w:szCs w:val="28"/>
        </w:rPr>
        <w:t>running_loss</w:t>
      </w:r>
      <w:proofErr w:type="spellEnd"/>
      <w:r w:rsidRPr="00AC59A5">
        <w:rPr>
          <w:rFonts w:ascii="楷体" w:eastAsia="楷体" w:hAnsi="楷体"/>
          <w:sz w:val="28"/>
          <w:szCs w:val="28"/>
        </w:rPr>
        <w:t xml:space="preserve"> / 200:.3f}')</w:t>
      </w:r>
    </w:p>
    <w:p w14:paraId="3BEF7903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    </w:t>
      </w:r>
      <w:proofErr w:type="spellStart"/>
      <w:r w:rsidRPr="00AC59A5">
        <w:rPr>
          <w:rFonts w:ascii="楷体" w:eastAsia="楷体" w:hAnsi="楷体"/>
          <w:sz w:val="28"/>
          <w:szCs w:val="28"/>
        </w:rPr>
        <w:t>running_loss</w:t>
      </w:r>
      <w:proofErr w:type="spellEnd"/>
      <w:r w:rsidRPr="00AC59A5">
        <w:rPr>
          <w:rFonts w:ascii="楷体" w:eastAsia="楷体" w:hAnsi="楷体"/>
          <w:sz w:val="28"/>
          <w:szCs w:val="28"/>
        </w:rPr>
        <w:t xml:space="preserve"> = 0.0</w:t>
      </w:r>
    </w:p>
    <w:p w14:paraId="6D024260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</w:p>
    <w:p w14:paraId="73DDE83B" w14:textId="0AB9585C" w:rsid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>print('Finished Training')</w:t>
      </w:r>
    </w:p>
    <w:p w14:paraId="4DAE5677" w14:textId="77777777" w:rsidR="00AC59A5" w:rsidRDefault="00AC59A5" w:rsidP="00AC59A5">
      <w:pPr>
        <w:rPr>
          <w:rFonts w:ascii="楷体" w:eastAsia="楷体" w:hAnsi="楷体"/>
          <w:sz w:val="28"/>
          <w:szCs w:val="28"/>
        </w:rPr>
      </w:pPr>
    </w:p>
    <w:p w14:paraId="5C44607B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># 保存模型</w:t>
      </w:r>
    </w:p>
    <w:p w14:paraId="1AFF6EFE" w14:textId="0EA879C0" w:rsidR="00AC59A5" w:rsidRDefault="00AC59A5" w:rsidP="00AC59A5">
      <w:pPr>
        <w:rPr>
          <w:rFonts w:ascii="楷体" w:eastAsia="楷体" w:hAnsi="楷体"/>
          <w:sz w:val="28"/>
          <w:szCs w:val="28"/>
        </w:rPr>
      </w:pPr>
      <w:proofErr w:type="spellStart"/>
      <w:r w:rsidRPr="00AC59A5">
        <w:rPr>
          <w:rFonts w:ascii="楷体" w:eastAsia="楷体" w:hAnsi="楷体"/>
          <w:sz w:val="28"/>
          <w:szCs w:val="28"/>
        </w:rPr>
        <w:t>torch.save</w:t>
      </w:r>
      <w:proofErr w:type="spellEnd"/>
      <w:r w:rsidRPr="00AC59A5">
        <w:rPr>
          <w:rFonts w:ascii="楷体" w:eastAsia="楷体" w:hAnsi="楷体"/>
          <w:sz w:val="28"/>
          <w:szCs w:val="28"/>
        </w:rPr>
        <w:t>(</w:t>
      </w:r>
      <w:proofErr w:type="spellStart"/>
      <w:r w:rsidRPr="00AC59A5">
        <w:rPr>
          <w:rFonts w:ascii="楷体" w:eastAsia="楷体" w:hAnsi="楷体"/>
          <w:sz w:val="28"/>
          <w:szCs w:val="28"/>
        </w:rPr>
        <w:t>net.state_dict</w:t>
      </w:r>
      <w:proofErr w:type="spellEnd"/>
      <w:r w:rsidRPr="00AC59A5">
        <w:rPr>
          <w:rFonts w:ascii="楷体" w:eastAsia="楷体" w:hAnsi="楷体"/>
          <w:sz w:val="28"/>
          <w:szCs w:val="28"/>
        </w:rPr>
        <w:t>(), '</w:t>
      </w:r>
      <w:proofErr w:type="spellStart"/>
      <w:r w:rsidRPr="00AC59A5">
        <w:rPr>
          <w:rFonts w:ascii="楷体" w:eastAsia="楷体" w:hAnsi="楷体"/>
          <w:sz w:val="28"/>
          <w:szCs w:val="28"/>
        </w:rPr>
        <w:t>simple_cnn.pth</w:t>
      </w:r>
      <w:proofErr w:type="spellEnd"/>
      <w:r w:rsidRPr="00AC59A5">
        <w:rPr>
          <w:rFonts w:ascii="楷体" w:eastAsia="楷体" w:hAnsi="楷体"/>
          <w:sz w:val="28"/>
          <w:szCs w:val="28"/>
        </w:rPr>
        <w:t>')</w:t>
      </w:r>
    </w:p>
    <w:p w14:paraId="6446ADC8" w14:textId="77777777" w:rsidR="00150C8B" w:rsidRDefault="00150C8B" w:rsidP="00AC59A5">
      <w:pPr>
        <w:rPr>
          <w:rFonts w:ascii="楷体" w:eastAsia="楷体" w:hAnsi="楷体"/>
          <w:sz w:val="28"/>
          <w:szCs w:val="28"/>
        </w:rPr>
      </w:pPr>
    </w:p>
    <w:p w14:paraId="578A32C8" w14:textId="77777777" w:rsidR="00150C8B" w:rsidRPr="00421A76" w:rsidRDefault="00150C8B" w:rsidP="00150C8B">
      <w:pPr>
        <w:rPr>
          <w:rFonts w:ascii="楷体" w:eastAsia="楷体" w:hAnsi="楷体"/>
          <w:sz w:val="28"/>
          <w:szCs w:val="28"/>
        </w:rPr>
      </w:pPr>
      <w:proofErr w:type="spellStart"/>
      <w:r w:rsidRPr="00421A76">
        <w:rPr>
          <w:rFonts w:ascii="楷体" w:eastAsia="楷体" w:hAnsi="楷体"/>
          <w:sz w:val="28"/>
          <w:szCs w:val="28"/>
        </w:rPr>
        <w:t>net.load_state_dict</w:t>
      </w:r>
      <w:proofErr w:type="spellEnd"/>
      <w:r w:rsidRPr="00421A76">
        <w:rPr>
          <w:rFonts w:ascii="楷体" w:eastAsia="楷体" w:hAnsi="楷体"/>
          <w:sz w:val="28"/>
          <w:szCs w:val="28"/>
        </w:rPr>
        <w:t>(</w:t>
      </w:r>
      <w:proofErr w:type="spellStart"/>
      <w:r w:rsidRPr="00421A76">
        <w:rPr>
          <w:rFonts w:ascii="楷体" w:eastAsia="楷体" w:hAnsi="楷体"/>
          <w:sz w:val="28"/>
          <w:szCs w:val="28"/>
        </w:rPr>
        <w:t>torch.load</w:t>
      </w:r>
      <w:proofErr w:type="spellEnd"/>
      <w:r w:rsidRPr="00421A76">
        <w:rPr>
          <w:rFonts w:ascii="楷体" w:eastAsia="楷体" w:hAnsi="楷体"/>
          <w:sz w:val="28"/>
          <w:szCs w:val="28"/>
        </w:rPr>
        <w:t>('</w:t>
      </w:r>
      <w:proofErr w:type="spellStart"/>
      <w:r w:rsidRPr="00421A76">
        <w:rPr>
          <w:rFonts w:ascii="楷体" w:eastAsia="楷体" w:hAnsi="楷体"/>
          <w:sz w:val="28"/>
          <w:szCs w:val="28"/>
        </w:rPr>
        <w:t>simple_rnn.pth</w:t>
      </w:r>
      <w:proofErr w:type="spellEnd"/>
      <w:r w:rsidRPr="00421A76">
        <w:rPr>
          <w:rFonts w:ascii="楷体" w:eastAsia="楷体" w:hAnsi="楷体"/>
          <w:sz w:val="28"/>
          <w:szCs w:val="28"/>
        </w:rPr>
        <w:t>'))</w:t>
      </w:r>
    </w:p>
    <w:p w14:paraId="54C2AE42" w14:textId="11EA06B3" w:rsidR="00150C8B" w:rsidRPr="00150C8B" w:rsidRDefault="00150C8B" w:rsidP="00AC59A5">
      <w:pPr>
        <w:rPr>
          <w:rFonts w:ascii="楷体" w:eastAsia="楷体" w:hAnsi="楷体" w:hint="eastAsia"/>
          <w:sz w:val="28"/>
          <w:szCs w:val="28"/>
        </w:rPr>
      </w:pPr>
      <w:proofErr w:type="spellStart"/>
      <w:r w:rsidRPr="00421A76">
        <w:rPr>
          <w:rFonts w:ascii="楷体" w:eastAsia="楷体" w:hAnsi="楷体"/>
          <w:sz w:val="28"/>
          <w:szCs w:val="28"/>
        </w:rPr>
        <w:t>net.eval</w:t>
      </w:r>
      <w:proofErr w:type="spellEnd"/>
      <w:r w:rsidRPr="00421A76">
        <w:rPr>
          <w:rFonts w:ascii="楷体" w:eastAsia="楷体" w:hAnsi="楷体"/>
          <w:sz w:val="28"/>
          <w:szCs w:val="28"/>
        </w:rPr>
        <w:t>()  # 设置模型为评估模式</w:t>
      </w:r>
    </w:p>
    <w:p w14:paraId="6F84DFCA" w14:textId="77777777" w:rsidR="00150C8B" w:rsidRDefault="00150C8B" w:rsidP="00AC59A5">
      <w:pPr>
        <w:rPr>
          <w:rFonts w:ascii="楷体" w:eastAsia="楷体" w:hAnsi="楷体" w:hint="eastAsia"/>
          <w:sz w:val="28"/>
          <w:szCs w:val="28"/>
        </w:rPr>
      </w:pPr>
    </w:p>
    <w:p w14:paraId="427D95D6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># 测试模型</w:t>
      </w:r>
    </w:p>
    <w:p w14:paraId="66EA029D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>correct = 0</w:t>
      </w:r>
    </w:p>
    <w:p w14:paraId="3A733300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>total = 0</w:t>
      </w:r>
    </w:p>
    <w:p w14:paraId="70786B67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with </w:t>
      </w:r>
      <w:proofErr w:type="spellStart"/>
      <w:r w:rsidRPr="00AC59A5">
        <w:rPr>
          <w:rFonts w:ascii="楷体" w:eastAsia="楷体" w:hAnsi="楷体"/>
          <w:sz w:val="28"/>
          <w:szCs w:val="28"/>
        </w:rPr>
        <w:t>torch.no_grad</w:t>
      </w:r>
      <w:proofErr w:type="spellEnd"/>
      <w:r w:rsidRPr="00AC59A5">
        <w:rPr>
          <w:rFonts w:ascii="楷体" w:eastAsia="楷体" w:hAnsi="楷体"/>
          <w:sz w:val="28"/>
          <w:szCs w:val="28"/>
        </w:rPr>
        <w:t>():</w:t>
      </w:r>
    </w:p>
    <w:p w14:paraId="56BD378B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lastRenderedPageBreak/>
        <w:t xml:space="preserve">    for </w:t>
      </w:r>
      <w:proofErr w:type="spellStart"/>
      <w:r w:rsidRPr="00AC59A5">
        <w:rPr>
          <w:rFonts w:ascii="楷体" w:eastAsia="楷体" w:hAnsi="楷体"/>
          <w:sz w:val="28"/>
          <w:szCs w:val="28"/>
        </w:rPr>
        <w:t>i</w:t>
      </w:r>
      <w:proofErr w:type="spellEnd"/>
      <w:r w:rsidRPr="00AC59A5">
        <w:rPr>
          <w:rFonts w:ascii="楷体" w:eastAsia="楷体" w:hAnsi="楷体"/>
          <w:sz w:val="28"/>
          <w:szCs w:val="28"/>
        </w:rPr>
        <w:t xml:space="preserve"> in range(</w:t>
      </w:r>
      <w:proofErr w:type="spellStart"/>
      <w:r w:rsidRPr="00AC59A5">
        <w:rPr>
          <w:rFonts w:ascii="楷体" w:eastAsia="楷体" w:hAnsi="楷体"/>
          <w:sz w:val="28"/>
          <w:szCs w:val="28"/>
        </w:rPr>
        <w:t>len</w:t>
      </w:r>
      <w:proofErr w:type="spellEnd"/>
      <w:r w:rsidRPr="00AC59A5">
        <w:rPr>
          <w:rFonts w:ascii="楷体" w:eastAsia="楷体" w:hAnsi="楷体"/>
          <w:sz w:val="28"/>
          <w:szCs w:val="28"/>
        </w:rPr>
        <w:t>(</w:t>
      </w:r>
      <w:proofErr w:type="spellStart"/>
      <w:r w:rsidRPr="00AC59A5">
        <w:rPr>
          <w:rFonts w:ascii="楷体" w:eastAsia="楷体" w:hAnsi="楷体"/>
          <w:sz w:val="28"/>
          <w:szCs w:val="28"/>
        </w:rPr>
        <w:t>x_test</w:t>
      </w:r>
      <w:proofErr w:type="spellEnd"/>
      <w:r w:rsidRPr="00AC59A5">
        <w:rPr>
          <w:rFonts w:ascii="楷体" w:eastAsia="楷体" w:hAnsi="楷体"/>
          <w:sz w:val="28"/>
          <w:szCs w:val="28"/>
        </w:rPr>
        <w:t>)):</w:t>
      </w:r>
    </w:p>
    <w:p w14:paraId="3408A358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images = </w:t>
      </w:r>
      <w:proofErr w:type="spellStart"/>
      <w:r w:rsidRPr="00AC59A5">
        <w:rPr>
          <w:rFonts w:ascii="楷体" w:eastAsia="楷体" w:hAnsi="楷体"/>
          <w:sz w:val="28"/>
          <w:szCs w:val="28"/>
        </w:rPr>
        <w:t>x_test</w:t>
      </w:r>
      <w:proofErr w:type="spellEnd"/>
      <w:r w:rsidRPr="00AC59A5">
        <w:rPr>
          <w:rFonts w:ascii="楷体" w:eastAsia="楷体" w:hAnsi="楷体"/>
          <w:sz w:val="28"/>
          <w:szCs w:val="28"/>
        </w:rPr>
        <w:t>[</w:t>
      </w:r>
      <w:proofErr w:type="spellStart"/>
      <w:r w:rsidRPr="00AC59A5">
        <w:rPr>
          <w:rFonts w:ascii="楷体" w:eastAsia="楷体" w:hAnsi="楷体"/>
          <w:sz w:val="28"/>
          <w:szCs w:val="28"/>
        </w:rPr>
        <w:t>i</w:t>
      </w:r>
      <w:proofErr w:type="spellEnd"/>
      <w:r w:rsidRPr="00AC59A5">
        <w:rPr>
          <w:rFonts w:ascii="楷体" w:eastAsia="楷体" w:hAnsi="楷体"/>
          <w:sz w:val="28"/>
          <w:szCs w:val="28"/>
        </w:rPr>
        <w:t>].</w:t>
      </w:r>
      <w:proofErr w:type="spellStart"/>
      <w:r w:rsidRPr="00AC59A5">
        <w:rPr>
          <w:rFonts w:ascii="楷体" w:eastAsia="楷体" w:hAnsi="楷体"/>
          <w:sz w:val="28"/>
          <w:szCs w:val="28"/>
        </w:rPr>
        <w:t>unsqueeze</w:t>
      </w:r>
      <w:proofErr w:type="spellEnd"/>
      <w:r w:rsidRPr="00AC59A5">
        <w:rPr>
          <w:rFonts w:ascii="楷体" w:eastAsia="楷体" w:hAnsi="楷体"/>
          <w:sz w:val="28"/>
          <w:szCs w:val="28"/>
        </w:rPr>
        <w:t>(0)</w:t>
      </w:r>
    </w:p>
    <w:p w14:paraId="4A6F2443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labels = </w:t>
      </w:r>
      <w:proofErr w:type="spellStart"/>
      <w:r w:rsidRPr="00AC59A5">
        <w:rPr>
          <w:rFonts w:ascii="楷体" w:eastAsia="楷体" w:hAnsi="楷体"/>
          <w:sz w:val="28"/>
          <w:szCs w:val="28"/>
        </w:rPr>
        <w:t>y_test</w:t>
      </w:r>
      <w:proofErr w:type="spellEnd"/>
      <w:r w:rsidRPr="00AC59A5">
        <w:rPr>
          <w:rFonts w:ascii="楷体" w:eastAsia="楷体" w:hAnsi="楷体"/>
          <w:sz w:val="28"/>
          <w:szCs w:val="28"/>
        </w:rPr>
        <w:t>[</w:t>
      </w:r>
      <w:proofErr w:type="spellStart"/>
      <w:r w:rsidRPr="00AC59A5">
        <w:rPr>
          <w:rFonts w:ascii="楷体" w:eastAsia="楷体" w:hAnsi="楷体"/>
          <w:sz w:val="28"/>
          <w:szCs w:val="28"/>
        </w:rPr>
        <w:t>i</w:t>
      </w:r>
      <w:proofErr w:type="spellEnd"/>
      <w:r w:rsidRPr="00AC59A5">
        <w:rPr>
          <w:rFonts w:ascii="楷体" w:eastAsia="楷体" w:hAnsi="楷体"/>
          <w:sz w:val="28"/>
          <w:szCs w:val="28"/>
        </w:rPr>
        <w:t>].</w:t>
      </w:r>
      <w:proofErr w:type="spellStart"/>
      <w:r w:rsidRPr="00AC59A5">
        <w:rPr>
          <w:rFonts w:ascii="楷体" w:eastAsia="楷体" w:hAnsi="楷体"/>
          <w:sz w:val="28"/>
          <w:szCs w:val="28"/>
        </w:rPr>
        <w:t>unsqueeze</w:t>
      </w:r>
      <w:proofErr w:type="spellEnd"/>
      <w:r w:rsidRPr="00AC59A5">
        <w:rPr>
          <w:rFonts w:ascii="楷体" w:eastAsia="楷体" w:hAnsi="楷体"/>
          <w:sz w:val="28"/>
          <w:szCs w:val="28"/>
        </w:rPr>
        <w:t>(0)</w:t>
      </w:r>
    </w:p>
    <w:p w14:paraId="24CEE825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outputs = net(images)</w:t>
      </w:r>
    </w:p>
    <w:p w14:paraId="30ACAA0F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_, predicted = </w:t>
      </w:r>
      <w:proofErr w:type="spellStart"/>
      <w:r w:rsidRPr="00AC59A5">
        <w:rPr>
          <w:rFonts w:ascii="楷体" w:eastAsia="楷体" w:hAnsi="楷体"/>
          <w:sz w:val="28"/>
          <w:szCs w:val="28"/>
        </w:rPr>
        <w:t>torch.max</w:t>
      </w:r>
      <w:proofErr w:type="spellEnd"/>
      <w:r w:rsidRPr="00AC59A5">
        <w:rPr>
          <w:rFonts w:ascii="楷体" w:eastAsia="楷体" w:hAnsi="楷体"/>
          <w:sz w:val="28"/>
          <w:szCs w:val="28"/>
        </w:rPr>
        <w:t>(</w:t>
      </w:r>
      <w:proofErr w:type="spellStart"/>
      <w:r w:rsidRPr="00AC59A5">
        <w:rPr>
          <w:rFonts w:ascii="楷体" w:eastAsia="楷体" w:hAnsi="楷体"/>
          <w:sz w:val="28"/>
          <w:szCs w:val="28"/>
        </w:rPr>
        <w:t>outputs.data</w:t>
      </w:r>
      <w:proofErr w:type="spellEnd"/>
      <w:r w:rsidRPr="00AC59A5">
        <w:rPr>
          <w:rFonts w:ascii="楷体" w:eastAsia="楷体" w:hAnsi="楷体"/>
          <w:sz w:val="28"/>
          <w:szCs w:val="28"/>
        </w:rPr>
        <w:t>, 1)</w:t>
      </w:r>
    </w:p>
    <w:p w14:paraId="6B04DA63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total += </w:t>
      </w:r>
      <w:proofErr w:type="spellStart"/>
      <w:r w:rsidRPr="00AC59A5">
        <w:rPr>
          <w:rFonts w:ascii="楷体" w:eastAsia="楷体" w:hAnsi="楷体"/>
          <w:sz w:val="28"/>
          <w:szCs w:val="28"/>
        </w:rPr>
        <w:t>labels.size</w:t>
      </w:r>
      <w:proofErr w:type="spellEnd"/>
      <w:r w:rsidRPr="00AC59A5">
        <w:rPr>
          <w:rFonts w:ascii="楷体" w:eastAsia="楷体" w:hAnsi="楷体"/>
          <w:sz w:val="28"/>
          <w:szCs w:val="28"/>
        </w:rPr>
        <w:t>(0)</w:t>
      </w:r>
    </w:p>
    <w:p w14:paraId="343AF91C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 xml:space="preserve">        correct += (predicted == labels).sum().item()</w:t>
      </w:r>
    </w:p>
    <w:p w14:paraId="55736570" w14:textId="77777777" w:rsidR="00AC59A5" w:rsidRPr="00AC59A5" w:rsidRDefault="00AC59A5" w:rsidP="00AC59A5">
      <w:pPr>
        <w:rPr>
          <w:rFonts w:ascii="楷体" w:eastAsia="楷体" w:hAnsi="楷体"/>
          <w:sz w:val="28"/>
          <w:szCs w:val="28"/>
        </w:rPr>
      </w:pPr>
    </w:p>
    <w:p w14:paraId="62E1B7C9" w14:textId="4707515A" w:rsidR="00AC59A5" w:rsidRDefault="00AC59A5" w:rsidP="00AC59A5">
      <w:pPr>
        <w:rPr>
          <w:rFonts w:ascii="楷体" w:eastAsia="楷体" w:hAnsi="楷体"/>
          <w:sz w:val="28"/>
          <w:szCs w:val="28"/>
        </w:rPr>
      </w:pPr>
      <w:r w:rsidRPr="00AC59A5">
        <w:rPr>
          <w:rFonts w:ascii="楷体" w:eastAsia="楷体" w:hAnsi="楷体"/>
          <w:sz w:val="28"/>
          <w:szCs w:val="28"/>
        </w:rPr>
        <w:t>print(</w:t>
      </w:r>
      <w:proofErr w:type="spellStart"/>
      <w:r w:rsidRPr="00AC59A5">
        <w:rPr>
          <w:rFonts w:ascii="楷体" w:eastAsia="楷体" w:hAnsi="楷体"/>
          <w:sz w:val="28"/>
          <w:szCs w:val="28"/>
        </w:rPr>
        <w:t>f'Accuracy</w:t>
      </w:r>
      <w:proofErr w:type="spellEnd"/>
      <w:r w:rsidRPr="00AC59A5">
        <w:rPr>
          <w:rFonts w:ascii="楷体" w:eastAsia="楷体" w:hAnsi="楷体"/>
          <w:sz w:val="28"/>
          <w:szCs w:val="28"/>
        </w:rPr>
        <w:t xml:space="preserve"> of the network on the 10000 test images: {100 * correct / total} %')</w:t>
      </w:r>
    </w:p>
    <w:p w14:paraId="79FECE0A" w14:textId="49249167" w:rsidR="00AC59A5" w:rsidRDefault="000A0454" w:rsidP="000A0454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1916AB4A" wp14:editId="320D73E9">
            <wp:extent cx="5276850" cy="1123950"/>
            <wp:effectExtent l="0" t="0" r="0" b="0"/>
            <wp:docPr id="1575522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4A98" w14:textId="7695E87E" w:rsidR="000A0454" w:rsidRDefault="000A0454" w:rsidP="000A0454">
      <w:pPr>
        <w:jc w:val="center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模型评估结果</w:t>
      </w:r>
    </w:p>
    <w:p w14:paraId="650CF18C" w14:textId="129A700D" w:rsidR="00981E6C" w:rsidRDefault="000A0454" w:rsidP="000A0454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noProof/>
          <w:sz w:val="28"/>
          <w:szCs w:val="28"/>
        </w:rPr>
        <w:drawing>
          <wp:inline distT="0" distB="0" distL="0" distR="0" wp14:anchorId="31AAF431" wp14:editId="0E168FE1">
            <wp:extent cx="4038600" cy="238125"/>
            <wp:effectExtent l="0" t="0" r="0" b="9525"/>
            <wp:docPr id="14565134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69309" w14:textId="204B11C1" w:rsidR="000A0454" w:rsidRDefault="000A0454" w:rsidP="000A0454">
      <w:pPr>
        <w:jc w:val="center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测试模型结果</w:t>
      </w:r>
    </w:p>
    <w:p w14:paraId="31CBCD02" w14:textId="77777777" w:rsidR="00981E6C" w:rsidRDefault="00981E6C" w:rsidP="00AC59A5">
      <w:pPr>
        <w:rPr>
          <w:rFonts w:ascii="楷体" w:eastAsia="楷体" w:hAnsi="楷体"/>
          <w:sz w:val="28"/>
          <w:szCs w:val="28"/>
        </w:rPr>
      </w:pPr>
    </w:p>
    <w:p w14:paraId="13FF9326" w14:textId="77777777" w:rsidR="00AD2890" w:rsidRDefault="00AD2890" w:rsidP="00AC59A5">
      <w:pPr>
        <w:rPr>
          <w:rFonts w:ascii="楷体" w:eastAsia="楷体" w:hAnsi="楷体" w:hint="eastAsia"/>
          <w:sz w:val="28"/>
          <w:szCs w:val="28"/>
        </w:rPr>
      </w:pPr>
    </w:p>
    <w:p w14:paraId="3BCA99C5" w14:textId="77777777" w:rsidR="00AD2890" w:rsidRDefault="00AD2890" w:rsidP="00AC59A5">
      <w:pPr>
        <w:rPr>
          <w:rFonts w:ascii="楷体" w:eastAsia="楷体" w:hAnsi="楷体"/>
          <w:sz w:val="28"/>
          <w:szCs w:val="28"/>
        </w:rPr>
      </w:pPr>
    </w:p>
    <w:p w14:paraId="6D54C5F6" w14:textId="77777777" w:rsidR="00AD2890" w:rsidRDefault="00AD2890" w:rsidP="00AC59A5">
      <w:pPr>
        <w:rPr>
          <w:rFonts w:ascii="楷体" w:eastAsia="楷体" w:hAnsi="楷体"/>
          <w:sz w:val="28"/>
          <w:szCs w:val="28"/>
        </w:rPr>
      </w:pPr>
    </w:p>
    <w:p w14:paraId="4B1C0810" w14:textId="77777777" w:rsidR="00AD2890" w:rsidRDefault="00AD2890" w:rsidP="00AC59A5">
      <w:pPr>
        <w:rPr>
          <w:rFonts w:ascii="楷体" w:eastAsia="楷体" w:hAnsi="楷体"/>
          <w:sz w:val="28"/>
          <w:szCs w:val="28"/>
        </w:rPr>
      </w:pPr>
    </w:p>
    <w:p w14:paraId="588C0577" w14:textId="77777777" w:rsidR="00AD2890" w:rsidRPr="00AC59A5" w:rsidRDefault="00AD2890" w:rsidP="00AC59A5">
      <w:pPr>
        <w:rPr>
          <w:rFonts w:ascii="楷体" w:eastAsia="楷体" w:hAnsi="楷体" w:hint="eastAsia"/>
          <w:sz w:val="28"/>
          <w:szCs w:val="28"/>
        </w:rPr>
      </w:pPr>
    </w:p>
    <w:p w14:paraId="543EC7C8" w14:textId="76BAF9D7" w:rsidR="00143B31" w:rsidRPr="003848F0" w:rsidRDefault="00143B31" w:rsidP="00143B31">
      <w:pPr>
        <w:rPr>
          <w:rFonts w:ascii="楷体" w:eastAsia="楷体" w:hAnsi="楷体"/>
          <w:b/>
          <w:bCs/>
          <w:sz w:val="28"/>
          <w:szCs w:val="28"/>
        </w:rPr>
      </w:pPr>
      <w:r w:rsidRPr="003848F0">
        <w:rPr>
          <w:rFonts w:ascii="楷体" w:eastAsia="楷体" w:hAnsi="楷体"/>
          <w:b/>
          <w:bCs/>
          <w:sz w:val="28"/>
          <w:szCs w:val="28"/>
        </w:rPr>
        <w:lastRenderedPageBreak/>
        <w:t xml:space="preserve">4.2 </w:t>
      </w:r>
      <w:r w:rsidRPr="003848F0">
        <w:rPr>
          <w:rFonts w:ascii="楷体" w:eastAsia="楷体" w:hAnsi="楷体" w:hint="eastAsia"/>
          <w:b/>
          <w:bCs/>
          <w:sz w:val="28"/>
          <w:szCs w:val="28"/>
        </w:rPr>
        <w:t>循环神经网络R</w:t>
      </w:r>
      <w:r w:rsidRPr="003848F0">
        <w:rPr>
          <w:rFonts w:ascii="楷体" w:eastAsia="楷体" w:hAnsi="楷体"/>
          <w:b/>
          <w:bCs/>
          <w:sz w:val="28"/>
          <w:szCs w:val="28"/>
        </w:rPr>
        <w:t>NN</w:t>
      </w:r>
      <w:bookmarkEnd w:id="5"/>
    </w:p>
    <w:p w14:paraId="0AF9382E" w14:textId="3EAA1189" w:rsidR="00D442C4" w:rsidRPr="00D442C4" w:rsidRDefault="00D442C4" w:rsidP="008A1106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D442C4">
        <w:rPr>
          <w:rFonts w:ascii="楷体" w:eastAsia="楷体" w:hAnsi="楷体"/>
          <w:sz w:val="28"/>
          <w:szCs w:val="28"/>
        </w:rPr>
        <w:t>循环神经网络（RNN）是一种用于处理序列数据的神经网络架构，特别适合处理时间序列、自然语言处理等任务。</w:t>
      </w:r>
    </w:p>
    <w:p w14:paraId="405F353C" w14:textId="5AE2A9E0" w:rsidR="00D442C4" w:rsidRPr="00D442C4" w:rsidRDefault="008A1106" w:rsidP="008A1106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</w:t>
      </w:r>
      <w:r w:rsidR="00D442C4" w:rsidRPr="00D442C4">
        <w:rPr>
          <w:rFonts w:ascii="楷体" w:eastAsia="楷体" w:hAnsi="楷体"/>
          <w:sz w:val="28"/>
          <w:szCs w:val="28"/>
        </w:rPr>
        <w:t>循环连接：RNN的每个节点不仅接收当前输入，还接收前一个时刻的隐藏状态。这种循环连接使RNN能够记住之前的信息，并将其应用于当前的计算。</w:t>
      </w:r>
    </w:p>
    <w:p w14:paraId="10DFCB61" w14:textId="2ABC2788" w:rsidR="00D442C4" w:rsidRPr="00D442C4" w:rsidRDefault="008A1106" w:rsidP="008A1106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="00D442C4" w:rsidRPr="00D442C4">
        <w:rPr>
          <w:rFonts w:ascii="楷体" w:eastAsia="楷体" w:hAnsi="楷体"/>
          <w:sz w:val="28"/>
          <w:szCs w:val="28"/>
        </w:rPr>
        <w:t>隐藏状态：隐藏状态是RNN的记忆单元，存储了序列中前面部分的信息。随着时间步的推进，隐藏状态不断更新。</w:t>
      </w:r>
    </w:p>
    <w:p w14:paraId="6EFFF0D4" w14:textId="31CDC92B" w:rsidR="00D442C4" w:rsidRPr="00D442C4" w:rsidRDefault="008A1106" w:rsidP="008A1106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③</w:t>
      </w:r>
      <w:r w:rsidR="00D442C4" w:rsidRPr="00D442C4">
        <w:rPr>
          <w:rFonts w:ascii="楷体" w:eastAsia="楷体" w:hAnsi="楷体"/>
          <w:sz w:val="28"/>
          <w:szCs w:val="28"/>
        </w:rPr>
        <w:t>时间步：RNN在每个时间步上处理输入数据，并更新隐藏状态。</w:t>
      </w:r>
    </w:p>
    <w:p w14:paraId="47A69A87" w14:textId="6BB212B0" w:rsidR="00D442C4" w:rsidRPr="00D442C4" w:rsidRDefault="008A1106" w:rsidP="008A1106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④</w:t>
      </w:r>
      <w:r w:rsidR="00D442C4" w:rsidRPr="00D442C4">
        <w:rPr>
          <w:rFonts w:ascii="楷体" w:eastAsia="楷体" w:hAnsi="楷体"/>
          <w:sz w:val="28"/>
          <w:szCs w:val="28"/>
        </w:rPr>
        <w:t>长短期记忆（LSTM）和门控循环单元（GRU）：为了克服传统RNN在处理长序列时的梯度消失问题，LSTM和GRU引入了门控机制，能够更好地捕捉长距离依赖关系。</w:t>
      </w:r>
    </w:p>
    <w:p w14:paraId="4746E91B" w14:textId="309E4C9C" w:rsidR="000A6EE5" w:rsidRDefault="008A1106" w:rsidP="000A1A1B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⑤</w:t>
      </w:r>
      <w:r w:rsidR="00D442C4" w:rsidRPr="00D442C4">
        <w:rPr>
          <w:rFonts w:ascii="楷体" w:eastAsia="楷体" w:hAnsi="楷体"/>
          <w:sz w:val="28"/>
          <w:szCs w:val="28"/>
        </w:rPr>
        <w:t>应用领域：RNN广泛应用于自然语言处理（如机器翻译、文本生成）、语音识别、时间序列预测等领域。</w:t>
      </w:r>
    </w:p>
    <w:p w14:paraId="11B0A64A" w14:textId="77777777" w:rsidR="000A1A1B" w:rsidRDefault="000A1A1B" w:rsidP="000A6EE5">
      <w:pPr>
        <w:rPr>
          <w:rFonts w:ascii="楷体" w:eastAsia="楷体" w:hAnsi="楷体"/>
          <w:b/>
          <w:bCs/>
          <w:sz w:val="28"/>
          <w:szCs w:val="28"/>
        </w:rPr>
      </w:pPr>
    </w:p>
    <w:p w14:paraId="1B2C6624" w14:textId="43EDB7CA" w:rsidR="000A6EE5" w:rsidRPr="000A6EE5" w:rsidRDefault="000A6EE5" w:rsidP="000A6EE5">
      <w:pPr>
        <w:rPr>
          <w:rFonts w:ascii="楷体" w:eastAsia="楷体" w:hAnsi="楷体"/>
          <w:b/>
          <w:bCs/>
          <w:sz w:val="28"/>
          <w:szCs w:val="28"/>
        </w:rPr>
      </w:pPr>
      <w:r w:rsidRPr="000A6EE5">
        <w:rPr>
          <w:rFonts w:ascii="楷体" w:eastAsia="楷体" w:hAnsi="楷体" w:hint="eastAsia"/>
          <w:b/>
          <w:bCs/>
          <w:sz w:val="28"/>
          <w:szCs w:val="28"/>
        </w:rPr>
        <w:t>实验代码示例：</w:t>
      </w:r>
    </w:p>
    <w:p w14:paraId="126CF22F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># 定义RNN模型</w:t>
      </w:r>
    </w:p>
    <w:p w14:paraId="7893B057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class </w:t>
      </w:r>
      <w:proofErr w:type="spellStart"/>
      <w:r w:rsidRPr="00DC09E0">
        <w:rPr>
          <w:rFonts w:ascii="楷体" w:eastAsia="楷体" w:hAnsi="楷体"/>
          <w:sz w:val="28"/>
          <w:szCs w:val="28"/>
        </w:rPr>
        <w:t>SimpleRNN</w:t>
      </w:r>
      <w:proofErr w:type="spellEnd"/>
      <w:r w:rsidRPr="00DC09E0">
        <w:rPr>
          <w:rFonts w:ascii="楷体" w:eastAsia="楷体" w:hAnsi="楷体"/>
          <w:sz w:val="28"/>
          <w:szCs w:val="28"/>
        </w:rPr>
        <w:t>(</w:t>
      </w:r>
      <w:proofErr w:type="spellStart"/>
      <w:r w:rsidRPr="00DC09E0">
        <w:rPr>
          <w:rFonts w:ascii="楷体" w:eastAsia="楷体" w:hAnsi="楷体"/>
          <w:sz w:val="28"/>
          <w:szCs w:val="28"/>
        </w:rPr>
        <w:t>nn.Module</w:t>
      </w:r>
      <w:proofErr w:type="spellEnd"/>
      <w:r w:rsidRPr="00DC09E0">
        <w:rPr>
          <w:rFonts w:ascii="楷体" w:eastAsia="楷体" w:hAnsi="楷体"/>
          <w:sz w:val="28"/>
          <w:szCs w:val="28"/>
        </w:rPr>
        <w:t>):</w:t>
      </w:r>
    </w:p>
    <w:p w14:paraId="54E0ED72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def __</w:t>
      </w:r>
      <w:proofErr w:type="spellStart"/>
      <w:r w:rsidRPr="00DC09E0">
        <w:rPr>
          <w:rFonts w:ascii="楷体" w:eastAsia="楷体" w:hAnsi="楷体"/>
          <w:sz w:val="28"/>
          <w:szCs w:val="28"/>
        </w:rPr>
        <w:t>init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__(self, </w:t>
      </w:r>
      <w:proofErr w:type="spellStart"/>
      <w:r w:rsidRPr="00DC09E0">
        <w:rPr>
          <w:rFonts w:ascii="楷体" w:eastAsia="楷体" w:hAnsi="楷体"/>
          <w:sz w:val="28"/>
          <w:szCs w:val="28"/>
        </w:rPr>
        <w:t>input_size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, </w:t>
      </w:r>
      <w:proofErr w:type="spellStart"/>
      <w:r w:rsidRPr="00DC09E0">
        <w:rPr>
          <w:rFonts w:ascii="楷体" w:eastAsia="楷体" w:hAnsi="楷体"/>
          <w:sz w:val="28"/>
          <w:szCs w:val="28"/>
        </w:rPr>
        <w:t>hidden_size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, </w:t>
      </w:r>
      <w:proofErr w:type="spellStart"/>
      <w:r w:rsidRPr="00DC09E0">
        <w:rPr>
          <w:rFonts w:ascii="楷体" w:eastAsia="楷体" w:hAnsi="楷体"/>
          <w:sz w:val="28"/>
          <w:szCs w:val="28"/>
        </w:rPr>
        <w:t>output_size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, </w:t>
      </w:r>
      <w:proofErr w:type="spellStart"/>
      <w:r w:rsidRPr="00DC09E0">
        <w:rPr>
          <w:rFonts w:ascii="楷体" w:eastAsia="楷体" w:hAnsi="楷体"/>
          <w:sz w:val="28"/>
          <w:szCs w:val="28"/>
        </w:rPr>
        <w:t>num_layers</w:t>
      </w:r>
      <w:proofErr w:type="spellEnd"/>
      <w:r w:rsidRPr="00DC09E0">
        <w:rPr>
          <w:rFonts w:ascii="楷体" w:eastAsia="楷体" w:hAnsi="楷体"/>
          <w:sz w:val="28"/>
          <w:szCs w:val="28"/>
        </w:rPr>
        <w:t>=1):</w:t>
      </w:r>
    </w:p>
    <w:p w14:paraId="5402015C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super(</w:t>
      </w:r>
      <w:proofErr w:type="spellStart"/>
      <w:r w:rsidRPr="00DC09E0">
        <w:rPr>
          <w:rFonts w:ascii="楷体" w:eastAsia="楷体" w:hAnsi="楷体"/>
          <w:sz w:val="28"/>
          <w:szCs w:val="28"/>
        </w:rPr>
        <w:t>SimpleRNN</w:t>
      </w:r>
      <w:proofErr w:type="spellEnd"/>
      <w:r w:rsidRPr="00DC09E0">
        <w:rPr>
          <w:rFonts w:ascii="楷体" w:eastAsia="楷体" w:hAnsi="楷体"/>
          <w:sz w:val="28"/>
          <w:szCs w:val="28"/>
        </w:rPr>
        <w:t>, self).__</w:t>
      </w:r>
      <w:proofErr w:type="spellStart"/>
      <w:r w:rsidRPr="00DC09E0">
        <w:rPr>
          <w:rFonts w:ascii="楷体" w:eastAsia="楷体" w:hAnsi="楷体"/>
          <w:sz w:val="28"/>
          <w:szCs w:val="28"/>
        </w:rPr>
        <w:t>init</w:t>
      </w:r>
      <w:proofErr w:type="spellEnd"/>
      <w:r w:rsidRPr="00DC09E0">
        <w:rPr>
          <w:rFonts w:ascii="楷体" w:eastAsia="楷体" w:hAnsi="楷体"/>
          <w:sz w:val="28"/>
          <w:szCs w:val="28"/>
        </w:rPr>
        <w:t>__()</w:t>
      </w:r>
    </w:p>
    <w:p w14:paraId="6BFB032E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</w:t>
      </w:r>
      <w:proofErr w:type="spellStart"/>
      <w:r w:rsidRPr="00DC09E0">
        <w:rPr>
          <w:rFonts w:ascii="楷体" w:eastAsia="楷体" w:hAnsi="楷体"/>
          <w:sz w:val="28"/>
          <w:szCs w:val="28"/>
        </w:rPr>
        <w:t>self.hidden_size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= </w:t>
      </w:r>
      <w:proofErr w:type="spellStart"/>
      <w:r w:rsidRPr="00DC09E0">
        <w:rPr>
          <w:rFonts w:ascii="楷体" w:eastAsia="楷体" w:hAnsi="楷体"/>
          <w:sz w:val="28"/>
          <w:szCs w:val="28"/>
        </w:rPr>
        <w:t>hidden_size</w:t>
      </w:r>
      <w:proofErr w:type="spellEnd"/>
    </w:p>
    <w:p w14:paraId="17B5F6F9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lastRenderedPageBreak/>
        <w:t xml:space="preserve">        </w:t>
      </w:r>
      <w:proofErr w:type="spellStart"/>
      <w:r w:rsidRPr="00DC09E0">
        <w:rPr>
          <w:rFonts w:ascii="楷体" w:eastAsia="楷体" w:hAnsi="楷体"/>
          <w:sz w:val="28"/>
          <w:szCs w:val="28"/>
        </w:rPr>
        <w:t>self.num_layers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= </w:t>
      </w:r>
      <w:proofErr w:type="spellStart"/>
      <w:r w:rsidRPr="00DC09E0">
        <w:rPr>
          <w:rFonts w:ascii="楷体" w:eastAsia="楷体" w:hAnsi="楷体"/>
          <w:sz w:val="28"/>
          <w:szCs w:val="28"/>
        </w:rPr>
        <w:t>num_layers</w:t>
      </w:r>
      <w:proofErr w:type="spellEnd"/>
    </w:p>
    <w:p w14:paraId="3AD05A4A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</w:t>
      </w:r>
      <w:proofErr w:type="spellStart"/>
      <w:r w:rsidRPr="00DC09E0">
        <w:rPr>
          <w:rFonts w:ascii="楷体" w:eastAsia="楷体" w:hAnsi="楷体"/>
          <w:sz w:val="28"/>
          <w:szCs w:val="28"/>
        </w:rPr>
        <w:t>self.rnn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= </w:t>
      </w:r>
      <w:proofErr w:type="spellStart"/>
      <w:r w:rsidRPr="00DC09E0">
        <w:rPr>
          <w:rFonts w:ascii="楷体" w:eastAsia="楷体" w:hAnsi="楷体"/>
          <w:sz w:val="28"/>
          <w:szCs w:val="28"/>
        </w:rPr>
        <w:t>nn.RNN</w:t>
      </w:r>
      <w:proofErr w:type="spellEnd"/>
      <w:r w:rsidRPr="00DC09E0">
        <w:rPr>
          <w:rFonts w:ascii="楷体" w:eastAsia="楷体" w:hAnsi="楷体"/>
          <w:sz w:val="28"/>
          <w:szCs w:val="28"/>
        </w:rPr>
        <w:t>(</w:t>
      </w:r>
      <w:proofErr w:type="spellStart"/>
      <w:r w:rsidRPr="00DC09E0">
        <w:rPr>
          <w:rFonts w:ascii="楷体" w:eastAsia="楷体" w:hAnsi="楷体"/>
          <w:sz w:val="28"/>
          <w:szCs w:val="28"/>
        </w:rPr>
        <w:t>input_size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, </w:t>
      </w:r>
      <w:proofErr w:type="spellStart"/>
      <w:r w:rsidRPr="00DC09E0">
        <w:rPr>
          <w:rFonts w:ascii="楷体" w:eastAsia="楷体" w:hAnsi="楷体"/>
          <w:sz w:val="28"/>
          <w:szCs w:val="28"/>
        </w:rPr>
        <w:t>hidden_size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, </w:t>
      </w:r>
      <w:proofErr w:type="spellStart"/>
      <w:r w:rsidRPr="00DC09E0">
        <w:rPr>
          <w:rFonts w:ascii="楷体" w:eastAsia="楷体" w:hAnsi="楷体"/>
          <w:sz w:val="28"/>
          <w:szCs w:val="28"/>
        </w:rPr>
        <w:t>num_layers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, </w:t>
      </w:r>
      <w:proofErr w:type="spellStart"/>
      <w:r w:rsidRPr="00DC09E0">
        <w:rPr>
          <w:rFonts w:ascii="楷体" w:eastAsia="楷体" w:hAnsi="楷体"/>
          <w:sz w:val="28"/>
          <w:szCs w:val="28"/>
        </w:rPr>
        <w:t>batch_first</w:t>
      </w:r>
      <w:proofErr w:type="spellEnd"/>
      <w:r w:rsidRPr="00DC09E0">
        <w:rPr>
          <w:rFonts w:ascii="楷体" w:eastAsia="楷体" w:hAnsi="楷体"/>
          <w:sz w:val="28"/>
          <w:szCs w:val="28"/>
        </w:rPr>
        <w:t>=True)</w:t>
      </w:r>
    </w:p>
    <w:p w14:paraId="6624ACAF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</w:t>
      </w:r>
      <w:proofErr w:type="spellStart"/>
      <w:r w:rsidRPr="00DC09E0">
        <w:rPr>
          <w:rFonts w:ascii="楷体" w:eastAsia="楷体" w:hAnsi="楷体"/>
          <w:sz w:val="28"/>
          <w:szCs w:val="28"/>
        </w:rPr>
        <w:t>self.fc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= </w:t>
      </w:r>
      <w:proofErr w:type="spellStart"/>
      <w:r w:rsidRPr="00DC09E0">
        <w:rPr>
          <w:rFonts w:ascii="楷体" w:eastAsia="楷体" w:hAnsi="楷体"/>
          <w:sz w:val="28"/>
          <w:szCs w:val="28"/>
        </w:rPr>
        <w:t>nn.Linear</w:t>
      </w:r>
      <w:proofErr w:type="spellEnd"/>
      <w:r w:rsidRPr="00DC09E0">
        <w:rPr>
          <w:rFonts w:ascii="楷体" w:eastAsia="楷体" w:hAnsi="楷体"/>
          <w:sz w:val="28"/>
          <w:szCs w:val="28"/>
        </w:rPr>
        <w:t>(</w:t>
      </w:r>
      <w:proofErr w:type="spellStart"/>
      <w:r w:rsidRPr="00DC09E0">
        <w:rPr>
          <w:rFonts w:ascii="楷体" w:eastAsia="楷体" w:hAnsi="楷体"/>
          <w:sz w:val="28"/>
          <w:szCs w:val="28"/>
        </w:rPr>
        <w:t>hidden_size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, </w:t>
      </w:r>
      <w:proofErr w:type="spellStart"/>
      <w:r w:rsidRPr="00DC09E0">
        <w:rPr>
          <w:rFonts w:ascii="楷体" w:eastAsia="楷体" w:hAnsi="楷体"/>
          <w:sz w:val="28"/>
          <w:szCs w:val="28"/>
        </w:rPr>
        <w:t>output_size</w:t>
      </w:r>
      <w:proofErr w:type="spellEnd"/>
      <w:r w:rsidRPr="00DC09E0">
        <w:rPr>
          <w:rFonts w:ascii="楷体" w:eastAsia="楷体" w:hAnsi="楷体"/>
          <w:sz w:val="28"/>
          <w:szCs w:val="28"/>
        </w:rPr>
        <w:t>)</w:t>
      </w:r>
    </w:p>
    <w:p w14:paraId="2801B3AE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</w:p>
    <w:p w14:paraId="6456E896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def forward(self, x):</w:t>
      </w:r>
    </w:p>
    <w:p w14:paraId="75259C2E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h0 = </w:t>
      </w:r>
      <w:proofErr w:type="spellStart"/>
      <w:r w:rsidRPr="00DC09E0">
        <w:rPr>
          <w:rFonts w:ascii="楷体" w:eastAsia="楷体" w:hAnsi="楷体"/>
          <w:sz w:val="28"/>
          <w:szCs w:val="28"/>
        </w:rPr>
        <w:t>torch.zeros</w:t>
      </w:r>
      <w:proofErr w:type="spellEnd"/>
      <w:r w:rsidRPr="00DC09E0">
        <w:rPr>
          <w:rFonts w:ascii="楷体" w:eastAsia="楷体" w:hAnsi="楷体"/>
          <w:sz w:val="28"/>
          <w:szCs w:val="28"/>
        </w:rPr>
        <w:t>(</w:t>
      </w:r>
      <w:proofErr w:type="spellStart"/>
      <w:r w:rsidRPr="00DC09E0">
        <w:rPr>
          <w:rFonts w:ascii="楷体" w:eastAsia="楷体" w:hAnsi="楷体"/>
          <w:sz w:val="28"/>
          <w:szCs w:val="28"/>
        </w:rPr>
        <w:t>self.num_layers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, </w:t>
      </w:r>
      <w:proofErr w:type="spellStart"/>
      <w:r w:rsidRPr="00DC09E0">
        <w:rPr>
          <w:rFonts w:ascii="楷体" w:eastAsia="楷体" w:hAnsi="楷体"/>
          <w:sz w:val="28"/>
          <w:szCs w:val="28"/>
        </w:rPr>
        <w:t>x.size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(0), </w:t>
      </w:r>
      <w:proofErr w:type="spellStart"/>
      <w:r w:rsidRPr="00DC09E0">
        <w:rPr>
          <w:rFonts w:ascii="楷体" w:eastAsia="楷体" w:hAnsi="楷体"/>
          <w:sz w:val="28"/>
          <w:szCs w:val="28"/>
        </w:rPr>
        <w:t>self.hidden_size</w:t>
      </w:r>
      <w:proofErr w:type="spellEnd"/>
      <w:r w:rsidRPr="00DC09E0">
        <w:rPr>
          <w:rFonts w:ascii="楷体" w:eastAsia="楷体" w:hAnsi="楷体"/>
          <w:sz w:val="28"/>
          <w:szCs w:val="28"/>
        </w:rPr>
        <w:t>).to(</w:t>
      </w:r>
      <w:proofErr w:type="spellStart"/>
      <w:r w:rsidRPr="00DC09E0">
        <w:rPr>
          <w:rFonts w:ascii="楷体" w:eastAsia="楷体" w:hAnsi="楷体"/>
          <w:sz w:val="28"/>
          <w:szCs w:val="28"/>
        </w:rPr>
        <w:t>x.device</w:t>
      </w:r>
      <w:proofErr w:type="spellEnd"/>
      <w:r w:rsidRPr="00DC09E0">
        <w:rPr>
          <w:rFonts w:ascii="楷体" w:eastAsia="楷体" w:hAnsi="楷体"/>
          <w:sz w:val="28"/>
          <w:szCs w:val="28"/>
        </w:rPr>
        <w:t>)</w:t>
      </w:r>
    </w:p>
    <w:p w14:paraId="3EE57ACF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out, _ = </w:t>
      </w:r>
      <w:proofErr w:type="spellStart"/>
      <w:r w:rsidRPr="00DC09E0">
        <w:rPr>
          <w:rFonts w:ascii="楷体" w:eastAsia="楷体" w:hAnsi="楷体"/>
          <w:sz w:val="28"/>
          <w:szCs w:val="28"/>
        </w:rPr>
        <w:t>self.rnn</w:t>
      </w:r>
      <w:proofErr w:type="spellEnd"/>
      <w:r w:rsidRPr="00DC09E0">
        <w:rPr>
          <w:rFonts w:ascii="楷体" w:eastAsia="楷体" w:hAnsi="楷体"/>
          <w:sz w:val="28"/>
          <w:szCs w:val="28"/>
        </w:rPr>
        <w:t>(x, h0)</w:t>
      </w:r>
    </w:p>
    <w:p w14:paraId="04A538D6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out = </w:t>
      </w:r>
      <w:proofErr w:type="spellStart"/>
      <w:r w:rsidRPr="00DC09E0">
        <w:rPr>
          <w:rFonts w:ascii="楷体" w:eastAsia="楷体" w:hAnsi="楷体"/>
          <w:sz w:val="28"/>
          <w:szCs w:val="28"/>
        </w:rPr>
        <w:t>self.fc</w:t>
      </w:r>
      <w:proofErr w:type="spellEnd"/>
      <w:r w:rsidRPr="00DC09E0">
        <w:rPr>
          <w:rFonts w:ascii="楷体" w:eastAsia="楷体" w:hAnsi="楷体"/>
          <w:sz w:val="28"/>
          <w:szCs w:val="28"/>
        </w:rPr>
        <w:t>(out[:, -1, :])</w:t>
      </w:r>
    </w:p>
    <w:p w14:paraId="518210DB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return out</w:t>
      </w:r>
    </w:p>
    <w:p w14:paraId="05CD745C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</w:p>
    <w:p w14:paraId="35F595E2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proofErr w:type="spellStart"/>
      <w:r w:rsidRPr="00DC09E0">
        <w:rPr>
          <w:rFonts w:ascii="楷体" w:eastAsia="楷体" w:hAnsi="楷体"/>
          <w:sz w:val="28"/>
          <w:szCs w:val="28"/>
        </w:rPr>
        <w:t>input_size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= 32 * 32 * 3  # CIFAR-10 图片大小为32x32，3个通道</w:t>
      </w:r>
    </w:p>
    <w:p w14:paraId="2983DC3D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proofErr w:type="spellStart"/>
      <w:r w:rsidRPr="00DC09E0">
        <w:rPr>
          <w:rFonts w:ascii="楷体" w:eastAsia="楷体" w:hAnsi="楷体"/>
          <w:sz w:val="28"/>
          <w:szCs w:val="28"/>
        </w:rPr>
        <w:t>hidden_size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= 128</w:t>
      </w:r>
    </w:p>
    <w:p w14:paraId="42A4E188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proofErr w:type="spellStart"/>
      <w:r w:rsidRPr="00DC09E0">
        <w:rPr>
          <w:rFonts w:ascii="楷体" w:eastAsia="楷体" w:hAnsi="楷体"/>
          <w:sz w:val="28"/>
          <w:szCs w:val="28"/>
        </w:rPr>
        <w:t>output_size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= 10  # CIFAR-10 有10个类别</w:t>
      </w:r>
    </w:p>
    <w:p w14:paraId="4A6D0249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proofErr w:type="spellStart"/>
      <w:r w:rsidRPr="00DC09E0">
        <w:rPr>
          <w:rFonts w:ascii="楷体" w:eastAsia="楷体" w:hAnsi="楷体"/>
          <w:sz w:val="28"/>
          <w:szCs w:val="28"/>
        </w:rPr>
        <w:t>num_layers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= 2</w:t>
      </w:r>
    </w:p>
    <w:p w14:paraId="52FD893A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</w:p>
    <w:p w14:paraId="0A1E04CA" w14:textId="570A57AC" w:rsidR="000A6EE5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>net=SimpleRNN(input_size,hidden_size,output_size,num_layers).to(device)</w:t>
      </w:r>
    </w:p>
    <w:p w14:paraId="42BD0E94" w14:textId="77777777" w:rsidR="00DC09E0" w:rsidRDefault="00DC09E0" w:rsidP="00DC09E0">
      <w:pPr>
        <w:rPr>
          <w:rFonts w:ascii="楷体" w:eastAsia="楷体" w:hAnsi="楷体"/>
          <w:sz w:val="28"/>
          <w:szCs w:val="28"/>
        </w:rPr>
      </w:pPr>
    </w:p>
    <w:p w14:paraId="59EB81F8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># 定义损失函数和优化器</w:t>
      </w:r>
    </w:p>
    <w:p w14:paraId="3AE5EE45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lastRenderedPageBreak/>
        <w:t xml:space="preserve">criterion = </w:t>
      </w:r>
      <w:proofErr w:type="spellStart"/>
      <w:r w:rsidRPr="00DC09E0">
        <w:rPr>
          <w:rFonts w:ascii="楷体" w:eastAsia="楷体" w:hAnsi="楷体"/>
          <w:sz w:val="28"/>
          <w:szCs w:val="28"/>
        </w:rPr>
        <w:t>nn.CrossEntropyLoss</w:t>
      </w:r>
      <w:proofErr w:type="spellEnd"/>
      <w:r w:rsidRPr="00DC09E0">
        <w:rPr>
          <w:rFonts w:ascii="楷体" w:eastAsia="楷体" w:hAnsi="楷体"/>
          <w:sz w:val="28"/>
          <w:szCs w:val="28"/>
        </w:rPr>
        <w:t>()</w:t>
      </w:r>
    </w:p>
    <w:p w14:paraId="13C20B19" w14:textId="21F2AB7A" w:rsid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optimizer = </w:t>
      </w:r>
      <w:proofErr w:type="spellStart"/>
      <w:r w:rsidRPr="00DC09E0">
        <w:rPr>
          <w:rFonts w:ascii="楷体" w:eastAsia="楷体" w:hAnsi="楷体"/>
          <w:sz w:val="28"/>
          <w:szCs w:val="28"/>
        </w:rPr>
        <w:t>optim.SGD</w:t>
      </w:r>
      <w:proofErr w:type="spellEnd"/>
      <w:r w:rsidRPr="00DC09E0">
        <w:rPr>
          <w:rFonts w:ascii="楷体" w:eastAsia="楷体" w:hAnsi="楷体"/>
          <w:sz w:val="28"/>
          <w:szCs w:val="28"/>
        </w:rPr>
        <w:t>(</w:t>
      </w:r>
      <w:proofErr w:type="spellStart"/>
      <w:r w:rsidRPr="00DC09E0">
        <w:rPr>
          <w:rFonts w:ascii="楷体" w:eastAsia="楷体" w:hAnsi="楷体"/>
          <w:sz w:val="28"/>
          <w:szCs w:val="28"/>
        </w:rPr>
        <w:t>net.parameters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(), </w:t>
      </w:r>
      <w:proofErr w:type="spellStart"/>
      <w:r w:rsidRPr="00DC09E0">
        <w:rPr>
          <w:rFonts w:ascii="楷体" w:eastAsia="楷体" w:hAnsi="楷体"/>
          <w:sz w:val="28"/>
          <w:szCs w:val="28"/>
        </w:rPr>
        <w:t>lr</w:t>
      </w:r>
      <w:proofErr w:type="spellEnd"/>
      <w:r w:rsidRPr="00DC09E0">
        <w:rPr>
          <w:rFonts w:ascii="楷体" w:eastAsia="楷体" w:hAnsi="楷体"/>
          <w:sz w:val="28"/>
          <w:szCs w:val="28"/>
        </w:rPr>
        <w:t>=0.001, momentum=0.9)</w:t>
      </w:r>
    </w:p>
    <w:p w14:paraId="78721C5C" w14:textId="77777777" w:rsidR="00DC09E0" w:rsidRDefault="00DC09E0" w:rsidP="00DC09E0">
      <w:pPr>
        <w:rPr>
          <w:rFonts w:ascii="楷体" w:eastAsia="楷体" w:hAnsi="楷体"/>
          <w:sz w:val="28"/>
          <w:szCs w:val="28"/>
        </w:rPr>
      </w:pPr>
    </w:p>
    <w:p w14:paraId="3A515EF7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># 训练模型</w:t>
      </w:r>
    </w:p>
    <w:p w14:paraId="5EB4F8A1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>for epoch in range(10):  # 迭代次数</w:t>
      </w:r>
    </w:p>
    <w:p w14:paraId="5FB31C97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</w:t>
      </w:r>
      <w:proofErr w:type="spellStart"/>
      <w:r w:rsidRPr="00DC09E0">
        <w:rPr>
          <w:rFonts w:ascii="楷体" w:eastAsia="楷体" w:hAnsi="楷体"/>
          <w:sz w:val="28"/>
          <w:szCs w:val="28"/>
        </w:rPr>
        <w:t>running_loss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= 0.0</w:t>
      </w:r>
    </w:p>
    <w:p w14:paraId="755CC078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for </w:t>
      </w:r>
      <w:proofErr w:type="spellStart"/>
      <w:r w:rsidRPr="00DC09E0">
        <w:rPr>
          <w:rFonts w:ascii="楷体" w:eastAsia="楷体" w:hAnsi="楷体"/>
          <w:sz w:val="28"/>
          <w:szCs w:val="28"/>
        </w:rPr>
        <w:t>i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in range(</w:t>
      </w:r>
      <w:proofErr w:type="spellStart"/>
      <w:r w:rsidRPr="00DC09E0">
        <w:rPr>
          <w:rFonts w:ascii="楷体" w:eastAsia="楷体" w:hAnsi="楷体"/>
          <w:sz w:val="28"/>
          <w:szCs w:val="28"/>
        </w:rPr>
        <w:t>len</w:t>
      </w:r>
      <w:proofErr w:type="spellEnd"/>
      <w:r w:rsidRPr="00DC09E0">
        <w:rPr>
          <w:rFonts w:ascii="楷体" w:eastAsia="楷体" w:hAnsi="楷体"/>
          <w:sz w:val="28"/>
          <w:szCs w:val="28"/>
        </w:rPr>
        <w:t>(</w:t>
      </w:r>
      <w:proofErr w:type="spellStart"/>
      <w:r w:rsidRPr="00DC09E0">
        <w:rPr>
          <w:rFonts w:ascii="楷体" w:eastAsia="楷体" w:hAnsi="楷体"/>
          <w:sz w:val="28"/>
          <w:szCs w:val="28"/>
        </w:rPr>
        <w:t>x_train</w:t>
      </w:r>
      <w:proofErr w:type="spellEnd"/>
      <w:r w:rsidRPr="00DC09E0">
        <w:rPr>
          <w:rFonts w:ascii="楷体" w:eastAsia="楷体" w:hAnsi="楷体"/>
          <w:sz w:val="28"/>
          <w:szCs w:val="28"/>
        </w:rPr>
        <w:t>)):</w:t>
      </w:r>
    </w:p>
    <w:p w14:paraId="02509FDA" w14:textId="40E8198F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inputs = </w:t>
      </w:r>
      <w:proofErr w:type="spellStart"/>
      <w:r w:rsidRPr="00DC09E0">
        <w:rPr>
          <w:rFonts w:ascii="楷体" w:eastAsia="楷体" w:hAnsi="楷体"/>
          <w:sz w:val="28"/>
          <w:szCs w:val="28"/>
        </w:rPr>
        <w:t>x_train</w:t>
      </w:r>
      <w:proofErr w:type="spellEnd"/>
      <w:r w:rsidRPr="00DC09E0">
        <w:rPr>
          <w:rFonts w:ascii="楷体" w:eastAsia="楷体" w:hAnsi="楷体"/>
          <w:sz w:val="28"/>
          <w:szCs w:val="28"/>
        </w:rPr>
        <w:t>[</w:t>
      </w:r>
      <w:proofErr w:type="spellStart"/>
      <w:r w:rsidRPr="00DC09E0">
        <w:rPr>
          <w:rFonts w:ascii="楷体" w:eastAsia="楷体" w:hAnsi="楷体"/>
          <w:sz w:val="28"/>
          <w:szCs w:val="28"/>
        </w:rPr>
        <w:t>i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].view(1,-1, </w:t>
      </w:r>
      <w:proofErr w:type="spellStart"/>
      <w:r w:rsidRPr="00DC09E0">
        <w:rPr>
          <w:rFonts w:ascii="楷体" w:eastAsia="楷体" w:hAnsi="楷体"/>
          <w:sz w:val="28"/>
          <w:szCs w:val="28"/>
        </w:rPr>
        <w:t>input_size</w:t>
      </w:r>
      <w:proofErr w:type="spellEnd"/>
      <w:r w:rsidRPr="00DC09E0">
        <w:rPr>
          <w:rFonts w:ascii="楷体" w:eastAsia="楷体" w:hAnsi="楷体"/>
          <w:sz w:val="28"/>
          <w:szCs w:val="28"/>
        </w:rPr>
        <w:t>).to(device)  # 调整输入形状</w:t>
      </w:r>
    </w:p>
    <w:p w14:paraId="6A11232B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labels = </w:t>
      </w:r>
      <w:proofErr w:type="spellStart"/>
      <w:r w:rsidRPr="00DC09E0">
        <w:rPr>
          <w:rFonts w:ascii="楷体" w:eastAsia="楷体" w:hAnsi="楷体"/>
          <w:sz w:val="28"/>
          <w:szCs w:val="28"/>
        </w:rPr>
        <w:t>y_train</w:t>
      </w:r>
      <w:proofErr w:type="spellEnd"/>
      <w:r w:rsidRPr="00DC09E0">
        <w:rPr>
          <w:rFonts w:ascii="楷体" w:eastAsia="楷体" w:hAnsi="楷体"/>
          <w:sz w:val="28"/>
          <w:szCs w:val="28"/>
        </w:rPr>
        <w:t>[</w:t>
      </w:r>
      <w:proofErr w:type="spellStart"/>
      <w:r w:rsidRPr="00DC09E0">
        <w:rPr>
          <w:rFonts w:ascii="楷体" w:eastAsia="楷体" w:hAnsi="楷体"/>
          <w:sz w:val="28"/>
          <w:szCs w:val="28"/>
        </w:rPr>
        <w:t>i</w:t>
      </w:r>
      <w:proofErr w:type="spellEnd"/>
      <w:r w:rsidRPr="00DC09E0">
        <w:rPr>
          <w:rFonts w:ascii="楷体" w:eastAsia="楷体" w:hAnsi="楷体"/>
          <w:sz w:val="28"/>
          <w:szCs w:val="28"/>
        </w:rPr>
        <w:t>].</w:t>
      </w:r>
      <w:proofErr w:type="spellStart"/>
      <w:r w:rsidRPr="00DC09E0">
        <w:rPr>
          <w:rFonts w:ascii="楷体" w:eastAsia="楷体" w:hAnsi="楷体"/>
          <w:sz w:val="28"/>
          <w:szCs w:val="28"/>
        </w:rPr>
        <w:t>unsqueeze</w:t>
      </w:r>
      <w:proofErr w:type="spellEnd"/>
      <w:r w:rsidRPr="00DC09E0">
        <w:rPr>
          <w:rFonts w:ascii="楷体" w:eastAsia="楷体" w:hAnsi="楷体"/>
          <w:sz w:val="28"/>
          <w:szCs w:val="28"/>
        </w:rPr>
        <w:t>(0).to(device)</w:t>
      </w:r>
    </w:p>
    <w:p w14:paraId="2E7F1293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</w:t>
      </w:r>
      <w:proofErr w:type="spellStart"/>
      <w:r w:rsidRPr="00DC09E0">
        <w:rPr>
          <w:rFonts w:ascii="楷体" w:eastAsia="楷体" w:hAnsi="楷体"/>
          <w:sz w:val="28"/>
          <w:szCs w:val="28"/>
        </w:rPr>
        <w:t>optimizer.zero_grad</w:t>
      </w:r>
      <w:proofErr w:type="spellEnd"/>
      <w:r w:rsidRPr="00DC09E0">
        <w:rPr>
          <w:rFonts w:ascii="楷体" w:eastAsia="楷体" w:hAnsi="楷体"/>
          <w:sz w:val="28"/>
          <w:szCs w:val="28"/>
        </w:rPr>
        <w:t>()</w:t>
      </w:r>
    </w:p>
    <w:p w14:paraId="5BF855BC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outputs = net(inputs)</w:t>
      </w:r>
    </w:p>
    <w:p w14:paraId="60FE004F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loss = criterion(outputs, labels)</w:t>
      </w:r>
    </w:p>
    <w:p w14:paraId="0B5ECFF0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</w:t>
      </w:r>
      <w:proofErr w:type="spellStart"/>
      <w:r w:rsidRPr="00DC09E0">
        <w:rPr>
          <w:rFonts w:ascii="楷体" w:eastAsia="楷体" w:hAnsi="楷体"/>
          <w:sz w:val="28"/>
          <w:szCs w:val="28"/>
        </w:rPr>
        <w:t>loss.backward</w:t>
      </w:r>
      <w:proofErr w:type="spellEnd"/>
      <w:r w:rsidRPr="00DC09E0">
        <w:rPr>
          <w:rFonts w:ascii="楷体" w:eastAsia="楷体" w:hAnsi="楷体"/>
          <w:sz w:val="28"/>
          <w:szCs w:val="28"/>
        </w:rPr>
        <w:t>()</w:t>
      </w:r>
    </w:p>
    <w:p w14:paraId="4F5BD99E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</w:t>
      </w:r>
      <w:proofErr w:type="spellStart"/>
      <w:r w:rsidRPr="00DC09E0">
        <w:rPr>
          <w:rFonts w:ascii="楷体" w:eastAsia="楷体" w:hAnsi="楷体"/>
          <w:sz w:val="28"/>
          <w:szCs w:val="28"/>
        </w:rPr>
        <w:t>optimizer.step</w:t>
      </w:r>
      <w:proofErr w:type="spellEnd"/>
      <w:r w:rsidRPr="00DC09E0">
        <w:rPr>
          <w:rFonts w:ascii="楷体" w:eastAsia="楷体" w:hAnsi="楷体"/>
          <w:sz w:val="28"/>
          <w:szCs w:val="28"/>
        </w:rPr>
        <w:t>()</w:t>
      </w:r>
    </w:p>
    <w:p w14:paraId="11B85B6B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</w:t>
      </w:r>
      <w:proofErr w:type="spellStart"/>
      <w:r w:rsidRPr="00DC09E0">
        <w:rPr>
          <w:rFonts w:ascii="楷体" w:eastAsia="楷体" w:hAnsi="楷体"/>
          <w:sz w:val="28"/>
          <w:szCs w:val="28"/>
        </w:rPr>
        <w:t>running_loss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+= </w:t>
      </w:r>
      <w:proofErr w:type="spellStart"/>
      <w:r w:rsidRPr="00DC09E0">
        <w:rPr>
          <w:rFonts w:ascii="楷体" w:eastAsia="楷体" w:hAnsi="楷体"/>
          <w:sz w:val="28"/>
          <w:szCs w:val="28"/>
        </w:rPr>
        <w:t>loss.item</w:t>
      </w:r>
      <w:proofErr w:type="spellEnd"/>
      <w:r w:rsidRPr="00DC09E0">
        <w:rPr>
          <w:rFonts w:ascii="楷体" w:eastAsia="楷体" w:hAnsi="楷体"/>
          <w:sz w:val="28"/>
          <w:szCs w:val="28"/>
        </w:rPr>
        <w:t>()</w:t>
      </w:r>
    </w:p>
    <w:p w14:paraId="6897C341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if </w:t>
      </w:r>
      <w:proofErr w:type="spellStart"/>
      <w:r w:rsidRPr="00DC09E0">
        <w:rPr>
          <w:rFonts w:ascii="楷体" w:eastAsia="楷体" w:hAnsi="楷体"/>
          <w:sz w:val="28"/>
          <w:szCs w:val="28"/>
        </w:rPr>
        <w:t>i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% 200 == 199:  # 每200个小批量打印一次</w:t>
      </w:r>
    </w:p>
    <w:p w14:paraId="212A74F9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    print(f'[Epoch {epoch + 1}, Batch {</w:t>
      </w:r>
      <w:proofErr w:type="spellStart"/>
      <w:r w:rsidRPr="00DC09E0">
        <w:rPr>
          <w:rFonts w:ascii="楷体" w:eastAsia="楷体" w:hAnsi="楷体"/>
          <w:sz w:val="28"/>
          <w:szCs w:val="28"/>
        </w:rPr>
        <w:t>i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+ 1}] loss: {</w:t>
      </w:r>
      <w:proofErr w:type="spellStart"/>
      <w:r w:rsidRPr="00DC09E0">
        <w:rPr>
          <w:rFonts w:ascii="楷体" w:eastAsia="楷体" w:hAnsi="楷体"/>
          <w:sz w:val="28"/>
          <w:szCs w:val="28"/>
        </w:rPr>
        <w:t>running_loss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/ 200:.3f}')</w:t>
      </w:r>
    </w:p>
    <w:p w14:paraId="74D63E8F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    </w:t>
      </w:r>
      <w:proofErr w:type="spellStart"/>
      <w:r w:rsidRPr="00DC09E0">
        <w:rPr>
          <w:rFonts w:ascii="楷体" w:eastAsia="楷体" w:hAnsi="楷体"/>
          <w:sz w:val="28"/>
          <w:szCs w:val="28"/>
        </w:rPr>
        <w:t>running_loss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= 0.0</w:t>
      </w:r>
    </w:p>
    <w:p w14:paraId="5A2AE670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</w:p>
    <w:p w14:paraId="1DEEFB6E" w14:textId="3AD74582" w:rsid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lastRenderedPageBreak/>
        <w:t>print('Finished Training')</w:t>
      </w:r>
    </w:p>
    <w:p w14:paraId="3C62EA7C" w14:textId="77777777" w:rsidR="00155754" w:rsidRDefault="00155754" w:rsidP="00DC09E0">
      <w:pPr>
        <w:rPr>
          <w:rFonts w:ascii="楷体" w:eastAsia="楷体" w:hAnsi="楷体"/>
          <w:sz w:val="28"/>
          <w:szCs w:val="28"/>
        </w:rPr>
      </w:pPr>
    </w:p>
    <w:p w14:paraId="775FDC41" w14:textId="77777777" w:rsidR="00155754" w:rsidRPr="00DC09E0" w:rsidRDefault="00155754" w:rsidP="00155754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># 保存模型</w:t>
      </w:r>
    </w:p>
    <w:p w14:paraId="33919955" w14:textId="77777777" w:rsidR="00155754" w:rsidRDefault="00155754" w:rsidP="00155754">
      <w:pPr>
        <w:rPr>
          <w:rFonts w:ascii="楷体" w:eastAsia="楷体" w:hAnsi="楷体"/>
          <w:sz w:val="28"/>
          <w:szCs w:val="28"/>
        </w:rPr>
      </w:pPr>
      <w:proofErr w:type="spellStart"/>
      <w:r w:rsidRPr="00DC09E0">
        <w:rPr>
          <w:rFonts w:ascii="楷体" w:eastAsia="楷体" w:hAnsi="楷体"/>
          <w:sz w:val="28"/>
          <w:szCs w:val="28"/>
        </w:rPr>
        <w:t>torch.save</w:t>
      </w:r>
      <w:proofErr w:type="spellEnd"/>
      <w:r w:rsidRPr="00DC09E0">
        <w:rPr>
          <w:rFonts w:ascii="楷体" w:eastAsia="楷体" w:hAnsi="楷体"/>
          <w:sz w:val="28"/>
          <w:szCs w:val="28"/>
        </w:rPr>
        <w:t>(</w:t>
      </w:r>
      <w:proofErr w:type="spellStart"/>
      <w:r w:rsidRPr="00DC09E0">
        <w:rPr>
          <w:rFonts w:ascii="楷体" w:eastAsia="楷体" w:hAnsi="楷体"/>
          <w:sz w:val="28"/>
          <w:szCs w:val="28"/>
        </w:rPr>
        <w:t>net.state_dict</w:t>
      </w:r>
      <w:proofErr w:type="spellEnd"/>
      <w:r w:rsidRPr="00DC09E0">
        <w:rPr>
          <w:rFonts w:ascii="楷体" w:eastAsia="楷体" w:hAnsi="楷体"/>
          <w:sz w:val="28"/>
          <w:szCs w:val="28"/>
        </w:rPr>
        <w:t>(), '</w:t>
      </w:r>
      <w:proofErr w:type="spellStart"/>
      <w:r w:rsidRPr="00DC09E0">
        <w:rPr>
          <w:rFonts w:ascii="楷体" w:eastAsia="楷体" w:hAnsi="楷体"/>
          <w:sz w:val="28"/>
          <w:szCs w:val="28"/>
        </w:rPr>
        <w:t>simple_rnn.pth</w:t>
      </w:r>
      <w:proofErr w:type="spellEnd"/>
      <w:r w:rsidRPr="00DC09E0">
        <w:rPr>
          <w:rFonts w:ascii="楷体" w:eastAsia="楷体" w:hAnsi="楷体"/>
          <w:sz w:val="28"/>
          <w:szCs w:val="28"/>
        </w:rPr>
        <w:t>')</w:t>
      </w:r>
    </w:p>
    <w:p w14:paraId="5C5A2341" w14:textId="166337C9" w:rsidR="00DC09E0" w:rsidRPr="00155754" w:rsidRDefault="00DC09E0" w:rsidP="00155754">
      <w:pPr>
        <w:tabs>
          <w:tab w:val="left" w:pos="1575"/>
        </w:tabs>
        <w:rPr>
          <w:rFonts w:ascii="楷体" w:eastAsia="楷体" w:hAnsi="楷体"/>
          <w:sz w:val="28"/>
          <w:szCs w:val="28"/>
        </w:rPr>
      </w:pPr>
    </w:p>
    <w:p w14:paraId="14893585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proofErr w:type="spellStart"/>
      <w:r w:rsidRPr="00DC09E0">
        <w:rPr>
          <w:rFonts w:ascii="楷体" w:eastAsia="楷体" w:hAnsi="楷体"/>
          <w:sz w:val="28"/>
          <w:szCs w:val="28"/>
        </w:rPr>
        <w:t>net.load_state_dict</w:t>
      </w:r>
      <w:proofErr w:type="spellEnd"/>
      <w:r w:rsidRPr="00DC09E0">
        <w:rPr>
          <w:rFonts w:ascii="楷体" w:eastAsia="楷体" w:hAnsi="楷体"/>
          <w:sz w:val="28"/>
          <w:szCs w:val="28"/>
        </w:rPr>
        <w:t>(</w:t>
      </w:r>
      <w:proofErr w:type="spellStart"/>
      <w:r w:rsidRPr="00DC09E0">
        <w:rPr>
          <w:rFonts w:ascii="楷体" w:eastAsia="楷体" w:hAnsi="楷体"/>
          <w:sz w:val="28"/>
          <w:szCs w:val="28"/>
        </w:rPr>
        <w:t>torch.load</w:t>
      </w:r>
      <w:proofErr w:type="spellEnd"/>
      <w:r w:rsidRPr="00DC09E0">
        <w:rPr>
          <w:rFonts w:ascii="楷体" w:eastAsia="楷体" w:hAnsi="楷体"/>
          <w:sz w:val="28"/>
          <w:szCs w:val="28"/>
        </w:rPr>
        <w:t>('</w:t>
      </w:r>
      <w:proofErr w:type="spellStart"/>
      <w:r w:rsidRPr="00DC09E0">
        <w:rPr>
          <w:rFonts w:ascii="楷体" w:eastAsia="楷体" w:hAnsi="楷体"/>
          <w:sz w:val="28"/>
          <w:szCs w:val="28"/>
        </w:rPr>
        <w:t>simple_rnn.pth</w:t>
      </w:r>
      <w:proofErr w:type="spellEnd"/>
      <w:r w:rsidRPr="00DC09E0">
        <w:rPr>
          <w:rFonts w:ascii="楷体" w:eastAsia="楷体" w:hAnsi="楷体"/>
          <w:sz w:val="28"/>
          <w:szCs w:val="28"/>
        </w:rPr>
        <w:t>'))</w:t>
      </w:r>
    </w:p>
    <w:p w14:paraId="7AD7AD19" w14:textId="6ED6E410" w:rsidR="00DC09E0" w:rsidRDefault="00DC09E0" w:rsidP="00DC09E0">
      <w:pPr>
        <w:rPr>
          <w:rFonts w:ascii="楷体" w:eastAsia="楷体" w:hAnsi="楷体"/>
          <w:sz w:val="28"/>
          <w:szCs w:val="28"/>
        </w:rPr>
      </w:pPr>
      <w:proofErr w:type="spellStart"/>
      <w:r w:rsidRPr="00DC09E0">
        <w:rPr>
          <w:rFonts w:ascii="楷体" w:eastAsia="楷体" w:hAnsi="楷体"/>
          <w:sz w:val="28"/>
          <w:szCs w:val="28"/>
        </w:rPr>
        <w:t>net.eval</w:t>
      </w:r>
      <w:proofErr w:type="spellEnd"/>
      <w:r w:rsidRPr="00DC09E0">
        <w:rPr>
          <w:rFonts w:ascii="楷体" w:eastAsia="楷体" w:hAnsi="楷体"/>
          <w:sz w:val="28"/>
          <w:szCs w:val="28"/>
        </w:rPr>
        <w:t>()  # 设置模型为评估模式</w:t>
      </w:r>
    </w:p>
    <w:p w14:paraId="011E857B" w14:textId="77777777" w:rsidR="00DC09E0" w:rsidRDefault="00DC09E0" w:rsidP="00DC09E0">
      <w:pPr>
        <w:rPr>
          <w:rFonts w:ascii="楷体" w:eastAsia="楷体" w:hAnsi="楷体"/>
          <w:sz w:val="28"/>
          <w:szCs w:val="28"/>
        </w:rPr>
      </w:pPr>
    </w:p>
    <w:p w14:paraId="741DB380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># 测试模型</w:t>
      </w:r>
    </w:p>
    <w:p w14:paraId="327C393A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>correct = 0</w:t>
      </w:r>
    </w:p>
    <w:p w14:paraId="62AC2622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>total = 0</w:t>
      </w:r>
    </w:p>
    <w:p w14:paraId="013FCBCF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with </w:t>
      </w:r>
      <w:proofErr w:type="spellStart"/>
      <w:r w:rsidRPr="00DC09E0">
        <w:rPr>
          <w:rFonts w:ascii="楷体" w:eastAsia="楷体" w:hAnsi="楷体"/>
          <w:sz w:val="28"/>
          <w:szCs w:val="28"/>
        </w:rPr>
        <w:t>torch.no_grad</w:t>
      </w:r>
      <w:proofErr w:type="spellEnd"/>
      <w:r w:rsidRPr="00DC09E0">
        <w:rPr>
          <w:rFonts w:ascii="楷体" w:eastAsia="楷体" w:hAnsi="楷体"/>
          <w:sz w:val="28"/>
          <w:szCs w:val="28"/>
        </w:rPr>
        <w:t>():</w:t>
      </w:r>
    </w:p>
    <w:p w14:paraId="077A756E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for </w:t>
      </w:r>
      <w:proofErr w:type="spellStart"/>
      <w:r w:rsidRPr="00DC09E0">
        <w:rPr>
          <w:rFonts w:ascii="楷体" w:eastAsia="楷体" w:hAnsi="楷体"/>
          <w:sz w:val="28"/>
          <w:szCs w:val="28"/>
        </w:rPr>
        <w:t>i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in range(</w:t>
      </w:r>
      <w:proofErr w:type="spellStart"/>
      <w:r w:rsidRPr="00DC09E0">
        <w:rPr>
          <w:rFonts w:ascii="楷体" w:eastAsia="楷体" w:hAnsi="楷体"/>
          <w:sz w:val="28"/>
          <w:szCs w:val="28"/>
        </w:rPr>
        <w:t>len</w:t>
      </w:r>
      <w:proofErr w:type="spellEnd"/>
      <w:r w:rsidRPr="00DC09E0">
        <w:rPr>
          <w:rFonts w:ascii="楷体" w:eastAsia="楷体" w:hAnsi="楷体"/>
          <w:sz w:val="28"/>
          <w:szCs w:val="28"/>
        </w:rPr>
        <w:t>(</w:t>
      </w:r>
      <w:proofErr w:type="spellStart"/>
      <w:r w:rsidRPr="00DC09E0">
        <w:rPr>
          <w:rFonts w:ascii="楷体" w:eastAsia="楷体" w:hAnsi="楷体"/>
          <w:sz w:val="28"/>
          <w:szCs w:val="28"/>
        </w:rPr>
        <w:t>x_test</w:t>
      </w:r>
      <w:proofErr w:type="spellEnd"/>
      <w:r w:rsidRPr="00DC09E0">
        <w:rPr>
          <w:rFonts w:ascii="楷体" w:eastAsia="楷体" w:hAnsi="楷体"/>
          <w:sz w:val="28"/>
          <w:szCs w:val="28"/>
        </w:rPr>
        <w:t>)):</w:t>
      </w:r>
    </w:p>
    <w:p w14:paraId="7FF7BD66" w14:textId="39601D88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images=</w:t>
      </w:r>
      <w:proofErr w:type="spellStart"/>
      <w:r w:rsidRPr="00DC09E0">
        <w:rPr>
          <w:rFonts w:ascii="楷体" w:eastAsia="楷体" w:hAnsi="楷体"/>
          <w:sz w:val="28"/>
          <w:szCs w:val="28"/>
        </w:rPr>
        <w:t>x_test</w:t>
      </w:r>
      <w:proofErr w:type="spellEnd"/>
      <w:r w:rsidRPr="00DC09E0">
        <w:rPr>
          <w:rFonts w:ascii="楷体" w:eastAsia="楷体" w:hAnsi="楷体"/>
          <w:sz w:val="28"/>
          <w:szCs w:val="28"/>
        </w:rPr>
        <w:t>[</w:t>
      </w:r>
      <w:proofErr w:type="spellStart"/>
      <w:r w:rsidRPr="00DC09E0">
        <w:rPr>
          <w:rFonts w:ascii="楷体" w:eastAsia="楷体" w:hAnsi="楷体"/>
          <w:sz w:val="28"/>
          <w:szCs w:val="28"/>
        </w:rPr>
        <w:t>i</w:t>
      </w:r>
      <w:proofErr w:type="spellEnd"/>
      <w:r w:rsidRPr="00DC09E0">
        <w:rPr>
          <w:rFonts w:ascii="楷体" w:eastAsia="楷体" w:hAnsi="楷体"/>
          <w:sz w:val="28"/>
          <w:szCs w:val="28"/>
        </w:rPr>
        <w:t>].view(1,-1,input_size)#调整输入形状</w:t>
      </w:r>
    </w:p>
    <w:p w14:paraId="5E29DF7C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labels = </w:t>
      </w:r>
      <w:proofErr w:type="spellStart"/>
      <w:r w:rsidRPr="00DC09E0">
        <w:rPr>
          <w:rFonts w:ascii="楷体" w:eastAsia="楷体" w:hAnsi="楷体"/>
          <w:sz w:val="28"/>
          <w:szCs w:val="28"/>
        </w:rPr>
        <w:t>y_test</w:t>
      </w:r>
      <w:proofErr w:type="spellEnd"/>
      <w:r w:rsidRPr="00DC09E0">
        <w:rPr>
          <w:rFonts w:ascii="楷体" w:eastAsia="楷体" w:hAnsi="楷体"/>
          <w:sz w:val="28"/>
          <w:szCs w:val="28"/>
        </w:rPr>
        <w:t>[</w:t>
      </w:r>
      <w:proofErr w:type="spellStart"/>
      <w:r w:rsidRPr="00DC09E0">
        <w:rPr>
          <w:rFonts w:ascii="楷体" w:eastAsia="楷体" w:hAnsi="楷体"/>
          <w:sz w:val="28"/>
          <w:szCs w:val="28"/>
        </w:rPr>
        <w:t>i</w:t>
      </w:r>
      <w:proofErr w:type="spellEnd"/>
      <w:r w:rsidRPr="00DC09E0">
        <w:rPr>
          <w:rFonts w:ascii="楷体" w:eastAsia="楷体" w:hAnsi="楷体"/>
          <w:sz w:val="28"/>
          <w:szCs w:val="28"/>
        </w:rPr>
        <w:t>].</w:t>
      </w:r>
      <w:proofErr w:type="spellStart"/>
      <w:r w:rsidRPr="00DC09E0">
        <w:rPr>
          <w:rFonts w:ascii="楷体" w:eastAsia="楷体" w:hAnsi="楷体"/>
          <w:sz w:val="28"/>
          <w:szCs w:val="28"/>
        </w:rPr>
        <w:t>unsqueeze</w:t>
      </w:r>
      <w:proofErr w:type="spellEnd"/>
      <w:r w:rsidRPr="00DC09E0">
        <w:rPr>
          <w:rFonts w:ascii="楷体" w:eastAsia="楷体" w:hAnsi="楷体"/>
          <w:sz w:val="28"/>
          <w:szCs w:val="28"/>
        </w:rPr>
        <w:t>(0)</w:t>
      </w:r>
    </w:p>
    <w:p w14:paraId="076F9029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outputs = net(images)</w:t>
      </w:r>
    </w:p>
    <w:p w14:paraId="5DFA2EE3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_, predicted = </w:t>
      </w:r>
      <w:proofErr w:type="spellStart"/>
      <w:r w:rsidRPr="00DC09E0">
        <w:rPr>
          <w:rFonts w:ascii="楷体" w:eastAsia="楷体" w:hAnsi="楷体"/>
          <w:sz w:val="28"/>
          <w:szCs w:val="28"/>
        </w:rPr>
        <w:t>torch.max</w:t>
      </w:r>
      <w:proofErr w:type="spellEnd"/>
      <w:r w:rsidRPr="00DC09E0">
        <w:rPr>
          <w:rFonts w:ascii="楷体" w:eastAsia="楷体" w:hAnsi="楷体"/>
          <w:sz w:val="28"/>
          <w:szCs w:val="28"/>
        </w:rPr>
        <w:t>(</w:t>
      </w:r>
      <w:proofErr w:type="spellStart"/>
      <w:r w:rsidRPr="00DC09E0">
        <w:rPr>
          <w:rFonts w:ascii="楷体" w:eastAsia="楷体" w:hAnsi="楷体"/>
          <w:sz w:val="28"/>
          <w:szCs w:val="28"/>
        </w:rPr>
        <w:t>outputs.data</w:t>
      </w:r>
      <w:proofErr w:type="spellEnd"/>
      <w:r w:rsidRPr="00DC09E0">
        <w:rPr>
          <w:rFonts w:ascii="楷体" w:eastAsia="楷体" w:hAnsi="楷体"/>
          <w:sz w:val="28"/>
          <w:szCs w:val="28"/>
        </w:rPr>
        <w:t>, 1)</w:t>
      </w:r>
    </w:p>
    <w:p w14:paraId="61E5AAEE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total += </w:t>
      </w:r>
      <w:proofErr w:type="spellStart"/>
      <w:r w:rsidRPr="00DC09E0">
        <w:rPr>
          <w:rFonts w:ascii="楷体" w:eastAsia="楷体" w:hAnsi="楷体"/>
          <w:sz w:val="28"/>
          <w:szCs w:val="28"/>
        </w:rPr>
        <w:t>labels.size</w:t>
      </w:r>
      <w:proofErr w:type="spellEnd"/>
      <w:r w:rsidRPr="00DC09E0">
        <w:rPr>
          <w:rFonts w:ascii="楷体" w:eastAsia="楷体" w:hAnsi="楷体"/>
          <w:sz w:val="28"/>
          <w:szCs w:val="28"/>
        </w:rPr>
        <w:t>(0)</w:t>
      </w:r>
    </w:p>
    <w:p w14:paraId="42DB5EF4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 xml:space="preserve">        correct += (predicted == labels).sum().item()</w:t>
      </w:r>
    </w:p>
    <w:p w14:paraId="74D67F18" w14:textId="77777777" w:rsidR="00DC09E0" w:rsidRPr="00DC09E0" w:rsidRDefault="00DC09E0" w:rsidP="00DC09E0">
      <w:pPr>
        <w:rPr>
          <w:rFonts w:ascii="楷体" w:eastAsia="楷体" w:hAnsi="楷体"/>
          <w:sz w:val="28"/>
          <w:szCs w:val="28"/>
        </w:rPr>
      </w:pPr>
    </w:p>
    <w:p w14:paraId="02B4FBD5" w14:textId="63D6AE5B" w:rsidR="00DC09E0" w:rsidRDefault="00DC09E0" w:rsidP="00DC09E0">
      <w:pPr>
        <w:rPr>
          <w:rFonts w:ascii="楷体" w:eastAsia="楷体" w:hAnsi="楷体"/>
          <w:sz w:val="28"/>
          <w:szCs w:val="28"/>
        </w:rPr>
      </w:pPr>
      <w:r w:rsidRPr="00DC09E0">
        <w:rPr>
          <w:rFonts w:ascii="楷体" w:eastAsia="楷体" w:hAnsi="楷体"/>
          <w:sz w:val="28"/>
          <w:szCs w:val="28"/>
        </w:rPr>
        <w:t>print(</w:t>
      </w:r>
      <w:proofErr w:type="spellStart"/>
      <w:r w:rsidRPr="00DC09E0">
        <w:rPr>
          <w:rFonts w:ascii="楷体" w:eastAsia="楷体" w:hAnsi="楷体"/>
          <w:sz w:val="28"/>
          <w:szCs w:val="28"/>
        </w:rPr>
        <w:t>f'Accuracy</w:t>
      </w:r>
      <w:proofErr w:type="spellEnd"/>
      <w:r w:rsidRPr="00DC09E0">
        <w:rPr>
          <w:rFonts w:ascii="楷体" w:eastAsia="楷体" w:hAnsi="楷体"/>
          <w:sz w:val="28"/>
          <w:szCs w:val="28"/>
        </w:rPr>
        <w:t xml:space="preserve"> of the network on the 10000 test images: {100 * correct / total} %')</w:t>
      </w:r>
    </w:p>
    <w:p w14:paraId="06C5395A" w14:textId="7F4C471B" w:rsidR="000A1A1B" w:rsidRDefault="00016EB5" w:rsidP="00016EB5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lastRenderedPageBreak/>
        <w:drawing>
          <wp:inline distT="0" distB="0" distL="0" distR="0" wp14:anchorId="7A7D3A38" wp14:editId="0A086661">
            <wp:extent cx="4200525" cy="762000"/>
            <wp:effectExtent l="0" t="0" r="9525" b="0"/>
            <wp:docPr id="12118448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FA997" w14:textId="77777777" w:rsidR="00016EB5" w:rsidRDefault="00016EB5" w:rsidP="00016EB5">
      <w:pPr>
        <w:jc w:val="center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模型评估结果</w:t>
      </w:r>
    </w:p>
    <w:p w14:paraId="3270A9A8" w14:textId="247AEE92" w:rsidR="00016EB5" w:rsidRDefault="00016EB5" w:rsidP="00016EB5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 wp14:anchorId="50E3F69D" wp14:editId="39524702">
            <wp:extent cx="4152900" cy="266700"/>
            <wp:effectExtent l="0" t="0" r="0" b="0"/>
            <wp:docPr id="138679490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1647" w14:textId="77777777" w:rsidR="00016EB5" w:rsidRDefault="00016EB5" w:rsidP="00016EB5">
      <w:pPr>
        <w:jc w:val="center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测试模型结果</w:t>
      </w:r>
    </w:p>
    <w:p w14:paraId="7A387713" w14:textId="77777777" w:rsidR="00016EB5" w:rsidRPr="00D442C4" w:rsidRDefault="00016EB5" w:rsidP="00016EB5">
      <w:pPr>
        <w:jc w:val="center"/>
        <w:rPr>
          <w:rFonts w:ascii="楷体" w:eastAsia="楷体" w:hAnsi="楷体" w:hint="eastAsia"/>
          <w:sz w:val="28"/>
          <w:szCs w:val="28"/>
        </w:rPr>
      </w:pPr>
    </w:p>
    <w:p w14:paraId="07832D9C" w14:textId="77777777" w:rsidR="00143B31" w:rsidRPr="004E2F4B" w:rsidRDefault="00143B31" w:rsidP="00143B31">
      <w:pPr>
        <w:rPr>
          <w:rFonts w:ascii="楷体" w:eastAsia="楷体" w:hAnsi="楷体"/>
          <w:sz w:val="28"/>
          <w:szCs w:val="28"/>
        </w:rPr>
        <w:sectPr w:rsidR="00143B31" w:rsidRPr="004E2F4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E796701" w14:textId="77777777" w:rsidR="00143B31" w:rsidRPr="003848F0" w:rsidRDefault="00143B31" w:rsidP="003848F0">
      <w:pPr>
        <w:jc w:val="center"/>
        <w:rPr>
          <w:rFonts w:ascii="楷体" w:eastAsia="楷体" w:hAnsi="楷体"/>
          <w:b/>
          <w:bCs/>
          <w:sz w:val="28"/>
          <w:szCs w:val="28"/>
        </w:rPr>
      </w:pPr>
      <w:bookmarkStart w:id="6" w:name="_Toc183162448"/>
      <w:r w:rsidRPr="003848F0">
        <w:rPr>
          <w:rFonts w:ascii="楷体" w:eastAsia="楷体" w:hAnsi="楷体" w:hint="eastAsia"/>
          <w:b/>
          <w:bCs/>
          <w:sz w:val="28"/>
          <w:szCs w:val="28"/>
        </w:rPr>
        <w:lastRenderedPageBreak/>
        <w:t>5</w:t>
      </w:r>
      <w:r w:rsidRPr="003848F0">
        <w:rPr>
          <w:rFonts w:ascii="楷体" w:eastAsia="楷体" w:hAnsi="楷体"/>
          <w:b/>
          <w:bCs/>
          <w:sz w:val="28"/>
          <w:szCs w:val="28"/>
        </w:rPr>
        <w:t xml:space="preserve"> </w:t>
      </w:r>
      <w:r w:rsidRPr="003848F0">
        <w:rPr>
          <w:rFonts w:ascii="楷体" w:eastAsia="楷体" w:hAnsi="楷体" w:hint="eastAsia"/>
          <w:b/>
          <w:bCs/>
          <w:sz w:val="28"/>
          <w:szCs w:val="28"/>
        </w:rPr>
        <w:t>结果分析与优化</w:t>
      </w:r>
      <w:bookmarkEnd w:id="6"/>
    </w:p>
    <w:p w14:paraId="59682711" w14:textId="260DE703" w:rsidR="004D14EA" w:rsidRPr="004D14EA" w:rsidRDefault="004D14EA" w:rsidP="004D14EA">
      <w:pPr>
        <w:rPr>
          <w:rFonts w:ascii="楷体" w:eastAsia="楷体" w:hAnsi="楷体"/>
          <w:b/>
          <w:bCs/>
          <w:sz w:val="28"/>
          <w:szCs w:val="28"/>
        </w:rPr>
      </w:pPr>
      <w:r w:rsidRPr="004D14EA">
        <w:rPr>
          <w:rFonts w:ascii="楷体" w:eastAsia="楷体" w:hAnsi="楷体"/>
          <w:b/>
          <w:bCs/>
          <w:sz w:val="28"/>
          <w:szCs w:val="28"/>
        </w:rPr>
        <w:t>结果分析</w:t>
      </w:r>
      <w:r>
        <w:rPr>
          <w:rFonts w:ascii="楷体" w:eastAsia="楷体" w:hAnsi="楷体" w:hint="eastAsia"/>
          <w:b/>
          <w:bCs/>
          <w:sz w:val="28"/>
          <w:szCs w:val="28"/>
        </w:rPr>
        <w:t>：</w:t>
      </w:r>
    </w:p>
    <w:p w14:paraId="22716715" w14:textId="48DCCB18" w:rsidR="0033733B" w:rsidRDefault="004D14EA" w:rsidP="004D14EA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4D14EA">
        <w:rPr>
          <w:rFonts w:ascii="楷体" w:eastAsia="楷体" w:hAnsi="楷体"/>
          <w:sz w:val="28"/>
          <w:szCs w:val="28"/>
        </w:rPr>
        <w:t>在训练和测试模型后，从结果中可以看出，模型在训练过程中损失逐渐减少，说明模型在学习数据的特征。然而，测试集上的准确率只有 55%，这表明模型的性能还有很大的提升空间。</w:t>
      </w:r>
    </w:p>
    <w:p w14:paraId="1488B8BE" w14:textId="0F72AB4B" w:rsidR="004D14EA" w:rsidRPr="004D14EA" w:rsidRDefault="004D14EA" w:rsidP="004D14EA">
      <w:pPr>
        <w:rPr>
          <w:rFonts w:ascii="楷体" w:eastAsia="楷体" w:hAnsi="楷体"/>
          <w:b/>
          <w:bCs/>
          <w:sz w:val="28"/>
          <w:szCs w:val="28"/>
        </w:rPr>
      </w:pPr>
      <w:r w:rsidRPr="004D14EA">
        <w:rPr>
          <w:rFonts w:ascii="楷体" w:eastAsia="楷体" w:hAnsi="楷体"/>
          <w:b/>
          <w:bCs/>
          <w:sz w:val="28"/>
          <w:szCs w:val="28"/>
        </w:rPr>
        <w:t>优化建议</w:t>
      </w:r>
      <w:r>
        <w:rPr>
          <w:rFonts w:ascii="楷体" w:eastAsia="楷体" w:hAnsi="楷体" w:hint="eastAsia"/>
          <w:b/>
          <w:bCs/>
          <w:sz w:val="28"/>
          <w:szCs w:val="28"/>
        </w:rPr>
        <w:t>：</w:t>
      </w:r>
    </w:p>
    <w:p w14:paraId="5ADFFCBF" w14:textId="2AD92AD0" w:rsidR="004D14EA" w:rsidRPr="004D14EA" w:rsidRDefault="004D14EA" w:rsidP="004D14EA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（1）</w:t>
      </w:r>
      <w:r w:rsidRPr="004D14EA">
        <w:rPr>
          <w:rFonts w:ascii="楷体" w:eastAsia="楷体" w:hAnsi="楷体"/>
          <w:sz w:val="28"/>
          <w:szCs w:val="28"/>
        </w:rPr>
        <w:t>增加数据增强：</w:t>
      </w:r>
    </w:p>
    <w:p w14:paraId="3653D345" w14:textId="5F4CADFA" w:rsidR="004D14EA" w:rsidRDefault="004D14EA" w:rsidP="004D14EA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4D14EA">
        <w:rPr>
          <w:rFonts w:ascii="楷体" w:eastAsia="楷体" w:hAnsi="楷体"/>
          <w:sz w:val="28"/>
          <w:szCs w:val="28"/>
        </w:rPr>
        <w:t xml:space="preserve">数据增强可以通过增加训练数据的多样性来提高模型的泛化能力。可以使用 </w:t>
      </w:r>
      <w:proofErr w:type="spellStart"/>
      <w:r w:rsidRPr="004D14EA">
        <w:rPr>
          <w:rFonts w:ascii="楷体" w:eastAsia="楷体" w:hAnsi="楷体"/>
          <w:sz w:val="28"/>
          <w:szCs w:val="28"/>
        </w:rPr>
        <w:t>torchvision.transforms</w:t>
      </w:r>
      <w:proofErr w:type="spellEnd"/>
      <w:r w:rsidRPr="004D14EA">
        <w:rPr>
          <w:rFonts w:ascii="楷体" w:eastAsia="楷体" w:hAnsi="楷体"/>
          <w:sz w:val="28"/>
          <w:szCs w:val="28"/>
        </w:rPr>
        <w:t xml:space="preserve"> 提供的各种数据增强方法，如随机裁剪、旋转、翻转等。</w:t>
      </w:r>
    </w:p>
    <w:p w14:paraId="4E6AA6AE" w14:textId="2BF0ABD2" w:rsidR="004D14EA" w:rsidRPr="004D14EA" w:rsidRDefault="004D14EA" w:rsidP="004D14EA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（2）</w:t>
      </w:r>
      <w:r w:rsidRPr="004D14EA">
        <w:rPr>
          <w:rFonts w:ascii="楷体" w:eastAsia="楷体" w:hAnsi="楷体"/>
          <w:sz w:val="28"/>
          <w:szCs w:val="28"/>
        </w:rPr>
        <w:t>调整模型架构：</w:t>
      </w:r>
    </w:p>
    <w:p w14:paraId="6C892DDC" w14:textId="77777777" w:rsidR="004D14EA" w:rsidRPr="004D14EA" w:rsidRDefault="004D14EA" w:rsidP="004D14EA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4D14EA">
        <w:rPr>
          <w:rFonts w:ascii="楷体" w:eastAsia="楷体" w:hAnsi="楷体"/>
          <w:sz w:val="28"/>
          <w:szCs w:val="28"/>
        </w:rPr>
        <w:t xml:space="preserve">当前的 RNN 模型可能不适合处理图像数据。可以尝试使用更深的卷积神经网络（CNN）架构，如 </w:t>
      </w:r>
      <w:proofErr w:type="spellStart"/>
      <w:r w:rsidRPr="004D14EA">
        <w:rPr>
          <w:rFonts w:ascii="楷体" w:eastAsia="楷体" w:hAnsi="楷体"/>
          <w:sz w:val="28"/>
          <w:szCs w:val="28"/>
        </w:rPr>
        <w:t>ResNet</w:t>
      </w:r>
      <w:proofErr w:type="spellEnd"/>
      <w:r w:rsidRPr="004D14EA">
        <w:rPr>
          <w:rFonts w:ascii="楷体" w:eastAsia="楷体" w:hAnsi="楷体"/>
          <w:sz w:val="28"/>
          <w:szCs w:val="28"/>
        </w:rPr>
        <w:t xml:space="preserve"> 或 VGG，这些模型在图像分类任务上表现更好。</w:t>
      </w:r>
    </w:p>
    <w:p w14:paraId="5D76B679" w14:textId="776F3457" w:rsidR="004D14EA" w:rsidRPr="004D14EA" w:rsidRDefault="004D14EA" w:rsidP="004D14EA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（3）</w:t>
      </w:r>
      <w:r w:rsidRPr="004D14EA">
        <w:rPr>
          <w:rFonts w:ascii="楷体" w:eastAsia="楷体" w:hAnsi="楷体"/>
          <w:sz w:val="28"/>
          <w:szCs w:val="28"/>
        </w:rPr>
        <w:t>使用更好的优化器：</w:t>
      </w:r>
    </w:p>
    <w:p w14:paraId="4F0BE6BB" w14:textId="2E4326E9" w:rsidR="004D14EA" w:rsidRDefault="004D14EA" w:rsidP="004D14EA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4D14EA">
        <w:rPr>
          <w:rFonts w:ascii="楷体" w:eastAsia="楷体" w:hAnsi="楷体"/>
          <w:sz w:val="28"/>
          <w:szCs w:val="28"/>
        </w:rPr>
        <w:t>可以尝试使用 Adam 优化器，它在许多情况下比 SGD 表现更好。</w:t>
      </w:r>
    </w:p>
    <w:p w14:paraId="29D59D35" w14:textId="612ADAA6" w:rsidR="004D14EA" w:rsidRPr="004D14EA" w:rsidRDefault="004D14EA" w:rsidP="004D14EA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（4）</w:t>
      </w:r>
      <w:r w:rsidRPr="004D14EA">
        <w:rPr>
          <w:rFonts w:ascii="楷体" w:eastAsia="楷体" w:hAnsi="楷体"/>
          <w:sz w:val="28"/>
          <w:szCs w:val="28"/>
        </w:rPr>
        <w:t>调整学习率：</w:t>
      </w:r>
    </w:p>
    <w:p w14:paraId="78DF5BA8" w14:textId="02FCC09E" w:rsidR="004D14EA" w:rsidRDefault="004D14EA" w:rsidP="004D14EA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4D14EA">
        <w:rPr>
          <w:rFonts w:ascii="楷体" w:eastAsia="楷体" w:hAnsi="楷体"/>
          <w:sz w:val="28"/>
          <w:szCs w:val="28"/>
        </w:rPr>
        <w:t>学习率对模型的训练效果有很大影响。可以尝试使用学习率调度器，在训练过程中动态调整学习率。</w:t>
      </w:r>
    </w:p>
    <w:p w14:paraId="237732C4" w14:textId="2B785FEB" w:rsidR="004D14EA" w:rsidRPr="004D14EA" w:rsidRDefault="004D14EA" w:rsidP="004D14EA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（5）</w:t>
      </w:r>
      <w:r w:rsidRPr="004D14EA">
        <w:rPr>
          <w:rFonts w:ascii="楷体" w:eastAsia="楷体" w:hAnsi="楷体"/>
          <w:sz w:val="28"/>
          <w:szCs w:val="28"/>
        </w:rPr>
        <w:t>增加训练轮数：</w:t>
      </w:r>
    </w:p>
    <w:p w14:paraId="2EE357CE" w14:textId="77777777" w:rsidR="004D14EA" w:rsidRPr="004D14EA" w:rsidRDefault="004D14EA" w:rsidP="004D14EA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4D14EA">
        <w:rPr>
          <w:rFonts w:ascii="楷体" w:eastAsia="楷体" w:hAnsi="楷体"/>
          <w:sz w:val="28"/>
          <w:szCs w:val="28"/>
        </w:rPr>
        <w:t>增加训练轮数可以让模型有更多的时间学习数据的特征，但要注意防止过拟合。</w:t>
      </w:r>
    </w:p>
    <w:p w14:paraId="056F63EA" w14:textId="4CF4F6B8" w:rsidR="004D14EA" w:rsidRPr="004D14EA" w:rsidRDefault="004D14EA" w:rsidP="004D14EA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（6）</w:t>
      </w:r>
      <w:r w:rsidRPr="004D14EA">
        <w:rPr>
          <w:rFonts w:ascii="楷体" w:eastAsia="楷体" w:hAnsi="楷体"/>
          <w:sz w:val="28"/>
          <w:szCs w:val="28"/>
        </w:rPr>
        <w:t>正则化：</w:t>
      </w:r>
    </w:p>
    <w:p w14:paraId="26C05025" w14:textId="1D58C467" w:rsidR="004D14EA" w:rsidRDefault="004D14EA" w:rsidP="004D14EA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4D14EA">
        <w:rPr>
          <w:rFonts w:ascii="楷体" w:eastAsia="楷体" w:hAnsi="楷体"/>
          <w:sz w:val="28"/>
          <w:szCs w:val="28"/>
        </w:rPr>
        <w:t>使用 Dropout 或 L2 正则化可以防止模型过拟合，提高模型的泛化能力。</w:t>
      </w:r>
    </w:p>
    <w:p w14:paraId="3C56197C" w14:textId="38807BAE" w:rsidR="004D14EA" w:rsidRPr="004D14EA" w:rsidRDefault="004D14EA" w:rsidP="004D14EA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（7）</w:t>
      </w:r>
      <w:r w:rsidRPr="004D14EA">
        <w:rPr>
          <w:rFonts w:ascii="楷体" w:eastAsia="楷体" w:hAnsi="楷体"/>
          <w:sz w:val="28"/>
          <w:szCs w:val="28"/>
        </w:rPr>
        <w:t>批量归一化：</w:t>
      </w:r>
    </w:p>
    <w:p w14:paraId="49920495" w14:textId="4E1C8E00" w:rsidR="004D14EA" w:rsidRPr="004D14EA" w:rsidRDefault="004D14EA" w:rsidP="004D14EA">
      <w:pPr>
        <w:ind w:firstLineChars="200" w:firstLine="560"/>
        <w:rPr>
          <w:rFonts w:ascii="楷体" w:eastAsia="楷体" w:hAnsi="楷体"/>
          <w:sz w:val="28"/>
          <w:szCs w:val="28"/>
        </w:rPr>
      </w:pPr>
      <w:r w:rsidRPr="004D14EA">
        <w:rPr>
          <w:rFonts w:ascii="楷体" w:eastAsia="楷体" w:hAnsi="楷体"/>
          <w:sz w:val="28"/>
          <w:szCs w:val="28"/>
        </w:rPr>
        <w:t>批量归一化可以加速训练过程并提高模型性能。</w:t>
      </w:r>
    </w:p>
    <w:sectPr w:rsidR="004D14EA" w:rsidRPr="004D1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33A34" w14:textId="77777777" w:rsidR="00AD1D3A" w:rsidRDefault="00AD1D3A" w:rsidP="00F45C2F">
      <w:r>
        <w:separator/>
      </w:r>
    </w:p>
  </w:endnote>
  <w:endnote w:type="continuationSeparator" w:id="0">
    <w:p w14:paraId="75F84765" w14:textId="77777777" w:rsidR="00AD1D3A" w:rsidRDefault="00AD1D3A" w:rsidP="00F4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6E36B" w14:textId="77777777" w:rsidR="00C81701" w:rsidRDefault="00C8170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D62A7" w14:textId="77777777" w:rsidR="00C81701" w:rsidRDefault="00C817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8CFA4" w14:textId="77777777" w:rsidR="00C81701" w:rsidRDefault="00C81701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3783235"/>
      <w:docPartObj>
        <w:docPartGallery w:val="Page Numbers (Bottom of Page)"/>
        <w:docPartUnique/>
      </w:docPartObj>
    </w:sdtPr>
    <w:sdtContent>
      <w:p w14:paraId="010D43C9" w14:textId="77777777" w:rsidR="002456DD" w:rsidRDefault="002456D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B03" w:rsidRPr="00713B03">
          <w:rPr>
            <w:noProof/>
            <w:lang w:val="zh-CN"/>
          </w:rPr>
          <w:t>6</w:t>
        </w:r>
        <w:r>
          <w:fldChar w:fldCharType="end"/>
        </w:r>
      </w:p>
    </w:sdtContent>
  </w:sdt>
  <w:p w14:paraId="74EE3123" w14:textId="77777777" w:rsidR="00143B31" w:rsidRDefault="00143B3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C98F9" w14:textId="77777777" w:rsidR="00AD1D3A" w:rsidRDefault="00AD1D3A" w:rsidP="00F45C2F">
      <w:r>
        <w:separator/>
      </w:r>
    </w:p>
  </w:footnote>
  <w:footnote w:type="continuationSeparator" w:id="0">
    <w:p w14:paraId="4FE04479" w14:textId="77777777" w:rsidR="00AD1D3A" w:rsidRDefault="00AD1D3A" w:rsidP="00F45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80069" w14:textId="77777777" w:rsidR="00C81701" w:rsidRDefault="00C8170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16450" w14:textId="399E4228" w:rsidR="00C81701" w:rsidRPr="00C81701" w:rsidRDefault="00C81701" w:rsidP="00C81701">
    <w:pPr>
      <w:pBdr>
        <w:bottom w:val="single" w:sz="6" w:space="1" w:color="auto"/>
      </w:pBdr>
      <w:snapToGrid w:val="0"/>
      <w:rPr>
        <w:rFonts w:ascii="黑体" w:eastAsia="黑体" w:hAnsi="黑体" w:cs="黑体" w:hint="eastAsia"/>
        <w:sz w:val="18"/>
        <w:szCs w:val="18"/>
        <w:lang w:bidi="en-US"/>
      </w:rPr>
    </w:pPr>
    <w:r>
      <w:rPr>
        <w:rFonts w:ascii="黑体" w:eastAsia="黑体" w:hAnsi="黑体" w:cs="黑体" w:hint="eastAsia"/>
        <w:sz w:val="18"/>
        <w:szCs w:val="18"/>
        <w:lang w:bidi="en-US"/>
      </w:rPr>
      <w:t xml:space="preserve">广州华商学院                                                  </w:t>
    </w:r>
    <w:r w:rsidRPr="000A1A51">
      <w:rPr>
        <w:rFonts w:ascii="黑体" w:eastAsia="黑体" w:hAnsi="黑体" w:cs="黑体" w:hint="eastAsia"/>
        <w:sz w:val="18"/>
        <w:szCs w:val="18"/>
        <w:lang w:bidi="en-US"/>
      </w:rPr>
      <w:t>基于深度学习的图像分类识别系统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9723D" w14:textId="77777777" w:rsidR="00C81701" w:rsidRDefault="00C81701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D575B" w14:textId="634274FA" w:rsidR="00143B31" w:rsidRPr="00C81701" w:rsidRDefault="00C81701" w:rsidP="00C81701">
    <w:pPr>
      <w:pBdr>
        <w:bottom w:val="single" w:sz="6" w:space="1" w:color="auto"/>
      </w:pBdr>
      <w:snapToGrid w:val="0"/>
      <w:rPr>
        <w:rFonts w:ascii="黑体" w:eastAsia="黑体" w:hAnsi="黑体" w:cs="黑体" w:hint="eastAsia"/>
        <w:sz w:val="18"/>
        <w:szCs w:val="18"/>
        <w:lang w:bidi="en-US"/>
      </w:rPr>
    </w:pPr>
    <w:r>
      <w:rPr>
        <w:rFonts w:ascii="黑体" w:eastAsia="黑体" w:hAnsi="黑体" w:cs="黑体" w:hint="eastAsia"/>
        <w:sz w:val="18"/>
        <w:szCs w:val="18"/>
        <w:lang w:bidi="en-US"/>
      </w:rPr>
      <w:t xml:space="preserve">广州华商学院                                 </w:t>
    </w:r>
    <w:r>
      <w:rPr>
        <w:rFonts w:ascii="黑体" w:eastAsia="黑体" w:hAnsi="黑体" w:cs="黑体" w:hint="eastAsia"/>
        <w:sz w:val="18"/>
        <w:szCs w:val="18"/>
        <w:lang w:bidi="en-US"/>
      </w:rPr>
      <w:t xml:space="preserve"> </w:t>
    </w:r>
    <w:r>
      <w:rPr>
        <w:rFonts w:ascii="黑体" w:eastAsia="黑体" w:hAnsi="黑体" w:cs="黑体" w:hint="eastAsia"/>
        <w:sz w:val="18"/>
        <w:szCs w:val="18"/>
        <w:lang w:bidi="en-US"/>
      </w:rPr>
      <w:t xml:space="preserve">                </w:t>
    </w:r>
    <w:r w:rsidRPr="000A1A51">
      <w:rPr>
        <w:rFonts w:ascii="黑体" w:eastAsia="黑体" w:hAnsi="黑体" w:cs="黑体" w:hint="eastAsia"/>
        <w:sz w:val="18"/>
        <w:szCs w:val="18"/>
        <w:lang w:bidi="en-US"/>
      </w:rPr>
      <w:t>基于深度学习的图像分类识别系统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0E71"/>
    <w:multiLevelType w:val="hybridMultilevel"/>
    <w:tmpl w:val="A244AEE0"/>
    <w:lvl w:ilvl="0" w:tplc="3936555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674B4E"/>
    <w:multiLevelType w:val="hybridMultilevel"/>
    <w:tmpl w:val="E5A0BBC0"/>
    <w:lvl w:ilvl="0" w:tplc="0E22784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E534CC"/>
    <w:multiLevelType w:val="multilevel"/>
    <w:tmpl w:val="6290BDA6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 w16cid:durableId="775902634">
    <w:abstractNumId w:val="0"/>
  </w:num>
  <w:num w:numId="2" w16cid:durableId="1244947939">
    <w:abstractNumId w:val="2"/>
  </w:num>
  <w:num w:numId="3" w16cid:durableId="317811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F8C"/>
    <w:rsid w:val="00012A54"/>
    <w:rsid w:val="00016EB5"/>
    <w:rsid w:val="00054C31"/>
    <w:rsid w:val="00094B28"/>
    <w:rsid w:val="000A0454"/>
    <w:rsid w:val="000A1A1B"/>
    <w:rsid w:val="000A25E4"/>
    <w:rsid w:val="000A6EE5"/>
    <w:rsid w:val="00143B31"/>
    <w:rsid w:val="00143FCD"/>
    <w:rsid w:val="00150C8B"/>
    <w:rsid w:val="00155754"/>
    <w:rsid w:val="001863B8"/>
    <w:rsid w:val="001B04C6"/>
    <w:rsid w:val="002456DD"/>
    <w:rsid w:val="002F1C19"/>
    <w:rsid w:val="003011C3"/>
    <w:rsid w:val="0033733B"/>
    <w:rsid w:val="003848F0"/>
    <w:rsid w:val="00421A76"/>
    <w:rsid w:val="00442559"/>
    <w:rsid w:val="00484B9C"/>
    <w:rsid w:val="004D14EA"/>
    <w:rsid w:val="004E2F4B"/>
    <w:rsid w:val="004F58B3"/>
    <w:rsid w:val="004F7B6F"/>
    <w:rsid w:val="005055E1"/>
    <w:rsid w:val="0054621A"/>
    <w:rsid w:val="00590141"/>
    <w:rsid w:val="00640C48"/>
    <w:rsid w:val="006A07F4"/>
    <w:rsid w:val="006A3B2F"/>
    <w:rsid w:val="006D47F7"/>
    <w:rsid w:val="006E2E32"/>
    <w:rsid w:val="006F60F7"/>
    <w:rsid w:val="00713B03"/>
    <w:rsid w:val="007C6767"/>
    <w:rsid w:val="007E7DE1"/>
    <w:rsid w:val="007F2082"/>
    <w:rsid w:val="007F4F84"/>
    <w:rsid w:val="00815A63"/>
    <w:rsid w:val="008578A4"/>
    <w:rsid w:val="008A1106"/>
    <w:rsid w:val="008C32DC"/>
    <w:rsid w:val="008F0DD1"/>
    <w:rsid w:val="0091562A"/>
    <w:rsid w:val="009227CD"/>
    <w:rsid w:val="00964E8B"/>
    <w:rsid w:val="00981E6C"/>
    <w:rsid w:val="009A103D"/>
    <w:rsid w:val="00A71FE3"/>
    <w:rsid w:val="00AC59A5"/>
    <w:rsid w:val="00AD1D3A"/>
    <w:rsid w:val="00AD2890"/>
    <w:rsid w:val="00AE7C0D"/>
    <w:rsid w:val="00B46936"/>
    <w:rsid w:val="00B83F8C"/>
    <w:rsid w:val="00BB32AB"/>
    <w:rsid w:val="00BD0FAB"/>
    <w:rsid w:val="00C81701"/>
    <w:rsid w:val="00CB2A09"/>
    <w:rsid w:val="00CC3636"/>
    <w:rsid w:val="00CC397A"/>
    <w:rsid w:val="00D105D3"/>
    <w:rsid w:val="00D27B0B"/>
    <w:rsid w:val="00D442C4"/>
    <w:rsid w:val="00DA63A3"/>
    <w:rsid w:val="00DC09E0"/>
    <w:rsid w:val="00E84028"/>
    <w:rsid w:val="00F45C2F"/>
    <w:rsid w:val="00F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AAB0D"/>
  <w15:chartTrackingRefBased/>
  <w15:docId w15:val="{19C292D3-A50C-4F81-9F28-161F3D9F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E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39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9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9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14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C39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97A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C397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CC397A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C397A"/>
    <w:rPr>
      <w:rFonts w:eastAsia="宋体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CC397A"/>
    <w:pPr>
      <w:ind w:leftChars="200" w:left="200"/>
    </w:pPr>
    <w:rPr>
      <w:rFonts w:eastAsia="宋体"/>
      <w:sz w:val="28"/>
    </w:rPr>
  </w:style>
  <w:style w:type="paragraph" w:styleId="a5">
    <w:name w:val="header"/>
    <w:basedOn w:val="a"/>
    <w:link w:val="a6"/>
    <w:uiPriority w:val="99"/>
    <w:unhideWhenUsed/>
    <w:rsid w:val="00F4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5C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5C2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E2E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14E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F1499-D565-4DB7-B9F6-31338DAC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18</Pages>
  <Words>1031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Gai Junchen</cp:lastModifiedBy>
  <cp:revision>60</cp:revision>
  <dcterms:created xsi:type="dcterms:W3CDTF">2024-11-22T01:49:00Z</dcterms:created>
  <dcterms:modified xsi:type="dcterms:W3CDTF">2024-12-26T12:10:00Z</dcterms:modified>
</cp:coreProperties>
</file>