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30E" w:rsidRPr="0099230E" w:rsidRDefault="0099230E" w:rsidP="0099230E">
      <w:pPr>
        <w:jc w:val="center"/>
        <w:rPr>
          <w:rFonts w:asciiTheme="majorEastAsia" w:eastAsiaTheme="majorEastAsia" w:hAnsiTheme="majorEastAsia"/>
          <w:b/>
        </w:rPr>
      </w:pPr>
      <w:r w:rsidRPr="0099230E">
        <w:rPr>
          <w:rFonts w:asciiTheme="majorEastAsia" w:eastAsiaTheme="majorEastAsia" w:hAnsiTheme="majorEastAsia" w:hint="eastAsia"/>
          <w:b/>
        </w:rPr>
        <w:t>S</w:t>
      </w:r>
      <w:r w:rsidRPr="0099230E">
        <w:rPr>
          <w:rFonts w:asciiTheme="majorEastAsia" w:eastAsiaTheme="majorEastAsia" w:hAnsiTheme="majorEastAsia"/>
          <w:b/>
        </w:rPr>
        <w:t>E20</w:t>
      </w:r>
      <w:r w:rsidR="007E7E27">
        <w:rPr>
          <w:rFonts w:asciiTheme="majorEastAsia" w:eastAsiaTheme="majorEastAsia" w:hAnsiTheme="majorEastAsia" w:hint="eastAsia"/>
          <w:b/>
        </w:rPr>
        <w:t>19</w:t>
      </w:r>
      <w:r w:rsidRPr="0099230E">
        <w:rPr>
          <w:rFonts w:asciiTheme="majorEastAsia" w:eastAsiaTheme="majorEastAsia" w:hAnsiTheme="majorEastAsia" w:hint="eastAsia"/>
          <w:b/>
        </w:rPr>
        <w:t>春-</w:t>
      </w:r>
      <w:r w:rsidRPr="0099230E">
        <w:rPr>
          <w:rFonts w:asciiTheme="majorEastAsia" w:eastAsiaTheme="majorEastAsia" w:hAnsiTheme="majorEastAsia"/>
          <w:b/>
        </w:rPr>
        <w:t>G</w:t>
      </w:r>
      <w:r w:rsidR="007E7E27">
        <w:rPr>
          <w:rFonts w:asciiTheme="majorEastAsia" w:eastAsiaTheme="majorEastAsia" w:hAnsiTheme="majorEastAsia" w:hint="eastAsia"/>
          <w:b/>
        </w:rPr>
        <w:t>25</w:t>
      </w:r>
      <w:r w:rsidRPr="0099230E">
        <w:rPr>
          <w:rFonts w:asciiTheme="majorEastAsia" w:eastAsiaTheme="majorEastAsia" w:hAnsiTheme="majorEastAsia" w:hint="eastAsia"/>
          <w:b/>
        </w:rPr>
        <w:t>-《P</w:t>
      </w:r>
      <w:r w:rsidRPr="0099230E">
        <w:rPr>
          <w:rFonts w:asciiTheme="majorEastAsia" w:eastAsiaTheme="majorEastAsia" w:hAnsiTheme="majorEastAsia"/>
          <w:b/>
        </w:rPr>
        <w:t>MBOK</w:t>
      </w:r>
      <w:r w:rsidRPr="0099230E">
        <w:rPr>
          <w:rFonts w:asciiTheme="majorEastAsia" w:eastAsiaTheme="majorEastAsia" w:hAnsiTheme="majorEastAsia" w:hint="eastAsia"/>
          <w:b/>
        </w:rPr>
        <w:t>》读后感</w:t>
      </w:r>
    </w:p>
    <w:p w:rsidR="0099230E" w:rsidRDefault="0099230E" w:rsidP="0099230E"/>
    <w:p w:rsidR="002D695F" w:rsidRDefault="009D7934" w:rsidP="009D7934">
      <w:pPr>
        <w:ind w:firstLine="420"/>
      </w:pPr>
      <w:r w:rsidRPr="009D7934">
        <w:t>PMBOK是项目管理领域</w:t>
      </w:r>
      <w:proofErr w:type="gramStart"/>
      <w:r w:rsidRPr="009D7934">
        <w:t>最</w:t>
      </w:r>
      <w:proofErr w:type="gramEnd"/>
      <w:r w:rsidRPr="009D7934">
        <w:t>权威的知识体系指南，也是PMP资格认证考试的基础</w:t>
      </w:r>
      <w:r>
        <w:rPr>
          <w:rFonts w:hint="eastAsia"/>
        </w:rPr>
        <w:t>，</w:t>
      </w:r>
      <w:r w:rsidRPr="009D7934">
        <w:rPr>
          <w:rFonts w:hint="eastAsia"/>
        </w:rPr>
        <w:t>每隔数年，来自世界各地的项目管理专家会重新审查更新</w:t>
      </w:r>
      <w:r w:rsidRPr="009D7934">
        <w:t xml:space="preserve"> PMBOK 的内容，使它始终保持最权威的地位。</w:t>
      </w:r>
      <w:proofErr w:type="gramStart"/>
      <w:r>
        <w:rPr>
          <w:rFonts w:hint="eastAsia"/>
        </w:rPr>
        <w:t>此次我</w:t>
      </w:r>
      <w:proofErr w:type="gramEnd"/>
      <w:r>
        <w:rPr>
          <w:rFonts w:hint="eastAsia"/>
        </w:rPr>
        <w:t>组阅读的为第六版，对于本学期的软件工程导论课程上，此书有很大的参考价值，但</w:t>
      </w:r>
      <w:r w:rsidRPr="009D7934">
        <w:t>将近</w:t>
      </w:r>
      <w:r>
        <w:rPr>
          <w:rFonts w:hint="eastAsia"/>
        </w:rPr>
        <w:t>800</w:t>
      </w:r>
      <w:r w:rsidRPr="009D7934">
        <w:t>页的厚度着实</w:t>
      </w:r>
      <w:proofErr w:type="gramStart"/>
      <w:r w:rsidRPr="009D7934">
        <w:t>很打</w:t>
      </w:r>
      <w:proofErr w:type="gramEnd"/>
      <w:r w:rsidRPr="009D7934">
        <w:t>击人的学习积极性，</w:t>
      </w:r>
      <w:r>
        <w:rPr>
          <w:rFonts w:hint="eastAsia"/>
        </w:rPr>
        <w:t>于是我组采用了根据目录分解章节的方案，每人阅读三到四章后进行组内学习交流，最终总结整理成一片读后笔记。以下是我组对于此书共十三章的读后收获及感想。</w:t>
      </w:r>
    </w:p>
    <w:p w:rsidR="009D7934" w:rsidRDefault="009D7934" w:rsidP="0099230E"/>
    <w:p w:rsidR="0099230E" w:rsidRDefault="0099230E" w:rsidP="0099230E">
      <w:r>
        <w:rPr>
          <w:rFonts w:hint="eastAsia"/>
        </w:rPr>
        <w:t>（1）什么是项目管理</w:t>
      </w:r>
      <w:r>
        <w:t>：项目管理是将知识、技能、工具与技术应用到项目活动、以满足项目的需求 , 组织过程资产为裁剪组织的过程提供指南和准则,事业环境因素限制了项目管理的灵活性。项目组织这些不一定彼此依赖或直接相关，但是它们都通过项目组合与组织战略规划联系在一起。</w:t>
      </w:r>
    </w:p>
    <w:p w:rsidR="0099230E" w:rsidRDefault="0099230E" w:rsidP="0099230E"/>
    <w:p w:rsidR="0099230E" w:rsidRDefault="0099230E" w:rsidP="0099230E">
      <w:r>
        <w:rPr>
          <w:rFonts w:hint="eastAsia"/>
        </w:rPr>
        <w:t>（2）组织影响和项目生命周期</w:t>
      </w:r>
      <w:r>
        <w:t>：事业环境因素、组织过程资产、项目类型、干系人、项目生命周期是组织过程的重要的输入和输出。</w:t>
      </w:r>
    </w:p>
    <w:p w:rsidR="0099230E" w:rsidRDefault="0099230E" w:rsidP="0099230E"/>
    <w:p w:rsidR="0099230E" w:rsidRDefault="0099230E" w:rsidP="0099230E">
      <w:r>
        <w:rPr>
          <w:rFonts w:hint="eastAsia"/>
        </w:rPr>
        <w:t>（3）项目管理过程：</w:t>
      </w:r>
      <w:r>
        <w:t>过程是为创建预定的产品、服务或成果而执行的一系列相互关联的行动和活动。每个过程都有各自的输入、工具和技术及相应输出。事业环境因素则可能限制项目管理的灵活性。</w:t>
      </w:r>
    </w:p>
    <w:p w:rsidR="00497A65" w:rsidRDefault="00497A65"/>
    <w:p w:rsidR="0099230E" w:rsidRPr="0099230E" w:rsidRDefault="00D712EB">
      <w:r>
        <w:rPr>
          <w:rFonts w:hint="eastAsia"/>
        </w:rPr>
        <w:t>（4）</w:t>
      </w:r>
      <w:r>
        <w:t>项目整合管理</w:t>
      </w:r>
      <w:r>
        <w:rPr>
          <w:rFonts w:hint="eastAsia"/>
        </w:rPr>
        <w:t>：</w:t>
      </w:r>
      <w:r>
        <w:t>项目与项目管理本质上具有整合性质</w:t>
      </w:r>
      <w:r>
        <w:rPr>
          <w:rFonts w:hint="eastAsia"/>
        </w:rPr>
        <w:t>，</w:t>
      </w:r>
      <w:r>
        <w:t>项目管理过程组的各个过程之间经常反复发生联系</w:t>
      </w:r>
      <w:r>
        <w:rPr>
          <w:rFonts w:hint="eastAsia"/>
        </w:rPr>
        <w:t>，</w:t>
      </w:r>
      <w:r>
        <w:t>项目越复杂，相关方的期望越多样化，就需要越全面的整合方法。</w:t>
      </w:r>
      <w:r w:rsidR="00A36DED">
        <w:t>在指导与管理项目工作时，可以通过会议来讨论和解决项目的相关事项。参会者可包括项目经 理、项目团队成员，以及与所讨论事项相关或会受该事项影响的相关方。</w:t>
      </w:r>
      <w:r w:rsidR="00A36DED">
        <w:rPr>
          <w:rFonts w:hint="eastAsia"/>
        </w:rPr>
        <w:t>我们小组目前的会议都统称为例会，没有明显的主题，在查找会议记录时也不是很方便，看此书发现一个可借鉴的方法，</w:t>
      </w:r>
      <w:r w:rsidR="00A36DED">
        <w:t xml:space="preserve">应该明确每个会议类型包括（但不限于）：开工会议、技术会议、敏捷或迭代规划会议、每 </w:t>
      </w:r>
      <w:proofErr w:type="gramStart"/>
      <w:r w:rsidR="00A36DED">
        <w:t>日站会</w:t>
      </w:r>
      <w:proofErr w:type="gramEnd"/>
      <w:r w:rsidR="00A36DED">
        <w:t>、指导小组会议、问题解决会议、进展跟进会议以及回顾会议。一旦完成了可交付成果的第一个版本，就应该执行变更控制</w:t>
      </w:r>
      <w:r w:rsidR="00A36DED">
        <w:rPr>
          <w:rFonts w:hint="eastAsia"/>
        </w:rPr>
        <w:t>，我们小组</w:t>
      </w:r>
      <w:r w:rsidR="00A36DED">
        <w:t>用</w:t>
      </w:r>
      <w:r w:rsidR="00A36DED">
        <w:rPr>
          <w:rFonts w:hint="eastAsia"/>
        </w:rPr>
        <w:t>的</w:t>
      </w:r>
      <w:r w:rsidR="00A36DED">
        <w:t>配置管理工具</w:t>
      </w:r>
      <w:r w:rsidR="00A36DED">
        <w:rPr>
          <w:rFonts w:hint="eastAsia"/>
        </w:rPr>
        <w:t>是Git和GitHub。</w:t>
      </w:r>
    </w:p>
    <w:p w:rsidR="00497A65" w:rsidRDefault="00497A65"/>
    <w:p w:rsidR="00A36DED" w:rsidRDefault="00A36DED">
      <w:r>
        <w:rPr>
          <w:rFonts w:hint="eastAsia"/>
        </w:rPr>
        <w:t>（5）</w:t>
      </w:r>
      <w:r>
        <w:t>项目范围管理</w:t>
      </w:r>
      <w:r>
        <w:rPr>
          <w:rFonts w:hint="eastAsia"/>
        </w:rPr>
        <w:t>：</w:t>
      </w:r>
      <w:r>
        <w:t xml:space="preserve">项目范围管理过程包括：规划范围管理 </w:t>
      </w:r>
      <w:r>
        <w:rPr>
          <w:rFonts w:hint="eastAsia"/>
        </w:rPr>
        <w:t>、</w:t>
      </w:r>
      <w:r>
        <w:t>收集需求</w:t>
      </w:r>
      <w:r>
        <w:rPr>
          <w:rFonts w:hint="eastAsia"/>
        </w:rPr>
        <w:t>、</w:t>
      </w:r>
      <w:r>
        <w:t>定义范围</w:t>
      </w:r>
      <w:r>
        <w:rPr>
          <w:rFonts w:hint="eastAsia"/>
        </w:rPr>
        <w:t>、</w:t>
      </w:r>
      <w:r>
        <w:t xml:space="preserve">创建 WBS </w:t>
      </w:r>
      <w:r>
        <w:rPr>
          <w:rFonts w:hint="eastAsia"/>
        </w:rPr>
        <w:t>、</w:t>
      </w:r>
      <w:r>
        <w:t>确认范围</w:t>
      </w:r>
      <w:r>
        <w:rPr>
          <w:rFonts w:hint="eastAsia"/>
        </w:rPr>
        <w:t>以及</w:t>
      </w:r>
      <w:r>
        <w:t>控制范围</w:t>
      </w:r>
      <w:r>
        <w:rPr>
          <w:rFonts w:hint="eastAsia"/>
        </w:rPr>
        <w:t>。</w:t>
      </w:r>
      <w:r w:rsidR="009D7934" w:rsidRPr="009D7934">
        <w:rPr>
          <w:rFonts w:hint="eastAsia"/>
        </w:rPr>
        <w:t>确认范围是指客户或发起人正式验收可交付成果；控制范围是指在整个项目期间保持对范围基准的维护，监控，管理范围变更。</w:t>
      </w:r>
    </w:p>
    <w:p w:rsidR="00E269BE" w:rsidRDefault="00E269BE"/>
    <w:p w:rsidR="00E269BE" w:rsidRDefault="00E269BE">
      <w:r>
        <w:rPr>
          <w:rFonts w:hint="eastAsia"/>
        </w:rPr>
        <w:t>（6）</w:t>
      </w:r>
      <w:r>
        <w:t>项目进度管理</w:t>
      </w:r>
      <w:r>
        <w:rPr>
          <w:rFonts w:hint="eastAsia"/>
        </w:rPr>
        <w:t>：</w:t>
      </w:r>
      <w:r>
        <w:t>项目进度管理包括为管理项目按时完成所需的各个过程。其过程包括：规划进度管理</w:t>
      </w:r>
      <w:r>
        <w:rPr>
          <w:rFonts w:hint="eastAsia"/>
        </w:rPr>
        <w:t>、</w:t>
      </w:r>
      <w:r>
        <w:t>定义活动</w:t>
      </w:r>
      <w:r>
        <w:rPr>
          <w:rFonts w:hint="eastAsia"/>
        </w:rPr>
        <w:t>、</w:t>
      </w:r>
      <w:r>
        <w:t>排列活动顺序</w:t>
      </w:r>
      <w:r>
        <w:rPr>
          <w:rFonts w:hint="eastAsia"/>
        </w:rPr>
        <w:t>、</w:t>
      </w:r>
      <w:r>
        <w:t>估算活动持续时间</w:t>
      </w:r>
      <w:r>
        <w:rPr>
          <w:rFonts w:hint="eastAsia"/>
        </w:rPr>
        <w:t>、</w:t>
      </w:r>
      <w:r>
        <w:t>制定进度计划</w:t>
      </w:r>
      <w:r>
        <w:rPr>
          <w:rFonts w:hint="eastAsia"/>
        </w:rPr>
        <w:t>、</w:t>
      </w:r>
      <w:r>
        <w:t>控制进度</w:t>
      </w:r>
      <w:r>
        <w:rPr>
          <w:rFonts w:hint="eastAsia"/>
        </w:rPr>
        <w:t>。</w:t>
      </w:r>
      <w:r>
        <w:t xml:space="preserve"> </w:t>
      </w:r>
      <w:r w:rsidR="009D7934">
        <w:rPr>
          <w:rFonts w:hint="eastAsia"/>
        </w:rPr>
        <w:t>由书可知，W</w:t>
      </w:r>
      <w:r w:rsidR="009D7934">
        <w:t>BS</w:t>
      </w:r>
      <w:proofErr w:type="gramStart"/>
      <w:r w:rsidR="009D7934">
        <w:rPr>
          <w:rFonts w:hint="eastAsia"/>
        </w:rPr>
        <w:t>图非常</w:t>
      </w:r>
      <w:proofErr w:type="gramEnd"/>
      <w:r w:rsidR="009D7934">
        <w:rPr>
          <w:rFonts w:hint="eastAsia"/>
        </w:rPr>
        <w:t>重要，</w:t>
      </w:r>
      <w:r w:rsidR="009D7934" w:rsidRPr="009D7934">
        <w:rPr>
          <w:rFonts w:hint="eastAsia"/>
        </w:rPr>
        <w:t>如果没有</w:t>
      </w:r>
      <w:r w:rsidR="009D7934" w:rsidRPr="009D7934">
        <w:t>WBS，就无法制定进度，成本，风险和人员计划等。编制WBS不仅是其他项目规划工作的基础，也是整个项目实施的基础。分解规则遵循100%分解原则，即包含所有项目工作，不多也不少，且以可交付成果为导向。</w:t>
      </w:r>
    </w:p>
    <w:p w:rsidR="00A36DED" w:rsidRPr="00A36DED" w:rsidRDefault="00A36DED"/>
    <w:p w:rsidR="001303D4" w:rsidRDefault="003D4DCA">
      <w:r w:rsidRPr="003D4DCA">
        <w:rPr>
          <w:rFonts w:hint="eastAsia"/>
        </w:rPr>
        <w:t>（</w:t>
      </w:r>
      <w:r w:rsidRPr="003D4DCA">
        <w:t>7）项目成本管理：</w:t>
      </w:r>
      <w:r w:rsidR="00B448A9" w:rsidRPr="00B448A9">
        <w:rPr>
          <w:rFonts w:hint="eastAsia"/>
        </w:rPr>
        <w:t>先初期为估算成本指定指南章程，再用具体的估算方法加上需要遵守的限制进行估算，指定估算标准，在后期按照之前的章程控制成本。</w:t>
      </w:r>
    </w:p>
    <w:p w:rsidR="00B448A9" w:rsidRDefault="00B448A9">
      <w:bookmarkStart w:id="0" w:name="_GoBack"/>
      <w:bookmarkEnd w:id="0"/>
    </w:p>
    <w:p w:rsidR="00B448A9" w:rsidRDefault="00B448A9" w:rsidP="00B448A9">
      <w:r w:rsidRPr="00B448A9">
        <w:rPr>
          <w:rFonts w:hint="eastAsia"/>
        </w:rPr>
        <w:lastRenderedPageBreak/>
        <w:t>（</w:t>
      </w:r>
      <w:r w:rsidRPr="00B448A9">
        <w:t>8）项目质量管理：</w:t>
      </w:r>
      <w:r w:rsidRPr="00B448A9">
        <w:rPr>
          <w:rFonts w:hint="eastAsia"/>
        </w:rPr>
        <w:t>在初期制定好要交付的软件质量和标准，根据以往的经验和数学模型等规划质量管理指定管理计划，再按照计划实施，在过程中不断监督记录质量管理活动的结果</w:t>
      </w:r>
      <w:r>
        <w:rPr>
          <w:rFonts w:hint="eastAsia"/>
        </w:rPr>
        <w:t>。</w:t>
      </w:r>
    </w:p>
    <w:p w:rsidR="00B448A9" w:rsidRDefault="00B448A9" w:rsidP="00B448A9"/>
    <w:p w:rsidR="00B448A9" w:rsidRDefault="00B448A9" w:rsidP="00B448A9">
      <w:r>
        <w:rPr>
          <w:rFonts w:hint="eastAsia"/>
        </w:rPr>
        <w:t>（</w:t>
      </w:r>
      <w:r>
        <w:t>9）项目资源管理：</w:t>
      </w:r>
      <w:r w:rsidRPr="00B448A9">
        <w:rPr>
          <w:rFonts w:hint="eastAsia"/>
        </w:rPr>
        <w:t>对如何估算、获取、管理和利用团队以及事物资源做标准，再估算执行项目所需的团队资源，以及材料、设备用品的类型和数量后，获取项目所需的成员、设备、材料、用品等资源，在团队建设上，建立相应的规章制度、奖励惩罚来提高团队绩效，同时</w:t>
      </w:r>
      <w:proofErr w:type="gramStart"/>
      <w:r w:rsidRPr="00B448A9">
        <w:rPr>
          <w:rFonts w:hint="eastAsia"/>
        </w:rPr>
        <w:t>踪</w:t>
      </w:r>
      <w:proofErr w:type="gramEnd"/>
      <w:r w:rsidRPr="00B448A9">
        <w:rPr>
          <w:rFonts w:hint="eastAsia"/>
        </w:rPr>
        <w:t>团队成员表现，提供反馈，管理团队变更，以优化项目绩效，合理利用资源，做到充分利用。</w:t>
      </w:r>
    </w:p>
    <w:p w:rsidR="00B448A9" w:rsidRDefault="00B448A9" w:rsidP="00B448A9"/>
    <w:p w:rsidR="00B448A9" w:rsidRPr="00B448A9" w:rsidRDefault="00B448A9" w:rsidP="00B448A9">
      <w:r>
        <w:rPr>
          <w:rFonts w:hint="eastAsia"/>
        </w:rPr>
        <w:t>（</w:t>
      </w:r>
      <w:r w:rsidRPr="00B448A9">
        <w:t>10</w:t>
      </w:r>
      <w:r>
        <w:rPr>
          <w:rFonts w:hint="eastAsia"/>
        </w:rPr>
        <w:t>）</w:t>
      </w:r>
      <w:r w:rsidRPr="00B448A9">
        <w:t>项目沟通管理</w:t>
      </w:r>
      <w:r w:rsidR="00A137FD">
        <w:rPr>
          <w:rFonts w:hint="eastAsia"/>
        </w:rPr>
        <w:t>：</w:t>
      </w:r>
      <w:r w:rsidRPr="00B448A9">
        <w:t>项目沟通管理包括通过开发工件，以及执行用于有效交换信息的各种活动，来确保项目及其相关方的信息需求得以满足的各个过程。项目沟通管理由两个部分组成；第一部分是制定策略，确保沟通对相关方行之有效；第二部分是执行必要活动，以落实沟通策略。沟通有助于改进领导者以及员工做出的决策;沟通能促使职工协调有效的开展工作;沟通有利于形成氛围良好、有战斗力的团队。同时沟通过程中也要注意总结沟通的内容，以加强沟通的有效性和可信性。</w:t>
      </w:r>
    </w:p>
    <w:p w:rsidR="00B448A9" w:rsidRPr="00B448A9" w:rsidRDefault="00B448A9" w:rsidP="00B448A9"/>
    <w:p w:rsidR="00B448A9" w:rsidRPr="00B448A9" w:rsidRDefault="00B448A9" w:rsidP="00B448A9">
      <w:r>
        <w:rPr>
          <w:rFonts w:hint="eastAsia"/>
        </w:rPr>
        <w:t>（</w:t>
      </w:r>
      <w:r w:rsidRPr="00B448A9">
        <w:t>11</w:t>
      </w:r>
      <w:r>
        <w:rPr>
          <w:rFonts w:hint="eastAsia"/>
        </w:rPr>
        <w:t>）</w:t>
      </w:r>
      <w:r w:rsidRPr="00B448A9">
        <w:t>项目风险管理</w:t>
      </w:r>
      <w:r w:rsidR="00A137FD">
        <w:rPr>
          <w:rFonts w:hint="eastAsia"/>
        </w:rPr>
        <w:t>：</w:t>
      </w:r>
      <w:r w:rsidRPr="00B448A9">
        <w:t>项目风险管理包括规划风险管理、识别风险、开展风险分析、规划风险应对、实施风险应对和</w:t>
      </w:r>
      <w:proofErr w:type="gramStart"/>
      <w:r w:rsidRPr="00B448A9">
        <w:t>监督凤险的</w:t>
      </w:r>
      <w:proofErr w:type="gramEnd"/>
      <w:r w:rsidRPr="00B448A9">
        <w:t>各个过程。项目风险管理的目标在于提高正面风险的概率和(或)影响，降低负面风险的概率和(或)影响，从而提高项目成功的可能性。</w:t>
      </w:r>
    </w:p>
    <w:p w:rsidR="00B448A9" w:rsidRPr="00B448A9" w:rsidRDefault="00B448A9" w:rsidP="00B448A9">
      <w:r w:rsidRPr="00B448A9">
        <w:t>风险管理计划包括:风险管理战略</w:t>
      </w:r>
      <w:r>
        <w:rPr>
          <w:rFonts w:hint="eastAsia"/>
        </w:rPr>
        <w:t>、</w:t>
      </w:r>
      <w:r w:rsidRPr="00B448A9">
        <w:t>方法论</w:t>
      </w:r>
      <w:r>
        <w:rPr>
          <w:rFonts w:hint="eastAsia"/>
        </w:rPr>
        <w:t>、</w:t>
      </w:r>
      <w:r w:rsidRPr="00B448A9">
        <w:t>角色与职责</w:t>
      </w:r>
      <w:r>
        <w:rPr>
          <w:rFonts w:hint="eastAsia"/>
        </w:rPr>
        <w:t>、</w:t>
      </w:r>
      <w:r w:rsidRPr="00B448A9">
        <w:t>资金</w:t>
      </w:r>
      <w:r>
        <w:rPr>
          <w:rFonts w:hint="eastAsia"/>
        </w:rPr>
        <w:t>、</w:t>
      </w:r>
      <w:r w:rsidRPr="00B448A9">
        <w:t>时间安排</w:t>
      </w:r>
      <w:r>
        <w:rPr>
          <w:rFonts w:hint="eastAsia"/>
        </w:rPr>
        <w:t>、</w:t>
      </w:r>
      <w:r w:rsidRPr="00B448A9">
        <w:t>风险类别</w:t>
      </w:r>
      <w:r>
        <w:rPr>
          <w:rFonts w:hint="eastAsia"/>
        </w:rPr>
        <w:t>。</w:t>
      </w:r>
    </w:p>
    <w:p w:rsidR="00B448A9" w:rsidRPr="00B448A9" w:rsidRDefault="00B448A9" w:rsidP="00B448A9">
      <w:r w:rsidRPr="00B448A9">
        <w:t>在我组的项目当中我认为最重要的部分应该是时间安排以及角色与职责。其中最重要的应该是时间安排。</w:t>
      </w:r>
    </w:p>
    <w:p w:rsidR="00B448A9" w:rsidRPr="00B448A9" w:rsidRDefault="00B448A9" w:rsidP="00B448A9"/>
    <w:p w:rsidR="00B448A9" w:rsidRPr="00B448A9" w:rsidRDefault="00B448A9" w:rsidP="00B448A9">
      <w:r>
        <w:rPr>
          <w:rFonts w:hint="eastAsia"/>
        </w:rPr>
        <w:t>（</w:t>
      </w:r>
      <w:r w:rsidRPr="00B448A9">
        <w:t>12</w:t>
      </w:r>
      <w:r>
        <w:rPr>
          <w:rFonts w:hint="eastAsia"/>
        </w:rPr>
        <w:t>）</w:t>
      </w:r>
      <w:r w:rsidRPr="00B448A9">
        <w:t>项目采购管理</w:t>
      </w:r>
      <w:r w:rsidR="00A137FD">
        <w:rPr>
          <w:rFonts w:hint="eastAsia"/>
        </w:rPr>
        <w:t>：</w:t>
      </w:r>
      <w:r w:rsidRPr="00B448A9">
        <w:t>项目采购管理包括从项目团队外部采购或获取所需产品、服务或成果的各个过程。项目采购管理包括编制和管理协议所需的管理和控制过程，例如，合同、订购单、协议备忘录(MOA)，或服务水平协议(SLA)。被授权采购项目所需货物和(或)服务的人员可以是项目团队、管理层或组织采购部(如果有)的成员。</w:t>
      </w:r>
    </w:p>
    <w:p w:rsidR="00B448A9" w:rsidRPr="00B448A9" w:rsidRDefault="00B448A9" w:rsidP="00B448A9">
      <w:r w:rsidRPr="00B448A9">
        <w:t>这部分的内容和我</w:t>
      </w:r>
      <w:proofErr w:type="gramStart"/>
      <w:r w:rsidRPr="00B448A9">
        <w:t>组项目</w:t>
      </w:r>
      <w:proofErr w:type="gramEnd"/>
      <w:r w:rsidRPr="00B448A9">
        <w:t>好像没什么关系，在此不做具体分析。</w:t>
      </w:r>
    </w:p>
    <w:p w:rsidR="00B448A9" w:rsidRPr="00B448A9" w:rsidRDefault="00B448A9" w:rsidP="00B448A9"/>
    <w:p w:rsidR="00B448A9" w:rsidRDefault="00B448A9" w:rsidP="00B448A9">
      <w:r>
        <w:rPr>
          <w:rFonts w:hint="eastAsia"/>
        </w:rPr>
        <w:t>（</w:t>
      </w:r>
      <w:r w:rsidRPr="00B448A9">
        <w:t>13</w:t>
      </w:r>
      <w:r>
        <w:rPr>
          <w:rFonts w:hint="eastAsia"/>
        </w:rPr>
        <w:t>）</w:t>
      </w:r>
      <w:r w:rsidRPr="00B448A9">
        <w:t>项目相关方管理</w:t>
      </w:r>
      <w:r w:rsidR="00A137FD">
        <w:rPr>
          <w:rFonts w:hint="eastAsia"/>
        </w:rPr>
        <w:t>：</w:t>
      </w:r>
      <w:r w:rsidRPr="00B448A9">
        <w:t>项目相关方管理包括用于开展下列工作的各个过程；识别能够影响项目或会受项目影响的人员、团体或组织，分析相关方对项目的期望和影响，制定合适的管理策略来有效调动相关方参与项目决策和执行。用这些过程分析相关方期望，评估他们对项目或受项目影响的程度，以及制定策略来有效引导相关方支持项目决策、规划和执行。这些过程能够支持项目团队的工作。</w:t>
      </w:r>
    </w:p>
    <w:p w:rsidR="00A137FD" w:rsidRPr="00B448A9" w:rsidRDefault="00A137FD" w:rsidP="00B448A9"/>
    <w:p w:rsidR="00B448A9" w:rsidRPr="00B448A9" w:rsidRDefault="00B448A9" w:rsidP="00B448A9">
      <w:r w:rsidRPr="00B448A9">
        <w:t>每个项目都有相关方，他们会受项目的积极或消极影响，或者能对项目施加积极或消极的影响。有些相关</w:t>
      </w:r>
      <w:proofErr w:type="gramStart"/>
      <w:r w:rsidRPr="00B448A9">
        <w:t>方影响</w:t>
      </w:r>
      <w:proofErr w:type="gramEnd"/>
      <w:r w:rsidRPr="00B448A9">
        <w:t>项目工作或成果的能力有限，而有些相关方可能对项目及其期望成果有重大影响。关于重大项目灾难的学术研究及分析强调了结构化方法对识别所有相关方、进行相关方优先级排序，以及引导相关方参与的重要性。项目经理和团队正确识别并合理引导所有相关方参与的能力，能决定着项目的成败。为提高成功的可能性，应该在项目章程被批准、项目经理被委任，以及团队开始组建之后，尽早开始识别相关方并引导相关方参与。</w:t>
      </w:r>
    </w:p>
    <w:p w:rsidR="009D7934" w:rsidRDefault="009D7934" w:rsidP="009D7934"/>
    <w:p w:rsidR="009D7934" w:rsidRDefault="009D7934" w:rsidP="009D7934">
      <w:pPr>
        <w:rPr>
          <w:b/>
        </w:rPr>
      </w:pPr>
      <w:r w:rsidRPr="009D7934">
        <w:rPr>
          <w:rFonts w:hint="eastAsia"/>
          <w:b/>
        </w:rPr>
        <w:t>总结：</w:t>
      </w:r>
    </w:p>
    <w:p w:rsidR="00FB713D" w:rsidRDefault="00FB713D" w:rsidP="009D7934">
      <w:r w:rsidRPr="00FB713D">
        <w:rPr>
          <w:rFonts w:hint="eastAsia"/>
        </w:rPr>
        <w:lastRenderedPageBreak/>
        <w:t>阅读完此书对我组帮助很大，</w:t>
      </w:r>
      <w:r>
        <w:rPr>
          <w:rFonts w:hint="eastAsia"/>
        </w:rPr>
        <w:t>认识到了课本上所讲只是《P</w:t>
      </w:r>
      <w:r>
        <w:t>MBOK</w:t>
      </w:r>
      <w:r>
        <w:rPr>
          <w:rFonts w:hint="eastAsia"/>
        </w:rPr>
        <w:t>》中很小的一部分，</w:t>
      </w:r>
      <w:r w:rsidRPr="00FB713D">
        <w:rPr>
          <w:rFonts w:hint="eastAsia"/>
        </w:rPr>
        <w:t>我组的项目管理工作应该更加细致</w:t>
      </w:r>
      <w:r>
        <w:rPr>
          <w:rFonts w:hint="eastAsia"/>
        </w:rPr>
        <w:t>逐日更新，这样才能保证最后的效果是能让人满意的。</w:t>
      </w:r>
    </w:p>
    <w:p w:rsidR="00FB713D" w:rsidRPr="00FB713D" w:rsidRDefault="00FB713D" w:rsidP="009D7934"/>
    <w:p w:rsidR="009D7934" w:rsidRDefault="009D7934" w:rsidP="009D7934">
      <w:r>
        <w:rPr>
          <w:rFonts w:hint="eastAsia"/>
        </w:rPr>
        <w:t>项目管理过程包含五大项目管理过程组和十大项目管理知识领域。</w:t>
      </w:r>
    </w:p>
    <w:p w:rsidR="009D7934" w:rsidRPr="009D7934" w:rsidRDefault="009D7934" w:rsidP="009D7934">
      <w:r>
        <w:rPr>
          <w:rFonts w:hint="eastAsia"/>
        </w:rPr>
        <w:t>五大项目管理过程组：启动，规划，执行，监控，收尾。</w:t>
      </w:r>
    </w:p>
    <w:p w:rsidR="009D7934" w:rsidRDefault="009D7934" w:rsidP="009D7934">
      <w:r>
        <w:rPr>
          <w:rFonts w:hint="eastAsia"/>
        </w:rPr>
        <w:t>十大项目管理知识领域：整合管理，范围管理，时间管理，成本管理，质量管理，人力资源管理，沟通管理，风险管理，采购管理，干系人管理。</w:t>
      </w:r>
    </w:p>
    <w:p w:rsidR="00A137FD" w:rsidRDefault="00A137FD" w:rsidP="009D7934"/>
    <w:p w:rsidR="009D7934" w:rsidRDefault="009D7934" w:rsidP="009D7934">
      <w:r>
        <w:rPr>
          <w:rFonts w:hint="eastAsia"/>
        </w:rPr>
        <w:t>以下这张图是我在网上浏览时看到的，</w:t>
      </w:r>
      <w:proofErr w:type="gramStart"/>
      <w:r>
        <w:rPr>
          <w:rFonts w:hint="eastAsia"/>
        </w:rPr>
        <w:t>完美总结</w:t>
      </w:r>
      <w:proofErr w:type="gramEnd"/>
      <w:r>
        <w:rPr>
          <w:rFonts w:hint="eastAsia"/>
        </w:rPr>
        <w:t>了</w:t>
      </w:r>
      <w:r>
        <w:t>PMBOK所有知识点</w:t>
      </w:r>
      <w:r w:rsidR="00A137FD">
        <w:rPr>
          <w:rFonts w:hint="eastAsia"/>
        </w:rPr>
        <w:t>，在此处附图作分享</w:t>
      </w:r>
      <w:r>
        <w:rPr>
          <w:rFonts w:hint="eastAsia"/>
        </w:rPr>
        <w:t>：</w:t>
      </w:r>
    </w:p>
    <w:p w:rsidR="009D7934" w:rsidRPr="009D7934" w:rsidRDefault="009D7934" w:rsidP="009D7934">
      <w:r>
        <w:rPr>
          <w:rFonts w:hint="eastAsia"/>
          <w:noProof/>
        </w:rPr>
        <w:drawing>
          <wp:inline distT="0" distB="0" distL="0" distR="0">
            <wp:extent cx="5274310" cy="69684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bok.jpg"/>
                    <pic:cNvPicPr/>
                  </pic:nvPicPr>
                  <pic:blipFill>
                    <a:blip r:embed="rId4">
                      <a:extLst>
                        <a:ext uri="{28A0092B-C50C-407E-A947-70E740481C1C}">
                          <a14:useLocalDpi xmlns:a14="http://schemas.microsoft.com/office/drawing/2010/main" val="0"/>
                        </a:ext>
                      </a:extLst>
                    </a:blip>
                    <a:stretch>
                      <a:fillRect/>
                    </a:stretch>
                  </pic:blipFill>
                  <pic:spPr>
                    <a:xfrm>
                      <a:off x="0" y="0"/>
                      <a:ext cx="5274310" cy="6968490"/>
                    </a:xfrm>
                    <a:prstGeom prst="rect">
                      <a:avLst/>
                    </a:prstGeom>
                  </pic:spPr>
                </pic:pic>
              </a:graphicData>
            </a:graphic>
          </wp:inline>
        </w:drawing>
      </w:r>
    </w:p>
    <w:sectPr w:rsidR="009D7934" w:rsidRPr="009D79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A"/>
    <w:rsid w:val="00112370"/>
    <w:rsid w:val="001303D4"/>
    <w:rsid w:val="002B5B10"/>
    <w:rsid w:val="002D695F"/>
    <w:rsid w:val="003D4DCA"/>
    <w:rsid w:val="00497A65"/>
    <w:rsid w:val="007E7E27"/>
    <w:rsid w:val="00897464"/>
    <w:rsid w:val="0099230E"/>
    <w:rsid w:val="009D7934"/>
    <w:rsid w:val="00A12BF4"/>
    <w:rsid w:val="00A137FD"/>
    <w:rsid w:val="00A36DED"/>
    <w:rsid w:val="00B448A9"/>
    <w:rsid w:val="00D712EB"/>
    <w:rsid w:val="00E269BE"/>
    <w:rsid w:val="00FB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9C0E"/>
  <w15:chartTrackingRefBased/>
  <w15:docId w15:val="{9F133B7B-3E69-4E53-9644-8EB56988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30E"/>
    <w:pPr>
      <w:ind w:firstLineChars="200" w:firstLine="420"/>
    </w:pPr>
  </w:style>
  <w:style w:type="paragraph" w:styleId="a4">
    <w:name w:val="Balloon Text"/>
    <w:basedOn w:val="a"/>
    <w:link w:val="a5"/>
    <w:uiPriority w:val="99"/>
    <w:semiHidden/>
    <w:unhideWhenUsed/>
    <w:rsid w:val="007E7E27"/>
    <w:rPr>
      <w:sz w:val="18"/>
      <w:szCs w:val="18"/>
    </w:rPr>
  </w:style>
  <w:style w:type="character" w:customStyle="1" w:styleId="a5">
    <w:name w:val="批注框文本 字符"/>
    <w:basedOn w:val="a0"/>
    <w:link w:val="a4"/>
    <w:uiPriority w:val="99"/>
    <w:semiHidden/>
    <w:rsid w:val="007E7E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414</Words>
  <Characters>2362</Characters>
  <Application>Microsoft Office Word</Application>
  <DocSecurity>0</DocSecurity>
  <Lines>19</Lines>
  <Paragraphs>5</Paragraphs>
  <ScaleCrop>false</ScaleCrop>
  <Company>HP</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503494633@qq.com</cp:lastModifiedBy>
  <cp:revision>5</cp:revision>
  <dcterms:created xsi:type="dcterms:W3CDTF">2018-03-25T14:58:00Z</dcterms:created>
  <dcterms:modified xsi:type="dcterms:W3CDTF">2019-04-07T11:02:00Z</dcterms:modified>
</cp:coreProperties>
</file>