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AD7" w:rsidRPr="00C40A0F" w:rsidRDefault="00C40A0F" w:rsidP="00C40A0F">
      <w:pPr>
        <w:pStyle w:val="Heading1"/>
        <w:spacing w:before="0"/>
      </w:pPr>
      <w:r w:rsidRPr="00C40A0F">
        <w:t>Lab Task 2</w:t>
      </w:r>
    </w:p>
    <w:p w:rsidR="00C40A0F" w:rsidRPr="00C40A0F" w:rsidRDefault="00C40A0F" w:rsidP="00C40A0F">
      <w:pPr>
        <w:pStyle w:val="Heading1"/>
        <w:spacing w:before="0"/>
      </w:pPr>
      <w:r w:rsidRPr="00C40A0F">
        <w:t>BSCS 6B</w:t>
      </w:r>
    </w:p>
    <w:p w:rsidR="00C40A0F" w:rsidRDefault="00C40A0F" w:rsidP="00C40A0F">
      <w:pPr>
        <w:pStyle w:val="Heading1"/>
        <w:spacing w:before="0"/>
      </w:pPr>
      <w:r w:rsidRPr="00C40A0F">
        <w:t>Web Technologies</w:t>
      </w:r>
    </w:p>
    <w:p w:rsidR="00C40A0F" w:rsidRDefault="00C40A0F" w:rsidP="00C40A0F"/>
    <w:p w:rsidR="00C40A0F" w:rsidRDefault="00A44087" w:rsidP="00A44087">
      <w:pPr>
        <w:pStyle w:val="ListParagraph"/>
        <w:numPr>
          <w:ilvl w:val="0"/>
          <w:numId w:val="1"/>
        </w:numPr>
      </w:pPr>
      <w:r>
        <w:t>Apply the concept of internal and external links.</w:t>
      </w:r>
    </w:p>
    <w:p w:rsidR="00A44087" w:rsidRDefault="00A44087" w:rsidP="00A44087">
      <w:pPr>
        <w:pStyle w:val="ListParagraph"/>
        <w:numPr>
          <w:ilvl w:val="0"/>
          <w:numId w:val="1"/>
        </w:numPr>
      </w:pPr>
      <w:r>
        <w:t>Attributes of anchor tag</w:t>
      </w:r>
    </w:p>
    <w:p w:rsidR="00A44087" w:rsidRDefault="00A44087" w:rsidP="00A44087">
      <w:pPr>
        <w:pStyle w:val="ListParagraph"/>
        <w:numPr>
          <w:ilvl w:val="0"/>
          <w:numId w:val="1"/>
        </w:numPr>
      </w:pPr>
      <w:r>
        <w:t>Image tag and its attributes</w:t>
      </w:r>
    </w:p>
    <w:p w:rsidR="00A44087" w:rsidRPr="00C40A0F" w:rsidRDefault="00A44087" w:rsidP="00A44087">
      <w:pPr>
        <w:pStyle w:val="ListParagraph"/>
        <w:numPr>
          <w:ilvl w:val="0"/>
          <w:numId w:val="1"/>
        </w:numPr>
      </w:pPr>
      <w:r>
        <w:t>Image map with map of Pakistan</w:t>
      </w:r>
    </w:p>
    <w:p w:rsidR="00A44087" w:rsidRPr="00C40A0F" w:rsidRDefault="00A44087">
      <w:r>
        <w:t>Name of folder should be your roll number.</w:t>
      </w:r>
    </w:p>
    <w:sectPr w:rsidR="00A44087" w:rsidRPr="00C40A0F" w:rsidSect="00DA3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9314C"/>
    <w:multiLevelType w:val="hybridMultilevel"/>
    <w:tmpl w:val="DDE09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0A0F"/>
    <w:rsid w:val="00A44087"/>
    <w:rsid w:val="00C40A0F"/>
    <w:rsid w:val="00DA3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AD7"/>
  </w:style>
  <w:style w:type="paragraph" w:styleId="Heading1">
    <w:name w:val="heading 1"/>
    <w:basedOn w:val="Normal"/>
    <w:next w:val="Normal"/>
    <w:link w:val="Heading1Char"/>
    <w:uiPriority w:val="9"/>
    <w:qFormat/>
    <w:rsid w:val="00C40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40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2022-02-22T07:44:00Z</dcterms:created>
  <dcterms:modified xsi:type="dcterms:W3CDTF">2022-02-22T07:47:00Z</dcterms:modified>
</cp:coreProperties>
</file>