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889A" w14:textId="77777777" w:rsidR="00DB26AF" w:rsidRPr="009D2122" w:rsidRDefault="00000000">
      <w:pPr>
        <w:spacing w:after="0"/>
        <w:ind w:left="14" w:right="150"/>
        <w:jc w:val="center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FD53A5" wp14:editId="5C7ECB0A">
                <wp:simplePos x="0" y="0"/>
                <wp:positionH relativeFrom="column">
                  <wp:posOffset>8839</wp:posOffset>
                </wp:positionH>
                <wp:positionV relativeFrom="paragraph">
                  <wp:posOffset>-287655</wp:posOffset>
                </wp:positionV>
                <wp:extent cx="963168" cy="961644"/>
                <wp:effectExtent l="0" t="0" r="0" b="0"/>
                <wp:wrapSquare wrapText="bothSides"/>
                <wp:docPr id="3804" name="Group 3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168" cy="961644"/>
                          <a:chOff x="0" y="0"/>
                          <a:chExt cx="963168" cy="9616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9" y="25474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CC21" w14:textId="77777777" w:rsidR="00DB26AF" w:rsidRDefault="00000000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168" cy="9616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04" style="width:75.84pt;height:75.72pt;position:absolute;mso-position-horizontal-relative:text;mso-position-horizontal:absolute;margin-left:0.695999pt;mso-position-vertical-relative:text;margin-top:-22.6501pt;" coordsize="9631,9616">
                <v:rect id="Rectangle 6" style="position:absolute;width:593;height:2695;left:18;top: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" style="position:absolute;width:9631;height:9616;left:0;top:0;" filled="f">
                  <v:imagedata r:id="rId5"/>
                </v:shape>
                <w10:wrap type="square"/>
              </v:group>
            </w:pict>
          </mc:Fallback>
        </mc:AlternateContent>
      </w:r>
      <w:r w:rsidRPr="009D2122">
        <w:rPr>
          <w:rFonts w:ascii="Gill Sans MT" w:hAnsi="Gill Sans MT"/>
          <w:b/>
          <w:color w:val="auto"/>
          <w:sz w:val="26"/>
        </w:rPr>
        <w:t xml:space="preserve">National University of Technology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52736512" w14:textId="77777777" w:rsidR="00DB26AF" w:rsidRPr="009D2122" w:rsidRDefault="00000000">
      <w:pPr>
        <w:spacing w:after="37"/>
        <w:ind w:left="17"/>
        <w:rPr>
          <w:rFonts w:ascii="Gill Sans MT" w:hAnsi="Gill Sans MT"/>
          <w:color w:val="auto"/>
        </w:rPr>
      </w:pPr>
      <w:r w:rsidRPr="009D2122">
        <w:rPr>
          <w:rFonts w:ascii="Gill Sans MT" w:eastAsia="Arial" w:hAnsi="Gill Sans MT" w:cs="Arial"/>
          <w:b/>
          <w:color w:val="auto"/>
          <w:sz w:val="26"/>
        </w:rPr>
        <w:t xml:space="preserve">                                       Data Structure and Algorithms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2FF9374F" w14:textId="77777777" w:rsidR="00DB26AF" w:rsidRPr="009D2122" w:rsidRDefault="00000000">
      <w:pPr>
        <w:spacing w:after="38"/>
        <w:ind w:left="14" w:right="24"/>
        <w:jc w:val="center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b/>
          <w:color w:val="auto"/>
          <w:sz w:val="24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06CBAE64" w14:textId="77777777" w:rsidR="00DB26AF" w:rsidRPr="009D2122" w:rsidRDefault="00000000">
      <w:pPr>
        <w:spacing w:after="69"/>
        <w:ind w:right="24"/>
        <w:jc w:val="center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b/>
          <w:color w:val="auto"/>
          <w:sz w:val="24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4EEDD9E4" w14:textId="77777777" w:rsidR="00DB26AF" w:rsidRPr="009D2122" w:rsidRDefault="00000000">
      <w:pPr>
        <w:tabs>
          <w:tab w:val="right" w:pos="9539"/>
        </w:tabs>
        <w:spacing w:after="11"/>
        <w:ind w:left="-1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b/>
          <w:color w:val="auto"/>
        </w:rPr>
        <w:t xml:space="preserve">Instructor Name:  Ms Tabinda </w:t>
      </w:r>
      <w:proofErr w:type="gramStart"/>
      <w:r w:rsidRPr="009D2122">
        <w:rPr>
          <w:rFonts w:ascii="Gill Sans MT" w:hAnsi="Gill Sans MT"/>
          <w:b/>
          <w:color w:val="auto"/>
        </w:rPr>
        <w:t xml:space="preserve">Nasir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ab/>
      </w:r>
      <w:proofErr w:type="gramEnd"/>
      <w:r w:rsidRPr="009D2122">
        <w:rPr>
          <w:rFonts w:ascii="Gill Sans MT" w:hAnsi="Gill Sans MT"/>
          <w:b/>
          <w:color w:val="auto"/>
        </w:rPr>
        <w:t xml:space="preserve">       Department:  </w:t>
      </w:r>
      <w:r w:rsidRPr="009D2122">
        <w:rPr>
          <w:rFonts w:ascii="Gill Sans MT" w:hAnsi="Gill Sans MT"/>
          <w:color w:val="auto"/>
        </w:rPr>
        <w:t>Artificial Intelligence</w:t>
      </w:r>
    </w:p>
    <w:p w14:paraId="15CCD613" w14:textId="77777777" w:rsidR="00DB26AF" w:rsidRPr="009D2122" w:rsidRDefault="00000000">
      <w:pPr>
        <w:tabs>
          <w:tab w:val="center" w:pos="7489"/>
        </w:tabs>
        <w:spacing w:after="11"/>
        <w:ind w:left="-1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b/>
          <w:color w:val="auto"/>
        </w:rPr>
        <w:t xml:space="preserve">Batch: AI </w:t>
      </w:r>
      <w:proofErr w:type="gramStart"/>
      <w:r w:rsidRPr="009D2122">
        <w:rPr>
          <w:rFonts w:ascii="Gill Sans MT" w:hAnsi="Gill Sans MT"/>
          <w:color w:val="auto"/>
        </w:rPr>
        <w:t xml:space="preserve">2022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ab/>
      </w:r>
      <w:proofErr w:type="gramEnd"/>
      <w:r w:rsidRPr="009D2122">
        <w:rPr>
          <w:rFonts w:ascii="Gill Sans MT" w:hAnsi="Gill Sans MT"/>
          <w:b/>
          <w:color w:val="auto"/>
        </w:rPr>
        <w:t xml:space="preserve">       Assessment Type: </w:t>
      </w:r>
      <w:r w:rsidRPr="009D2122">
        <w:rPr>
          <w:rFonts w:ascii="Gill Sans MT" w:hAnsi="Gill Sans MT"/>
          <w:color w:val="auto"/>
        </w:rPr>
        <w:t xml:space="preserve">Lab Task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6E3D4D00" w14:textId="77777777" w:rsidR="00DB26AF" w:rsidRPr="009D2122" w:rsidRDefault="00000000">
      <w:pPr>
        <w:tabs>
          <w:tab w:val="center" w:pos="6993"/>
        </w:tabs>
        <w:spacing w:after="63"/>
        <w:ind w:left="-1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b/>
          <w:color w:val="auto"/>
        </w:rPr>
        <w:t xml:space="preserve">Session: </w:t>
      </w:r>
      <w:r w:rsidRPr="009D2122">
        <w:rPr>
          <w:rFonts w:ascii="Gill Sans MT" w:hAnsi="Gill Sans MT"/>
          <w:color w:val="auto"/>
        </w:rPr>
        <w:t xml:space="preserve">Fall </w:t>
      </w:r>
      <w:proofErr w:type="gramStart"/>
      <w:r w:rsidRPr="009D2122">
        <w:rPr>
          <w:rFonts w:ascii="Gill Sans MT" w:hAnsi="Gill Sans MT"/>
          <w:color w:val="auto"/>
        </w:rPr>
        <w:t>2023</w:t>
      </w:r>
      <w:r w:rsidRPr="009D2122">
        <w:rPr>
          <w:rFonts w:ascii="Gill Sans MT" w:hAnsi="Gill Sans MT"/>
          <w:b/>
          <w:color w:val="auto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ab/>
      </w:r>
      <w:proofErr w:type="gramEnd"/>
      <w:r w:rsidRPr="009D2122">
        <w:rPr>
          <w:rFonts w:ascii="Gill Sans MT" w:hAnsi="Gill Sans MT"/>
          <w:b/>
          <w:color w:val="auto"/>
        </w:rPr>
        <w:t xml:space="preserve">       Lab Number: </w:t>
      </w:r>
      <w:r w:rsidRPr="009D2122">
        <w:rPr>
          <w:rFonts w:ascii="Gill Sans MT" w:hAnsi="Gill Sans MT"/>
          <w:color w:val="auto"/>
        </w:rPr>
        <w:t xml:space="preserve">01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40BFD862" w14:textId="77777777" w:rsidR="00DB26AF" w:rsidRPr="009D2122" w:rsidRDefault="00000000">
      <w:pPr>
        <w:spacing w:after="27"/>
        <w:ind w:left="2766"/>
        <w:jc w:val="center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color w:val="auto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1ADD0A49" w14:textId="77777777" w:rsidR="00DB26AF" w:rsidRPr="009D2122" w:rsidRDefault="00000000">
      <w:pPr>
        <w:tabs>
          <w:tab w:val="center" w:pos="7169"/>
        </w:tabs>
        <w:spacing w:after="17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b/>
          <w:color w:val="auto"/>
        </w:rPr>
        <w:t xml:space="preserve">Name: </w:t>
      </w:r>
      <w:r w:rsidRPr="009D2122">
        <w:rPr>
          <w:rFonts w:ascii="Gill Sans MT" w:hAnsi="Gill Sans MT"/>
          <w:color w:val="auto"/>
        </w:rPr>
        <w:t xml:space="preserve">Muhammad Sultan Mehmood </w:t>
      </w:r>
      <w:r w:rsidRPr="009D2122">
        <w:rPr>
          <w:rFonts w:ascii="Gill Sans MT" w:hAnsi="Gill Sans MT"/>
          <w:b/>
          <w:color w:val="auto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  <w:r w:rsidRPr="009D2122">
        <w:rPr>
          <w:rFonts w:ascii="Gill Sans MT" w:eastAsia="Cambria" w:hAnsi="Gill Sans MT" w:cs="Cambria"/>
          <w:color w:val="auto"/>
          <w:sz w:val="32"/>
        </w:rPr>
        <w:tab/>
      </w:r>
      <w:r w:rsidRPr="009D2122">
        <w:rPr>
          <w:rFonts w:ascii="Gill Sans MT" w:hAnsi="Gill Sans MT"/>
          <w:b/>
          <w:color w:val="auto"/>
        </w:rPr>
        <w:t xml:space="preserve">        Reg No: </w:t>
      </w:r>
      <w:r w:rsidRPr="009D2122">
        <w:rPr>
          <w:rFonts w:ascii="Gill Sans MT" w:hAnsi="Gill Sans MT"/>
          <w:color w:val="auto"/>
        </w:rPr>
        <w:t>F22607013</w:t>
      </w: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2CE04E77" w14:textId="77777777" w:rsidR="00DB26AF" w:rsidRPr="009D2122" w:rsidRDefault="00000000">
      <w:pPr>
        <w:spacing w:after="217"/>
        <w:rPr>
          <w:rFonts w:ascii="Gill Sans MT" w:hAnsi="Gill Sans MT"/>
          <w:color w:val="auto"/>
        </w:rPr>
      </w:pP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342EEAB2" w14:textId="77777777" w:rsidR="00DB26AF" w:rsidRPr="009D2122" w:rsidRDefault="00000000">
      <w:pPr>
        <w:spacing w:after="181"/>
        <w:rPr>
          <w:rFonts w:ascii="Gill Sans MT" w:hAnsi="Gill Sans MT"/>
          <w:color w:val="auto"/>
        </w:rPr>
      </w:pPr>
      <w:r w:rsidRPr="009D2122">
        <w:rPr>
          <w:rFonts w:ascii="Gill Sans MT" w:eastAsia="Cambria" w:hAnsi="Gill Sans MT" w:cs="Cambria"/>
          <w:color w:val="auto"/>
          <w:sz w:val="32"/>
        </w:rPr>
        <w:t xml:space="preserve"> </w:t>
      </w:r>
    </w:p>
    <w:p w14:paraId="06EE82BD" w14:textId="77777777" w:rsidR="00DB26AF" w:rsidRPr="009D2122" w:rsidRDefault="00000000">
      <w:pPr>
        <w:pStyle w:val="Heading1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color w:val="auto"/>
        </w:rPr>
        <w:t xml:space="preserve">In Lab Task </w:t>
      </w:r>
    </w:p>
    <w:p w14:paraId="071A387F" w14:textId="77777777" w:rsidR="00DB26AF" w:rsidRPr="009D2122" w:rsidRDefault="00000000">
      <w:pPr>
        <w:spacing w:after="187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Task 1: </w:t>
      </w:r>
    </w:p>
    <w:p w14:paraId="13F61D95" w14:textId="77777777" w:rsidR="00DB26AF" w:rsidRPr="009D2122" w:rsidRDefault="00000000">
      <w:pPr>
        <w:spacing w:after="172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4"/>
        </w:rPr>
        <w:t xml:space="preserve">Code: </w:t>
      </w:r>
    </w:p>
    <w:p w14:paraId="63D98E81" w14:textId="77777777" w:rsidR="00DB26AF" w:rsidRPr="009D2122" w:rsidRDefault="00000000">
      <w:pPr>
        <w:spacing w:after="4" w:line="250" w:lineRule="auto"/>
        <w:ind w:left="9" w:right="6857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#include &lt;iostream&gt; using namespace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std;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2C3CDF9A" w14:textId="77777777" w:rsidR="00DB26AF" w:rsidRPr="009D2122" w:rsidRDefault="00000000">
      <w:pPr>
        <w:spacing w:after="0"/>
        <w:ind w:left="14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365AF0A3" w14:textId="77777777" w:rsidR="00DB26AF" w:rsidRPr="009D2122" w:rsidRDefault="00000000">
      <w:pPr>
        <w:spacing w:after="4" w:line="250" w:lineRule="auto"/>
        <w:ind w:left="9" w:right="7413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class Triangle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{  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int base;     int altitude;     int hypotenuse;     double area; </w:t>
      </w:r>
    </w:p>
    <w:p w14:paraId="59CE60F3" w14:textId="77777777" w:rsidR="00DB26AF" w:rsidRPr="009D2122" w:rsidRDefault="00000000">
      <w:pPr>
        <w:spacing w:after="4" w:line="250" w:lineRule="auto"/>
        <w:ind w:left="9" w:right="863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public: </w:t>
      </w:r>
    </w:p>
    <w:p w14:paraId="5D6A2BE8" w14:textId="77777777" w:rsidR="00DB26AF" w:rsidRPr="009D2122" w:rsidRDefault="00000000">
      <w:pPr>
        <w:spacing w:after="4" w:line="250" w:lineRule="auto"/>
        <w:ind w:left="9" w:right="836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Triangle(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int b, int a, int c) : base(b), altitude(a), hypotenuse(c) {         area = (double)(base * altitude) / 2.0; </w:t>
      </w:r>
    </w:p>
    <w:p w14:paraId="4D23571F" w14:textId="77777777" w:rsidR="00DB26AF" w:rsidRPr="009D2122" w:rsidRDefault="00000000">
      <w:pPr>
        <w:spacing w:after="4" w:line="250" w:lineRule="auto"/>
        <w:ind w:left="9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   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"Area of the triangle is: " &lt;&lt; area &lt;&lt;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>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5FD2130E" w14:textId="77777777" w:rsidR="00DB26AF" w:rsidRPr="009D2122" w:rsidRDefault="00000000">
      <w:pPr>
        <w:spacing w:after="4" w:line="250" w:lineRule="auto"/>
        <w:ind w:left="9" w:right="8859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}  </w:t>
      </w:r>
    </w:p>
    <w:p w14:paraId="1931F547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int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calculatePerimeter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>(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) { </w:t>
      </w:r>
    </w:p>
    <w:p w14:paraId="2C9B5B91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    return base + altitude +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hypotenuse;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5F149B0C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} </w:t>
      </w:r>
    </w:p>
    <w:p w14:paraId="348CFF3D" w14:textId="77777777" w:rsidR="00DB26AF" w:rsidRPr="009D2122" w:rsidRDefault="00000000">
      <w:pPr>
        <w:spacing w:after="4" w:line="250" w:lineRule="auto"/>
        <w:ind w:left="9" w:right="6965" w:hanging="10"/>
        <w:rPr>
          <w:rFonts w:ascii="Gill Sans MT" w:hAnsi="Gill Sans MT"/>
          <w:color w:val="auto"/>
        </w:rPr>
      </w:pP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};  int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main() {     int base = 3;     int altitude = 4;     int hypotenuse = 5; </w:t>
      </w:r>
    </w:p>
    <w:p w14:paraId="2028A5DF" w14:textId="77777777" w:rsidR="00DB26AF" w:rsidRPr="009D2122" w:rsidRDefault="00000000">
      <w:pPr>
        <w:spacing w:after="0"/>
        <w:ind w:left="14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52702644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Triangle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t(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base, altitude, hypotenuse); </w:t>
      </w:r>
    </w:p>
    <w:p w14:paraId="3378D8C5" w14:textId="77777777" w:rsidR="00DB26AF" w:rsidRPr="009D2122" w:rsidRDefault="00000000">
      <w:pPr>
        <w:spacing w:after="0"/>
        <w:ind w:left="14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3E20BDC8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int perimeter =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t.calculatePerimeter</w:t>
      </w:r>
      <w:proofErr w:type="spellEnd"/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(); </w:t>
      </w:r>
    </w:p>
    <w:p w14:paraId="091D6EB0" w14:textId="77777777" w:rsidR="00DB26AF" w:rsidRPr="009D2122" w:rsidRDefault="00000000">
      <w:pPr>
        <w:spacing w:after="4" w:line="250" w:lineRule="auto"/>
        <w:ind w:left="9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"Perimeter of the triangle is: " &lt;&lt; perimeter &lt;&lt;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>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492BFEEC" w14:textId="77777777" w:rsidR="00DB26AF" w:rsidRPr="009D2122" w:rsidRDefault="00000000">
      <w:pPr>
        <w:spacing w:after="0"/>
        <w:ind w:left="14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37DF8B49" w14:textId="77777777" w:rsidR="00DB26AF" w:rsidRPr="009D2122" w:rsidRDefault="00000000">
      <w:pPr>
        <w:spacing w:after="4" w:line="250" w:lineRule="auto"/>
        <w:ind w:left="9" w:right="6857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   return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0;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15EF4A69" w14:textId="77777777" w:rsidR="00DB26AF" w:rsidRPr="009D2122" w:rsidRDefault="00000000">
      <w:pPr>
        <w:spacing w:after="79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} </w:t>
      </w:r>
    </w:p>
    <w:p w14:paraId="18065E49" w14:textId="77777777" w:rsidR="00DB26AF" w:rsidRPr="009D2122" w:rsidRDefault="00000000">
      <w:pPr>
        <w:spacing w:after="22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 </w:t>
      </w:r>
    </w:p>
    <w:p w14:paraId="475BDC94" w14:textId="77777777" w:rsidR="00DB26AF" w:rsidRPr="009D2122" w:rsidRDefault="00000000">
      <w:pPr>
        <w:spacing w:after="161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Output: </w:t>
      </w:r>
    </w:p>
    <w:p w14:paraId="2A29ED3D" w14:textId="77777777" w:rsidR="00DB26AF" w:rsidRPr="009D2122" w:rsidRDefault="00000000">
      <w:pPr>
        <w:spacing w:after="163"/>
        <w:ind w:right="107"/>
        <w:jc w:val="right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noProof/>
          <w:color w:val="auto"/>
        </w:rPr>
        <w:lastRenderedPageBreak/>
        <w:drawing>
          <wp:inline distT="0" distB="0" distL="0" distR="0" wp14:anchorId="07402045" wp14:editId="42229E2E">
            <wp:extent cx="5943601" cy="108204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 </w:t>
      </w:r>
    </w:p>
    <w:p w14:paraId="257EFDFA" w14:textId="77777777" w:rsidR="00DB26AF" w:rsidRPr="009D2122" w:rsidRDefault="00000000">
      <w:pPr>
        <w:spacing w:after="161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Task 2: </w:t>
      </w:r>
    </w:p>
    <w:p w14:paraId="13E217DF" w14:textId="77777777" w:rsidR="00DB26AF" w:rsidRPr="009D2122" w:rsidRDefault="00000000">
      <w:pPr>
        <w:spacing w:after="172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4"/>
        </w:rPr>
        <w:t xml:space="preserve">Code: </w:t>
      </w:r>
    </w:p>
    <w:p w14:paraId="63BA7464" w14:textId="77777777" w:rsidR="00DB26AF" w:rsidRPr="009D2122" w:rsidRDefault="00000000">
      <w:pPr>
        <w:spacing w:after="4" w:line="250" w:lineRule="auto"/>
        <w:ind w:left="9" w:right="6968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>#include &lt;iostream&gt; #include &lt;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Math.h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&gt; using namespace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std;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03100AE1" w14:textId="77777777" w:rsidR="00DB26AF" w:rsidRPr="009D2122" w:rsidRDefault="00000000">
      <w:pPr>
        <w:spacing w:after="0"/>
        <w:ind w:left="14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197E1875" w14:textId="77777777" w:rsidR="00DB26AF" w:rsidRPr="009D2122" w:rsidRDefault="00000000">
      <w:pPr>
        <w:spacing w:after="4" w:line="250" w:lineRule="auto"/>
        <w:ind w:left="9" w:right="6857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class Rectangle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{ public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: </w:t>
      </w:r>
    </w:p>
    <w:p w14:paraId="157CF542" w14:textId="77777777" w:rsidR="00DB26AF" w:rsidRPr="009D2122" w:rsidRDefault="00000000">
      <w:pPr>
        <w:tabs>
          <w:tab w:val="center" w:pos="1345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float l,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b;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75D9AAA8" w14:textId="77777777" w:rsidR="00DB26AF" w:rsidRPr="009D2122" w:rsidRDefault="00000000">
      <w:pPr>
        <w:tabs>
          <w:tab w:val="center" w:pos="3073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void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setDim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>(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float length, float breadth) { </w:t>
      </w:r>
    </w:p>
    <w:p w14:paraId="3A74EC63" w14:textId="77777777" w:rsidR="00DB26AF" w:rsidRPr="009D2122" w:rsidRDefault="00000000">
      <w:pPr>
        <w:tabs>
          <w:tab w:val="center" w:pos="734"/>
          <w:tab w:val="center" w:pos="2066"/>
        </w:tabs>
        <w:spacing w:after="0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l =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length;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329D6776" w14:textId="77777777" w:rsidR="00DB26AF" w:rsidRPr="009D2122" w:rsidRDefault="00000000">
      <w:pPr>
        <w:tabs>
          <w:tab w:val="center" w:pos="734"/>
          <w:tab w:val="center" w:pos="2122"/>
        </w:tabs>
        <w:spacing w:after="0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b =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breadth;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5B96D702" w14:textId="77777777" w:rsidR="00DB26AF" w:rsidRPr="009D2122" w:rsidRDefault="00000000">
      <w:pPr>
        <w:tabs>
          <w:tab w:val="center" w:pos="79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44C349F5" w14:textId="77777777" w:rsidR="00DB26AF" w:rsidRPr="009D2122" w:rsidRDefault="00000000">
      <w:pPr>
        <w:tabs>
          <w:tab w:val="center" w:pos="168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float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getArea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>(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) { </w:t>
      </w:r>
    </w:p>
    <w:p w14:paraId="12F91ADE" w14:textId="77777777" w:rsidR="00DB26AF" w:rsidRPr="009D2122" w:rsidRDefault="00000000">
      <w:pPr>
        <w:tabs>
          <w:tab w:val="center" w:pos="734"/>
          <w:tab w:val="center" w:pos="2288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>return (l * b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);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79886879" w14:textId="77777777" w:rsidR="00DB26AF" w:rsidRPr="009D2122" w:rsidRDefault="00000000">
      <w:pPr>
        <w:tabs>
          <w:tab w:val="center" w:pos="79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011CE225" w14:textId="77777777" w:rsidR="00DB26AF" w:rsidRPr="009D2122" w:rsidRDefault="00000000">
      <w:pPr>
        <w:spacing w:after="4" w:line="250" w:lineRule="auto"/>
        <w:ind w:left="9" w:right="8190" w:hanging="10"/>
        <w:rPr>
          <w:rFonts w:ascii="Gill Sans MT" w:hAnsi="Gill Sans MT"/>
          <w:color w:val="auto"/>
        </w:rPr>
      </w:pP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};  int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main() { </w:t>
      </w:r>
    </w:p>
    <w:p w14:paraId="4C1C6667" w14:textId="77777777" w:rsidR="00DB26AF" w:rsidRPr="009D2122" w:rsidRDefault="00000000">
      <w:pPr>
        <w:tabs>
          <w:tab w:val="center" w:pos="1345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float l,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b;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789169C3" w14:textId="77777777" w:rsidR="00DB26AF" w:rsidRPr="009D2122" w:rsidRDefault="00000000">
      <w:pPr>
        <w:spacing w:after="4" w:line="250" w:lineRule="auto"/>
        <w:ind w:left="9" w:right="2793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"Enter length of the rectangle: " &lt;&lt;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>cin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&gt;&gt; l; </w:t>
      </w:r>
    </w:p>
    <w:p w14:paraId="7D935C2A" w14:textId="77777777" w:rsidR="00DB26AF" w:rsidRPr="009D2122" w:rsidRDefault="00000000">
      <w:pPr>
        <w:tabs>
          <w:tab w:val="center" w:pos="3574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"Enter breadth of the rectangle: " &lt;&lt;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>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1943C10E" w14:textId="77777777" w:rsidR="00DB26AF" w:rsidRPr="009D2122" w:rsidRDefault="00000000">
      <w:pPr>
        <w:tabs>
          <w:tab w:val="center" w:pos="1235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cin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&gt;&gt;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b;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5751EB0F" w14:textId="77777777" w:rsidR="00DB26AF" w:rsidRPr="009D2122" w:rsidRDefault="00000000">
      <w:pPr>
        <w:spacing w:after="4" w:line="250" w:lineRule="auto"/>
        <w:ind w:left="9" w:right="5468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Rectangle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rect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>rect.setDim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(l, b); </w:t>
      </w:r>
    </w:p>
    <w:p w14:paraId="7CB38865" w14:textId="77777777" w:rsidR="00DB26AF" w:rsidRPr="009D2122" w:rsidRDefault="00000000">
      <w:pPr>
        <w:tabs>
          <w:tab w:val="center" w:pos="3852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"Area of the rectangle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is :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"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rect.getArea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(); </w:t>
      </w:r>
    </w:p>
    <w:p w14:paraId="0E8484C1" w14:textId="77777777" w:rsidR="00DB26AF" w:rsidRPr="009D2122" w:rsidRDefault="00000000">
      <w:pPr>
        <w:tabs>
          <w:tab w:val="center" w:pos="1235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return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0;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48585EED" w14:textId="0857B61B" w:rsidR="00DB26AF" w:rsidRPr="009D2122" w:rsidRDefault="00000000" w:rsidP="009D2122">
      <w:pPr>
        <w:spacing w:after="79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} </w:t>
      </w:r>
    </w:p>
    <w:p w14:paraId="013E7987" w14:textId="77777777" w:rsidR="00DB26AF" w:rsidRPr="009D2122" w:rsidRDefault="00000000">
      <w:pPr>
        <w:spacing w:after="161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Output: </w:t>
      </w:r>
    </w:p>
    <w:p w14:paraId="54C8D1D6" w14:textId="77777777" w:rsidR="00DB26AF" w:rsidRPr="009D2122" w:rsidRDefault="00000000">
      <w:pPr>
        <w:spacing w:after="163"/>
        <w:ind w:right="107"/>
        <w:jc w:val="right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noProof/>
          <w:color w:val="auto"/>
        </w:rPr>
        <w:drawing>
          <wp:inline distT="0" distB="0" distL="0" distR="0" wp14:anchorId="451B1D82" wp14:editId="3C47D30D">
            <wp:extent cx="5943601" cy="1534668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 </w:t>
      </w:r>
    </w:p>
    <w:p w14:paraId="3726D583" w14:textId="77777777" w:rsidR="00DB26AF" w:rsidRPr="009D2122" w:rsidRDefault="00000000">
      <w:pPr>
        <w:spacing w:after="223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 </w:t>
      </w:r>
    </w:p>
    <w:p w14:paraId="67D9CE91" w14:textId="77777777" w:rsidR="00DB26AF" w:rsidRPr="009D2122" w:rsidRDefault="00000000">
      <w:pPr>
        <w:pStyle w:val="Heading1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color w:val="auto"/>
        </w:rPr>
        <w:t xml:space="preserve">Post Lab Task </w:t>
      </w:r>
    </w:p>
    <w:p w14:paraId="29D6718F" w14:textId="77777777" w:rsidR="00DB26AF" w:rsidRPr="009D2122" w:rsidRDefault="00000000">
      <w:pPr>
        <w:spacing w:after="131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Code: </w:t>
      </w:r>
    </w:p>
    <w:p w14:paraId="22CF4F78" w14:textId="77777777" w:rsidR="00DB26AF" w:rsidRPr="009D2122" w:rsidRDefault="00000000">
      <w:pPr>
        <w:spacing w:after="4" w:line="250" w:lineRule="auto"/>
        <w:ind w:left="9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#include&lt;iostream&gt; </w:t>
      </w:r>
    </w:p>
    <w:p w14:paraId="0628843E" w14:textId="77777777" w:rsidR="00DB26AF" w:rsidRPr="009D2122" w:rsidRDefault="00000000">
      <w:pPr>
        <w:spacing w:after="0"/>
        <w:ind w:left="14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lastRenderedPageBreak/>
        <w:t xml:space="preserve"> </w:t>
      </w:r>
    </w:p>
    <w:p w14:paraId="5B65E33D" w14:textId="77777777" w:rsidR="00DB26AF" w:rsidRPr="009D2122" w:rsidRDefault="00000000">
      <w:pPr>
        <w:spacing w:after="4" w:line="250" w:lineRule="auto"/>
        <w:ind w:left="9" w:right="6857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using namespace std; int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main(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) { </w:t>
      </w:r>
    </w:p>
    <w:p w14:paraId="6ECB7526" w14:textId="77777777" w:rsidR="00DB26AF" w:rsidRPr="009D2122" w:rsidRDefault="00000000">
      <w:pPr>
        <w:spacing w:after="4" w:line="250" w:lineRule="auto"/>
        <w:ind w:left="9" w:right="1128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int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no_posit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= 0,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no_negat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= 0,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no_zero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= 0,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no_even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= 0,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no_odd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=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0;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int numbers[20];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"Enter 20 Numbers:\n";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for (int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= 0;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 20;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++) {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cin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&gt;&gt; numbers[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]; </w:t>
      </w:r>
    </w:p>
    <w:p w14:paraId="0E5A126B" w14:textId="77777777" w:rsidR="00DB26AF" w:rsidRPr="009D2122" w:rsidRDefault="00000000">
      <w:pPr>
        <w:tabs>
          <w:tab w:val="center" w:pos="79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30813DA8" w14:textId="77777777" w:rsidR="00DB26AF" w:rsidRPr="009D2122" w:rsidRDefault="00000000">
      <w:pPr>
        <w:spacing w:after="4" w:line="250" w:lineRule="auto"/>
        <w:ind w:left="9" w:right="5131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for (int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= 0;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 20;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++)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{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>if (numbers[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] == 0) { </w:t>
      </w:r>
    </w:p>
    <w:p w14:paraId="69272501" w14:textId="77777777" w:rsidR="00DB26AF" w:rsidRPr="009D2122" w:rsidRDefault="00000000">
      <w:pPr>
        <w:tabs>
          <w:tab w:val="center" w:pos="734"/>
          <w:tab w:val="center" w:pos="1454"/>
          <w:tab w:val="center" w:pos="273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no_zero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>+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+;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1DC38270" w14:textId="77777777" w:rsidR="00DB26AF" w:rsidRPr="009D2122" w:rsidRDefault="00000000">
      <w:pPr>
        <w:tabs>
          <w:tab w:val="center" w:pos="734"/>
          <w:tab w:val="center" w:pos="151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706FCBD1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>else if (numbers[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] &lt; 0)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{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no_negat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++; </w:t>
      </w:r>
    </w:p>
    <w:p w14:paraId="0BEAF58F" w14:textId="77777777" w:rsidR="00DB26AF" w:rsidRPr="009D2122" w:rsidRDefault="00000000">
      <w:pPr>
        <w:tabs>
          <w:tab w:val="center" w:pos="734"/>
          <w:tab w:val="center" w:pos="151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4FDB2054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>else if (numbers[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] &gt; 0)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{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no_posit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++; </w:t>
      </w:r>
    </w:p>
    <w:p w14:paraId="247404E5" w14:textId="77777777" w:rsidR="00DB26AF" w:rsidRPr="009D2122" w:rsidRDefault="00000000">
      <w:pPr>
        <w:tabs>
          <w:tab w:val="center" w:pos="734"/>
          <w:tab w:val="center" w:pos="151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11EC7885" w14:textId="77777777" w:rsidR="00DB26AF" w:rsidRPr="009D2122" w:rsidRDefault="00000000">
      <w:pPr>
        <w:spacing w:after="4" w:line="250" w:lineRule="auto"/>
        <w:ind w:left="9" w:right="3965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>if (numbers[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i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] % 2 == 0)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{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no_even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++; </w:t>
      </w:r>
    </w:p>
    <w:p w14:paraId="37D84A0D" w14:textId="77777777" w:rsidR="00DB26AF" w:rsidRPr="009D2122" w:rsidRDefault="00000000">
      <w:pPr>
        <w:tabs>
          <w:tab w:val="center" w:pos="734"/>
          <w:tab w:val="center" w:pos="151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7F9DB65A" w14:textId="77777777" w:rsidR="00DB26AF" w:rsidRPr="009D2122" w:rsidRDefault="00000000">
      <w:pPr>
        <w:spacing w:after="4" w:line="250" w:lineRule="auto"/>
        <w:ind w:left="9" w:right="6306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else </w:t>
      </w:r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{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no_odd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++; </w:t>
      </w:r>
    </w:p>
    <w:p w14:paraId="60698E88" w14:textId="77777777" w:rsidR="00DB26AF" w:rsidRPr="009D2122" w:rsidRDefault="00000000">
      <w:pPr>
        <w:tabs>
          <w:tab w:val="center" w:pos="734"/>
          <w:tab w:val="center" w:pos="151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4C8DF0B7" w14:textId="77777777" w:rsidR="00DB26AF" w:rsidRPr="009D2122" w:rsidRDefault="00000000">
      <w:pPr>
        <w:tabs>
          <w:tab w:val="center" w:pos="790"/>
        </w:tabs>
        <w:spacing w:after="4" w:line="250" w:lineRule="auto"/>
        <w:ind w:left="-1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  <w:t xml:space="preserve">} </w:t>
      </w:r>
    </w:p>
    <w:p w14:paraId="7C58793D" w14:textId="77777777" w:rsidR="00DB26AF" w:rsidRPr="009D2122" w:rsidRDefault="00000000">
      <w:pPr>
        <w:spacing w:after="4" w:line="250" w:lineRule="auto"/>
        <w:ind w:left="9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"Number of Positive Numbers: "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no_posit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</w:t>
      </w:r>
      <w:proofErr w:type="spellStart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"Number of Negative Numbers: "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no_negat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"Number of Zero Numbers: "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no_zero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; 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"Number of Even Numbers: "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no_even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; </w:t>
      </w:r>
    </w:p>
    <w:p w14:paraId="6930146A" w14:textId="77777777" w:rsidR="00DB26AF" w:rsidRPr="009D2122" w:rsidRDefault="00000000">
      <w:pPr>
        <w:spacing w:after="81" w:line="250" w:lineRule="auto"/>
        <w:ind w:left="9" w:right="2790" w:hanging="10"/>
        <w:rPr>
          <w:rFonts w:ascii="Gill Sans MT" w:hAnsi="Gill Sans MT"/>
          <w:color w:val="auto"/>
        </w:rPr>
      </w:pPr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  <w:r w:rsidRPr="009D2122">
        <w:rPr>
          <w:rFonts w:ascii="Gill Sans MT" w:eastAsia="Cascadia Mono" w:hAnsi="Gill Sans MT" w:cs="Cascadia Mono"/>
          <w:color w:val="auto"/>
          <w:sz w:val="19"/>
        </w:rPr>
        <w:tab/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cout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"Number of Odd Numbers: "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no_odd</w:t>
      </w:r>
      <w:proofErr w:type="spell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&lt;&lt; </w:t>
      </w:r>
      <w:proofErr w:type="spellStart"/>
      <w:r w:rsidRPr="009D2122">
        <w:rPr>
          <w:rFonts w:ascii="Gill Sans MT" w:eastAsia="Cascadia Mono" w:hAnsi="Gill Sans MT" w:cs="Cascadia Mono"/>
          <w:color w:val="auto"/>
          <w:sz w:val="19"/>
        </w:rPr>
        <w:t>endl</w:t>
      </w:r>
      <w:proofErr w:type="spellEnd"/>
      <w:proofErr w:type="gramStart"/>
      <w:r w:rsidRPr="009D2122">
        <w:rPr>
          <w:rFonts w:ascii="Gill Sans MT" w:eastAsia="Cascadia Mono" w:hAnsi="Gill Sans MT" w:cs="Cascadia Mono"/>
          <w:color w:val="auto"/>
          <w:sz w:val="19"/>
        </w:rPr>
        <w:t>; }</w:t>
      </w:r>
      <w:proofErr w:type="gramEnd"/>
      <w:r w:rsidRPr="009D2122">
        <w:rPr>
          <w:rFonts w:ascii="Gill Sans MT" w:eastAsia="Cascadia Mono" w:hAnsi="Gill Sans MT" w:cs="Cascadia Mono"/>
          <w:color w:val="auto"/>
          <w:sz w:val="19"/>
        </w:rPr>
        <w:t xml:space="preserve"> </w:t>
      </w:r>
    </w:p>
    <w:p w14:paraId="748C1F11" w14:textId="77777777" w:rsidR="00DB26AF" w:rsidRPr="009D2122" w:rsidRDefault="00000000">
      <w:pPr>
        <w:spacing w:after="22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 </w:t>
      </w:r>
    </w:p>
    <w:p w14:paraId="3E90B2FB" w14:textId="77777777" w:rsidR="00DB26AF" w:rsidRPr="009D2122" w:rsidRDefault="00000000">
      <w:pPr>
        <w:spacing w:after="161"/>
        <w:ind w:left="-5" w:hanging="1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Output: </w:t>
      </w:r>
    </w:p>
    <w:p w14:paraId="502F1EED" w14:textId="77777777" w:rsidR="00DB26AF" w:rsidRPr="009D2122" w:rsidRDefault="00000000">
      <w:pPr>
        <w:spacing w:after="163"/>
        <w:ind w:right="107"/>
        <w:jc w:val="right"/>
        <w:rPr>
          <w:rFonts w:ascii="Gill Sans MT" w:hAnsi="Gill Sans MT"/>
          <w:color w:val="auto"/>
        </w:rPr>
      </w:pPr>
      <w:r w:rsidRPr="009D2122">
        <w:rPr>
          <w:rFonts w:ascii="Gill Sans MT" w:hAnsi="Gill Sans MT"/>
          <w:noProof/>
          <w:color w:val="auto"/>
        </w:rPr>
        <w:lastRenderedPageBreak/>
        <w:drawing>
          <wp:inline distT="0" distB="0" distL="0" distR="0" wp14:anchorId="2A7876DC" wp14:editId="6A74A74B">
            <wp:extent cx="5943601" cy="3857244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8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 </w:t>
      </w:r>
    </w:p>
    <w:p w14:paraId="3AC23879" w14:textId="77777777" w:rsidR="00DB26AF" w:rsidRPr="009D2122" w:rsidRDefault="00000000">
      <w:pPr>
        <w:spacing w:after="0"/>
        <w:rPr>
          <w:rFonts w:ascii="Gill Sans MT" w:hAnsi="Gill Sans MT"/>
          <w:color w:val="auto"/>
        </w:rPr>
      </w:pPr>
      <w:r w:rsidRPr="009D2122">
        <w:rPr>
          <w:rFonts w:ascii="Gill Sans MT" w:eastAsia="Arial Rounded MT" w:hAnsi="Gill Sans MT" w:cs="Arial Rounded MT"/>
          <w:b/>
          <w:color w:val="auto"/>
          <w:sz w:val="28"/>
        </w:rPr>
        <w:t xml:space="preserve"> </w:t>
      </w:r>
    </w:p>
    <w:sectPr w:rsidR="00DB26AF" w:rsidRPr="009D2122">
      <w:pgSz w:w="12240" w:h="15840"/>
      <w:pgMar w:top="1440" w:right="1275" w:bottom="144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6AF"/>
    <w:rsid w:val="009D2122"/>
    <w:rsid w:val="00DB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581B"/>
  <w15:docId w15:val="{D78C1D17-A756-4D07-B6BD-07FFC465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ind w:left="10" w:right="162" w:hanging="10"/>
      <w:jc w:val="center"/>
      <w:outlineLvl w:val="0"/>
    </w:pPr>
    <w:rPr>
      <w:rFonts w:ascii="Arial Rounded MT" w:eastAsia="Arial Rounded MT" w:hAnsi="Arial Rounded MT" w:cs="Arial Rounded MT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Syed Zeeshan</cp:lastModifiedBy>
  <cp:revision>2</cp:revision>
  <dcterms:created xsi:type="dcterms:W3CDTF">2023-10-22T19:00:00Z</dcterms:created>
  <dcterms:modified xsi:type="dcterms:W3CDTF">2023-10-22T19:00:00Z</dcterms:modified>
</cp:coreProperties>
</file>