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46E6C" w14:textId="77777777" w:rsidR="003C7118" w:rsidRDefault="00610620">
      <w:pPr>
        <w:pStyle w:val="Title"/>
      </w:pPr>
      <w:r w:rsidRPr="00610620">
        <w:rPr>
          <w:w w:val="105"/>
        </w:rPr>
        <w:t>Syed Abdullah Hassan Zaidi</w:t>
      </w:r>
    </w:p>
    <w:p w14:paraId="019CECF2" w14:textId="2987032C" w:rsidR="003C7118" w:rsidRPr="00EE2DCA" w:rsidRDefault="00E676CE" w:rsidP="001F68FA">
      <w:pPr>
        <w:pStyle w:val="BodyText"/>
        <w:spacing w:before="107"/>
        <w:ind w:right="1272"/>
        <w:jc w:val="center"/>
        <w:rPr>
          <w:rFonts w:ascii="Georgia" w:hAnsi="Georgia"/>
          <w:b/>
          <w:bCs/>
        </w:rPr>
      </w:pPr>
      <w:r w:rsidRPr="00EE2DCA">
        <w:rPr>
          <w:rFonts w:ascii="Georgia" w:hAnsi="Georgia"/>
          <w:b/>
          <w:bCs/>
        </w:rPr>
        <w:t>Data</w:t>
      </w:r>
      <w:r w:rsidR="001F68FA" w:rsidRPr="00EE2DCA">
        <w:rPr>
          <w:rFonts w:ascii="Georgia" w:hAnsi="Georgia"/>
          <w:b/>
          <w:bCs/>
        </w:rPr>
        <w:t xml:space="preserve"> Analyst</w:t>
      </w:r>
    </w:p>
    <w:p w14:paraId="7C3AACDE" w14:textId="77777777" w:rsidR="00273E8F" w:rsidRPr="000F6029" w:rsidRDefault="005453D6" w:rsidP="00273E8F">
      <w:pPr>
        <w:pStyle w:val="BodyText"/>
        <w:ind w:left="1080" w:right="1273"/>
        <w:jc w:val="center"/>
        <w:rPr>
          <w:rStyle w:val="Hyperlink"/>
          <w:color w:val="17365D" w:themeColor="text2" w:themeShade="BF"/>
          <w:spacing w:val="56"/>
        </w:rPr>
      </w:pPr>
      <w:r>
        <w:t xml:space="preserve">             </w:t>
      </w:r>
      <w:r w:rsidRPr="00BB73FB">
        <w:rPr>
          <w:rFonts w:ascii="Lucida Sans Unicode" w:hAnsi="Lucida Sans Unicode"/>
          <w:color w:val="17365D" w:themeColor="text2" w:themeShade="BF"/>
        </w:rPr>
        <w:t>⋄</w:t>
      </w:r>
      <w:r>
        <w:t xml:space="preserve">  </w:t>
      </w:r>
      <w:hyperlink r:id="rId5" w:history="1">
        <w:r w:rsidRPr="000F6029">
          <w:rPr>
            <w:rStyle w:val="Hyperlink"/>
            <w:color w:val="17365D" w:themeColor="text2" w:themeShade="BF"/>
          </w:rPr>
          <w:t>sabdullahzaidi5@gmail.com</w:t>
        </w:r>
        <w:r w:rsidRPr="000F6029">
          <w:rPr>
            <w:rStyle w:val="Hyperlink"/>
            <w:color w:val="17365D" w:themeColor="text2" w:themeShade="BF"/>
            <w:spacing w:val="56"/>
          </w:rPr>
          <w:t xml:space="preserve"> </w:t>
        </w:r>
      </w:hyperlink>
      <w:r w:rsidR="00610620" w:rsidRPr="000F6029">
        <w:rPr>
          <w:rFonts w:ascii="Lucida Sans Unicode" w:hAnsi="Lucida Sans Unicode"/>
          <w:color w:val="17365D" w:themeColor="text2" w:themeShade="BF"/>
        </w:rPr>
        <w:t>⋄</w:t>
      </w:r>
      <w:r w:rsidR="00610620" w:rsidRPr="000F6029">
        <w:rPr>
          <w:rFonts w:ascii="Lucida Sans Unicode" w:hAnsi="Lucida Sans Unicode"/>
          <w:color w:val="17365D" w:themeColor="text2" w:themeShade="BF"/>
          <w:spacing w:val="37"/>
        </w:rPr>
        <w:t xml:space="preserve"> </w:t>
      </w:r>
      <w:hyperlink r:id="rId6" w:history="1">
        <w:r w:rsidR="003228F9" w:rsidRPr="000F6029">
          <w:rPr>
            <w:rStyle w:val="Hyperlink"/>
            <w:color w:val="17365D" w:themeColor="text2" w:themeShade="BF"/>
          </w:rPr>
          <w:t>https://www.linkedin.com/in/syed-abdullah-hassanzaidi/</w:t>
        </w:r>
        <w:r w:rsidR="003228F9" w:rsidRPr="000F6029">
          <w:rPr>
            <w:rStyle w:val="Hyperlink"/>
            <w:color w:val="17365D" w:themeColor="text2" w:themeShade="BF"/>
            <w:spacing w:val="56"/>
          </w:rPr>
          <w:t xml:space="preserve"> </w:t>
        </w:r>
      </w:hyperlink>
    </w:p>
    <w:p w14:paraId="7206C040" w14:textId="2AF67FC5" w:rsidR="000E7221" w:rsidRPr="000F6029" w:rsidRDefault="00E676CE" w:rsidP="00E676CE">
      <w:pPr>
        <w:pStyle w:val="BodyText"/>
        <w:tabs>
          <w:tab w:val="left" w:pos="1080"/>
        </w:tabs>
        <w:ind w:left="1080" w:right="1273"/>
        <w:rPr>
          <w:rFonts w:asciiTheme="minorHAnsi" w:hAnsiTheme="minorHAnsi" w:cstheme="minorHAnsi"/>
          <w:color w:val="17365D" w:themeColor="text2" w:themeShade="BF"/>
        </w:rPr>
      </w:pPr>
      <w:r w:rsidRPr="000F6029">
        <w:rPr>
          <w:rFonts w:ascii="Lucida Sans Unicode" w:hAnsi="Lucida Sans Unicode"/>
          <w:color w:val="17365D" w:themeColor="text2" w:themeShade="BF"/>
        </w:rPr>
        <w:t xml:space="preserve">          </w:t>
      </w:r>
      <w:r w:rsidR="00BB776D" w:rsidRPr="000F6029">
        <w:rPr>
          <w:rFonts w:ascii="Lucida Sans Unicode" w:hAnsi="Lucida Sans Unicode"/>
          <w:color w:val="17365D" w:themeColor="text2" w:themeShade="BF"/>
        </w:rPr>
        <w:t>⋄</w:t>
      </w:r>
      <w:r w:rsidR="000F6029" w:rsidRPr="000F6029">
        <w:rPr>
          <w:rFonts w:ascii="Lucida Sans Unicode" w:hAnsi="Lucida Sans Unicode"/>
          <w:color w:val="17365D" w:themeColor="text2" w:themeShade="BF"/>
        </w:rPr>
        <w:t xml:space="preserve"> </w:t>
      </w:r>
      <w:r w:rsidR="00610620" w:rsidRPr="000F6029">
        <w:rPr>
          <w:rFonts w:asciiTheme="minorHAnsi" w:hAnsiTheme="minorHAnsi" w:cstheme="minorHAnsi"/>
          <w:color w:val="17365D" w:themeColor="text2" w:themeShade="BF"/>
        </w:rPr>
        <w:t>+92 310 711169</w:t>
      </w:r>
      <w:r w:rsidR="00223D68" w:rsidRPr="000F6029">
        <w:rPr>
          <w:rFonts w:asciiTheme="minorHAnsi" w:hAnsiTheme="minorHAnsi" w:cstheme="minorHAnsi"/>
          <w:color w:val="17365D" w:themeColor="text2" w:themeShade="BF"/>
        </w:rPr>
        <w:t>3</w:t>
      </w:r>
      <w:r w:rsidR="000F6029" w:rsidRPr="000F6029">
        <w:rPr>
          <w:rFonts w:asciiTheme="minorHAnsi" w:hAnsiTheme="minorHAnsi" w:cstheme="minorHAnsi"/>
          <w:color w:val="17365D" w:themeColor="text2" w:themeShade="BF"/>
        </w:rPr>
        <w:t xml:space="preserve">                      </w:t>
      </w:r>
      <w:r w:rsidR="000F6029" w:rsidRPr="000F6029">
        <w:rPr>
          <w:rFonts w:ascii="Lucida Sans Unicode" w:hAnsi="Lucida Sans Unicode"/>
          <w:color w:val="17365D" w:themeColor="text2" w:themeShade="BF"/>
        </w:rPr>
        <w:t>⋄</w:t>
      </w:r>
      <w:r w:rsidR="000F6029" w:rsidRPr="000F6029">
        <w:rPr>
          <w:rFonts w:ascii="Lucida Sans Unicode" w:hAnsi="Lucida Sans Unicode"/>
          <w:color w:val="17365D" w:themeColor="text2" w:themeShade="BF"/>
        </w:rPr>
        <w:t xml:space="preserve"> </w:t>
      </w:r>
      <w:hyperlink r:id="rId7" w:history="1">
        <w:r w:rsidR="006764BB">
          <w:rPr>
            <w:rStyle w:val="Hyperlink"/>
            <w:rFonts w:asciiTheme="minorHAnsi" w:hAnsiTheme="minorHAnsi" w:cstheme="minorHAnsi"/>
            <w:color w:val="17365D" w:themeColor="text2" w:themeShade="BF"/>
          </w:rPr>
          <w:t>Portfolio</w:t>
        </w:r>
      </w:hyperlink>
    </w:p>
    <w:p w14:paraId="080A4985" w14:textId="6337D2D4" w:rsidR="003C7118" w:rsidRDefault="001F6A3B">
      <w:pPr>
        <w:pStyle w:val="Heading1"/>
        <w:spacing w:before="280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A17A20C" wp14:editId="7926DEA2">
                <wp:simplePos x="0" y="0"/>
                <wp:positionH relativeFrom="page">
                  <wp:posOffset>365760</wp:posOffset>
                </wp:positionH>
                <wp:positionV relativeFrom="paragraph">
                  <wp:posOffset>389255</wp:posOffset>
                </wp:positionV>
                <wp:extent cx="7041515" cy="1270"/>
                <wp:effectExtent l="0" t="0" r="0" b="0"/>
                <wp:wrapTopAndBottom/>
                <wp:docPr id="208597123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20DF7" id="Freeform 5" o:spid="_x0000_s1026" style="position:absolute;margin-left:28.8pt;margin-top:30.65pt;width:554.45pt;height:.1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ggRSit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000000">
        <w:rPr>
          <w:w w:val="150"/>
        </w:rPr>
        <w:t>OBJECTIVE</w:t>
      </w:r>
      <w:r w:rsidR="00BB776D">
        <w:rPr>
          <w:w w:val="150"/>
        </w:rPr>
        <w:t xml:space="preserve"> </w:t>
      </w:r>
    </w:p>
    <w:p w14:paraId="0DB326F2" w14:textId="3D8FA1F9" w:rsidR="000E7221" w:rsidRPr="0044273E" w:rsidRDefault="00436BD6" w:rsidP="0036755E">
      <w:pPr>
        <w:pStyle w:val="BodyText"/>
        <w:spacing w:before="48" w:line="242" w:lineRule="auto"/>
        <w:ind w:left="116" w:right="116"/>
        <w:rPr>
          <w:w w:val="105"/>
        </w:rPr>
      </w:pPr>
      <w:r w:rsidRPr="00436BD6">
        <w:rPr>
          <w:w w:val="105"/>
        </w:rPr>
        <w:t xml:space="preserve">Detail-oriented and motivated BSIT graduate with a strong foundation in </w:t>
      </w:r>
      <w:r w:rsidR="00972A92" w:rsidRPr="00436BD6">
        <w:rPr>
          <w:w w:val="105"/>
        </w:rPr>
        <w:t>Excel</w:t>
      </w:r>
      <w:r w:rsidR="00972A92">
        <w:rPr>
          <w:w w:val="105"/>
        </w:rPr>
        <w:t xml:space="preserve">, PowerPoint, Word, </w:t>
      </w:r>
      <w:r w:rsidRPr="00436BD6">
        <w:rPr>
          <w:w w:val="105"/>
        </w:rPr>
        <w:t xml:space="preserve">SQL, Python, </w:t>
      </w:r>
      <w:r w:rsidR="00972A92">
        <w:rPr>
          <w:w w:val="105"/>
        </w:rPr>
        <w:t xml:space="preserve">and </w:t>
      </w:r>
      <w:r w:rsidRPr="00436BD6">
        <w:rPr>
          <w:w w:val="105"/>
        </w:rPr>
        <w:t>Power Bl. Seeking opportunities to apply analytical and technical expertise to transform data into actionable insights. Dedicated to delivering measurable outcomes through business intelligence tools, data visualization, and stakeholder collaboration</w:t>
      </w:r>
      <w:r w:rsidR="0036755E" w:rsidRPr="0036755E">
        <w:rPr>
          <w:w w:val="105"/>
        </w:rPr>
        <w:t>.</w:t>
      </w:r>
    </w:p>
    <w:tbl>
      <w:tblPr>
        <w:tblW w:w="0" w:type="auto"/>
        <w:tblInd w:w="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35"/>
        <w:gridCol w:w="1854"/>
      </w:tblGrid>
      <w:tr w:rsidR="003C7118" w14:paraId="14E535F9" w14:textId="77777777" w:rsidTr="00273E8F">
        <w:trPr>
          <w:trHeight w:val="282"/>
        </w:trPr>
        <w:tc>
          <w:tcPr>
            <w:tcW w:w="9235" w:type="dxa"/>
            <w:tcBorders>
              <w:bottom w:val="single" w:sz="4" w:space="0" w:color="000000"/>
            </w:tcBorders>
          </w:tcPr>
          <w:p w14:paraId="2CE9CB29" w14:textId="77777777" w:rsidR="003C7118" w:rsidRDefault="00000000">
            <w:pPr>
              <w:pStyle w:val="TableParagraph"/>
              <w:spacing w:line="223" w:lineRule="exact"/>
              <w:rPr>
                <w:b/>
              </w:rPr>
            </w:pPr>
            <w:r>
              <w:rPr>
                <w:b/>
                <w:w w:val="145"/>
              </w:rPr>
              <w:t>EDUCATION</w:t>
            </w:r>
          </w:p>
        </w:tc>
        <w:tc>
          <w:tcPr>
            <w:tcW w:w="1854" w:type="dxa"/>
            <w:tcBorders>
              <w:bottom w:val="single" w:sz="4" w:space="0" w:color="000000"/>
            </w:tcBorders>
          </w:tcPr>
          <w:p w14:paraId="2023B50B" w14:textId="77777777" w:rsidR="003C7118" w:rsidRDefault="003C711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C7118" w:rsidRPr="00FC6342" w14:paraId="73774260" w14:textId="77777777" w:rsidTr="0044273E">
        <w:trPr>
          <w:trHeight w:val="464"/>
        </w:trPr>
        <w:tc>
          <w:tcPr>
            <w:tcW w:w="9235" w:type="dxa"/>
            <w:tcBorders>
              <w:top w:val="single" w:sz="4" w:space="0" w:color="000000"/>
            </w:tcBorders>
          </w:tcPr>
          <w:p w14:paraId="3854562B" w14:textId="33185D0E" w:rsidR="003C7118" w:rsidRDefault="00000000">
            <w:pPr>
              <w:pStyle w:val="TableParagraph"/>
              <w:spacing w:before="76"/>
            </w:pPr>
            <w:r>
              <w:rPr>
                <w:b/>
                <w:w w:val="115"/>
              </w:rPr>
              <w:t>BSc.</w:t>
            </w:r>
            <w:r>
              <w:rPr>
                <w:b/>
                <w:spacing w:val="55"/>
                <w:w w:val="115"/>
              </w:rPr>
              <w:t xml:space="preserve"> </w:t>
            </w:r>
            <w:r>
              <w:rPr>
                <w:b/>
                <w:w w:val="115"/>
              </w:rPr>
              <w:t>Information</w:t>
            </w:r>
            <w:r>
              <w:rPr>
                <w:b/>
                <w:spacing w:val="27"/>
                <w:w w:val="115"/>
              </w:rPr>
              <w:t xml:space="preserve"> </w:t>
            </w:r>
            <w:r>
              <w:rPr>
                <w:b/>
                <w:w w:val="115"/>
              </w:rPr>
              <w:t>Technology</w:t>
            </w:r>
            <w:r>
              <w:rPr>
                <w:w w:val="115"/>
              </w:rPr>
              <w:t>,</w:t>
            </w:r>
            <w:r>
              <w:rPr>
                <w:spacing w:val="16"/>
                <w:w w:val="115"/>
              </w:rPr>
              <w:t xml:space="preserve"> </w:t>
            </w:r>
            <w:r>
              <w:rPr>
                <w:w w:val="115"/>
              </w:rPr>
              <w:t>Air</w:t>
            </w:r>
            <w:r>
              <w:rPr>
                <w:spacing w:val="17"/>
                <w:w w:val="115"/>
              </w:rPr>
              <w:t xml:space="preserve"> </w:t>
            </w:r>
            <w:r>
              <w:rPr>
                <w:w w:val="115"/>
              </w:rPr>
              <w:t>University</w:t>
            </w:r>
            <w:r>
              <w:rPr>
                <w:spacing w:val="16"/>
                <w:w w:val="115"/>
              </w:rPr>
              <w:t xml:space="preserve"> </w:t>
            </w:r>
            <w:r>
              <w:rPr>
                <w:w w:val="115"/>
              </w:rPr>
              <w:t>Islamabad</w:t>
            </w:r>
            <w:r w:rsidR="00E676CE">
              <w:rPr>
                <w:w w:val="115"/>
              </w:rPr>
              <w:t xml:space="preserve"> </w:t>
            </w:r>
            <w:r w:rsidR="00E676CE" w:rsidRPr="00E676CE">
              <w:rPr>
                <w:i/>
                <w:iCs/>
                <w:w w:val="115"/>
              </w:rPr>
              <w:t>2.79</w:t>
            </w:r>
            <w:r w:rsidR="00E676CE">
              <w:rPr>
                <w:i/>
                <w:iCs/>
                <w:w w:val="115"/>
              </w:rPr>
              <w:t xml:space="preserve"> CGPA</w:t>
            </w:r>
          </w:p>
        </w:tc>
        <w:tc>
          <w:tcPr>
            <w:tcW w:w="1854" w:type="dxa"/>
            <w:tcBorders>
              <w:top w:val="single" w:sz="4" w:space="0" w:color="000000"/>
            </w:tcBorders>
          </w:tcPr>
          <w:p w14:paraId="167A78C1" w14:textId="77777777" w:rsidR="003C7118" w:rsidRPr="00FC6342" w:rsidRDefault="00000000">
            <w:pPr>
              <w:pStyle w:val="TableParagraph"/>
              <w:spacing w:before="76"/>
              <w:jc w:val="right"/>
              <w:rPr>
                <w:i/>
                <w:iCs/>
              </w:rPr>
            </w:pPr>
            <w:r w:rsidRPr="00FC6342">
              <w:rPr>
                <w:i/>
                <w:iCs/>
              </w:rPr>
              <w:t>2020</w:t>
            </w:r>
            <w:r w:rsidRPr="00FC6342">
              <w:rPr>
                <w:i/>
                <w:iCs/>
                <w:spacing w:val="18"/>
              </w:rPr>
              <w:t xml:space="preserve"> </w:t>
            </w:r>
            <w:r w:rsidRPr="00FC6342">
              <w:rPr>
                <w:i/>
                <w:iCs/>
              </w:rPr>
              <w:t>-</w:t>
            </w:r>
            <w:r w:rsidRPr="00FC6342">
              <w:rPr>
                <w:i/>
                <w:iCs/>
                <w:spacing w:val="17"/>
              </w:rPr>
              <w:t xml:space="preserve"> </w:t>
            </w:r>
            <w:r w:rsidRPr="00FC6342">
              <w:rPr>
                <w:i/>
                <w:iCs/>
              </w:rPr>
              <w:t>2024</w:t>
            </w:r>
          </w:p>
        </w:tc>
      </w:tr>
      <w:tr w:rsidR="003C7118" w:rsidRPr="00FC6342" w14:paraId="2F53528C" w14:textId="77777777" w:rsidTr="00273E8F">
        <w:trPr>
          <w:trHeight w:val="1037"/>
        </w:trPr>
        <w:tc>
          <w:tcPr>
            <w:tcW w:w="9235" w:type="dxa"/>
            <w:tcBorders>
              <w:bottom w:val="single" w:sz="4" w:space="0" w:color="000000"/>
            </w:tcBorders>
          </w:tcPr>
          <w:p w14:paraId="76BE3DD6" w14:textId="7C91E0A9" w:rsidR="00436BD6" w:rsidRPr="0044273E" w:rsidRDefault="00000000" w:rsidP="0044273E">
            <w:pPr>
              <w:pStyle w:val="TableParagraph"/>
              <w:spacing w:before="184"/>
              <w:rPr>
                <w:w w:val="115"/>
              </w:rPr>
            </w:pPr>
            <w:r>
              <w:rPr>
                <w:b/>
                <w:w w:val="115"/>
              </w:rPr>
              <w:t>Matriculation</w:t>
            </w:r>
            <w:r>
              <w:rPr>
                <w:b/>
                <w:spacing w:val="49"/>
                <w:w w:val="115"/>
              </w:rPr>
              <w:t xml:space="preserve"> </w:t>
            </w:r>
            <w:r>
              <w:rPr>
                <w:b/>
                <w:w w:val="115"/>
              </w:rPr>
              <w:t>(Sciences)</w:t>
            </w:r>
            <w:r>
              <w:rPr>
                <w:b/>
                <w:spacing w:val="49"/>
                <w:w w:val="115"/>
              </w:rPr>
              <w:t xml:space="preserve"> </w:t>
            </w:r>
            <w:r>
              <w:rPr>
                <w:b/>
                <w:w w:val="115"/>
              </w:rPr>
              <w:t>and</w:t>
            </w:r>
            <w:r>
              <w:rPr>
                <w:b/>
                <w:spacing w:val="49"/>
                <w:w w:val="115"/>
              </w:rPr>
              <w:t xml:space="preserve"> </w:t>
            </w:r>
            <w:r w:rsidR="000F6029">
              <w:rPr>
                <w:b/>
                <w:w w:val="115"/>
              </w:rPr>
              <w:t>ICS</w:t>
            </w:r>
            <w:r>
              <w:rPr>
                <w:w w:val="115"/>
              </w:rPr>
              <w:t>,</w:t>
            </w:r>
            <w:r>
              <w:rPr>
                <w:spacing w:val="36"/>
                <w:w w:val="115"/>
              </w:rPr>
              <w:t xml:space="preserve"> </w:t>
            </w:r>
            <w:r w:rsidR="00EF0B50">
              <w:rPr>
                <w:w w:val="115"/>
              </w:rPr>
              <w:t>Islamabad Model</w:t>
            </w:r>
            <w:r>
              <w:rPr>
                <w:spacing w:val="35"/>
                <w:w w:val="115"/>
              </w:rPr>
              <w:t xml:space="preserve"> </w:t>
            </w:r>
            <w:r>
              <w:rPr>
                <w:w w:val="115"/>
              </w:rPr>
              <w:t>College</w:t>
            </w:r>
            <w:r w:rsidR="004560D7">
              <w:rPr>
                <w:w w:val="115"/>
              </w:rPr>
              <w:t xml:space="preserve"> f</w:t>
            </w:r>
            <w:r w:rsidR="00EF0B50">
              <w:rPr>
                <w:w w:val="115"/>
              </w:rPr>
              <w:t>or Boys G/10-4</w:t>
            </w:r>
          </w:p>
          <w:p w14:paraId="7B57267C" w14:textId="77777777" w:rsidR="003C7118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w w:val="150"/>
              </w:rPr>
              <w:t>SKILLS</w:t>
            </w:r>
          </w:p>
        </w:tc>
        <w:tc>
          <w:tcPr>
            <w:tcW w:w="1854" w:type="dxa"/>
            <w:tcBorders>
              <w:bottom w:val="single" w:sz="4" w:space="0" w:color="000000"/>
            </w:tcBorders>
          </w:tcPr>
          <w:p w14:paraId="596C6B0A" w14:textId="77777777" w:rsidR="003C7118" w:rsidRPr="00FC6342" w:rsidRDefault="00000000">
            <w:pPr>
              <w:pStyle w:val="TableParagraph"/>
              <w:spacing w:before="184"/>
              <w:ind w:right="1"/>
              <w:jc w:val="right"/>
              <w:rPr>
                <w:i/>
                <w:iCs/>
              </w:rPr>
            </w:pPr>
            <w:r w:rsidRPr="00FC6342">
              <w:rPr>
                <w:i/>
                <w:iCs/>
              </w:rPr>
              <w:t>201</w:t>
            </w:r>
            <w:r w:rsidR="00EF0B50" w:rsidRPr="00FC6342">
              <w:rPr>
                <w:i/>
                <w:iCs/>
              </w:rPr>
              <w:t>5</w:t>
            </w:r>
            <w:r w:rsidRPr="00FC6342">
              <w:rPr>
                <w:i/>
                <w:iCs/>
                <w:spacing w:val="17"/>
              </w:rPr>
              <w:t xml:space="preserve"> </w:t>
            </w:r>
            <w:r w:rsidRPr="00FC6342">
              <w:rPr>
                <w:i/>
                <w:iCs/>
              </w:rPr>
              <w:t>-</w:t>
            </w:r>
            <w:r w:rsidRPr="00FC6342">
              <w:rPr>
                <w:i/>
                <w:iCs/>
                <w:spacing w:val="18"/>
              </w:rPr>
              <w:t xml:space="preserve"> </w:t>
            </w:r>
            <w:r w:rsidRPr="00FC6342">
              <w:rPr>
                <w:i/>
                <w:iCs/>
              </w:rPr>
              <w:t>20</w:t>
            </w:r>
            <w:r w:rsidR="00EF0B50" w:rsidRPr="00FC6342">
              <w:rPr>
                <w:i/>
                <w:iCs/>
              </w:rPr>
              <w:t>19</w:t>
            </w:r>
          </w:p>
        </w:tc>
      </w:tr>
    </w:tbl>
    <w:p w14:paraId="2A929EA0" w14:textId="1615DB86" w:rsidR="003C7118" w:rsidRDefault="00000000">
      <w:pPr>
        <w:pStyle w:val="BodyText"/>
        <w:tabs>
          <w:tab w:val="left" w:pos="2367"/>
        </w:tabs>
        <w:spacing w:before="111"/>
        <w:ind w:left="116"/>
        <w:jc w:val="left"/>
      </w:pPr>
      <w:r>
        <w:rPr>
          <w:b/>
          <w:w w:val="115"/>
        </w:rPr>
        <w:t>Technical Skills</w:t>
      </w:r>
      <w:r>
        <w:rPr>
          <w:b/>
          <w:w w:val="115"/>
        </w:rPr>
        <w:tab/>
      </w:r>
      <w:r w:rsidR="00EF0B50" w:rsidRPr="00EF0B50">
        <w:rPr>
          <w:bCs/>
          <w:w w:val="115"/>
        </w:rPr>
        <w:t>SQL, EXCEL</w:t>
      </w:r>
      <w:r w:rsidR="00E676CE">
        <w:rPr>
          <w:bCs/>
          <w:w w:val="115"/>
        </w:rPr>
        <w:t xml:space="preserve">, MS Suite, </w:t>
      </w:r>
      <w:r w:rsidR="00EF0B50" w:rsidRPr="00EF0B50">
        <w:rPr>
          <w:bCs/>
          <w:w w:val="115"/>
        </w:rPr>
        <w:t>PYTHON, POWERBI</w:t>
      </w:r>
      <w:r w:rsidR="00E676CE">
        <w:rPr>
          <w:bCs/>
          <w:w w:val="115"/>
        </w:rPr>
        <w:t>, Power Query</w:t>
      </w:r>
    </w:p>
    <w:p w14:paraId="55DC2AD4" w14:textId="6B1B9EC0" w:rsidR="003C7118" w:rsidRDefault="00000000">
      <w:pPr>
        <w:tabs>
          <w:tab w:val="left" w:pos="2367"/>
        </w:tabs>
        <w:spacing w:before="3"/>
        <w:ind w:left="115"/>
      </w:pPr>
      <w:r>
        <w:rPr>
          <w:b/>
          <w:w w:val="115"/>
        </w:rPr>
        <w:t>Tools/Services</w:t>
      </w:r>
      <w:r>
        <w:rPr>
          <w:b/>
          <w:w w:val="115"/>
        </w:rPr>
        <w:tab/>
      </w:r>
      <w:r>
        <w:rPr>
          <w:w w:val="110"/>
        </w:rPr>
        <w:t>Visual</w:t>
      </w:r>
      <w:r>
        <w:rPr>
          <w:spacing w:val="15"/>
          <w:w w:val="110"/>
        </w:rPr>
        <w:t xml:space="preserve"> </w:t>
      </w:r>
      <w:r>
        <w:rPr>
          <w:w w:val="110"/>
        </w:rPr>
        <w:t>Studio,</w:t>
      </w:r>
      <w:r w:rsidR="00EF0B50">
        <w:rPr>
          <w:spacing w:val="16"/>
          <w:w w:val="110"/>
        </w:rPr>
        <w:t xml:space="preserve"> Anaconda, Oracle SQL, </w:t>
      </w:r>
      <w:r w:rsidR="0038795E">
        <w:rPr>
          <w:spacing w:val="16"/>
          <w:w w:val="110"/>
        </w:rPr>
        <w:t>MySQL</w:t>
      </w:r>
      <w:r w:rsidR="00EF0B50">
        <w:rPr>
          <w:spacing w:val="16"/>
          <w:w w:val="110"/>
        </w:rPr>
        <w:t>, SSMS,</w:t>
      </w:r>
      <w:r>
        <w:rPr>
          <w:spacing w:val="16"/>
          <w:w w:val="110"/>
        </w:rPr>
        <w:t xml:space="preserve"> </w:t>
      </w:r>
      <w:r>
        <w:rPr>
          <w:w w:val="110"/>
        </w:rPr>
        <w:t>Azure</w:t>
      </w:r>
      <w:r w:rsidR="00BB73FB">
        <w:rPr>
          <w:w w:val="110"/>
        </w:rPr>
        <w:t>, Aws</w:t>
      </w:r>
    </w:p>
    <w:p w14:paraId="7A63E486" w14:textId="77777777" w:rsidR="003C7118" w:rsidRDefault="00000000">
      <w:pPr>
        <w:pStyle w:val="BodyText"/>
        <w:tabs>
          <w:tab w:val="left" w:pos="2367"/>
        </w:tabs>
        <w:spacing w:before="2"/>
        <w:ind w:left="115"/>
        <w:jc w:val="left"/>
      </w:pPr>
      <w:r>
        <w:rPr>
          <w:b/>
          <w:w w:val="110"/>
        </w:rPr>
        <w:t>Soft Skills</w:t>
      </w:r>
      <w:r>
        <w:rPr>
          <w:b/>
          <w:w w:val="110"/>
        </w:rPr>
        <w:tab/>
      </w:r>
      <w:r>
        <w:rPr>
          <w:w w:val="105"/>
        </w:rPr>
        <w:t>Adaptability,</w:t>
      </w:r>
      <w:r>
        <w:rPr>
          <w:spacing w:val="43"/>
          <w:w w:val="105"/>
        </w:rPr>
        <w:t xml:space="preserve"> </w:t>
      </w:r>
      <w:r>
        <w:rPr>
          <w:w w:val="105"/>
        </w:rPr>
        <w:t>Problem-Solving,</w:t>
      </w:r>
      <w:r>
        <w:rPr>
          <w:spacing w:val="43"/>
          <w:w w:val="105"/>
        </w:rPr>
        <w:t xml:space="preserve"> </w:t>
      </w:r>
      <w:r>
        <w:rPr>
          <w:w w:val="105"/>
        </w:rPr>
        <w:t>Communication</w:t>
      </w:r>
      <w:r>
        <w:rPr>
          <w:spacing w:val="43"/>
          <w:w w:val="105"/>
        </w:rPr>
        <w:t xml:space="preserve"> </w:t>
      </w:r>
      <w:r>
        <w:rPr>
          <w:w w:val="105"/>
        </w:rPr>
        <w:t>and</w:t>
      </w:r>
      <w:r>
        <w:rPr>
          <w:spacing w:val="42"/>
          <w:w w:val="105"/>
        </w:rPr>
        <w:t xml:space="preserve"> </w:t>
      </w:r>
      <w:r>
        <w:rPr>
          <w:w w:val="105"/>
        </w:rPr>
        <w:t>Presentation,</w:t>
      </w:r>
      <w:r>
        <w:rPr>
          <w:spacing w:val="43"/>
          <w:w w:val="105"/>
        </w:rPr>
        <w:t xml:space="preserve"> </w:t>
      </w:r>
      <w:r>
        <w:rPr>
          <w:w w:val="105"/>
        </w:rPr>
        <w:t>Collaboration</w:t>
      </w:r>
    </w:p>
    <w:p w14:paraId="6542DCE4" w14:textId="77777777" w:rsidR="003C7118" w:rsidRDefault="003C7118">
      <w:pPr>
        <w:pStyle w:val="BodyText"/>
        <w:spacing w:before="5"/>
        <w:jc w:val="left"/>
        <w:rPr>
          <w:sz w:val="29"/>
        </w:rPr>
      </w:pPr>
    </w:p>
    <w:p w14:paraId="51210C8A" w14:textId="50D4EB45" w:rsidR="003C7118" w:rsidRDefault="001F6A3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7B081A0" wp14:editId="07AB4724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2129876885" name="Freeform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35C88F" id="Freeform 4" o:spid="_x0000_s1026" style="position:absolute;margin-left:28.8pt;margin-top:16.65pt;width:554.45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4isDot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000000">
        <w:rPr>
          <w:w w:val="150"/>
        </w:rPr>
        <w:t>EXPERIENCE</w:t>
      </w:r>
    </w:p>
    <w:p w14:paraId="7BEAF1AE" w14:textId="2D32E212" w:rsidR="003C7118" w:rsidRDefault="00E676CE" w:rsidP="004B225B">
      <w:pPr>
        <w:tabs>
          <w:tab w:val="left" w:pos="9219"/>
        </w:tabs>
        <w:spacing w:before="48"/>
      </w:pPr>
      <w:r w:rsidRPr="00E676CE">
        <w:rPr>
          <w:b/>
          <w:bCs/>
          <w:w w:val="115"/>
        </w:rPr>
        <w:t>Neodocto Inc</w:t>
      </w:r>
      <w:r>
        <w:rPr>
          <w:i/>
          <w:iCs/>
          <w:w w:val="115"/>
        </w:rPr>
        <w:t xml:space="preserve"> - </w:t>
      </w:r>
      <w:r w:rsidR="004B225B" w:rsidRPr="004B225B">
        <w:rPr>
          <w:b/>
          <w:w w:val="115"/>
        </w:rPr>
        <w:t>Associate Data Analyst Internee</w:t>
      </w:r>
      <w:r w:rsidR="004B225B">
        <w:rPr>
          <w:b/>
          <w:w w:val="115"/>
        </w:rPr>
        <w:tab/>
      </w:r>
      <w:r w:rsidR="004B225B" w:rsidRPr="00FC6342">
        <w:rPr>
          <w:i/>
          <w:iCs/>
          <w:w w:val="110"/>
        </w:rPr>
        <w:t>Jun</w:t>
      </w:r>
      <w:r w:rsidR="004B225B" w:rsidRPr="00FC6342">
        <w:rPr>
          <w:i/>
          <w:iCs/>
          <w:spacing w:val="-1"/>
          <w:w w:val="110"/>
        </w:rPr>
        <w:t xml:space="preserve"> </w:t>
      </w:r>
      <w:r w:rsidR="004B225B" w:rsidRPr="00FC6342">
        <w:rPr>
          <w:i/>
          <w:iCs/>
          <w:w w:val="110"/>
        </w:rPr>
        <w:t>2023 -</w:t>
      </w:r>
      <w:r w:rsidR="004B225B" w:rsidRPr="00FC6342">
        <w:rPr>
          <w:i/>
          <w:iCs/>
          <w:spacing w:val="-2"/>
          <w:w w:val="110"/>
        </w:rPr>
        <w:t xml:space="preserve"> </w:t>
      </w:r>
      <w:r w:rsidR="00EF0B50" w:rsidRPr="00FC6342">
        <w:rPr>
          <w:i/>
          <w:iCs/>
          <w:w w:val="110"/>
        </w:rPr>
        <w:t>Sept</w:t>
      </w:r>
      <w:r w:rsidR="004B225B" w:rsidRPr="00FC6342">
        <w:rPr>
          <w:i/>
          <w:iCs/>
          <w:spacing w:val="-1"/>
          <w:w w:val="110"/>
        </w:rPr>
        <w:t xml:space="preserve"> </w:t>
      </w:r>
      <w:r w:rsidR="004B225B" w:rsidRPr="00FC6342">
        <w:rPr>
          <w:i/>
          <w:iCs/>
          <w:w w:val="110"/>
        </w:rPr>
        <w:t>2023</w:t>
      </w:r>
    </w:p>
    <w:p w14:paraId="7F46A175" w14:textId="39A1C2D0" w:rsidR="003C7118" w:rsidRPr="00FC6342" w:rsidRDefault="00EF0B50">
      <w:pPr>
        <w:tabs>
          <w:tab w:val="left" w:pos="8552"/>
        </w:tabs>
        <w:spacing w:before="3"/>
        <w:ind w:left="116"/>
        <w:rPr>
          <w:i/>
          <w:iCs/>
        </w:rPr>
      </w:pPr>
      <w:r w:rsidRPr="00FC6342">
        <w:rPr>
          <w:i/>
          <w:iCs/>
          <w:w w:val="115"/>
        </w:rPr>
        <w:tab/>
      </w:r>
    </w:p>
    <w:p w14:paraId="58A81F00" w14:textId="480C7C7A" w:rsidR="000F6029" w:rsidRPr="00B21FBC" w:rsidRDefault="000F6029" w:rsidP="000F6029">
      <w:pPr>
        <w:pStyle w:val="BodyText"/>
        <w:numPr>
          <w:ilvl w:val="0"/>
          <w:numId w:val="5"/>
        </w:numPr>
        <w:spacing w:before="6"/>
        <w:rPr>
          <w:sz w:val="21"/>
        </w:rPr>
      </w:pPr>
      <w:r w:rsidRPr="00B21FBC">
        <w:rPr>
          <w:sz w:val="21"/>
        </w:rPr>
        <w:t>Utilized SQL to query, extract, and transform large datasets, ensuring efficient data analysis and reporting.</w:t>
      </w:r>
    </w:p>
    <w:p w14:paraId="44BA3245" w14:textId="77777777" w:rsidR="000F6029" w:rsidRPr="00B21FBC" w:rsidRDefault="000F6029" w:rsidP="000F6029">
      <w:pPr>
        <w:pStyle w:val="BodyText"/>
        <w:numPr>
          <w:ilvl w:val="0"/>
          <w:numId w:val="5"/>
        </w:numPr>
        <w:spacing w:before="6"/>
        <w:rPr>
          <w:sz w:val="21"/>
        </w:rPr>
      </w:pPr>
      <w:r w:rsidRPr="00B21FBC">
        <w:rPr>
          <w:sz w:val="21"/>
        </w:rPr>
        <w:t>Developed interactive Power BI dashboards to visualize trends and insights, supporting decision-making for key stakeholders.</w:t>
      </w:r>
    </w:p>
    <w:p w14:paraId="362750CB" w14:textId="77777777" w:rsidR="000F6029" w:rsidRPr="00B21FBC" w:rsidRDefault="000F6029" w:rsidP="000F6029">
      <w:pPr>
        <w:pStyle w:val="BodyText"/>
        <w:numPr>
          <w:ilvl w:val="0"/>
          <w:numId w:val="5"/>
        </w:numPr>
        <w:spacing w:before="6"/>
        <w:rPr>
          <w:sz w:val="21"/>
        </w:rPr>
      </w:pPr>
      <w:r w:rsidRPr="00B21FBC">
        <w:rPr>
          <w:sz w:val="21"/>
        </w:rPr>
        <w:t>Applied Excel for data manipulation, pivot tables, and statistical analysis to maintain data integrity and provide actionable insights.</w:t>
      </w:r>
    </w:p>
    <w:p w14:paraId="31A96C84" w14:textId="2B914555" w:rsidR="00436BD6" w:rsidRPr="000F6029" w:rsidRDefault="000F6029" w:rsidP="000F6029">
      <w:pPr>
        <w:pStyle w:val="BodyText"/>
        <w:numPr>
          <w:ilvl w:val="0"/>
          <w:numId w:val="5"/>
        </w:numPr>
        <w:spacing w:before="6"/>
        <w:rPr>
          <w:sz w:val="21"/>
        </w:rPr>
      </w:pPr>
      <w:r w:rsidRPr="00B21FBC">
        <w:rPr>
          <w:sz w:val="21"/>
        </w:rPr>
        <w:t>Automated data cleaning and analysis processes using Python.</w:t>
      </w:r>
    </w:p>
    <w:p w14:paraId="4BB4DA45" w14:textId="3834BA39" w:rsidR="003C7118" w:rsidRDefault="001F6A3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96993BF" wp14:editId="36997545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1044490870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4C1FBC" id="Freeform 3" o:spid="_x0000_s1026" style="position:absolute;margin-left:28.8pt;margin-top:16.65pt;width:554.45pt;height:.1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4isDot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000000">
        <w:rPr>
          <w:w w:val="150"/>
        </w:rPr>
        <w:t>PROJECTS</w:t>
      </w:r>
    </w:p>
    <w:p w14:paraId="74266C7E" w14:textId="71842ECD" w:rsidR="00EA44F1" w:rsidRPr="00E676CE" w:rsidRDefault="00EA44F1" w:rsidP="00EA44F1">
      <w:pPr>
        <w:pStyle w:val="BodyText"/>
        <w:spacing w:line="242" w:lineRule="auto"/>
        <w:ind w:left="116" w:right="114"/>
        <w:rPr>
          <w:bCs/>
          <w:w w:val="110"/>
        </w:rPr>
      </w:pPr>
      <w:r>
        <w:rPr>
          <w:b/>
          <w:w w:val="110"/>
        </w:rPr>
        <w:t>Air Quality Index US analysis</w:t>
      </w:r>
      <w:r w:rsidR="00E676CE">
        <w:rPr>
          <w:b/>
          <w:w w:val="110"/>
        </w:rPr>
        <w:t xml:space="preserve"> | </w:t>
      </w:r>
      <w:r w:rsidR="00E676CE" w:rsidRPr="00E676CE">
        <w:rPr>
          <w:bCs/>
          <w:w w:val="110"/>
        </w:rPr>
        <w:t>Python, SQL, PowerBI</w:t>
      </w:r>
    </w:p>
    <w:p w14:paraId="011D1F67" w14:textId="77777777" w:rsidR="00436BD6" w:rsidRPr="00436BD6" w:rsidRDefault="00436BD6" w:rsidP="00436BD6">
      <w:pPr>
        <w:pStyle w:val="BodyText"/>
        <w:numPr>
          <w:ilvl w:val="0"/>
          <w:numId w:val="2"/>
        </w:numPr>
        <w:spacing w:line="242" w:lineRule="auto"/>
        <w:ind w:right="114"/>
        <w:rPr>
          <w:bCs/>
          <w:w w:val="110"/>
        </w:rPr>
      </w:pPr>
      <w:r w:rsidRPr="00436BD6">
        <w:rPr>
          <w:bCs/>
          <w:w w:val="110"/>
        </w:rPr>
        <w:t>Analyzed multi-decade US air quality data using Python for cleaning, SQL for transformation, and Power BI for interactive dashboards.</w:t>
      </w:r>
    </w:p>
    <w:p w14:paraId="554A6F2F" w14:textId="479C4B27" w:rsidR="003C7118" w:rsidRPr="00273E8F" w:rsidRDefault="00436BD6" w:rsidP="00436BD6">
      <w:pPr>
        <w:pStyle w:val="BodyText"/>
        <w:numPr>
          <w:ilvl w:val="0"/>
          <w:numId w:val="2"/>
        </w:numPr>
        <w:spacing w:line="242" w:lineRule="auto"/>
        <w:ind w:right="114"/>
        <w:rPr>
          <w:bCs/>
          <w:w w:val="110"/>
        </w:rPr>
      </w:pPr>
      <w:r w:rsidRPr="00436BD6">
        <w:rPr>
          <w:bCs/>
          <w:w w:val="110"/>
        </w:rPr>
        <w:t>Delivered insights on state-wise performance and policy impacts on pollution levels.</w:t>
      </w:r>
      <w:r w:rsidR="000F6029">
        <w:rPr>
          <w:bCs/>
          <w:w w:val="110"/>
        </w:rPr>
        <w:t xml:space="preserve"> </w:t>
      </w:r>
      <w:hyperlink r:id="rId8" w:history="1">
        <w:r w:rsidR="000F6029">
          <w:rPr>
            <w:rStyle w:val="Hyperlink"/>
            <w:bCs/>
            <w:color w:val="17365D" w:themeColor="text2" w:themeShade="BF"/>
            <w:w w:val="110"/>
          </w:rPr>
          <w:t>GitHub</w:t>
        </w:r>
      </w:hyperlink>
    </w:p>
    <w:p w14:paraId="239843D4" w14:textId="2FB9CD14" w:rsidR="00EA44F1" w:rsidRDefault="00EA44F1">
      <w:pPr>
        <w:pStyle w:val="BodyText"/>
        <w:spacing w:before="135" w:line="242" w:lineRule="auto"/>
        <w:ind w:left="115" w:right="113"/>
        <w:rPr>
          <w:b/>
          <w:spacing w:val="1"/>
          <w:w w:val="105"/>
        </w:rPr>
      </w:pPr>
      <w:r>
        <w:rPr>
          <w:b/>
          <w:w w:val="105"/>
        </w:rPr>
        <w:t>Adidas Sales Analysis</w:t>
      </w:r>
      <w:r w:rsidR="004C2600">
        <w:rPr>
          <w:b/>
          <w:w w:val="105"/>
        </w:rPr>
        <w:t xml:space="preserve"> in PowerBi</w:t>
      </w:r>
      <w:r>
        <w:rPr>
          <w:b/>
          <w:spacing w:val="1"/>
          <w:w w:val="105"/>
        </w:rPr>
        <w:t xml:space="preserve"> </w:t>
      </w:r>
      <w:r w:rsidR="00E676CE">
        <w:rPr>
          <w:b/>
          <w:spacing w:val="1"/>
          <w:w w:val="105"/>
        </w:rPr>
        <w:t xml:space="preserve">| </w:t>
      </w:r>
      <w:r w:rsidR="00E676CE" w:rsidRPr="00E676CE">
        <w:rPr>
          <w:bCs/>
          <w:spacing w:val="1"/>
          <w:w w:val="105"/>
        </w:rPr>
        <w:t>Excel, PowerBI</w:t>
      </w:r>
    </w:p>
    <w:p w14:paraId="236EF495" w14:textId="77777777" w:rsidR="00436BD6" w:rsidRPr="00436BD6" w:rsidRDefault="00436BD6" w:rsidP="00436BD6">
      <w:pPr>
        <w:pStyle w:val="BodyText"/>
        <w:numPr>
          <w:ilvl w:val="0"/>
          <w:numId w:val="2"/>
        </w:numPr>
        <w:spacing w:before="135" w:line="242" w:lineRule="auto"/>
        <w:ind w:right="113"/>
      </w:pPr>
      <w:r w:rsidRPr="00436BD6">
        <w:t>Evaluated sales trends and profitability through KPIs and data visualizations using Power BI.</w:t>
      </w:r>
    </w:p>
    <w:p w14:paraId="72A9C66D" w14:textId="173420D2" w:rsidR="006A16BD" w:rsidRPr="00436BD6" w:rsidRDefault="00436BD6" w:rsidP="00436BD6">
      <w:pPr>
        <w:pStyle w:val="BodyText"/>
        <w:numPr>
          <w:ilvl w:val="0"/>
          <w:numId w:val="2"/>
        </w:numPr>
        <w:spacing w:before="135" w:line="242" w:lineRule="auto"/>
        <w:ind w:right="113"/>
        <w:rPr>
          <w:bCs/>
          <w:color w:val="17365D" w:themeColor="text2" w:themeShade="BF"/>
          <w:spacing w:val="1"/>
          <w:w w:val="105"/>
        </w:rPr>
      </w:pPr>
      <w:r w:rsidRPr="00436BD6">
        <w:t>Included techniques like area charts for monthly sales, maps for regional distribution, and bar charts for retailer comparisons.</w:t>
      </w:r>
      <w:r>
        <w:t xml:space="preserve"> </w:t>
      </w:r>
      <w:hyperlink r:id="rId9" w:history="1">
        <w:r w:rsidR="000F6029">
          <w:rPr>
            <w:rStyle w:val="Hyperlink"/>
            <w:bCs/>
            <w:color w:val="17365D" w:themeColor="text2" w:themeShade="BF"/>
            <w:spacing w:val="1"/>
            <w:w w:val="105"/>
          </w:rPr>
          <w:t>GitHub</w:t>
        </w:r>
      </w:hyperlink>
    </w:p>
    <w:p w14:paraId="762E3CAE" w14:textId="2846786C" w:rsidR="00EA44F1" w:rsidRPr="00E676CE" w:rsidRDefault="00273E8F" w:rsidP="00EA44F1">
      <w:pPr>
        <w:pStyle w:val="BodyText"/>
        <w:spacing w:before="135" w:line="242" w:lineRule="auto"/>
        <w:ind w:left="116" w:right="114"/>
        <w:rPr>
          <w:bCs/>
          <w:w w:val="110"/>
        </w:rPr>
      </w:pPr>
      <w:r w:rsidRPr="00EA44F1">
        <w:rPr>
          <w:b/>
          <w:w w:val="110"/>
        </w:rPr>
        <w:t>Assessment</w:t>
      </w:r>
      <w:r w:rsidR="00EA44F1" w:rsidRPr="00EA44F1">
        <w:rPr>
          <w:b/>
          <w:w w:val="110"/>
        </w:rPr>
        <w:t xml:space="preserve"> of flood destruction through remote sensing in Larkana, Sukkur and Shikarpur, Pakistan</w:t>
      </w:r>
      <w:r w:rsidR="00E676CE">
        <w:rPr>
          <w:b/>
          <w:w w:val="110"/>
        </w:rPr>
        <w:t xml:space="preserve"> | </w:t>
      </w:r>
      <w:r w:rsidR="00E676CE" w:rsidRPr="00E676CE">
        <w:rPr>
          <w:bCs/>
          <w:w w:val="110"/>
        </w:rPr>
        <w:t>Blazor Dotnet, SQL, C#</w:t>
      </w:r>
    </w:p>
    <w:p w14:paraId="3EE4EE14" w14:textId="77777777" w:rsidR="006764BB" w:rsidRPr="00ED623B" w:rsidRDefault="006764BB" w:rsidP="006764BB">
      <w:pPr>
        <w:pStyle w:val="BodyText"/>
        <w:numPr>
          <w:ilvl w:val="0"/>
          <w:numId w:val="6"/>
        </w:numPr>
        <w:spacing w:before="135" w:line="242" w:lineRule="auto"/>
        <w:ind w:right="114"/>
        <w:rPr>
          <w:bCs/>
          <w:w w:val="110"/>
        </w:rPr>
      </w:pPr>
      <w:r w:rsidRPr="00ED623B">
        <w:rPr>
          <w:bCs/>
          <w:w w:val="110"/>
        </w:rPr>
        <w:t>Developed a flood damage assessment system for Sindh, Pakistan, using satellite data from Landsat-8, Sentinel-1, and Sentinel-2 to evaluate impacts on land cover, population, agriculture, and urban areas.</w:t>
      </w:r>
    </w:p>
    <w:p w14:paraId="66DACD6E" w14:textId="01C9D1FF" w:rsidR="000E7221" w:rsidRPr="006764BB" w:rsidRDefault="006764BB" w:rsidP="006764BB">
      <w:pPr>
        <w:pStyle w:val="BodyText"/>
        <w:numPr>
          <w:ilvl w:val="0"/>
          <w:numId w:val="6"/>
        </w:numPr>
        <w:spacing w:before="135" w:line="242" w:lineRule="auto"/>
        <w:ind w:right="114"/>
        <w:rPr>
          <w:rStyle w:val="Hyperlink"/>
          <w:bCs/>
          <w:color w:val="17365D" w:themeColor="text2" w:themeShade="BF"/>
          <w:w w:val="110"/>
          <w:u w:val="none"/>
        </w:rPr>
      </w:pPr>
      <w:r w:rsidRPr="00ED623B">
        <w:rPr>
          <w:bCs/>
          <w:w w:val="110"/>
        </w:rPr>
        <w:t xml:space="preserve">Utilized Google Earth Engine, JavaScript for data processing, and built a web application with HTML, CSS, C#, Blazor .NET, and SQL to present results for supporting recovery planning. </w:t>
      </w:r>
      <w:r w:rsidR="004D7654">
        <w:rPr>
          <w:bCs/>
          <w:w w:val="110"/>
        </w:rPr>
        <w:t xml:space="preserve"> </w:t>
      </w:r>
      <w:r w:rsidR="00436BD6">
        <w:rPr>
          <w:bCs/>
          <w:w w:val="110"/>
        </w:rPr>
        <w:t xml:space="preserve"> </w:t>
      </w:r>
      <w:hyperlink r:id="rId10" w:history="1">
        <w:r w:rsidR="000F6029">
          <w:rPr>
            <w:rStyle w:val="Hyperlink"/>
            <w:bCs/>
            <w:color w:val="17365D" w:themeColor="text2" w:themeShade="BF"/>
            <w:w w:val="110"/>
          </w:rPr>
          <w:t>GitHub</w:t>
        </w:r>
      </w:hyperlink>
    </w:p>
    <w:p w14:paraId="4006D096" w14:textId="77777777" w:rsidR="006764BB" w:rsidRPr="00436BD6" w:rsidRDefault="006764BB" w:rsidP="006764BB">
      <w:pPr>
        <w:pStyle w:val="BodyText"/>
        <w:spacing w:before="135" w:line="242" w:lineRule="auto"/>
        <w:ind w:left="720" w:right="114"/>
        <w:rPr>
          <w:bCs/>
          <w:color w:val="17365D" w:themeColor="text2" w:themeShade="BF"/>
          <w:w w:val="110"/>
        </w:rPr>
      </w:pPr>
    </w:p>
    <w:p w14:paraId="7307D64A" w14:textId="7B928DF2" w:rsidR="003C7118" w:rsidRDefault="001F6A3B">
      <w:pPr>
        <w:pStyle w:val="Heading1"/>
        <w:ind w:left="1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255B7D8" wp14:editId="436101E5">
                <wp:simplePos x="0" y="0"/>
                <wp:positionH relativeFrom="page">
                  <wp:posOffset>365760</wp:posOffset>
                </wp:positionH>
                <wp:positionV relativeFrom="paragraph">
                  <wp:posOffset>211455</wp:posOffset>
                </wp:positionV>
                <wp:extent cx="7041515" cy="1270"/>
                <wp:effectExtent l="0" t="0" r="0" b="0"/>
                <wp:wrapTopAndBottom/>
                <wp:docPr id="103816055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041515" cy="1270"/>
                        </a:xfrm>
                        <a:custGeom>
                          <a:avLst/>
                          <a:gdLst>
                            <a:gd name="T0" fmla="+- 0 576 576"/>
                            <a:gd name="T1" fmla="*/ T0 w 11089"/>
                            <a:gd name="T2" fmla="+- 0 11664 576"/>
                            <a:gd name="T3" fmla="*/ T2 w 1108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089">
                              <a:moveTo>
                                <a:pt x="0" y="0"/>
                              </a:moveTo>
                              <a:lnTo>
                                <a:pt x="11088" y="0"/>
                              </a:lnTo>
                            </a:path>
                          </a:pathLst>
                        </a:custGeom>
                        <a:noFill/>
                        <a:ln w="505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DC9239" id="Freeform 2" o:spid="_x0000_s1026" style="position:absolute;margin-left:28.8pt;margin-top:16.65pt;width:554.45pt;height:.1pt;z-index:-157271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08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" path="m,l11088,e" filled="f" strokeweight=".14042mm">
                <v:path arrowok="t" o:connecttype="custom" o:connectlocs="0,0;7040880,0" o:connectangles="0,0"/>
                <w10:wrap type="topAndBottom" anchorx="page"/>
              </v:shape>
            </w:pict>
          </mc:Fallback>
        </mc:AlternateContent>
      </w:r>
      <w:r w:rsidR="00000000">
        <w:rPr>
          <w:w w:val="150"/>
        </w:rPr>
        <w:t>EXTRA-CURRICULAR</w:t>
      </w:r>
      <w:r w:rsidR="00000000">
        <w:rPr>
          <w:spacing w:val="5"/>
          <w:w w:val="150"/>
        </w:rPr>
        <w:t xml:space="preserve"> </w:t>
      </w:r>
      <w:r w:rsidR="00000000">
        <w:rPr>
          <w:w w:val="150"/>
        </w:rPr>
        <w:t>ACTIVITIES</w:t>
      </w:r>
    </w:p>
    <w:p w14:paraId="0EB4D337" w14:textId="77777777" w:rsidR="00EA44F1" w:rsidRDefault="004C2600" w:rsidP="00FC6342">
      <w:pPr>
        <w:pStyle w:val="ListParagraph"/>
        <w:numPr>
          <w:ilvl w:val="0"/>
          <w:numId w:val="2"/>
        </w:numPr>
        <w:tabs>
          <w:tab w:val="left" w:pos="596"/>
        </w:tabs>
        <w:spacing w:before="144" w:line="211" w:lineRule="auto"/>
        <w:ind w:right="115"/>
      </w:pPr>
      <w:r>
        <w:t xml:space="preserve">Graphic Designing                                 </w:t>
      </w:r>
      <w:r w:rsidRPr="006B6827">
        <w:rPr>
          <w:b/>
          <w:bCs/>
          <w:sz w:val="32"/>
          <w:szCs w:val="32"/>
        </w:rPr>
        <w:t xml:space="preserve"> </w:t>
      </w:r>
      <w:r w:rsidR="006B6827" w:rsidRPr="006B6827">
        <w:rPr>
          <w:b/>
          <w:bCs/>
          <w:sz w:val="32"/>
          <w:szCs w:val="32"/>
        </w:rPr>
        <w:t>-</w:t>
      </w:r>
      <w:r>
        <w:t xml:space="preserve"> Running a Small Business</w:t>
      </w:r>
    </w:p>
    <w:sectPr w:rsidR="00EA44F1" w:rsidSect="000E7221">
      <w:type w:val="continuous"/>
      <w:pgSz w:w="12240" w:h="15840"/>
      <w:pgMar w:top="30" w:right="460" w:bottom="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B7756"/>
    <w:multiLevelType w:val="multilevel"/>
    <w:tmpl w:val="FC1A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765AC"/>
    <w:multiLevelType w:val="hybridMultilevel"/>
    <w:tmpl w:val="9270427C"/>
    <w:lvl w:ilvl="0" w:tplc="FD427FC0">
      <w:numFmt w:val="bullet"/>
      <w:lvlText w:val="•"/>
      <w:lvlJc w:val="left"/>
      <w:pPr>
        <w:ind w:left="596" w:hanging="218"/>
      </w:pPr>
      <w:rPr>
        <w:rFonts w:ascii="Lucida Sans Unicode" w:eastAsia="Lucida Sans Unicode" w:hAnsi="Lucida Sans Unicode" w:cs="Lucida Sans Unicode" w:hint="default"/>
        <w:w w:val="77"/>
        <w:sz w:val="22"/>
        <w:szCs w:val="22"/>
        <w:lang w:val="en-US" w:eastAsia="en-US" w:bidi="ar-SA"/>
      </w:rPr>
    </w:lvl>
    <w:lvl w:ilvl="1" w:tplc="7214DD52">
      <w:numFmt w:val="bullet"/>
      <w:lvlText w:val="•"/>
      <w:lvlJc w:val="left"/>
      <w:pPr>
        <w:ind w:left="1672" w:hanging="218"/>
      </w:pPr>
      <w:rPr>
        <w:rFonts w:hint="default"/>
        <w:lang w:val="en-US" w:eastAsia="en-US" w:bidi="ar-SA"/>
      </w:rPr>
    </w:lvl>
    <w:lvl w:ilvl="2" w:tplc="24427DD4">
      <w:numFmt w:val="bullet"/>
      <w:lvlText w:val="•"/>
      <w:lvlJc w:val="left"/>
      <w:pPr>
        <w:ind w:left="2744" w:hanging="218"/>
      </w:pPr>
      <w:rPr>
        <w:rFonts w:hint="default"/>
        <w:lang w:val="en-US" w:eastAsia="en-US" w:bidi="ar-SA"/>
      </w:rPr>
    </w:lvl>
    <w:lvl w:ilvl="3" w:tplc="B4F6CAA0">
      <w:numFmt w:val="bullet"/>
      <w:lvlText w:val="•"/>
      <w:lvlJc w:val="left"/>
      <w:pPr>
        <w:ind w:left="3816" w:hanging="218"/>
      </w:pPr>
      <w:rPr>
        <w:rFonts w:hint="default"/>
        <w:lang w:val="en-US" w:eastAsia="en-US" w:bidi="ar-SA"/>
      </w:rPr>
    </w:lvl>
    <w:lvl w:ilvl="4" w:tplc="E04A1584">
      <w:numFmt w:val="bullet"/>
      <w:lvlText w:val="•"/>
      <w:lvlJc w:val="left"/>
      <w:pPr>
        <w:ind w:left="4888" w:hanging="218"/>
      </w:pPr>
      <w:rPr>
        <w:rFonts w:hint="default"/>
        <w:lang w:val="en-US" w:eastAsia="en-US" w:bidi="ar-SA"/>
      </w:rPr>
    </w:lvl>
    <w:lvl w:ilvl="5" w:tplc="D7E87692">
      <w:numFmt w:val="bullet"/>
      <w:lvlText w:val="•"/>
      <w:lvlJc w:val="left"/>
      <w:pPr>
        <w:ind w:left="5960" w:hanging="218"/>
      </w:pPr>
      <w:rPr>
        <w:rFonts w:hint="default"/>
        <w:lang w:val="en-US" w:eastAsia="en-US" w:bidi="ar-SA"/>
      </w:rPr>
    </w:lvl>
    <w:lvl w:ilvl="6" w:tplc="23D4031E">
      <w:numFmt w:val="bullet"/>
      <w:lvlText w:val="•"/>
      <w:lvlJc w:val="left"/>
      <w:pPr>
        <w:ind w:left="7032" w:hanging="218"/>
      </w:pPr>
      <w:rPr>
        <w:rFonts w:hint="default"/>
        <w:lang w:val="en-US" w:eastAsia="en-US" w:bidi="ar-SA"/>
      </w:rPr>
    </w:lvl>
    <w:lvl w:ilvl="7" w:tplc="DE9CBF2A">
      <w:numFmt w:val="bullet"/>
      <w:lvlText w:val="•"/>
      <w:lvlJc w:val="left"/>
      <w:pPr>
        <w:ind w:left="8104" w:hanging="218"/>
      </w:pPr>
      <w:rPr>
        <w:rFonts w:hint="default"/>
        <w:lang w:val="en-US" w:eastAsia="en-US" w:bidi="ar-SA"/>
      </w:rPr>
    </w:lvl>
    <w:lvl w:ilvl="8" w:tplc="396C2E18">
      <w:numFmt w:val="bullet"/>
      <w:lvlText w:val="•"/>
      <w:lvlJc w:val="left"/>
      <w:pPr>
        <w:ind w:left="9176" w:hanging="218"/>
      </w:pPr>
      <w:rPr>
        <w:rFonts w:hint="default"/>
        <w:lang w:val="en-US" w:eastAsia="en-US" w:bidi="ar-SA"/>
      </w:rPr>
    </w:lvl>
  </w:abstractNum>
  <w:abstractNum w:abstractNumId="2" w15:restartNumberingAfterBreak="0">
    <w:nsid w:val="39164E86"/>
    <w:multiLevelType w:val="hybridMultilevel"/>
    <w:tmpl w:val="B79ED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176F0"/>
    <w:multiLevelType w:val="multilevel"/>
    <w:tmpl w:val="5D40E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5CC0246"/>
    <w:multiLevelType w:val="hybridMultilevel"/>
    <w:tmpl w:val="C012E61A"/>
    <w:lvl w:ilvl="0" w:tplc="04090001">
      <w:start w:val="1"/>
      <w:numFmt w:val="bullet"/>
      <w:lvlText w:val=""/>
      <w:lvlJc w:val="left"/>
      <w:pPr>
        <w:ind w:left="8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5" w15:restartNumberingAfterBreak="0">
    <w:nsid w:val="7307347A"/>
    <w:multiLevelType w:val="multilevel"/>
    <w:tmpl w:val="FA2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092144">
    <w:abstractNumId w:val="1"/>
  </w:num>
  <w:num w:numId="2" w16cid:durableId="993800015">
    <w:abstractNumId w:val="2"/>
  </w:num>
  <w:num w:numId="3" w16cid:durableId="1831755259">
    <w:abstractNumId w:val="5"/>
  </w:num>
  <w:num w:numId="4" w16cid:durableId="2095469232">
    <w:abstractNumId w:val="4"/>
  </w:num>
  <w:num w:numId="5" w16cid:durableId="1017584414">
    <w:abstractNumId w:val="0"/>
  </w:num>
  <w:num w:numId="6" w16cid:durableId="19898205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18"/>
    <w:rsid w:val="000426E1"/>
    <w:rsid w:val="00047D44"/>
    <w:rsid w:val="0007228D"/>
    <w:rsid w:val="00072971"/>
    <w:rsid w:val="000912D2"/>
    <w:rsid w:val="000B4349"/>
    <w:rsid w:val="000C09A0"/>
    <w:rsid w:val="000E7221"/>
    <w:rsid w:val="000F2564"/>
    <w:rsid w:val="000F6029"/>
    <w:rsid w:val="0011609C"/>
    <w:rsid w:val="0017610C"/>
    <w:rsid w:val="001F68FA"/>
    <w:rsid w:val="001F6A3B"/>
    <w:rsid w:val="0022088A"/>
    <w:rsid w:val="00223D68"/>
    <w:rsid w:val="00273E8F"/>
    <w:rsid w:val="00276596"/>
    <w:rsid w:val="002A5A96"/>
    <w:rsid w:val="003228F9"/>
    <w:rsid w:val="00356C12"/>
    <w:rsid w:val="0036755E"/>
    <w:rsid w:val="0038795E"/>
    <w:rsid w:val="003C10A4"/>
    <w:rsid w:val="003C1614"/>
    <w:rsid w:val="003C7118"/>
    <w:rsid w:val="00412C9E"/>
    <w:rsid w:val="00436BD6"/>
    <w:rsid w:val="0044273E"/>
    <w:rsid w:val="004560D7"/>
    <w:rsid w:val="004B225B"/>
    <w:rsid w:val="004C2600"/>
    <w:rsid w:val="004D7654"/>
    <w:rsid w:val="004E4D35"/>
    <w:rsid w:val="00504F8C"/>
    <w:rsid w:val="005453D6"/>
    <w:rsid w:val="005A5B0D"/>
    <w:rsid w:val="00610620"/>
    <w:rsid w:val="00634916"/>
    <w:rsid w:val="006764BB"/>
    <w:rsid w:val="006847B0"/>
    <w:rsid w:val="006A16BD"/>
    <w:rsid w:val="006B6827"/>
    <w:rsid w:val="00700405"/>
    <w:rsid w:val="007615FF"/>
    <w:rsid w:val="00787009"/>
    <w:rsid w:val="00796977"/>
    <w:rsid w:val="007B717F"/>
    <w:rsid w:val="007D62EA"/>
    <w:rsid w:val="007F5B91"/>
    <w:rsid w:val="0082106E"/>
    <w:rsid w:val="00886D7E"/>
    <w:rsid w:val="00893937"/>
    <w:rsid w:val="008D0248"/>
    <w:rsid w:val="00972A92"/>
    <w:rsid w:val="00983916"/>
    <w:rsid w:val="00984486"/>
    <w:rsid w:val="009A34A0"/>
    <w:rsid w:val="009B1E81"/>
    <w:rsid w:val="009C1B91"/>
    <w:rsid w:val="009C674D"/>
    <w:rsid w:val="009E52F7"/>
    <w:rsid w:val="00A018CD"/>
    <w:rsid w:val="00A106EA"/>
    <w:rsid w:val="00A210E4"/>
    <w:rsid w:val="00A8358E"/>
    <w:rsid w:val="00A85F07"/>
    <w:rsid w:val="00A9127A"/>
    <w:rsid w:val="00A947EB"/>
    <w:rsid w:val="00AF4986"/>
    <w:rsid w:val="00B51C86"/>
    <w:rsid w:val="00B70776"/>
    <w:rsid w:val="00BB0C52"/>
    <w:rsid w:val="00BB73FB"/>
    <w:rsid w:val="00BB776D"/>
    <w:rsid w:val="00BC39CE"/>
    <w:rsid w:val="00BE4AC1"/>
    <w:rsid w:val="00CE4E58"/>
    <w:rsid w:val="00D46E1D"/>
    <w:rsid w:val="00D538EF"/>
    <w:rsid w:val="00D73F36"/>
    <w:rsid w:val="00DC0A5B"/>
    <w:rsid w:val="00DE2B67"/>
    <w:rsid w:val="00DE7402"/>
    <w:rsid w:val="00DF59BB"/>
    <w:rsid w:val="00E676CE"/>
    <w:rsid w:val="00E86D0E"/>
    <w:rsid w:val="00E907E3"/>
    <w:rsid w:val="00EA44F1"/>
    <w:rsid w:val="00EE2DCA"/>
    <w:rsid w:val="00EF0B50"/>
    <w:rsid w:val="00F1128A"/>
    <w:rsid w:val="00F54B57"/>
    <w:rsid w:val="00F72D07"/>
    <w:rsid w:val="00F93C1E"/>
    <w:rsid w:val="00FC6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54091"/>
  <w15:docId w15:val="{E71DFA37-2A68-4F9C-8654-E1816C01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0"/>
      <w:jc w:val="both"/>
    </w:pPr>
  </w:style>
  <w:style w:type="paragraph" w:styleId="Title">
    <w:name w:val="Title"/>
    <w:basedOn w:val="Normal"/>
    <w:uiPriority w:val="10"/>
    <w:qFormat/>
    <w:pPr>
      <w:spacing w:before="20"/>
      <w:ind w:left="1272" w:right="1272"/>
      <w:jc w:val="center"/>
    </w:pPr>
    <w:rPr>
      <w:rFonts w:ascii="Georgia" w:eastAsia="Georgia" w:hAnsi="Georgia" w:cs="Georgi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spacing w:before="8"/>
      <w:ind w:left="595" w:hanging="218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106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6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0620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1F68FA"/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0F6029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5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6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76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951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09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3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03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71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147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5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603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8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yed-Abdullah-Hassan-Zaidi0/AirQualityIndexU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inyurl.com/SyedAbdullahPortfolio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yed-abdullah-hassanzaidi/%20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sabdullahzaidi5@gmail.com%20" TargetMode="External"/><Relationship Id="rId10" Type="http://schemas.openxmlformats.org/officeDocument/2006/relationships/hyperlink" Target="https://github.com/Syed-Abdullah-Hassan-Zaidi0/FloodAssess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yed-Abdullah-Hassan-Zaidi0/Adidas-Sa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B05197-7953-4C99-BF1B-BF3036197463}">
  <we:reference id="wa104381727" version="1.0.0.9" store="en-US" storeType="OMEX"/>
  <we:alternateReferences>
    <we:reference id="wa104381727" version="1.0.0.9" store="WA10438172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syed abdullah</cp:lastModifiedBy>
  <cp:revision>2</cp:revision>
  <cp:lastPrinted>2024-12-23T14:28:00Z</cp:lastPrinted>
  <dcterms:created xsi:type="dcterms:W3CDTF">2025-01-01T10:43:00Z</dcterms:created>
  <dcterms:modified xsi:type="dcterms:W3CDTF">2025-01-01T10:43:00Z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2024-09-19T00:00:00Z</vt:filetime>
  </property>
</Properties>
</file>