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2030" w14:textId="77777777" w:rsidR="008D07B9" w:rsidRDefault="008D07B9" w:rsidP="008D07B9">
      <w:pPr>
        <w:pStyle w:val="Title"/>
      </w:pPr>
      <w:proofErr w:type="spellStart"/>
      <w:r>
        <w:t>EduSphere</w:t>
      </w:r>
      <w:proofErr w:type="spellEnd"/>
      <w:r>
        <w:t xml:space="preserve"> AI Implementation Guide for License-Based Functionality</w:t>
      </w:r>
    </w:p>
    <w:p w14:paraId="6C31AEF2" w14:textId="77777777" w:rsidR="008D07B9" w:rsidRDefault="008D07B9" w:rsidP="008D07B9">
      <w:pPr>
        <w:pStyle w:val="Heading1"/>
      </w:pPr>
      <w:r>
        <w:t>1. Purpose</w:t>
      </w:r>
    </w:p>
    <w:p w14:paraId="49116E21" w14:textId="77777777" w:rsidR="008D07B9" w:rsidRDefault="008D07B9" w:rsidP="008D07B9">
      <w:r>
        <w:t>This document provides detailed instructions for implementing AI-driven logic in the system that dynamically adjusts application behavior based on license configuration and user role. The goal is to ensure the system strictly follows enabled institution types (School, College, University) and presents only relevant features, dashboards, and data.</w:t>
      </w:r>
    </w:p>
    <w:p w14:paraId="3CBAB756" w14:textId="77777777" w:rsidR="008D07B9" w:rsidRDefault="008D07B9" w:rsidP="008D07B9">
      <w:pPr>
        <w:pStyle w:val="Heading1"/>
      </w:pPr>
      <w:r>
        <w:t>2. Core Concept</w:t>
      </w:r>
    </w:p>
    <w:p w14:paraId="621845CB" w14:textId="77777777" w:rsidR="008D07B9" w:rsidRDefault="008D07B9" w:rsidP="008D07B9">
      <w:r>
        <w:t>The system must read the license configuration and enforce it globally. All modules, dashboards, calculations, and data access must be controlled by the license settings and the user's role.</w:t>
      </w:r>
    </w:p>
    <w:p w14:paraId="583A57A2" w14:textId="77777777" w:rsidR="008D07B9" w:rsidRDefault="008D07B9" w:rsidP="008D07B9">
      <w:pPr>
        <w:pStyle w:val="Heading1"/>
      </w:pPr>
      <w:r>
        <w:t>3. License-Driven System Behavior</w:t>
      </w:r>
    </w:p>
    <w:p w14:paraId="5140C85A" w14:textId="77777777" w:rsidR="008D07B9" w:rsidRDefault="008D07B9" w:rsidP="008D07B9">
      <w:r>
        <w:t>The license file contains:</w:t>
      </w:r>
      <w:r>
        <w:br/>
        <w:t xml:space="preserve">- </w:t>
      </w:r>
      <w:proofErr w:type="spellStart"/>
      <w:r>
        <w:t>IncludeSchool</w:t>
      </w:r>
      <w:proofErr w:type="spellEnd"/>
      <w:r>
        <w:t xml:space="preserve"> (true/false)</w:t>
      </w:r>
      <w:r>
        <w:br/>
        <w:t xml:space="preserve">- </w:t>
      </w:r>
      <w:proofErr w:type="spellStart"/>
      <w:r>
        <w:t>IncludeCollege</w:t>
      </w:r>
      <w:proofErr w:type="spellEnd"/>
      <w:r>
        <w:t xml:space="preserve"> (true/false)</w:t>
      </w:r>
      <w:r>
        <w:br/>
        <w:t xml:space="preserve">- </w:t>
      </w:r>
      <w:proofErr w:type="spellStart"/>
      <w:r>
        <w:t>IncludeUniversity</w:t>
      </w:r>
      <w:proofErr w:type="spellEnd"/>
      <w:r>
        <w:t xml:space="preserve"> (true/false)</w:t>
      </w:r>
      <w:r>
        <w:br/>
      </w:r>
      <w:r>
        <w:br/>
        <w:t>After importing license:</w:t>
      </w:r>
      <w:r>
        <w:br/>
        <w:t>- System activates only allowed modules</w:t>
      </w:r>
      <w:r>
        <w:br/>
        <w:t>- All other modules are hidden and disabled completely</w:t>
      </w:r>
      <w:r>
        <w:br/>
        <w:t>- No data operations allowed for disabled modules</w:t>
      </w:r>
    </w:p>
    <w:p w14:paraId="3D53111E" w14:textId="77777777" w:rsidR="008D07B9" w:rsidRDefault="008D07B9" w:rsidP="008D07B9">
      <w:pPr>
        <w:pStyle w:val="Heading1"/>
      </w:pPr>
      <w:r>
        <w:t>4. Global Enforcement Layer (AI Logic Requirement)</w:t>
      </w:r>
    </w:p>
    <w:p w14:paraId="36C47F5F" w14:textId="77777777" w:rsidR="008D07B9" w:rsidRDefault="008D07B9" w:rsidP="008D07B9">
      <w:r>
        <w:t>AI/logic layer must ensure:</w:t>
      </w:r>
      <w:r>
        <w:br/>
        <w:t xml:space="preserve">- Every request </w:t>
      </w:r>
      <w:proofErr w:type="gramStart"/>
      <w:r>
        <w:t>checks</w:t>
      </w:r>
      <w:proofErr w:type="gramEnd"/>
      <w:r>
        <w:t xml:space="preserve"> license configuration</w:t>
      </w:r>
      <w:r>
        <w:br/>
        <w:t>- Every UI screen loads based on allowed modules</w:t>
      </w:r>
      <w:r>
        <w:br/>
        <w:t>- Every API validates access permission</w:t>
      </w:r>
      <w:r>
        <w:br/>
      </w:r>
      <w:r>
        <w:br/>
        <w:t>Implementation idea:</w:t>
      </w:r>
      <w:r>
        <w:br/>
        <w:t xml:space="preserve">- Create centralized </w:t>
      </w:r>
      <w:proofErr w:type="spellStart"/>
      <w:r>
        <w:t>LicenseService</w:t>
      </w:r>
      <w:proofErr w:type="spellEnd"/>
      <w:r>
        <w:br/>
        <w:t>- All controllers/services must query it before executing</w:t>
      </w:r>
    </w:p>
    <w:p w14:paraId="2B572054" w14:textId="77777777" w:rsidR="008D07B9" w:rsidRDefault="008D07B9" w:rsidP="008D07B9">
      <w:pPr>
        <w:pStyle w:val="Heading1"/>
      </w:pPr>
      <w:r>
        <w:lastRenderedPageBreak/>
        <w:t>5. User Login Behavior</w:t>
      </w:r>
    </w:p>
    <w:p w14:paraId="487FEE90" w14:textId="77777777" w:rsidR="008D07B9" w:rsidRDefault="008D07B9" w:rsidP="008D07B9">
      <w:r>
        <w:t>When a user logs in:</w:t>
      </w:r>
      <w:r>
        <w:br/>
      </w:r>
      <w:r>
        <w:br/>
        <w:t>Step 1: Identify user type (Student, Faculty, Admin)</w:t>
      </w:r>
      <w:r>
        <w:br/>
        <w:t>Step 2: Identify institution type mapped to user (School, College, University)</w:t>
      </w:r>
      <w:r>
        <w:br/>
        <w:t>Step 3: Validate against license</w:t>
      </w:r>
      <w:r>
        <w:br/>
      </w:r>
      <w:r>
        <w:br/>
        <w:t>If allowed:</w:t>
      </w:r>
      <w:r>
        <w:br/>
        <w:t>- Load dashboard for that institution only</w:t>
      </w:r>
      <w:r>
        <w:br/>
      </w:r>
      <w:r>
        <w:br/>
        <w:t>If not allowed:</w:t>
      </w:r>
      <w:r>
        <w:br/>
        <w:t>- Block access or show restricted message</w:t>
      </w:r>
    </w:p>
    <w:p w14:paraId="6EEFDF0E" w14:textId="77777777" w:rsidR="008D07B9" w:rsidRDefault="008D07B9" w:rsidP="008D07B9">
      <w:pPr>
        <w:pStyle w:val="Heading1"/>
      </w:pPr>
      <w:r>
        <w:t>6. Dashboard Filtering</w:t>
      </w:r>
    </w:p>
    <w:p w14:paraId="034D06A3" w14:textId="77777777" w:rsidR="008D07B9" w:rsidRDefault="008D07B9" w:rsidP="008D07B9">
      <w:r>
        <w:t>System must dynamically load dashboards:</w:t>
      </w:r>
      <w:r>
        <w:br/>
      </w:r>
      <w:r>
        <w:br/>
        <w:t>School Student:</w:t>
      </w:r>
      <w:r>
        <w:br/>
        <w:t>- Show class, subjects, percentage, grade</w:t>
      </w:r>
      <w:r>
        <w:br/>
        <w:t>- Hide GPA, semesters</w:t>
      </w:r>
      <w:r>
        <w:br/>
      </w:r>
      <w:r>
        <w:br/>
        <w:t>College Student:</w:t>
      </w:r>
      <w:r>
        <w:br/>
        <w:t>- Show year, percentage</w:t>
      </w:r>
      <w:r>
        <w:br/>
      </w:r>
      <w:r>
        <w:br/>
        <w:t>University Student:</w:t>
      </w:r>
      <w:r>
        <w:br/>
        <w:t>- Show semester, GPA, CGPA</w:t>
      </w:r>
      <w:r>
        <w:br/>
      </w:r>
      <w:r>
        <w:br/>
        <w:t>Same applies to Faculty and Admin dashboards</w:t>
      </w:r>
    </w:p>
    <w:p w14:paraId="3D045A15" w14:textId="77777777" w:rsidR="008D07B9" w:rsidRDefault="008D07B9" w:rsidP="008D07B9">
      <w:pPr>
        <w:pStyle w:val="Heading1"/>
      </w:pPr>
      <w:r>
        <w:t>7. Data Filtering</w:t>
      </w:r>
    </w:p>
    <w:p w14:paraId="6B009A51" w14:textId="77777777" w:rsidR="008D07B9" w:rsidRDefault="008D07B9" w:rsidP="008D07B9">
      <w:r>
        <w:t>Strictly enforce:</w:t>
      </w:r>
      <w:r>
        <w:br/>
        <w:t>- Do not show mixed data</w:t>
      </w:r>
      <w:r>
        <w:br/>
        <w:t>- Do not allow querying data outside license scope</w:t>
      </w:r>
      <w:r>
        <w:br/>
      </w:r>
      <w:r>
        <w:br/>
        <w:t>Example:</w:t>
      </w:r>
      <w:r>
        <w:br/>
        <w:t>If only School enabled:</w:t>
      </w:r>
      <w:r>
        <w:br/>
        <w:t>- Do not load any semester or GPA data</w:t>
      </w:r>
    </w:p>
    <w:p w14:paraId="112CF93C" w14:textId="77777777" w:rsidR="008D07B9" w:rsidRDefault="008D07B9" w:rsidP="008D07B9">
      <w:pPr>
        <w:pStyle w:val="Heading1"/>
      </w:pPr>
      <w:r>
        <w:t>8. Result Calculation Menu Enhancement</w:t>
      </w:r>
    </w:p>
    <w:p w14:paraId="0562242E" w14:textId="77777777" w:rsidR="008D07B9" w:rsidRDefault="008D07B9" w:rsidP="008D07B9">
      <w:r>
        <w:t>Add 'Grading Setup by Institution Type' menu under Super Admin:</w:t>
      </w:r>
      <w:r>
        <w:br/>
      </w:r>
      <w:r>
        <w:br/>
      </w:r>
      <w:r>
        <w:lastRenderedPageBreak/>
        <w:t>Sections:</w:t>
      </w:r>
      <w:r>
        <w:br/>
        <w:t>1. School Grading</w:t>
      </w:r>
      <w:r>
        <w:br/>
        <w:t>2. College Grading</w:t>
      </w:r>
      <w:r>
        <w:br/>
        <w:t>3. University Grading</w:t>
      </w:r>
      <w:r>
        <w:br/>
      </w:r>
      <w:r>
        <w:br/>
        <w:t>Each section allows defining:</w:t>
      </w:r>
      <w:r>
        <w:br/>
        <w:t>- Pass percentage</w:t>
      </w:r>
      <w:r>
        <w:br/>
        <w:t>- Grade rules</w:t>
      </w:r>
      <w:r>
        <w:br/>
        <w:t>- Calculation logic</w:t>
      </w:r>
    </w:p>
    <w:p w14:paraId="2112A0BA" w14:textId="77777777" w:rsidR="008D07B9" w:rsidRDefault="008D07B9" w:rsidP="008D07B9">
      <w:pPr>
        <w:pStyle w:val="Heading1"/>
      </w:pPr>
      <w:r>
        <w:t>9. License-Based UI Filtering in Grading Setup</w:t>
      </w:r>
    </w:p>
    <w:p w14:paraId="62ACB2E5" w14:textId="77777777" w:rsidR="008D07B9" w:rsidRDefault="008D07B9" w:rsidP="008D07B9">
      <w:r>
        <w:t>When opening grading setup:</w:t>
      </w:r>
      <w:r>
        <w:br/>
        <w:t xml:space="preserve">- If </w:t>
      </w:r>
      <w:proofErr w:type="spellStart"/>
      <w:r>
        <w:t>IncludeSchool</w:t>
      </w:r>
      <w:proofErr w:type="spellEnd"/>
      <w:r>
        <w:t xml:space="preserve"> = true → Show School section</w:t>
      </w:r>
      <w:r>
        <w:br/>
        <w:t xml:space="preserve">- If </w:t>
      </w:r>
      <w:proofErr w:type="spellStart"/>
      <w:r>
        <w:t>IncludeCollege</w:t>
      </w:r>
      <w:proofErr w:type="spellEnd"/>
      <w:r>
        <w:t xml:space="preserve"> = false → Hide College section</w:t>
      </w:r>
      <w:r>
        <w:br/>
        <w:t xml:space="preserve">- If </w:t>
      </w:r>
      <w:proofErr w:type="spellStart"/>
      <w:r>
        <w:t>IncludeUniversity</w:t>
      </w:r>
      <w:proofErr w:type="spellEnd"/>
      <w:r>
        <w:t xml:space="preserve"> = false → Hide University section</w:t>
      </w:r>
      <w:r>
        <w:br/>
      </w:r>
      <w:r>
        <w:br/>
        <w:t>This ensures only relevant configuration is displayed</w:t>
      </w:r>
    </w:p>
    <w:p w14:paraId="1657E54B" w14:textId="77777777" w:rsidR="008D07B9" w:rsidRDefault="008D07B9" w:rsidP="008D07B9">
      <w:pPr>
        <w:pStyle w:val="Heading1"/>
      </w:pPr>
      <w:r>
        <w:t>10. Promotion Logic Based on Grading</w:t>
      </w:r>
    </w:p>
    <w:p w14:paraId="45042984" w14:textId="77777777" w:rsidR="008D07B9" w:rsidRDefault="008D07B9" w:rsidP="008D07B9">
      <w:r>
        <w:t>Use grading setup to determine pass/fail:</w:t>
      </w:r>
      <w:r>
        <w:br/>
      </w:r>
      <w:r>
        <w:br/>
        <w:t>If School:</w:t>
      </w:r>
      <w:r>
        <w:br/>
        <w:t>- Use School grading rules</w:t>
      </w:r>
      <w:r>
        <w:br/>
        <w:t>- Promote to next class if passed</w:t>
      </w:r>
      <w:r>
        <w:br/>
      </w:r>
      <w:r>
        <w:br/>
        <w:t>If College:</w:t>
      </w:r>
      <w:r>
        <w:br/>
        <w:t>- Use College grading rules</w:t>
      </w:r>
      <w:r>
        <w:br/>
        <w:t>- Promote to next year</w:t>
      </w:r>
      <w:r>
        <w:br/>
      </w:r>
      <w:r>
        <w:br/>
        <w:t>If University:</w:t>
      </w:r>
      <w:r>
        <w:br/>
        <w:t>- Use GPA rules</w:t>
      </w:r>
      <w:r>
        <w:br/>
        <w:t>- Move to next semester</w:t>
      </w:r>
    </w:p>
    <w:p w14:paraId="4BB97A6E" w14:textId="77777777" w:rsidR="008D07B9" w:rsidRDefault="008D07B9" w:rsidP="008D07B9">
      <w:pPr>
        <w:pStyle w:val="Heading1"/>
      </w:pPr>
      <w:r>
        <w:t>11. AI Decision Flow</w:t>
      </w:r>
    </w:p>
    <w:p w14:paraId="259AA0C2" w14:textId="77777777" w:rsidR="008D07B9" w:rsidRDefault="008D07B9" w:rsidP="008D07B9">
      <w:r>
        <w:t>For every major action:</w:t>
      </w:r>
      <w:r>
        <w:br/>
        <w:t>1. Check License Configuration</w:t>
      </w:r>
      <w:r>
        <w:br/>
        <w:t>2. Identify Institution Context</w:t>
      </w:r>
      <w:r>
        <w:br/>
        <w:t>3. Apply Role-Based Permissions</w:t>
      </w:r>
      <w:r>
        <w:br/>
        <w:t>4. Filter Data</w:t>
      </w:r>
      <w:r>
        <w:br/>
        <w:t>5. Execute Logic</w:t>
      </w:r>
      <w:r>
        <w:br/>
      </w:r>
      <w:r>
        <w:lastRenderedPageBreak/>
        <w:br/>
        <w:t>This ensures consistent behavior across system</w:t>
      </w:r>
    </w:p>
    <w:p w14:paraId="3816014D" w14:textId="77777777" w:rsidR="008D07B9" w:rsidRDefault="008D07B9" w:rsidP="008D07B9">
      <w:pPr>
        <w:pStyle w:val="Heading1"/>
      </w:pPr>
      <w:r>
        <w:t>12. Safety Rules</w:t>
      </w:r>
    </w:p>
    <w:p w14:paraId="3F3CC41C" w14:textId="77777777" w:rsidR="008D07B9" w:rsidRDefault="008D07B9" w:rsidP="008D07B9">
      <w:r>
        <w:t>- Never allow access to disabled modules</w:t>
      </w:r>
      <w:r>
        <w:br/>
        <w:t>- Never show hidden institution data</w:t>
      </w:r>
      <w:r>
        <w:br/>
        <w:t>- Always validate license before processing</w:t>
      </w:r>
      <w:r>
        <w:br/>
        <w:t>- Prevent cross-institution data mixing</w:t>
      </w:r>
    </w:p>
    <w:p w14:paraId="193C378C" w14:textId="77777777" w:rsidR="008D07B9" w:rsidRDefault="008D07B9" w:rsidP="008D07B9">
      <w:pPr>
        <w:pStyle w:val="Heading1"/>
      </w:pPr>
      <w:r>
        <w:t>13. Example Scenarios</w:t>
      </w:r>
    </w:p>
    <w:p w14:paraId="362BB360" w14:textId="77777777" w:rsidR="008D07B9" w:rsidRDefault="008D07B9" w:rsidP="008D07B9">
      <w:r>
        <w:t>Scenario 1:</w:t>
      </w:r>
      <w:r>
        <w:br/>
        <w:t>License: School only</w:t>
      </w:r>
      <w:r>
        <w:br/>
        <w:t>Student: School student</w:t>
      </w:r>
      <w:r>
        <w:br/>
        <w:t>→ Show school dashboard only</w:t>
      </w:r>
      <w:r>
        <w:br/>
      </w:r>
      <w:r>
        <w:br/>
        <w:t>Scenario 2:</w:t>
      </w:r>
      <w:r>
        <w:br/>
        <w:t>License: School + College</w:t>
      </w:r>
      <w:r>
        <w:br/>
        <w:t>Admin logs in</w:t>
      </w:r>
      <w:r>
        <w:br/>
        <w:t>→ Can manage both but not university</w:t>
      </w:r>
      <w:r>
        <w:br/>
      </w:r>
      <w:r>
        <w:br/>
        <w:t>Scenario 3:</w:t>
      </w:r>
      <w:r>
        <w:br/>
        <w:t>License: University only</w:t>
      </w:r>
      <w:r>
        <w:br/>
        <w:t>Faculty logs in</w:t>
      </w:r>
      <w:r>
        <w:br/>
        <w:t>→ Only GPA and semester functionality available</w:t>
      </w:r>
    </w:p>
    <w:p w14:paraId="458D4896" w14:textId="77777777" w:rsidR="008D07B9" w:rsidRDefault="008D07B9" w:rsidP="008D07B9">
      <w:pPr>
        <w:pStyle w:val="Heading1"/>
      </w:pPr>
      <w:r>
        <w:t>14. Final Notes</w:t>
      </w:r>
    </w:p>
    <w:p w14:paraId="58266CBF" w14:textId="77777777" w:rsidR="008D07B9" w:rsidRDefault="008D07B9" w:rsidP="008D07B9">
      <w:r>
        <w:t>- Centralize all checks in one service</w:t>
      </w:r>
      <w:r>
        <w:br/>
        <w:t>- Avoid scattered conditions</w:t>
      </w:r>
      <w:r>
        <w:br/>
        <w:t>- Ensure UI + backend both enforce rules</w:t>
      </w:r>
      <w:r>
        <w:br/>
        <w:t>- Test all combinations thoroughly</w:t>
      </w:r>
      <w:r>
        <w:br/>
      </w:r>
      <w:r>
        <w:br/>
        <w:t>This approach creates a clean, secure, and scalable licensing-based system.</w:t>
      </w:r>
    </w:p>
    <w:p w14:paraId="3803E89A" w14:textId="77777777" w:rsidR="008D07B9" w:rsidRDefault="008D07B9">
      <w:pPr>
        <w:pStyle w:val="Title"/>
      </w:pPr>
    </w:p>
    <w:p w14:paraId="3F720335" w14:textId="77777777" w:rsidR="008D07B9" w:rsidRDefault="008D07B9">
      <w:pPr>
        <w:pStyle w:val="Title"/>
      </w:pPr>
    </w:p>
    <w:p w14:paraId="4E0E89B8" w14:textId="77777777" w:rsidR="008D07B9" w:rsidRDefault="008D07B9" w:rsidP="008D07B9">
      <w:pPr>
        <w:pStyle w:val="Title"/>
      </w:pPr>
      <w:proofErr w:type="spellStart"/>
      <w:r>
        <w:lastRenderedPageBreak/>
        <w:t>EduSphere</w:t>
      </w:r>
      <w:proofErr w:type="spellEnd"/>
      <w:r>
        <w:t xml:space="preserve"> Licensing System Enhancement Guide</w:t>
      </w:r>
    </w:p>
    <w:p w14:paraId="1EC64611" w14:textId="77777777" w:rsidR="008D07B9" w:rsidRDefault="008D07B9" w:rsidP="008D07B9">
      <w:pPr>
        <w:pStyle w:val="Heading1"/>
      </w:pPr>
      <w:r>
        <w:t>1. Purpose</w:t>
      </w:r>
    </w:p>
    <w:p w14:paraId="377AB512" w14:textId="77777777" w:rsidR="008D07B9" w:rsidRDefault="008D07B9" w:rsidP="008D07B9">
      <w:r>
        <w:t>This document explains how to upgrade the licensing system to support selectable institution types (School, College, University). It allows enabling only required modules to avoid unnecessary data, improve performance, and customize deployments.</w:t>
      </w:r>
    </w:p>
    <w:p w14:paraId="79814489" w14:textId="77777777" w:rsidR="008D07B9" w:rsidRDefault="008D07B9" w:rsidP="008D07B9">
      <w:pPr>
        <w:pStyle w:val="Heading1"/>
      </w:pPr>
      <w:r>
        <w:t>2. Core Concept</w:t>
      </w:r>
    </w:p>
    <w:p w14:paraId="6F2F232B" w14:textId="77777777" w:rsidR="008D07B9" w:rsidRDefault="008D07B9" w:rsidP="008D07B9">
      <w:r>
        <w:t>The license should define which institution types are enabled. Based on this, the system dynamically activates features and hides unused functionality.</w:t>
      </w:r>
      <w:r>
        <w:br/>
      </w:r>
      <w:r>
        <w:br/>
        <w:t>License will ask:</w:t>
      </w:r>
      <w:r>
        <w:br/>
        <w:t>- Include School (Y/N)</w:t>
      </w:r>
      <w:r>
        <w:br/>
        <w:t>- Include College (Y/N)</w:t>
      </w:r>
      <w:r>
        <w:br/>
        <w:t>- Include University (Y/N)</w:t>
      </w:r>
    </w:p>
    <w:p w14:paraId="7E651BEF" w14:textId="77777777" w:rsidR="008D07B9" w:rsidRDefault="008D07B9" w:rsidP="008D07B9">
      <w:pPr>
        <w:pStyle w:val="Heading1"/>
      </w:pPr>
      <w:r>
        <w:t>3. How License Selection Works</w:t>
      </w:r>
    </w:p>
    <w:p w14:paraId="07ED8EA6" w14:textId="77777777" w:rsidR="008D07B9" w:rsidRDefault="008D07B9" w:rsidP="008D07B9">
      <w:r>
        <w:t>Admin selects options during license activation:</w:t>
      </w:r>
      <w:r>
        <w:br/>
      </w:r>
      <w:r>
        <w:br/>
        <w:t>Examples:</w:t>
      </w:r>
      <w:r>
        <w:br/>
        <w:t>- School = Y, College = N, University = N → School-only system</w:t>
      </w:r>
      <w:r>
        <w:br/>
        <w:t>- School = N, College = Y, University = N → College-only system</w:t>
      </w:r>
      <w:r>
        <w:br/>
        <w:t>- School = N, College = N, University = Y → University-only system</w:t>
      </w:r>
      <w:r>
        <w:br/>
        <w:t>- School = Y, College = Y, University = N → Hybrid (School + College)</w:t>
      </w:r>
      <w:r>
        <w:br/>
        <w:t>- School = Y, College = Y, University = Y → Full system</w:t>
      </w:r>
    </w:p>
    <w:p w14:paraId="3F861C4B" w14:textId="77777777" w:rsidR="008D07B9" w:rsidRDefault="008D07B9" w:rsidP="008D07B9">
      <w:pPr>
        <w:pStyle w:val="Heading1"/>
      </w:pPr>
      <w:r>
        <w:t>4. Project Changes Required</w:t>
      </w:r>
    </w:p>
    <w:p w14:paraId="16F8469C" w14:textId="77777777" w:rsidR="008D07B9" w:rsidRDefault="008D07B9" w:rsidP="008D07B9">
      <w:r>
        <w:t>4.1 Add License Configuration:</w:t>
      </w:r>
      <w:r>
        <w:br/>
        <w:t xml:space="preserve">- </w:t>
      </w:r>
      <w:proofErr w:type="spellStart"/>
      <w:r>
        <w:t>IncludeSchool</w:t>
      </w:r>
      <w:proofErr w:type="spellEnd"/>
      <w:r>
        <w:t xml:space="preserve"> (bool)</w:t>
      </w:r>
      <w:r>
        <w:br/>
        <w:t xml:space="preserve">- </w:t>
      </w:r>
      <w:proofErr w:type="spellStart"/>
      <w:r>
        <w:t>IncludeCollege</w:t>
      </w:r>
      <w:proofErr w:type="spellEnd"/>
      <w:r>
        <w:t xml:space="preserve"> (bool)</w:t>
      </w:r>
      <w:r>
        <w:br/>
        <w:t xml:space="preserve">- </w:t>
      </w:r>
      <w:proofErr w:type="spellStart"/>
      <w:r>
        <w:t>IncludeUniversity</w:t>
      </w:r>
      <w:proofErr w:type="spellEnd"/>
      <w:r>
        <w:t xml:space="preserve"> (bool)</w:t>
      </w:r>
      <w:r>
        <w:br/>
      </w:r>
      <w:r>
        <w:br/>
        <w:t>4.2 License Validation:</w:t>
      </w:r>
      <w:r>
        <w:br/>
        <w:t>- On login/startup, validate license</w:t>
      </w:r>
      <w:r>
        <w:br/>
        <w:t>- Load enabled institution types</w:t>
      </w:r>
      <w:r>
        <w:br/>
      </w:r>
      <w:r>
        <w:br/>
      </w:r>
      <w:r>
        <w:lastRenderedPageBreak/>
        <w:t>4.3 Feature Filtering:</w:t>
      </w:r>
      <w:r>
        <w:br/>
        <w:t>- Disable unused modules based on license</w:t>
      </w:r>
      <w:r>
        <w:br/>
        <w:t>- Hide UI options not included in license</w:t>
      </w:r>
    </w:p>
    <w:p w14:paraId="4DB98E96" w14:textId="77777777" w:rsidR="008D07B9" w:rsidRDefault="008D07B9" w:rsidP="008D07B9">
      <w:pPr>
        <w:pStyle w:val="Heading1"/>
      </w:pPr>
      <w:r>
        <w:t>5. System Behavior Based on License</w:t>
      </w:r>
    </w:p>
    <w:p w14:paraId="629FE802" w14:textId="77777777" w:rsidR="008D07B9" w:rsidRDefault="008D07B9" w:rsidP="008D07B9">
      <w:r>
        <w:t>School Enabled:</w:t>
      </w:r>
      <w:r>
        <w:br/>
        <w:t>- Show Class/Grade system</w:t>
      </w:r>
      <w:r>
        <w:br/>
        <w:t>- Enable percentage grading</w:t>
      </w:r>
      <w:r>
        <w:br/>
        <w:t>- Enable promotion system</w:t>
      </w:r>
      <w:r>
        <w:br/>
        <w:t>- Enable streams (Grade 9–12)</w:t>
      </w:r>
      <w:r>
        <w:br/>
      </w:r>
      <w:r>
        <w:br/>
        <w:t>College Enabled:</w:t>
      </w:r>
      <w:r>
        <w:br/>
        <w:t>- Show Year-based structure</w:t>
      </w:r>
      <w:r>
        <w:br/>
        <w:t>- Enable percentage grading</w:t>
      </w:r>
      <w:r>
        <w:br/>
      </w:r>
      <w:r>
        <w:br/>
        <w:t>University Enabled:</w:t>
      </w:r>
      <w:r>
        <w:br/>
        <w:t>- Enable semester system</w:t>
      </w:r>
      <w:r>
        <w:br/>
        <w:t>- Enable GPA/CGPA</w:t>
      </w:r>
      <w:r>
        <w:br/>
      </w:r>
      <w:r>
        <w:br/>
        <w:t>Only enabled modules should be accessible.</w:t>
      </w:r>
    </w:p>
    <w:p w14:paraId="2B947490" w14:textId="77777777" w:rsidR="008D07B9" w:rsidRDefault="008D07B9" w:rsidP="008D07B9">
      <w:pPr>
        <w:pStyle w:val="Heading1"/>
      </w:pPr>
      <w:r>
        <w:t>6. UI Behavior</w:t>
      </w:r>
    </w:p>
    <w:p w14:paraId="79487800" w14:textId="77777777" w:rsidR="008D07B9" w:rsidRDefault="008D07B9" w:rsidP="008D07B9">
      <w:r>
        <w:t>- Show only relevant menus based on license</w:t>
      </w:r>
      <w:r>
        <w:br/>
        <w:t>- Hide unused dashboards</w:t>
      </w:r>
      <w:r>
        <w:br/>
        <w:t>- Adjust labels dynamically</w:t>
      </w:r>
      <w:r>
        <w:br/>
      </w:r>
      <w:r>
        <w:br/>
        <w:t>Examples:</w:t>
      </w:r>
      <w:r>
        <w:br/>
        <w:t>- If only school enabled → no GPA, no semester menus</w:t>
      </w:r>
      <w:r>
        <w:br/>
        <w:t>- If only university enabled → no class/grade menus</w:t>
      </w:r>
    </w:p>
    <w:p w14:paraId="6C3080F9" w14:textId="77777777" w:rsidR="008D07B9" w:rsidRDefault="008D07B9" w:rsidP="008D07B9">
      <w:pPr>
        <w:pStyle w:val="Heading1"/>
      </w:pPr>
      <w:r>
        <w:t>7. Data Protection Strategy</w:t>
      </w:r>
    </w:p>
    <w:p w14:paraId="1BD0BCBB" w14:textId="77777777" w:rsidR="008D07B9" w:rsidRDefault="008D07B9" w:rsidP="008D07B9">
      <w:r>
        <w:t>- Prevent data creation for disabled modules</w:t>
      </w:r>
      <w:r>
        <w:br/>
        <w:t>- Block APIs for restricted features</w:t>
      </w:r>
      <w:r>
        <w:br/>
        <w:t>- Ensure no orphan data is created</w:t>
      </w:r>
      <w:r>
        <w:br/>
      </w:r>
      <w:r>
        <w:br/>
        <w:t>Example:</w:t>
      </w:r>
      <w:r>
        <w:br/>
        <w:t>If School = N, do not allow:</w:t>
      </w:r>
      <w:r>
        <w:br/>
        <w:t>- Grade-based entries</w:t>
      </w:r>
      <w:r>
        <w:br/>
        <w:t>- Stream assignments</w:t>
      </w:r>
    </w:p>
    <w:p w14:paraId="31E5178B" w14:textId="77777777" w:rsidR="008D07B9" w:rsidRDefault="008D07B9" w:rsidP="008D07B9">
      <w:pPr>
        <w:pStyle w:val="Heading1"/>
      </w:pPr>
      <w:r>
        <w:lastRenderedPageBreak/>
        <w:t>8. Role Behavior Adjustment</w:t>
      </w:r>
    </w:p>
    <w:p w14:paraId="3CC4FF85" w14:textId="77777777" w:rsidR="008D07B9" w:rsidRDefault="008D07B9" w:rsidP="008D07B9">
      <w:r>
        <w:t>Roles remain same but functionality changes:</w:t>
      </w:r>
      <w:r>
        <w:br/>
      </w:r>
      <w:r>
        <w:br/>
        <w:t>Admin:</w:t>
      </w:r>
      <w:r>
        <w:br/>
        <w:t>- Sees only enabled institution types</w:t>
      </w:r>
      <w:r>
        <w:br/>
      </w:r>
      <w:r>
        <w:br/>
        <w:t>Faculty:</w:t>
      </w:r>
      <w:r>
        <w:br/>
        <w:t>- Can manage subjects/classes based on license</w:t>
      </w:r>
      <w:r>
        <w:br/>
      </w:r>
      <w:r>
        <w:br/>
        <w:t>Student:</w:t>
      </w:r>
      <w:r>
        <w:br/>
        <w:t>- Sees only relevant result format</w:t>
      </w:r>
    </w:p>
    <w:p w14:paraId="6C8B6ADA" w14:textId="77777777" w:rsidR="008D07B9" w:rsidRDefault="008D07B9" w:rsidP="008D07B9">
      <w:pPr>
        <w:pStyle w:val="Heading1"/>
      </w:pPr>
      <w:r>
        <w:t>9. Validation Rules</w:t>
      </w:r>
    </w:p>
    <w:p w14:paraId="3B8F2FB9" w14:textId="77777777" w:rsidR="008D07B9" w:rsidRDefault="008D07B9" w:rsidP="008D07B9">
      <w:r>
        <w:t>- At least one option must be 'Y'</w:t>
      </w:r>
      <w:r>
        <w:br/>
        <w:t>- If all are 'N', block activation</w:t>
      </w:r>
      <w:r>
        <w:br/>
        <w:t>- Prevent switching license if data exists (optional safety feature)</w:t>
      </w:r>
    </w:p>
    <w:p w14:paraId="7F268FDD" w14:textId="77777777" w:rsidR="008D07B9" w:rsidRDefault="008D07B9" w:rsidP="008D07B9">
      <w:pPr>
        <w:pStyle w:val="Heading1"/>
      </w:pPr>
      <w:r>
        <w:t>10. Workflow</w:t>
      </w:r>
    </w:p>
    <w:p w14:paraId="056A1251" w14:textId="77777777" w:rsidR="008D07B9" w:rsidRDefault="008D07B9" w:rsidP="008D07B9">
      <w:r>
        <w:t>License Activation:</w:t>
      </w:r>
      <w:r>
        <w:br/>
        <w:t>1. User enters license key</w:t>
      </w:r>
      <w:r>
        <w:br/>
        <w:t>2. System asks for institution selections (Y/N)</w:t>
      </w:r>
      <w:r>
        <w:br/>
        <w:t>3. System saves configuration</w:t>
      </w:r>
      <w:r>
        <w:br/>
        <w:t>4. App loads with selected modes</w:t>
      </w:r>
      <w:r>
        <w:br/>
      </w:r>
      <w:r>
        <w:br/>
        <w:t>Normal Usage:</w:t>
      </w:r>
      <w:r>
        <w:br/>
        <w:t>- App behaves according to enabled modules</w:t>
      </w:r>
    </w:p>
    <w:p w14:paraId="514D58CF" w14:textId="77777777" w:rsidR="008D07B9" w:rsidRDefault="008D07B9" w:rsidP="008D07B9">
      <w:pPr>
        <w:pStyle w:val="Heading1"/>
      </w:pPr>
      <w:r>
        <w:t>11. Example Scenarios</w:t>
      </w:r>
    </w:p>
    <w:p w14:paraId="1F54DD8F" w14:textId="77777777" w:rsidR="008D07B9" w:rsidRDefault="008D07B9" w:rsidP="008D07B9">
      <w:r>
        <w:t>Example 1:</w:t>
      </w:r>
      <w:r>
        <w:br/>
        <w:t>School = Y, College = N, University = N</w:t>
      </w:r>
      <w:r>
        <w:br/>
        <w:t>→ App runs only as school system</w:t>
      </w:r>
      <w:r>
        <w:br/>
      </w:r>
      <w:r>
        <w:br/>
        <w:t>Example 2:</w:t>
      </w:r>
      <w:r>
        <w:br/>
        <w:t>School = Y, College = Y, University = N</w:t>
      </w:r>
      <w:r>
        <w:br/>
        <w:t>→ App supports both school and college workflows</w:t>
      </w:r>
      <w:r>
        <w:br/>
      </w:r>
      <w:r>
        <w:br/>
        <w:t>Example 3:</w:t>
      </w:r>
      <w:r>
        <w:br/>
        <w:t>School = N, College = N, University = Y</w:t>
      </w:r>
      <w:r>
        <w:br/>
        <w:t>→ Only university features enabled</w:t>
      </w:r>
    </w:p>
    <w:p w14:paraId="15C4810E" w14:textId="77777777" w:rsidR="008D07B9" w:rsidRDefault="008D07B9" w:rsidP="008D07B9">
      <w:pPr>
        <w:pStyle w:val="Heading1"/>
      </w:pPr>
      <w:r>
        <w:lastRenderedPageBreak/>
        <w:t>12. Benefits</w:t>
      </w:r>
    </w:p>
    <w:p w14:paraId="2E97C237" w14:textId="77777777" w:rsidR="008D07B9" w:rsidRDefault="008D07B9" w:rsidP="008D07B9">
      <w:r>
        <w:t>- Cleaner system (no unused features)</w:t>
      </w:r>
      <w:r>
        <w:br/>
        <w:t>- Better performance</w:t>
      </w:r>
      <w:r>
        <w:br/>
        <w:t>- Easier user experience</w:t>
      </w:r>
      <w:r>
        <w:br/>
        <w:t>- Flexible SaaS licensing options</w:t>
      </w:r>
      <w:r>
        <w:br/>
        <w:t>- Scalable for different clients</w:t>
      </w:r>
    </w:p>
    <w:p w14:paraId="0F028070" w14:textId="77777777" w:rsidR="008D07B9" w:rsidRDefault="008D07B9" w:rsidP="008D07B9">
      <w:pPr>
        <w:pStyle w:val="Heading1"/>
      </w:pPr>
      <w:r>
        <w:t>13. Best Practices</w:t>
      </w:r>
    </w:p>
    <w:p w14:paraId="6E0614F6" w14:textId="77777777" w:rsidR="008D07B9" w:rsidRDefault="008D07B9" w:rsidP="008D07B9">
      <w:r>
        <w:t>- Centralize license checks</w:t>
      </w:r>
      <w:r>
        <w:br/>
        <w:t>- Use middleware or service layer validation</w:t>
      </w:r>
      <w:r>
        <w:br/>
        <w:t>- Avoid hardcoding conditions in multiple places</w:t>
      </w:r>
      <w:r>
        <w:br/>
        <w:t>- Test all combinations thoroughly</w:t>
      </w:r>
    </w:p>
    <w:p w14:paraId="2EF3F286" w14:textId="77777777" w:rsidR="008D07B9" w:rsidRDefault="008D07B9">
      <w:pPr>
        <w:pStyle w:val="Title"/>
      </w:pPr>
    </w:p>
    <w:p w14:paraId="5DCF414C" w14:textId="77777777" w:rsidR="008D07B9" w:rsidRDefault="008D07B9">
      <w:pPr>
        <w:pStyle w:val="Title"/>
      </w:pPr>
    </w:p>
    <w:p w14:paraId="39D8CF99" w14:textId="77777777" w:rsidR="008D07B9" w:rsidRDefault="008D07B9">
      <w:pPr>
        <w:pStyle w:val="Title"/>
      </w:pPr>
    </w:p>
    <w:p w14:paraId="351842DF" w14:textId="77777777" w:rsidR="008D07B9" w:rsidRDefault="008D07B9">
      <w:pPr>
        <w:pStyle w:val="Title"/>
      </w:pPr>
    </w:p>
    <w:p w14:paraId="2DF158DB" w14:textId="77777777" w:rsidR="008D07B9" w:rsidRDefault="008D07B9">
      <w:pPr>
        <w:pStyle w:val="Title"/>
      </w:pPr>
    </w:p>
    <w:p w14:paraId="263B8364" w14:textId="77777777" w:rsidR="008D07B9" w:rsidRDefault="008D07B9">
      <w:pPr>
        <w:pStyle w:val="Title"/>
      </w:pPr>
    </w:p>
    <w:p w14:paraId="4303CEBB" w14:textId="77777777" w:rsidR="008D07B9" w:rsidRDefault="008D07B9">
      <w:pPr>
        <w:pStyle w:val="Title"/>
      </w:pPr>
    </w:p>
    <w:p w14:paraId="2883C65D" w14:textId="77777777" w:rsidR="008D07B9" w:rsidRDefault="008D07B9">
      <w:pPr>
        <w:pStyle w:val="Title"/>
      </w:pPr>
    </w:p>
    <w:p w14:paraId="3D18AC4D" w14:textId="77777777" w:rsidR="008D07B9" w:rsidRDefault="008D07B9">
      <w:pPr>
        <w:pStyle w:val="Title"/>
      </w:pPr>
    </w:p>
    <w:p w14:paraId="15E3F6ED" w14:textId="77777777" w:rsidR="008D07B9" w:rsidRDefault="008D07B9">
      <w:pPr>
        <w:pStyle w:val="Title"/>
      </w:pPr>
    </w:p>
    <w:p w14:paraId="2BE66901" w14:textId="77777777" w:rsidR="008D07B9" w:rsidRDefault="008D07B9">
      <w:pPr>
        <w:pStyle w:val="Title"/>
      </w:pPr>
    </w:p>
    <w:p w14:paraId="46215A3D" w14:textId="77777777" w:rsidR="008D07B9" w:rsidRDefault="008D07B9">
      <w:pPr>
        <w:pStyle w:val="Title"/>
      </w:pPr>
    </w:p>
    <w:p w14:paraId="455F9589" w14:textId="41571DDC" w:rsidR="00C25CE0" w:rsidRDefault="00000000">
      <w:pPr>
        <w:pStyle w:val="Title"/>
      </w:pPr>
      <w:proofErr w:type="spellStart"/>
      <w:r>
        <w:lastRenderedPageBreak/>
        <w:t>EduSphere</w:t>
      </w:r>
      <w:proofErr w:type="spellEnd"/>
      <w:r>
        <w:t xml:space="preserve"> Multi-Institution Enhancement Guide</w:t>
      </w:r>
    </w:p>
    <w:p w14:paraId="7EF88228" w14:textId="77777777" w:rsidR="00C25CE0" w:rsidRDefault="00000000">
      <w:pPr>
        <w:pStyle w:val="Heading1"/>
      </w:pPr>
      <w:r>
        <w:t>1. Purpose</w:t>
      </w:r>
    </w:p>
    <w:p w14:paraId="1EA62D1F" w14:textId="77777777" w:rsidR="00C25CE0" w:rsidRDefault="00000000">
      <w:r>
        <w:t>This document provides detailed implementation guidance to upgrade the EduSphere system so it supports Schools, Colleges, and Universities within a single platform using dynamic configuration and minimal restructuring.</w:t>
      </w:r>
    </w:p>
    <w:p w14:paraId="681DCA03" w14:textId="77777777" w:rsidR="00C25CE0" w:rsidRDefault="00000000">
      <w:pPr>
        <w:pStyle w:val="Heading1"/>
      </w:pPr>
      <w:r>
        <w:t>2. Core Strategy</w:t>
      </w:r>
    </w:p>
    <w:p w14:paraId="59DBC76E" w14:textId="77777777" w:rsidR="00C25CE0" w:rsidRDefault="00000000">
      <w:r>
        <w:t>Instead of redesigning the system, introduce a configuration-driven approach:</w:t>
      </w:r>
      <w:r>
        <w:br/>
      </w:r>
      <w:r>
        <w:br/>
        <w:t>- Institution Type (School, College, University)</w:t>
      </w:r>
      <w:r>
        <w:br/>
        <w:t>- Grading Mode (GPA or Percentage)</w:t>
      </w:r>
      <w:r>
        <w:br/>
        <w:t>- Dynamic UI Labels</w:t>
      </w:r>
      <w:r>
        <w:br/>
      </w:r>
      <w:r>
        <w:br/>
        <w:t>The same backend logic will behave differently depending on selected mode.</w:t>
      </w:r>
    </w:p>
    <w:p w14:paraId="5F7EA7D7" w14:textId="77777777" w:rsidR="00C25CE0" w:rsidRDefault="00000000">
      <w:pPr>
        <w:pStyle w:val="Heading1"/>
      </w:pPr>
      <w:r>
        <w:t>3. Project Changes Required</w:t>
      </w:r>
    </w:p>
    <w:p w14:paraId="18F9DDFE" w14:textId="77777777" w:rsidR="00C25CE0" w:rsidRDefault="00000000">
      <w:r>
        <w:t>3.1 Add System Setting:</w:t>
      </w:r>
      <w:r>
        <w:br/>
        <w:t>- InstitutionType (School / College / University)</w:t>
      </w:r>
      <w:r>
        <w:br/>
      </w:r>
      <w:r>
        <w:br/>
        <w:t>3.2 Add Conditional Logic:</w:t>
      </w:r>
      <w:r>
        <w:br/>
        <w:t>- Wrap all Semester, GPA, and Course logic with conditions</w:t>
      </w:r>
      <w:r>
        <w:br/>
      </w:r>
      <w:r>
        <w:br/>
        <w:t>3.3 Dynamic Labels:</w:t>
      </w:r>
      <w:r>
        <w:br/>
        <w:t>- Semester → Class/Grade (School)</w:t>
      </w:r>
      <w:r>
        <w:br/>
        <w:t>- Course → Subject</w:t>
      </w:r>
      <w:r>
        <w:br/>
        <w:t>- GPA → Percentage</w:t>
      </w:r>
      <w:r>
        <w:br/>
        <w:t>- CGPA → Overall Percentage</w:t>
      </w:r>
      <w:r>
        <w:br/>
      </w:r>
      <w:r>
        <w:br/>
        <w:t>3.4 Result Logic:</w:t>
      </w:r>
      <w:r>
        <w:br/>
        <w:t>- University → GPA/CGPA</w:t>
      </w:r>
      <w:r>
        <w:br/>
        <w:t>- School/College → Percentage + Grade</w:t>
      </w:r>
      <w:r>
        <w:br/>
      </w:r>
      <w:r>
        <w:br/>
        <w:t>3.5 Promotion Logic:</w:t>
      </w:r>
      <w:r>
        <w:br/>
        <w:t>- University → Next Semester</w:t>
      </w:r>
      <w:r>
        <w:br/>
        <w:t>- School → Next Grade</w:t>
      </w:r>
      <w:r>
        <w:br/>
        <w:t>- College → Next Year</w:t>
      </w:r>
    </w:p>
    <w:p w14:paraId="44C6088E" w14:textId="77777777" w:rsidR="00C25CE0" w:rsidRDefault="00000000">
      <w:pPr>
        <w:pStyle w:val="Heading1"/>
      </w:pPr>
      <w:r>
        <w:lastRenderedPageBreak/>
        <w:t>4. Academic Structure Handling</w:t>
      </w:r>
    </w:p>
    <w:p w14:paraId="7C42FAA9" w14:textId="77777777" w:rsidR="00C25CE0" w:rsidRDefault="00000000">
      <w:r>
        <w:t>Reuse existing semester structure:</w:t>
      </w:r>
      <w:r>
        <w:br/>
        <w:t>- Rename Semester as Grade (School) or Year (College) in UI</w:t>
      </w:r>
      <w:r>
        <w:br/>
        <w:t>- No database changes required</w:t>
      </w:r>
      <w:r>
        <w:br/>
      </w:r>
      <w:r>
        <w:br/>
        <w:t>Example:</w:t>
      </w:r>
      <w:r>
        <w:br/>
        <w:t>Semester 9 → Grade 9</w:t>
      </w:r>
    </w:p>
    <w:p w14:paraId="309725BF" w14:textId="77777777" w:rsidR="00C25CE0" w:rsidRDefault="00000000">
      <w:pPr>
        <w:pStyle w:val="Heading1"/>
      </w:pPr>
      <w:r>
        <w:t>5. Streams (Grades 9–12)</w:t>
      </w:r>
    </w:p>
    <w:p w14:paraId="318FF012" w14:textId="77777777" w:rsidR="00C25CE0" w:rsidRDefault="00000000">
      <w:r>
        <w:t>Add stream selection for higher classes:</w:t>
      </w:r>
      <w:r>
        <w:br/>
        <w:t>- Science</w:t>
      </w:r>
      <w:r>
        <w:br/>
        <w:t>- Biology</w:t>
      </w:r>
      <w:r>
        <w:br/>
        <w:t>- Computer</w:t>
      </w:r>
      <w:r>
        <w:br/>
        <w:t>- Commerce</w:t>
      </w:r>
      <w:r>
        <w:br/>
        <w:t>- Arts</w:t>
      </w:r>
      <w:r>
        <w:br/>
      </w:r>
      <w:r>
        <w:br/>
        <w:t>Admin assigns streams, faculty selects subjects based on stream.</w:t>
      </w:r>
    </w:p>
    <w:p w14:paraId="79F9BAA7" w14:textId="77777777" w:rsidR="00C25CE0" w:rsidRDefault="00000000">
      <w:pPr>
        <w:pStyle w:val="Heading1"/>
      </w:pPr>
      <w:r>
        <w:t>6. Roles and Responsibilities</w:t>
      </w:r>
    </w:p>
    <w:p w14:paraId="7C7A89E2" w14:textId="77777777" w:rsidR="00C25CE0" w:rsidRDefault="00000000">
      <w:r>
        <w:t>Super Admin:</w:t>
      </w:r>
      <w:r>
        <w:br/>
        <w:t>- Configure Institution Type</w:t>
      </w:r>
      <w:r>
        <w:br/>
        <w:t>- Full control</w:t>
      </w:r>
      <w:r>
        <w:br/>
      </w:r>
      <w:r>
        <w:br/>
        <w:t>Admin:</w:t>
      </w:r>
      <w:r>
        <w:br/>
        <w:t>- Manage classes/semesters</w:t>
      </w:r>
      <w:r>
        <w:br/>
        <w:t>- Assign subjects</w:t>
      </w:r>
      <w:r>
        <w:br/>
        <w:t>- Configure grading</w:t>
      </w:r>
      <w:r>
        <w:br/>
      </w:r>
      <w:r>
        <w:br/>
        <w:t>Faculty:</w:t>
      </w:r>
      <w:r>
        <w:br/>
        <w:t>- Enter subject marks</w:t>
      </w:r>
      <w:r>
        <w:br/>
        <w:t>- Select class/semester</w:t>
      </w:r>
      <w:r>
        <w:br/>
      </w:r>
      <w:r>
        <w:br/>
        <w:t>Student:</w:t>
      </w:r>
      <w:r>
        <w:br/>
        <w:t>- View results (GPA or Percentage depending on mode)</w:t>
      </w:r>
    </w:p>
    <w:p w14:paraId="04088EA1" w14:textId="77777777" w:rsidR="00C25CE0" w:rsidRDefault="00000000">
      <w:pPr>
        <w:pStyle w:val="Heading1"/>
      </w:pPr>
      <w:r>
        <w:t>7. User Workflow</w:t>
      </w:r>
    </w:p>
    <w:p w14:paraId="57545CC7" w14:textId="77777777" w:rsidR="00C25CE0" w:rsidRDefault="00000000">
      <w:r>
        <w:t>Admin Workflow:</w:t>
      </w:r>
      <w:r>
        <w:br/>
        <w:t>- Set Institution Type</w:t>
      </w:r>
      <w:r>
        <w:br/>
        <w:t>- Configure classes or semesters</w:t>
      </w:r>
      <w:r>
        <w:br/>
        <w:t>- Assign subjects</w:t>
      </w:r>
      <w:r>
        <w:br/>
      </w:r>
      <w:r>
        <w:lastRenderedPageBreak/>
        <w:br/>
        <w:t>Faculty Workflow:</w:t>
      </w:r>
      <w:r>
        <w:br/>
        <w:t>- Select class/semester</w:t>
      </w:r>
      <w:r>
        <w:br/>
        <w:t>- Enter marks</w:t>
      </w:r>
      <w:r>
        <w:br/>
      </w:r>
      <w:r>
        <w:br/>
        <w:t>Student Workflow:</w:t>
      </w:r>
      <w:r>
        <w:br/>
        <w:t>- View results</w:t>
      </w:r>
      <w:r>
        <w:br/>
        <w:t>- School: Percentage &amp; Grade</w:t>
      </w:r>
      <w:r>
        <w:br/>
        <w:t>- University: GPA &amp; CGPA</w:t>
      </w:r>
    </w:p>
    <w:p w14:paraId="5A78112A" w14:textId="77777777" w:rsidR="00C25CE0" w:rsidRDefault="00000000">
      <w:pPr>
        <w:pStyle w:val="Heading1"/>
      </w:pPr>
      <w:r>
        <w:t>8. Missing Enhancements to Improve System</w:t>
      </w:r>
    </w:p>
    <w:p w14:paraId="4B374E0D" w14:textId="77777777" w:rsidR="00C25CE0" w:rsidRDefault="00000000">
      <w:r>
        <w:t>- Add attendance tracking</w:t>
      </w:r>
      <w:r>
        <w:br/>
        <w:t>- Add report cards generation (PDF)</w:t>
      </w:r>
      <w:r>
        <w:br/>
        <w:t>- Add subject-wise performance analytics</w:t>
      </w:r>
      <w:r>
        <w:br/>
        <w:t>- Add parent portal (for schools)</w:t>
      </w:r>
      <w:r>
        <w:br/>
        <w:t>- Add exam types (Mid, Final, Quiz)</w:t>
      </w:r>
      <w:r>
        <w:br/>
        <w:t>- Add notifications (result published, announcements)</w:t>
      </w:r>
      <w:r>
        <w:br/>
        <w:t>- Dashboard analytics for admins</w:t>
      </w:r>
      <w:r>
        <w:br/>
        <w:t>- Bulk promotion feature</w:t>
      </w:r>
      <w:r>
        <w:br/>
        <w:t>- Stream-based subject filtering</w:t>
      </w:r>
      <w:r>
        <w:br/>
        <w:t>- Role-based UI control</w:t>
      </w:r>
    </w:p>
    <w:p w14:paraId="23BA21BD" w14:textId="77777777" w:rsidR="00C25CE0" w:rsidRDefault="00000000">
      <w:pPr>
        <w:pStyle w:val="Heading1"/>
      </w:pPr>
      <w:r>
        <w:t>9. Best Practices</w:t>
      </w:r>
    </w:p>
    <w:p w14:paraId="36AD2168" w14:textId="77777777" w:rsidR="00C25CE0" w:rsidRDefault="00000000">
      <w:r>
        <w:t>- Avoid duplicating systems</w:t>
      </w:r>
      <w:r>
        <w:br/>
        <w:t>- Keep logic centralized</w:t>
      </w:r>
      <w:r>
        <w:br/>
        <w:t>- Use configuration instead of hardcoding</w:t>
      </w:r>
      <w:r>
        <w:br/>
        <w:t>- Test system in all three modes</w:t>
      </w:r>
      <w:r>
        <w:br/>
      </w:r>
      <w:r>
        <w:br/>
        <w:t>This ensures scalability and maintainability.</w:t>
      </w:r>
    </w:p>
    <w:p w14:paraId="2AE77324" w14:textId="77777777" w:rsidR="00C25CE0" w:rsidRDefault="00000000">
      <w:pPr>
        <w:pStyle w:val="Heading1"/>
      </w:pPr>
      <w:r>
        <w:t>10. Example Scenarios</w:t>
      </w:r>
    </w:p>
    <w:p w14:paraId="68DA97E5" w14:textId="3CD63DA2" w:rsidR="008D07B9" w:rsidRDefault="00000000">
      <w:r>
        <w:t>School:</w:t>
      </w:r>
      <w:r>
        <w:br/>
        <w:t xml:space="preserve">Grade </w:t>
      </w:r>
      <w:r w:rsidR="008D07B9">
        <w:t>1-8</w:t>
      </w:r>
      <w:r>
        <w:t xml:space="preserve"> → </w:t>
      </w:r>
      <w:r w:rsidR="008D07B9">
        <w:t>9</w:t>
      </w:r>
      <w:r>
        <w:t>2% → Grade A</w:t>
      </w:r>
      <w:r w:rsidR="008D07B9">
        <w:t>+</w:t>
      </w:r>
    </w:p>
    <w:p w14:paraId="0C38F630" w14:textId="25020D73" w:rsidR="00C25CE0" w:rsidRDefault="008D07B9">
      <w:r>
        <w:t>Grade 9 (Biology) → 82% → Grade A</w:t>
      </w:r>
      <w:r w:rsidR="00000000">
        <w:br/>
      </w:r>
      <w:r w:rsidR="00000000">
        <w:br/>
        <w:t>College:</w:t>
      </w:r>
      <w:r w:rsidR="00000000">
        <w:br/>
        <w:t>Year 1 → 75% → Grade B</w:t>
      </w:r>
      <w:r w:rsidR="00000000">
        <w:br/>
      </w:r>
      <w:r w:rsidR="00000000">
        <w:br/>
        <w:t>University:</w:t>
      </w:r>
      <w:r w:rsidR="00000000">
        <w:br/>
        <w:t>Semester 5 → GPA 3.2 → CGPA 3.5</w:t>
      </w:r>
    </w:p>
    <w:p w14:paraId="4D305F4C" w14:textId="77777777" w:rsidR="008D07B9" w:rsidRDefault="008D07B9" w:rsidP="008D07B9">
      <w:pPr>
        <w:pStyle w:val="Title"/>
      </w:pPr>
      <w:r>
        <w:lastRenderedPageBreak/>
        <w:t>School &amp; College System Guide with Grading and Promotion</w:t>
      </w:r>
    </w:p>
    <w:p w14:paraId="53C4B5CF" w14:textId="77777777" w:rsidR="008D07B9" w:rsidRDefault="008D07B9" w:rsidP="008D07B9">
      <w:pPr>
        <w:pStyle w:val="Heading1"/>
      </w:pPr>
      <w:r>
        <w:t>1. Introduction</w:t>
      </w:r>
    </w:p>
    <w:p w14:paraId="3C7F9FD0" w14:textId="77777777" w:rsidR="008D07B9" w:rsidRDefault="008D07B9" w:rsidP="008D07B9">
      <w:r>
        <w:t>This document explains how schools and colleges operate academically, including class structures, grading systems, subject grouping, and student promotion rules. It is designed to help implement real-world educational workflows into the system.</w:t>
      </w:r>
    </w:p>
    <w:p w14:paraId="0722D1B2" w14:textId="77777777" w:rsidR="008D07B9" w:rsidRDefault="008D07B9" w:rsidP="008D07B9">
      <w:pPr>
        <w:pStyle w:val="Heading1"/>
      </w:pPr>
      <w:r>
        <w:t>2. School Academic Structure</w:t>
      </w:r>
    </w:p>
    <w:p w14:paraId="5DD3590D" w14:textId="77777777" w:rsidR="008D07B9" w:rsidRDefault="008D07B9" w:rsidP="008D07B9">
      <w:r>
        <w:t xml:space="preserve">Schools follow a grade/class-based system instead of semesters. </w:t>
      </w:r>
      <w:proofErr w:type="spellStart"/>
      <w:r>
        <w:t>Students</w:t>
      </w:r>
      <w:proofErr w:type="spellEnd"/>
      <w:r>
        <w:t xml:space="preserve"> progress yearly from one grade to the next:</w:t>
      </w:r>
      <w:r>
        <w:br/>
      </w:r>
      <w:r>
        <w:br/>
        <w:t>- Grade 1 to Grade 8: General education (same subjects for all students)</w:t>
      </w:r>
      <w:r>
        <w:br/>
        <w:t>- Grade 9 to Grade 12: Stream-based specialization</w:t>
      </w:r>
      <w:r>
        <w:br/>
      </w:r>
      <w:r>
        <w:br/>
        <w:t>Each academic year may include terms such as Term 1, Term 2, and Final Exams.</w:t>
      </w:r>
    </w:p>
    <w:p w14:paraId="100C3B31" w14:textId="77777777" w:rsidR="008D07B9" w:rsidRDefault="008D07B9" w:rsidP="008D07B9">
      <w:pPr>
        <w:pStyle w:val="Heading1"/>
      </w:pPr>
      <w:r>
        <w:t>3. Subjects in Schools</w:t>
      </w:r>
    </w:p>
    <w:p w14:paraId="404776C1" w14:textId="77777777" w:rsidR="008D07B9" w:rsidRDefault="008D07B9" w:rsidP="008D07B9">
      <w:r>
        <w:t>Grades 1–8:</w:t>
      </w:r>
      <w:r>
        <w:br/>
        <w:t>- English</w:t>
      </w:r>
      <w:r>
        <w:br/>
        <w:t>- Mathematics</w:t>
      </w:r>
      <w:r>
        <w:br/>
        <w:t>- Science</w:t>
      </w:r>
      <w:r>
        <w:br/>
        <w:t>- Social Studies</w:t>
      </w:r>
      <w:r>
        <w:br/>
        <w:t>- Language subjects</w:t>
      </w:r>
      <w:r>
        <w:br/>
      </w:r>
      <w:r>
        <w:br/>
        <w:t>Grades 9–12 (Stream-based):</w:t>
      </w:r>
      <w:r>
        <w:br/>
        <w:t>- Science: Physics, Chemistry, Math</w:t>
      </w:r>
      <w:r>
        <w:br/>
        <w:t>- Biology: Physics, Chemistry, Biology</w:t>
      </w:r>
      <w:r>
        <w:br/>
        <w:t>- Computer: Physics, Math, Computer Science</w:t>
      </w:r>
      <w:r>
        <w:br/>
        <w:t>- Commerce: Accounting, Business Studies</w:t>
      </w:r>
      <w:r>
        <w:br/>
        <w:t>- Arts: Humanities subjects</w:t>
      </w:r>
    </w:p>
    <w:p w14:paraId="10A3AD8C" w14:textId="77777777" w:rsidR="008D07B9" w:rsidRDefault="008D07B9" w:rsidP="008D07B9">
      <w:pPr>
        <w:pStyle w:val="Heading1"/>
      </w:pPr>
      <w:r>
        <w:t>4. Grading System in Schools</w:t>
      </w:r>
    </w:p>
    <w:p w14:paraId="724588C2" w14:textId="77777777" w:rsidR="008D07B9" w:rsidRDefault="008D07B9" w:rsidP="008D07B9">
      <w:r>
        <w:t>Schools use percentage-based grading:</w:t>
      </w:r>
      <w:r>
        <w:br/>
      </w:r>
      <w:r>
        <w:br/>
        <w:t>- Marks are obtained in each subject</w:t>
      </w:r>
      <w:r>
        <w:br/>
        <w:t>- Total marks are calculated</w:t>
      </w:r>
      <w:r>
        <w:br/>
      </w:r>
      <w:r>
        <w:lastRenderedPageBreak/>
        <w:t>- Percentage is derived</w:t>
      </w:r>
      <w:r>
        <w:br/>
      </w:r>
      <w:r>
        <w:br/>
        <w:t>Example:</w:t>
      </w:r>
      <w:r>
        <w:br/>
        <w:t>Total Marks = 500</w:t>
      </w:r>
      <w:r>
        <w:br/>
        <w:t>Obtained = 410</w:t>
      </w:r>
      <w:r>
        <w:br/>
        <w:t>Percentage = 82%</w:t>
      </w:r>
      <w:r>
        <w:br/>
      </w:r>
      <w:r>
        <w:br/>
        <w:t>Grades may also be assigned:</w:t>
      </w:r>
      <w:r>
        <w:br/>
        <w:t>- 90+ = A+</w:t>
      </w:r>
      <w:r>
        <w:br/>
        <w:t>- 80–89 = A</w:t>
      </w:r>
      <w:r>
        <w:br/>
        <w:t>- 70–79 = B</w:t>
      </w:r>
      <w:r>
        <w:br/>
        <w:t>- 60–69 = C</w:t>
      </w:r>
      <w:r>
        <w:br/>
        <w:t>- Below 60 = Fail</w:t>
      </w:r>
    </w:p>
    <w:p w14:paraId="709C5D74" w14:textId="77777777" w:rsidR="008D07B9" w:rsidRDefault="008D07B9" w:rsidP="008D07B9">
      <w:pPr>
        <w:pStyle w:val="Heading1"/>
      </w:pPr>
      <w:r>
        <w:t>5. Promotion System in Schools</w:t>
      </w:r>
    </w:p>
    <w:p w14:paraId="39BA2965" w14:textId="77777777" w:rsidR="008D07B9" w:rsidRDefault="008D07B9" w:rsidP="008D07B9">
      <w:r>
        <w:t>At the end of the academic year:</w:t>
      </w:r>
      <w:r>
        <w:br/>
      </w:r>
      <w:r>
        <w:br/>
        <w:t>- Students must meet minimum passing percentage (e.g., 40% or 50%)</w:t>
      </w:r>
      <w:r>
        <w:br/>
        <w:t>- If passed → promoted to next grade</w:t>
      </w:r>
      <w:r>
        <w:br/>
        <w:t>- If failed → repeat the same grade</w:t>
      </w:r>
      <w:r>
        <w:br/>
      </w:r>
      <w:r>
        <w:br/>
        <w:t>Example:</w:t>
      </w:r>
      <w:r>
        <w:br/>
        <w:t>Grade 8 → Grade 9 (if passed)</w:t>
      </w:r>
    </w:p>
    <w:p w14:paraId="35D2E414" w14:textId="77777777" w:rsidR="008D07B9" w:rsidRDefault="008D07B9" w:rsidP="008D07B9">
      <w:pPr>
        <w:pStyle w:val="Heading1"/>
      </w:pPr>
      <w:r>
        <w:t>6. College Academic Structure</w:t>
      </w:r>
    </w:p>
    <w:p w14:paraId="7684ABAE" w14:textId="77777777" w:rsidR="008D07B9" w:rsidRDefault="008D07B9" w:rsidP="008D07B9">
      <w:r>
        <w:t>Colleges typically follow a yearly system instead of semesters:</w:t>
      </w:r>
      <w:r>
        <w:br/>
      </w:r>
      <w:r>
        <w:br/>
        <w:t>- Year 1 (First Year)</w:t>
      </w:r>
      <w:r>
        <w:br/>
        <w:t>- Year 2 (Second Year)</w:t>
      </w:r>
      <w:r>
        <w:br/>
      </w:r>
      <w:r>
        <w:br/>
        <w:t>Subjects are fixed per year and may depend on program (Science, Commerce, Arts).</w:t>
      </w:r>
    </w:p>
    <w:p w14:paraId="5ABB18F0" w14:textId="77777777" w:rsidR="008D07B9" w:rsidRDefault="008D07B9" w:rsidP="008D07B9">
      <w:pPr>
        <w:pStyle w:val="Heading1"/>
      </w:pPr>
      <w:r>
        <w:t>7. Grading System in Colleges</w:t>
      </w:r>
    </w:p>
    <w:p w14:paraId="56B88A39" w14:textId="77777777" w:rsidR="008D07B9" w:rsidRDefault="008D07B9" w:rsidP="008D07B9">
      <w:r>
        <w:t>Colleges also use percentage-based systems:</w:t>
      </w:r>
      <w:r>
        <w:br/>
      </w:r>
      <w:r>
        <w:br/>
        <w:t>- Marks are assigned per subject</w:t>
      </w:r>
      <w:r>
        <w:br/>
        <w:t>- Final percentage is calculated</w:t>
      </w:r>
      <w:r>
        <w:br/>
        <w:t>- Grades may also be assigned similar to schools</w:t>
      </w:r>
      <w:r>
        <w:br/>
      </w:r>
      <w:r>
        <w:br/>
        <w:t>Example:</w:t>
      </w:r>
      <w:r>
        <w:br/>
      </w:r>
      <w:r>
        <w:lastRenderedPageBreak/>
        <w:t>Total Marks = 600</w:t>
      </w:r>
      <w:r>
        <w:br/>
        <w:t>Obtained = 450</w:t>
      </w:r>
      <w:r>
        <w:br/>
        <w:t>Percentage = 75% (Grade B)</w:t>
      </w:r>
    </w:p>
    <w:p w14:paraId="009BA126" w14:textId="77777777" w:rsidR="008D07B9" w:rsidRDefault="008D07B9" w:rsidP="008D07B9">
      <w:pPr>
        <w:pStyle w:val="Heading1"/>
      </w:pPr>
      <w:r>
        <w:t>8. Promotion System in Colleges</w:t>
      </w:r>
    </w:p>
    <w:p w14:paraId="6D81EC9E" w14:textId="77777777" w:rsidR="008D07B9" w:rsidRDefault="008D07B9" w:rsidP="008D07B9">
      <w:r>
        <w:t>Promotion rules:</w:t>
      </w:r>
      <w:r>
        <w:br/>
      </w:r>
      <w:r>
        <w:br/>
        <w:t>- Students must pass all or most subjects</w:t>
      </w:r>
      <w:r>
        <w:br/>
        <w:t>- Minimum percentage required to pass</w:t>
      </w:r>
      <w:r>
        <w:br/>
      </w:r>
      <w:r>
        <w:br/>
        <w:t>Example:</w:t>
      </w:r>
      <w:r>
        <w:br/>
        <w:t>Year 1 → Year 2 (if passed)</w:t>
      </w:r>
      <w:r>
        <w:br/>
      </w:r>
      <w:r>
        <w:br/>
        <w:t>Failed students may need to retake exams or repeat the year.</w:t>
      </w:r>
    </w:p>
    <w:p w14:paraId="2C5F63FC" w14:textId="77777777" w:rsidR="008D07B9" w:rsidRDefault="008D07B9" w:rsidP="008D07B9">
      <w:pPr>
        <w:pStyle w:val="Heading1"/>
      </w:pPr>
      <w:r>
        <w:t>9. Key Differences from Universities</w:t>
      </w:r>
    </w:p>
    <w:p w14:paraId="628B7FDB" w14:textId="77777777" w:rsidR="008D07B9" w:rsidRDefault="008D07B9" w:rsidP="008D07B9">
      <w:r>
        <w:t>- No semester system (mostly yearly)</w:t>
      </w:r>
      <w:r>
        <w:br/>
        <w:t>- No GPA (mostly percentage-based)</w:t>
      </w:r>
      <w:r>
        <w:br/>
        <w:t>- Focus on total marks and pass/fail</w:t>
      </w:r>
      <w:r>
        <w:br/>
        <w:t>- Strong promotion system (class-to-class progression)</w:t>
      </w:r>
    </w:p>
    <w:p w14:paraId="1CB4CF13" w14:textId="77777777" w:rsidR="008D07B9" w:rsidRDefault="008D07B9" w:rsidP="008D07B9">
      <w:pPr>
        <w:pStyle w:val="Heading1"/>
      </w:pPr>
      <w:r>
        <w:t>10. Implementation Notes for System</w:t>
      </w:r>
    </w:p>
    <w:p w14:paraId="5F78CF90" w14:textId="77777777" w:rsidR="008D07B9" w:rsidRDefault="008D07B9" w:rsidP="008D07B9">
      <w:r>
        <w:t>To support schools and colleges:</w:t>
      </w:r>
      <w:r>
        <w:br/>
      </w:r>
      <w:r>
        <w:br/>
        <w:t>- Treat 'Semester' as '</w:t>
      </w:r>
      <w:proofErr w:type="spellStart"/>
      <w:r>
        <w:t>Class'</w:t>
      </w:r>
      <w:proofErr w:type="spellEnd"/>
      <w:r>
        <w:t xml:space="preserve"> or 'Year' in UI</w:t>
      </w:r>
      <w:r>
        <w:br/>
        <w:t>- Use percentage instead of GPA</w:t>
      </w:r>
      <w:r>
        <w:br/>
        <w:t>- Implement pass/fail logic for promotion</w:t>
      </w:r>
      <w:r>
        <w:br/>
        <w:t>- Add stream selection for higher grades</w:t>
      </w:r>
      <w:r>
        <w:br/>
      </w:r>
      <w:r>
        <w:br/>
        <w:t>This ensures the system behaves correctly without major technical changes.</w:t>
      </w:r>
    </w:p>
    <w:p w14:paraId="38BFA1FA" w14:textId="77777777" w:rsidR="008D07B9" w:rsidRDefault="008D07B9" w:rsidP="008D07B9">
      <w:pPr>
        <w:pStyle w:val="Heading1"/>
      </w:pPr>
      <w:r>
        <w:t>11. Example Scenarios</w:t>
      </w:r>
    </w:p>
    <w:p w14:paraId="2AB5C56B" w14:textId="77777777" w:rsidR="008D07B9" w:rsidRDefault="008D07B9" w:rsidP="008D07B9">
      <w:r>
        <w:t>School Example:</w:t>
      </w:r>
      <w:r>
        <w:br/>
        <w:t>Grade 9 (Biology) → 82% → Promoted to Grade 10</w:t>
      </w:r>
      <w:r>
        <w:br/>
      </w:r>
      <w:r>
        <w:br/>
        <w:t>College Example:</w:t>
      </w:r>
      <w:r>
        <w:br/>
        <w:t>Year 1 → 75% → Promoted to Year 2</w:t>
      </w:r>
    </w:p>
    <w:p w14:paraId="3F1D077B" w14:textId="77777777" w:rsidR="008D07B9" w:rsidRDefault="008D07B9"/>
    <w:p w14:paraId="4FAD8725" w14:textId="77777777" w:rsidR="008D07B9" w:rsidRDefault="008D07B9"/>
    <w:sectPr w:rsidR="008D07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002927">
    <w:abstractNumId w:val="8"/>
  </w:num>
  <w:num w:numId="2" w16cid:durableId="2117366011">
    <w:abstractNumId w:val="6"/>
  </w:num>
  <w:num w:numId="3" w16cid:durableId="1492451572">
    <w:abstractNumId w:val="5"/>
  </w:num>
  <w:num w:numId="4" w16cid:durableId="394592818">
    <w:abstractNumId w:val="4"/>
  </w:num>
  <w:num w:numId="5" w16cid:durableId="679937032">
    <w:abstractNumId w:val="7"/>
  </w:num>
  <w:num w:numId="6" w16cid:durableId="1587962358">
    <w:abstractNumId w:val="3"/>
  </w:num>
  <w:num w:numId="7" w16cid:durableId="330983768">
    <w:abstractNumId w:val="2"/>
  </w:num>
  <w:num w:numId="8" w16cid:durableId="1900432471">
    <w:abstractNumId w:val="1"/>
  </w:num>
  <w:num w:numId="9" w16cid:durableId="854078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D07B9"/>
    <w:rsid w:val="00AA1D8D"/>
    <w:rsid w:val="00B47730"/>
    <w:rsid w:val="00C25CE0"/>
    <w:rsid w:val="00CB0664"/>
    <w:rsid w:val="00F103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3136E"/>
  <w14:defaultImageDpi w14:val="300"/>
  <w15:docId w15:val="{1C5EEEE0-B9A6-4D0A-9C96-C4BB9D2FA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1908</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NWS Support</cp:lastModifiedBy>
  <cp:revision>2</cp:revision>
  <dcterms:created xsi:type="dcterms:W3CDTF">2026-05-07T22:45:00Z</dcterms:created>
  <dcterms:modified xsi:type="dcterms:W3CDTF">2026-05-07T22:45:00Z</dcterms:modified>
  <cp:category/>
</cp:coreProperties>
</file>