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spacing w:before="720" w:after="0" w:line="276" w:lineRule="auto"/>
        <w:jc w:val="center"/>
      </w:pPr>
      <w:r>
        <w:rPr>
          <w:rFonts w:ascii="Times New Roman" w:hAnsi="Times New Roman" w:eastAsia="Times New Roman"/>
          <w:b/>
          <w:i w:val="0"/>
          <w:color w:val="1A1A1A"/>
          <w:sz w:val="28"/>
        </w:rPr>
        <w:t>Air University, Kharian Campus</w:t>
      </w:r>
    </w:p>
    <w:p>
      <w:pPr>
        <w:spacing w:before="40" w:after="0" w:line="276" w:lineRule="auto"/>
        <w:jc w:val="center"/>
        <w:keepNext/>
        <w:keepLines/>
        <w:pBdr>
          <w:bottom w:val="single" w:sz="12" w:space="1" w:color="1A1A1A"/>
        </w:pBdr>
      </w:pPr>
      <w:r>
        <w:rPr>
          <w:rFonts w:ascii="Times New Roman" w:hAnsi="Times New Roman" w:eastAsia="Times New Roman"/>
          <w:b w:val="0"/>
          <w:i w:val="0"/>
          <w:color w:val="1A1A1A"/>
          <w:sz w:val="24"/>
        </w:rPr>
        <w:t>Department of Computer Science</w:t>
      </w:r>
    </w:p>
    <w:p>
      <w:pPr>
        <w:pStyle w:val="Title"/>
        <w:keepNext/>
        <w:keepLines/>
        <w:spacing w:before="560" w:after="80" w:line="276" w:lineRule="auto"/>
        <w:jc w:val="center"/>
      </w:pPr>
      <w:r>
        <w:rPr>
          <w:rFonts w:ascii="Times New Roman" w:hAnsi="Times New Roman" w:eastAsia="Times New Roman"/>
          <w:b/>
          <w:i w:val="0"/>
          <w:color w:val="1A1A1A"/>
          <w:sz w:val="44"/>
        </w:rPr>
        <w:t>LAB REPORT</w:t>
      </w:r>
    </w:p>
    <w:p>
      <w:pPr>
        <w:keepNext/>
        <w:keepLines/>
        <w:spacing w:before="0" w:after="40" w:line="276" w:lineRule="auto"/>
        <w:jc w:val="center"/>
      </w:pPr>
      <w:r>
        <w:rPr>
          <w:rFonts w:ascii="Times New Roman" w:hAnsi="Times New Roman" w:eastAsia="Times New Roman"/>
          <w:b w:val="0"/>
          <w:i w:val="0"/>
          <w:color w:val="1A1A1A"/>
          <w:sz w:val="32"/>
        </w:rPr>
        <w:t>Lab 04 — Types in a file</w:t>
      </w:r>
    </w:p>
    <w:p>
      <w:pPr>
        <w:keepNext/>
        <w:keepLines/>
        <w:spacing w:before="0" w:after="0" w:line="276" w:lineRule="auto"/>
        <w:jc w:val="center"/>
      </w:pPr>
      <w:r>
        <w:rPr>
          <w:rFonts w:ascii="Times New Roman" w:hAnsi="Times New Roman" w:eastAsia="Times New Roman"/>
          <w:b w:val="0"/>
          <w:i w:val="0"/>
          <w:color w:val="1A1A1A"/>
          <w:sz w:val="24"/>
        </w:rPr>
        <w:t>Full Stack Development Lab</w:t>
      </w:r>
    </w:p>
    <w:p>
      <w:pPr>
        <w:keepNext/>
        <w:keepLines/>
        <w:spacing w:before="40" w:after="360" w:line="276" w:lineRule="auto"/>
        <w:jc w:val="center"/>
      </w:pPr>
      <w:r>
        <w:rPr>
          <w:rFonts w:ascii="Times New Roman" w:hAnsi="Times New Roman" w:eastAsia="Times New Roman"/>
          <w:b w:val="0"/>
          <w:i w:val="0"/>
          <w:color w:val="1A1A1A"/>
          <w:sz w:val="24"/>
        </w:rPr>
        <w:t>Fall 2026</w:t>
      </w:r>
    </w:p>
    <w:tbl>
      <w:tblPr>
        <w:tblW w:type="auto" w:w="0"/>
        <w:tblLayout w:type="fixed"/>
        <w:tblLook w:firstColumn="1" w:firstRow="1" w:lastColumn="0" w:lastRow="0" w:noHBand="0" w:noVBand="1" w:val="04A0"/>
      </w:tblPr>
      <w:tblGrid>
        <w:gridCol w:w="4706"/>
        <w:gridCol w:w="4706"/>
      </w:tblGrid>
      <w:tr>
        <w:tc>
          <w:tcPr>
            <w:tcW w:type="dxa" w:w="2381"/>
            <w:tcBorders>
              <w:top w:val="single" w:sz="0" w:space="0" w:color="FFFFFF"/>
              <w:left w:val="single" w:sz="0" w:space="0" w:color="FFFFFF"/>
              <w:bottom w:val="single" w:sz="0" w:space="0" w:color="FFFFFF"/>
              <w:right w:val="single" w:sz="0" w:space="0" w:color="FFFFFF"/>
            </w:tcBorders>
          </w:tcPr>
          <w:p>
            <w:pPr>
              <w:spacing w:before="120" w:after="120"/>
            </w:pPr>
            <w:r>
              <w:rPr>
                <w:rFonts w:ascii="Times New Roman" w:hAnsi="Times New Roman" w:eastAsia="Times New Roman"/>
                <w:b/>
                <w:i w:val="0"/>
                <w:color w:val="1A1A1A"/>
                <w:sz w:val="24"/>
              </w:rPr>
              <w:t>Name</w:t>
            </w:r>
          </w:p>
        </w:tc>
        <w:tc>
          <w:tcPr>
            <w:tcW w:type="dxa" w:w="7030"/>
            <w:tcBorders>
              <w:top w:val="single" w:sz="0" w:space="0" w:color="FFFFFF"/>
              <w:left w:val="single" w:sz="0" w:space="0" w:color="FFFFFF"/>
              <w:bottom w:val="single" w:sz="0" w:space="0" w:color="FFFFFF"/>
              <w:right w:val="single" w:sz="0" w:space="0" w:color="FFFFFF"/>
            </w:tcBorders>
          </w:tcPr>
          <w:p>
            <w:pPr>
              <w:spacing w:before="120" w:after="120"/>
              <w:pBdr>
                <w:bottom w:val="single" w:sz="6" w:space="1" w:color="BFBFBF"/>
              </w:pBdr>
            </w:pPr>
            <w:r>
              <w:rPr>
                <w:rFonts w:ascii="Times New Roman" w:hAnsi="Times New Roman" w:eastAsia="Times New Roman"/>
                <w:b w:val="0"/>
                <w:i w:val="0"/>
                <w:color w:val="1A1A1A"/>
                <w:sz w:val="24"/>
              </w:rPr>
              <w:t>Syed Aqib</w:t>
            </w:r>
          </w:p>
        </w:tc>
      </w:tr>
      <w:tr>
        <w:tc>
          <w:tcPr>
            <w:tcW w:type="dxa" w:w="2381"/>
            <w:tcBorders>
              <w:top w:val="single" w:sz="0" w:space="0" w:color="FFFFFF"/>
              <w:left w:val="single" w:sz="0" w:space="0" w:color="FFFFFF"/>
              <w:bottom w:val="single" w:sz="0" w:space="0" w:color="FFFFFF"/>
              <w:right w:val="single" w:sz="0" w:space="0" w:color="FFFFFF"/>
            </w:tcBorders>
          </w:tcPr>
          <w:p>
            <w:pPr>
              <w:spacing w:before="120" w:after="120"/>
            </w:pPr>
            <w:r>
              <w:rPr>
                <w:rFonts w:ascii="Times New Roman" w:hAnsi="Times New Roman" w:eastAsia="Times New Roman"/>
                <w:b/>
                <w:i w:val="0"/>
                <w:color w:val="1A1A1A"/>
                <w:sz w:val="24"/>
              </w:rPr>
              <w:t>Roll number</w:t>
            </w:r>
          </w:p>
        </w:tc>
        <w:tc>
          <w:tcPr>
            <w:tcW w:type="dxa" w:w="7030"/>
            <w:tcBorders>
              <w:top w:val="single" w:sz="0" w:space="0" w:color="FFFFFF"/>
              <w:left w:val="single" w:sz="0" w:space="0" w:color="FFFFFF"/>
              <w:bottom w:val="single" w:sz="0" w:space="0" w:color="FFFFFF"/>
              <w:right w:val="single" w:sz="0" w:space="0" w:color="FFFFFF"/>
            </w:tcBorders>
          </w:tcPr>
          <w:p>
            <w:pPr>
              <w:spacing w:before="120" w:after="120"/>
              <w:pBdr>
                <w:bottom w:val="single" w:sz="6" w:space="1" w:color="BFBFBF"/>
              </w:pBdr>
            </w:pPr>
            <w:r>
              <w:rPr>
                <w:rFonts w:ascii="Times New Roman" w:hAnsi="Times New Roman" w:eastAsia="Times New Roman"/>
                <w:b w:val="0"/>
                <w:i w:val="0"/>
                <w:color w:val="1A1A1A"/>
                <w:sz w:val="24"/>
              </w:rPr>
              <w:t>247251</w:t>
            </w:r>
          </w:p>
        </w:tc>
      </w:tr>
      <w:tr>
        <w:tc>
          <w:tcPr>
            <w:tcW w:type="dxa" w:w="2381"/>
            <w:tcBorders>
              <w:top w:val="single" w:sz="0" w:space="0" w:color="FFFFFF"/>
              <w:left w:val="single" w:sz="0" w:space="0" w:color="FFFFFF"/>
              <w:bottom w:val="single" w:sz="0" w:space="0" w:color="FFFFFF"/>
              <w:right w:val="single" w:sz="0" w:space="0" w:color="FFFFFF"/>
            </w:tcBorders>
          </w:tcPr>
          <w:p>
            <w:pPr>
              <w:spacing w:before="120" w:after="120"/>
            </w:pPr>
            <w:r>
              <w:rPr>
                <w:rFonts w:ascii="Times New Roman" w:hAnsi="Times New Roman" w:eastAsia="Times New Roman"/>
                <w:b/>
                <w:i w:val="0"/>
                <w:color w:val="1A1A1A"/>
                <w:sz w:val="24"/>
              </w:rPr>
              <w:t>Section</w:t>
            </w:r>
          </w:p>
        </w:tc>
        <w:tc>
          <w:tcPr>
            <w:tcW w:type="dxa" w:w="7030"/>
            <w:tcBorders>
              <w:top w:val="single" w:sz="0" w:space="0" w:color="FFFFFF"/>
              <w:left w:val="single" w:sz="0" w:space="0" w:color="FFFFFF"/>
              <w:bottom w:val="single" w:sz="0" w:space="0" w:color="FFFFFF"/>
              <w:right w:val="single" w:sz="0" w:space="0" w:color="FFFFFF"/>
            </w:tcBorders>
          </w:tcPr>
          <w:p>
            <w:pPr>
              <w:spacing w:before="120" w:after="120"/>
              <w:pBdr>
                <w:bottom w:val="single" w:sz="6" w:space="1" w:color="BFBFBF"/>
              </w:pBdr>
            </w:pPr>
            <w:r>
              <w:rPr>
                <w:rFonts w:ascii="Times New Roman" w:hAnsi="Times New Roman" w:eastAsia="Times New Roman"/>
                <w:b w:val="0"/>
                <w:i w:val="0"/>
                <w:color w:val="1A1A1A"/>
                <w:sz w:val="24"/>
              </w:rPr>
              <w:t>BSCS F24 A</w:t>
            </w:r>
          </w:p>
        </w:tc>
      </w:tr>
      <w:tr>
        <w:tc>
          <w:tcPr>
            <w:tcW w:type="dxa" w:w="2381"/>
            <w:tcBorders>
              <w:top w:val="single" w:sz="0" w:space="0" w:color="FFFFFF"/>
              <w:left w:val="single" w:sz="0" w:space="0" w:color="FFFFFF"/>
              <w:bottom w:val="single" w:sz="0" w:space="0" w:color="FFFFFF"/>
              <w:right w:val="single" w:sz="0" w:space="0" w:color="FFFFFF"/>
            </w:tcBorders>
          </w:tcPr>
          <w:p>
            <w:pPr>
              <w:spacing w:before="120" w:after="120"/>
            </w:pPr>
            <w:r>
              <w:rPr>
                <w:rFonts w:ascii="Times New Roman" w:hAnsi="Times New Roman" w:eastAsia="Times New Roman"/>
                <w:b/>
                <w:i w:val="0"/>
                <w:color w:val="1A1A1A"/>
                <w:sz w:val="24"/>
              </w:rPr>
              <w:t>GitHub URL</w:t>
            </w:r>
          </w:p>
        </w:tc>
        <w:tc>
          <w:tcPr>
            <w:tcW w:type="dxa" w:w="7030"/>
            <w:tcBorders>
              <w:top w:val="single" w:sz="0" w:space="0" w:color="FFFFFF"/>
              <w:left w:val="single" w:sz="0" w:space="0" w:color="FFFFFF"/>
              <w:bottom w:val="single" w:sz="0" w:space="0" w:color="FFFFFF"/>
              <w:right w:val="single" w:sz="0" w:space="0" w:color="FFFFFF"/>
            </w:tcBorders>
          </w:tcPr>
          <w:p>
            <w:pPr>
              <w:spacing w:before="120" w:after="120"/>
              <w:pBdr>
                <w:bottom w:val="single" w:sz="6" w:space="1" w:color="BFBFBF"/>
              </w:pBdr>
            </w:pPr>
            <w:r>
              <w:rPr>
                <w:rFonts w:ascii="Times New Roman" w:hAnsi="Times New Roman" w:eastAsia="Times New Roman"/>
                <w:b w:val="0"/>
                <w:i w:val="0"/>
                <w:color w:val="1A1A1A"/>
                <w:sz w:val="24"/>
              </w:rPr>
              <w:t>https://github.com/Syed-Aqib251/f24a-247251-lab4</w:t>
            </w:r>
          </w:p>
        </w:tc>
      </w:tr>
      <w:tr>
        <w:tc>
          <w:tcPr>
            <w:tcW w:type="dxa" w:w="2381"/>
            <w:tcBorders>
              <w:top w:val="single" w:sz="0" w:space="0" w:color="FFFFFF"/>
              <w:left w:val="single" w:sz="0" w:space="0" w:color="FFFFFF"/>
              <w:bottom w:val="single" w:sz="0" w:space="0" w:color="FFFFFF"/>
              <w:right w:val="single" w:sz="0" w:space="0" w:color="FFFFFF"/>
            </w:tcBorders>
          </w:tcPr>
          <w:p>
            <w:pPr>
              <w:spacing w:before="120" w:after="120"/>
            </w:pPr>
            <w:r>
              <w:rPr>
                <w:rFonts w:ascii="Times New Roman" w:hAnsi="Times New Roman" w:eastAsia="Times New Roman"/>
                <w:b/>
                <w:i w:val="0"/>
                <w:color w:val="1A1A1A"/>
                <w:sz w:val="24"/>
              </w:rPr>
              <w:t>Date</w:t>
            </w:r>
          </w:p>
        </w:tc>
        <w:tc>
          <w:tcPr>
            <w:tcW w:type="dxa" w:w="7030"/>
            <w:tcBorders>
              <w:top w:val="single" w:sz="0" w:space="0" w:color="FFFFFF"/>
              <w:left w:val="single" w:sz="0" w:space="0" w:color="FFFFFF"/>
              <w:bottom w:val="single" w:sz="0" w:space="0" w:color="FFFFFF"/>
              <w:right w:val="single" w:sz="0" w:space="0" w:color="FFFFFF"/>
            </w:tcBorders>
          </w:tcPr>
          <w:p>
            <w:pPr>
              <w:spacing w:before="120" w:after="120"/>
              <w:pBdr>
                <w:bottom w:val="single" w:sz="6" w:space="1" w:color="BFBFBF"/>
              </w:pBdr>
            </w:pPr>
            <w:r>
              <w:rPr>
                <w:rFonts w:ascii="Times New Roman" w:hAnsi="Times New Roman" w:eastAsia="Times New Roman"/>
                <w:b w:val="0"/>
                <w:i w:val="0"/>
                <w:color w:val="1A1A1A"/>
                <w:sz w:val="24"/>
              </w:rPr>
              <w:t>3 October 2026</w:t>
            </w:r>
          </w:p>
        </w:tc>
      </w:tr>
      <w:tr>
        <w:tc>
          <w:tcPr>
            <w:tcW w:type="dxa" w:w="2381"/>
            <w:tcBorders>
              <w:top w:val="single" w:sz="0" w:space="0" w:color="FFFFFF"/>
              <w:left w:val="single" w:sz="0" w:space="0" w:color="FFFFFF"/>
              <w:bottom w:val="single" w:sz="0" w:space="0" w:color="FFFFFF"/>
              <w:right w:val="single" w:sz="0" w:space="0" w:color="FFFFFF"/>
            </w:tcBorders>
          </w:tcPr>
          <w:p>
            <w:pPr>
              <w:spacing w:before="120" w:after="120"/>
            </w:pPr>
            <w:r>
              <w:rPr>
                <w:rFonts w:ascii="Times New Roman" w:hAnsi="Times New Roman" w:eastAsia="Times New Roman"/>
                <w:b/>
                <w:i w:val="0"/>
                <w:color w:val="1A1A1A"/>
                <w:sz w:val="24"/>
              </w:rPr>
              <w:t>Instructor</w:t>
            </w:r>
          </w:p>
        </w:tc>
        <w:tc>
          <w:tcPr>
            <w:tcW w:type="dxa" w:w="7030"/>
            <w:tcBorders>
              <w:top w:val="single" w:sz="0" w:space="0" w:color="FFFFFF"/>
              <w:left w:val="single" w:sz="0" w:space="0" w:color="FFFFFF"/>
              <w:bottom w:val="single" w:sz="0" w:space="0" w:color="FFFFFF"/>
              <w:right w:val="single" w:sz="0" w:space="0" w:color="FFFFFF"/>
            </w:tcBorders>
          </w:tcPr>
          <w:p>
            <w:pPr>
              <w:spacing w:before="120" w:after="120"/>
              <w:pBdr>
                <w:bottom w:val="single" w:sz="6" w:space="1" w:color="BFBFBF"/>
              </w:pBdr>
            </w:pPr>
            <w:r>
              <w:rPr>
                <w:rFonts w:ascii="Times New Roman" w:hAnsi="Times New Roman" w:eastAsia="Times New Roman"/>
                <w:b w:val="0"/>
                <w:i w:val="0"/>
                <w:color w:val="1A1A1A"/>
                <w:sz w:val="24"/>
              </w:rPr>
              <w:t>Ali Hafeez</w:t>
            </w:r>
          </w:p>
        </w:tc>
      </w:tr>
    </w:tbl>
    <w:p>
      <w:pPr>
        <w:keepNext w:val="0"/>
        <w:keepLines/>
        <w:spacing w:before="0" w:after="0"/>
      </w:pPr>
      <w:r>
        <w:br w:type="page"/>
      </w:r>
    </w:p>
    <w:p>
      <w:pPr>
        <w:keepNext/>
        <w:keepLines/>
        <w:spacing w:before="0" w:after="40" w:line="276" w:lineRule="auto"/>
      </w:pPr>
      <w:r>
        <w:rPr>
          <w:rFonts w:ascii="Times New Roman" w:hAnsi="Times New Roman" w:eastAsia="Times New Roman"/>
          <w:b/>
          <w:i w:val="0"/>
          <w:color w:val="1A1A1A"/>
          <w:sz w:val="32"/>
        </w:rPr>
        <w:t>Tasks</w:t>
      </w:r>
    </w:p>
    <w:p>
      <w:pPr>
        <w:keepNext/>
        <w:keepLines/>
        <w:spacing w:before="0" w:after="80" w:line="276" w:lineRule="auto"/>
      </w:pPr>
      <w:r>
        <w:rPr>
          <w:rFonts w:ascii="Times New Roman" w:hAnsi="Times New Roman" w:eastAsia="Times New Roman"/>
          <w:b w:val="0"/>
          <w:i w:val="0"/>
          <w:color w:val="1A1A1A"/>
          <w:sz w:val="24"/>
        </w:rPr>
        <w:t>I completed the Sheet, Till and Who is in pages to demonstrate JavaScript values, types and conversions.</w:t>
      </w:r>
    </w:p>
    <w:p>
      <w:pPr>
        <w:spacing w:before="320" w:after="80" w:line="276" w:lineRule="auto"/>
        <w:keepNext/>
        <w:keepLines/>
        <w:pBdr>
          <w:bottom w:val="single" w:sz="8" w:space="1" w:color="1A1A1A"/>
        </w:pBdr>
      </w:pPr>
      <w:r>
        <w:rPr>
          <w:rFonts w:ascii="Times New Roman" w:hAnsi="Times New Roman" w:eastAsia="Times New Roman"/>
          <w:b/>
          <w:i w:val="0"/>
          <w:color w:val="1A1A1A"/>
          <w:sz w:val="28"/>
        </w:rPr>
        <w:t>Task 1 — The sheet</w:t>
      </w:r>
    </w:p>
    <w:p>
      <w:pPr>
        <w:keepNext/>
        <w:keepLines/>
        <w:spacing w:before="160" w:after="40" w:line="276" w:lineRule="auto"/>
      </w:pPr>
      <w:r>
        <w:rPr>
          <w:rFonts w:ascii="Times New Roman" w:hAnsi="Times New Roman" w:eastAsia="Times New Roman"/>
          <w:b/>
          <w:i w:val="0"/>
          <w:color w:val="1A1A1A"/>
          <w:sz w:val="24"/>
        </w:rPr>
        <w:t>What I did</w:t>
      </w:r>
    </w:p>
    <w:p>
      <w:pPr>
        <w:keepNext/>
        <w:keepLines/>
        <w:spacing w:before="0" w:after="160" w:line="276" w:lineRule="auto"/>
      </w:pPr>
      <w:r>
        <w:rPr>
          <w:rFonts w:ascii="Times New Roman" w:hAnsi="Times New Roman" w:eastAsia="Times New Roman"/>
          <w:b w:val="0"/>
          <w:i w:val="0"/>
          <w:color w:val="1A1A1A"/>
          <w:sz w:val="24"/>
        </w:rPr>
        <w:t>I created the Git repository and the Sheet page for Canteen. The shop name is white on a green header, as required for roll number 247251. I added the Item, Quantity, Price, Line and Note columns, an empty rows array and my roll number in the footer.</w:t>
      </w:r>
    </w:p>
    <w:tbl>
      <w:tblPr>
        <w:tblW w:type="auto" w:w="0"/>
        <w:tblLayout w:type="fixed"/>
        <w:tblLook w:firstColumn="1" w:firstRow="1" w:lastColumn="0" w:lastRow="0" w:noHBand="0" w:noVBand="1" w:val="04A0"/>
      </w:tblPr>
      <w:tblGrid>
        <w:gridCol w:w="9412"/>
      </w:tblGrid>
      <w:tr>
        <w:trPr>
          <w:cantSplit/>
        </w:trPr>
        <w:tc>
          <w:tcPr>
            <w:tcW w:type="dxa" w:w="9412"/>
            <w:shd w:val="clear" w:color="auto" w:fill="F7F7F7"/>
            <w:tcBorders>
              <w:top w:val="single" w:sz="6" w:space="0" w:color="C8C8C8"/>
              <w:left w:val="single" w:sz="6" w:space="0" w:color="C8C8C8"/>
              <w:bottom w:val="single" w:sz="6" w:space="0" w:color="C8C8C8"/>
              <w:right w:val="single" w:sz="6" w:space="0" w:color="C8C8C8"/>
            </w:tcBorders>
          </w:tcPr>
          <w:p>
            <w:pPr>
              <w:keepLines/>
              <w:spacing w:before="80" w:after="80" w:line="240" w:lineRule="auto"/>
              <w:jc w:val="center"/>
            </w:pPr>
            <w:r>
              <w:drawing>
                <wp:inline xmlns:a="http://schemas.openxmlformats.org/drawingml/2006/main" xmlns:pic="http://schemas.openxmlformats.org/drawingml/2006/picture">
                  <wp:extent cx="5806440" cy="2434471"/>
                  <wp:docPr id="1" name="Picture 1" descr="Task 1 The sheet: actual browser screenshot of the completed task."/>
                  <wp:cNvGraphicFramePr>
                    <a:graphicFrameLocks noChangeAspect="1"/>
                  </wp:cNvGraphicFramePr>
                  <a:graphic>
                    <a:graphicData uri="http://schemas.openxmlformats.org/drawingml/2006/picture">
                      <pic:pic>
                        <pic:nvPicPr>
                          <pic:cNvPr id="0" name="task-1-cropped.png"/>
                          <pic:cNvPicPr/>
                        </pic:nvPicPr>
                        <pic:blipFill>
                          <a:blip r:embed="rId12"/>
                          <a:stretch>
                            <a:fillRect/>
                          </a:stretch>
                        </pic:blipFill>
                        <pic:spPr>
                          <a:xfrm>
                            <a:off x="0" y="0"/>
                            <a:ext cx="5806440" cy="2434471"/>
                          </a:xfrm>
                          <a:prstGeom prst="rect"/>
                        </pic:spPr>
                      </pic:pic>
                    </a:graphicData>
                  </a:graphic>
                </wp:inline>
              </w:drawing>
            </w:r>
          </w:p>
        </w:tc>
      </w:tr>
    </w:tbl>
    <w:p>
      <w:pPr>
        <w:keepNext w:val="0"/>
        <w:keepLines/>
        <w:spacing w:before="0" w:after="0"/>
      </w:pPr>
    </w:p>
    <w:p>
      <w:pPr>
        <w:spacing w:before="320" w:after="80" w:line="276" w:lineRule="auto"/>
        <w:keepNext/>
        <w:keepLines/>
        <w:pBdr>
          <w:bottom w:val="single" w:sz="8" w:space="1" w:color="1A1A1A"/>
        </w:pBdr>
      </w:pPr>
      <w:r>
        <w:rPr>
          <w:rFonts w:ascii="Times New Roman" w:hAnsi="Times New Roman" w:eastAsia="Times New Roman"/>
          <w:b/>
          <w:i w:val="0"/>
          <w:color w:val="1A1A1A"/>
          <w:sz w:val="28"/>
        </w:rPr>
        <w:t>Task 2 — The form</w:t>
      </w:r>
    </w:p>
    <w:p>
      <w:pPr>
        <w:keepNext/>
        <w:keepLines/>
        <w:spacing w:before="160" w:after="40" w:line="276" w:lineRule="auto"/>
      </w:pPr>
      <w:r>
        <w:rPr>
          <w:rFonts w:ascii="Times New Roman" w:hAnsi="Times New Roman" w:eastAsia="Times New Roman"/>
          <w:b/>
          <w:i w:val="0"/>
          <w:color w:val="1A1A1A"/>
          <w:sz w:val="24"/>
        </w:rPr>
        <w:t>What I did</w:t>
      </w:r>
    </w:p>
    <w:p>
      <w:pPr>
        <w:keepNext/>
        <w:keepLines/>
        <w:spacing w:before="0" w:after="160" w:line="276" w:lineRule="auto"/>
      </w:pPr>
      <w:r>
        <w:rPr>
          <w:rFonts w:ascii="Times New Roman" w:hAnsi="Times New Roman" w:eastAsia="Times New Roman"/>
          <w:b w:val="0"/>
          <w:i w:val="0"/>
          <w:color w:val="1A1A1A"/>
          <w:sz w:val="24"/>
        </w:rPr>
        <w:t>I added Item, Quantity and Price inputs below the table, with an Add button. The form keeps the price as text so that later tasks can compare multiplication with string concatenation.</w:t>
      </w:r>
    </w:p>
    <w:tbl>
      <w:tblPr>
        <w:tblW w:type="auto" w:w="0"/>
        <w:tblLayout w:type="fixed"/>
        <w:tblLook w:firstColumn="1" w:firstRow="1" w:lastColumn="0" w:lastRow="0" w:noHBand="0" w:noVBand="1" w:val="04A0"/>
      </w:tblPr>
      <w:tblGrid>
        <w:gridCol w:w="9412"/>
      </w:tblGrid>
      <w:tr>
        <w:trPr>
          <w:cantSplit/>
        </w:trPr>
        <w:tc>
          <w:tcPr>
            <w:tcW w:type="dxa" w:w="9412"/>
            <w:shd w:val="clear" w:color="auto" w:fill="F7F7F7"/>
            <w:tcBorders>
              <w:top w:val="single" w:sz="6" w:space="0" w:color="C8C8C8"/>
              <w:left w:val="single" w:sz="6" w:space="0" w:color="C8C8C8"/>
              <w:bottom w:val="single" w:sz="6" w:space="0" w:color="C8C8C8"/>
              <w:right w:val="single" w:sz="6" w:space="0" w:color="C8C8C8"/>
            </w:tcBorders>
          </w:tcPr>
          <w:p>
            <w:pPr>
              <w:keepLines/>
              <w:spacing w:before="80" w:after="80" w:line="240" w:lineRule="auto"/>
              <w:jc w:val="center"/>
            </w:pPr>
            <w:r>
              <w:drawing>
                <wp:inline xmlns:a="http://schemas.openxmlformats.org/drawingml/2006/main" xmlns:pic="http://schemas.openxmlformats.org/drawingml/2006/picture">
                  <wp:extent cx="5806440" cy="2062496"/>
                  <wp:docPr id="2" name="Picture 2" descr="Task 2 The form: actual browser screenshot of the completed task."/>
                  <wp:cNvGraphicFramePr>
                    <a:graphicFrameLocks noChangeAspect="1"/>
                  </wp:cNvGraphicFramePr>
                  <a:graphic>
                    <a:graphicData uri="http://schemas.openxmlformats.org/drawingml/2006/picture">
                      <pic:pic>
                        <pic:nvPicPr>
                          <pic:cNvPr id="0" name="task-2.png"/>
                          <pic:cNvPicPr/>
                        </pic:nvPicPr>
                        <pic:blipFill>
                          <a:blip r:embed="rId13"/>
                          <a:stretch>
                            <a:fillRect/>
                          </a:stretch>
                        </pic:blipFill>
                        <pic:spPr>
                          <a:xfrm>
                            <a:off x="0" y="0"/>
                            <a:ext cx="5806440" cy="2062496"/>
                          </a:xfrm>
                          <a:prstGeom prst="rect"/>
                        </pic:spPr>
                      </pic:pic>
                    </a:graphicData>
                  </a:graphic>
                </wp:inline>
              </w:drawing>
            </w:r>
          </w:p>
        </w:tc>
      </w:tr>
    </w:tbl>
    <w:p>
      <w:pPr>
        <w:keepNext w:val="0"/>
        <w:keepLines/>
        <w:spacing w:before="0" w:after="0"/>
      </w:pPr>
    </w:p>
    <w:p>
      <w:pPr>
        <w:spacing w:before="0" w:after="80" w:line="276" w:lineRule="auto"/>
        <w:keepNext/>
        <w:keepLines/>
        <w:pageBreakBefore/>
        <w:pBdr>
          <w:bottom w:val="single" w:sz="8" w:space="1" w:color="1A1A1A"/>
        </w:pBdr>
      </w:pPr>
      <w:r>
        <w:rPr>
          <w:rFonts w:ascii="Times New Roman" w:hAnsi="Times New Roman" w:eastAsia="Times New Roman"/>
          <w:b/>
          <w:i w:val="0"/>
          <w:color w:val="1A1A1A"/>
          <w:sz w:val="28"/>
        </w:rPr>
        <w:t>Task 3 — Add a row</w:t>
      </w:r>
    </w:p>
    <w:p>
      <w:pPr>
        <w:keepNext/>
        <w:keepLines/>
        <w:spacing w:before="160" w:after="40" w:line="276" w:lineRule="auto"/>
      </w:pPr>
      <w:r>
        <w:rPr>
          <w:rFonts w:ascii="Times New Roman" w:hAnsi="Times New Roman" w:eastAsia="Times New Roman"/>
          <w:b/>
          <w:i w:val="0"/>
          <w:color w:val="1A1A1A"/>
          <w:sz w:val="24"/>
        </w:rPr>
        <w:t>What I did</w:t>
      </w:r>
    </w:p>
    <w:p>
      <w:pPr>
        <w:keepNext/>
        <w:keepLines/>
        <w:spacing w:before="0" w:after="160" w:line="276" w:lineRule="auto"/>
      </w:pPr>
      <w:r>
        <w:rPr>
          <w:rFonts w:ascii="Times New Roman" w:hAnsi="Times New Roman" w:eastAsia="Times New Roman"/>
          <w:b w:val="0"/>
          <w:i w:val="0"/>
          <w:color w:val="1A1A1A"/>
          <w:sz w:val="24"/>
        </w:rPr>
        <w:t>I made Add create an object in the rows array and redraw the table. Quantity is converted to a number, while Price stays text. For Samosa with quantity 2 and price 50, Line is 100 and Note is 502. The inputs clear after Add.</w:t>
      </w:r>
    </w:p>
    <w:tbl>
      <w:tblPr>
        <w:tblW w:type="auto" w:w="0"/>
        <w:tblLayout w:type="fixed"/>
        <w:tblLook w:firstColumn="1" w:firstRow="1" w:lastColumn="0" w:lastRow="0" w:noHBand="0" w:noVBand="1" w:val="04A0"/>
      </w:tblPr>
      <w:tblGrid>
        <w:gridCol w:w="9412"/>
      </w:tblGrid>
      <w:tr>
        <w:trPr>
          <w:cantSplit/>
        </w:trPr>
        <w:tc>
          <w:tcPr>
            <w:tcW w:type="dxa" w:w="9412"/>
            <w:shd w:val="clear" w:color="auto" w:fill="F7F7F7"/>
            <w:tcBorders>
              <w:top w:val="single" w:sz="6" w:space="0" w:color="C8C8C8"/>
              <w:left w:val="single" w:sz="6" w:space="0" w:color="C8C8C8"/>
              <w:bottom w:val="single" w:sz="6" w:space="0" w:color="C8C8C8"/>
              <w:right w:val="single" w:sz="6" w:space="0" w:color="C8C8C8"/>
            </w:tcBorders>
          </w:tcPr>
          <w:p>
            <w:pPr>
              <w:keepLines/>
              <w:spacing w:before="80" w:after="80" w:line="240" w:lineRule="auto"/>
              <w:jc w:val="center"/>
            </w:pPr>
            <w:r>
              <w:drawing>
                <wp:inline xmlns:a="http://schemas.openxmlformats.org/drawingml/2006/main" xmlns:pic="http://schemas.openxmlformats.org/drawingml/2006/picture">
                  <wp:extent cx="5806440" cy="494575"/>
                  <wp:docPr id="3" name="Picture 3" descr="Task 3 Add a row: actual browser screenshot of the completed task."/>
                  <wp:cNvGraphicFramePr>
                    <a:graphicFrameLocks noChangeAspect="1"/>
                  </wp:cNvGraphicFramePr>
                  <a:graphic>
                    <a:graphicData uri="http://schemas.openxmlformats.org/drawingml/2006/picture">
                      <pic:pic>
                        <pic:nvPicPr>
                          <pic:cNvPr id="0" name="task-3.png"/>
                          <pic:cNvPicPr/>
                        </pic:nvPicPr>
                        <pic:blipFill>
                          <a:blip r:embed="rId14"/>
                          <a:stretch>
                            <a:fillRect/>
                          </a:stretch>
                        </pic:blipFill>
                        <pic:spPr>
                          <a:xfrm>
                            <a:off x="0" y="0"/>
                            <a:ext cx="5806440" cy="494575"/>
                          </a:xfrm>
                          <a:prstGeom prst="rect"/>
                        </pic:spPr>
                      </pic:pic>
                    </a:graphicData>
                  </a:graphic>
                </wp:inline>
              </w:drawing>
            </w:r>
          </w:p>
        </w:tc>
      </w:tr>
    </w:tbl>
    <w:p>
      <w:pPr>
        <w:keepNext w:val="0"/>
        <w:keepLines/>
        <w:spacing w:before="0" w:after="0"/>
      </w:pPr>
    </w:p>
    <w:p>
      <w:pPr>
        <w:spacing w:before="320" w:after="80" w:line="276" w:lineRule="auto"/>
        <w:keepNext/>
        <w:keepLines/>
        <w:pBdr>
          <w:bottom w:val="single" w:sz="8" w:space="1" w:color="1A1A1A"/>
        </w:pBdr>
      </w:pPr>
      <w:r>
        <w:rPr>
          <w:rFonts w:ascii="Times New Roman" w:hAnsi="Times New Roman" w:eastAsia="Times New Roman"/>
          <w:b/>
          <w:i w:val="0"/>
          <w:color w:val="1A1A1A"/>
          <w:sz w:val="28"/>
        </w:rPr>
        <w:t>Task 4 — A bad price</w:t>
      </w:r>
    </w:p>
    <w:p>
      <w:pPr>
        <w:keepNext/>
        <w:keepLines/>
        <w:spacing w:before="160" w:after="40" w:line="276" w:lineRule="auto"/>
      </w:pPr>
      <w:r>
        <w:rPr>
          <w:rFonts w:ascii="Times New Roman" w:hAnsi="Times New Roman" w:eastAsia="Times New Roman"/>
          <w:b/>
          <w:i w:val="0"/>
          <w:color w:val="1A1A1A"/>
          <w:sz w:val="24"/>
        </w:rPr>
        <w:t>What I did</w:t>
      </w:r>
    </w:p>
    <w:p>
      <w:pPr>
        <w:keepNext/>
        <w:keepLines/>
        <w:spacing w:before="0" w:after="160" w:line="276" w:lineRule="auto"/>
      </w:pPr>
      <w:r>
        <w:rPr>
          <w:rFonts w:ascii="Times New Roman" w:hAnsi="Times New Roman" w:eastAsia="Times New Roman"/>
          <w:b w:val="0"/>
          <w:i w:val="0"/>
          <w:color w:val="1A1A1A"/>
          <w:sz w:val="24"/>
        </w:rPr>
        <w:t>I entered abc as a price and left the item name empty. The row remains in the table: its Line is NaN, its Note is abc1 and its missing item property displays undefined. I did not replace these values with zero or remove the row.</w:t>
      </w:r>
    </w:p>
    <w:tbl>
      <w:tblPr>
        <w:tblW w:type="auto" w:w="0"/>
        <w:tblLayout w:type="fixed"/>
        <w:tblLook w:firstColumn="1" w:firstRow="1" w:lastColumn="0" w:lastRow="0" w:noHBand="0" w:noVBand="1" w:val="04A0"/>
      </w:tblPr>
      <w:tblGrid>
        <w:gridCol w:w="9412"/>
      </w:tblGrid>
      <w:tr>
        <w:trPr>
          <w:cantSplit/>
        </w:trPr>
        <w:tc>
          <w:tcPr>
            <w:tcW w:type="dxa" w:w="9412"/>
            <w:shd w:val="clear" w:color="auto" w:fill="F7F7F7"/>
            <w:tcBorders>
              <w:top w:val="single" w:sz="6" w:space="0" w:color="C8C8C8"/>
              <w:left w:val="single" w:sz="6" w:space="0" w:color="C8C8C8"/>
              <w:bottom w:val="single" w:sz="6" w:space="0" w:color="C8C8C8"/>
              <w:right w:val="single" w:sz="6" w:space="0" w:color="C8C8C8"/>
            </w:tcBorders>
          </w:tcPr>
          <w:p>
            <w:pPr>
              <w:keepLines/>
              <w:spacing w:before="80" w:after="80" w:line="240" w:lineRule="auto"/>
              <w:jc w:val="center"/>
            </w:pPr>
            <w:r>
              <w:drawing>
                <wp:inline xmlns:a="http://schemas.openxmlformats.org/drawingml/2006/main" xmlns:pic="http://schemas.openxmlformats.org/drawingml/2006/picture">
                  <wp:extent cx="5806440" cy="995573"/>
                  <wp:docPr id="4" name="Picture 4" descr="Task 4 A bad price: actual browser screenshot of the completed task."/>
                  <wp:cNvGraphicFramePr>
                    <a:graphicFrameLocks noChangeAspect="1"/>
                  </wp:cNvGraphicFramePr>
                  <a:graphic>
                    <a:graphicData uri="http://schemas.openxmlformats.org/drawingml/2006/picture">
                      <pic:pic>
                        <pic:nvPicPr>
                          <pic:cNvPr id="0" name="task-4.png"/>
                          <pic:cNvPicPr/>
                        </pic:nvPicPr>
                        <pic:blipFill>
                          <a:blip r:embed="rId15"/>
                          <a:stretch>
                            <a:fillRect/>
                          </a:stretch>
                        </pic:blipFill>
                        <pic:spPr>
                          <a:xfrm>
                            <a:off x="0" y="0"/>
                            <a:ext cx="5806440" cy="995573"/>
                          </a:xfrm>
                          <a:prstGeom prst="rect"/>
                        </pic:spPr>
                      </pic:pic>
                    </a:graphicData>
                  </a:graphic>
                </wp:inline>
              </w:drawing>
            </w:r>
          </w:p>
        </w:tc>
      </w:tr>
    </w:tbl>
    <w:p>
      <w:pPr>
        <w:keepNext w:val="0"/>
        <w:keepLines/>
        <w:spacing w:before="0" w:after="0"/>
      </w:pPr>
    </w:p>
    <w:p>
      <w:pPr>
        <w:spacing w:before="320" w:after="80" w:line="276" w:lineRule="auto"/>
        <w:keepNext/>
        <w:keepLines/>
        <w:pBdr>
          <w:bottom w:val="single" w:sz="8" w:space="1" w:color="1A1A1A"/>
        </w:pBdr>
      </w:pPr>
      <w:r>
        <w:rPr>
          <w:rFonts w:ascii="Times New Roman" w:hAnsi="Times New Roman" w:eastAsia="Times New Roman"/>
          <w:b/>
          <w:i w:val="0"/>
          <w:color w:val="1A1A1A"/>
          <w:sz w:val="28"/>
        </w:rPr>
        <w:t>Task 5 — The total</w:t>
      </w:r>
    </w:p>
    <w:p>
      <w:pPr>
        <w:keepNext/>
        <w:keepLines/>
        <w:spacing w:before="160" w:after="40" w:line="276" w:lineRule="auto"/>
      </w:pPr>
      <w:r>
        <w:rPr>
          <w:rFonts w:ascii="Times New Roman" w:hAnsi="Times New Roman" w:eastAsia="Times New Roman"/>
          <w:b/>
          <w:i w:val="0"/>
          <w:color w:val="1A1A1A"/>
          <w:sz w:val="24"/>
        </w:rPr>
        <w:t>What I did</w:t>
      </w:r>
    </w:p>
    <w:p>
      <w:pPr>
        <w:keepNext/>
        <w:keepLines/>
        <w:spacing w:before="0" w:after="160" w:line="276" w:lineRule="auto"/>
      </w:pPr>
      <w:r>
        <w:rPr>
          <w:rFonts w:ascii="Times New Roman" w:hAnsi="Times New Roman" w:eastAsia="Times New Roman"/>
          <w:b w:val="0"/>
          <w:i w:val="0"/>
          <w:color w:val="1A1A1A"/>
          <w:sz w:val="24"/>
        </w:rPr>
        <w:t>I summed the numeric Line values and skipped NaN. The two valid rows total 220. I displayed typeof for the total and latest Note, compared price text with its numeric conversion using == and ===, and showed that typeof NaN is number.</w:t>
      </w:r>
    </w:p>
    <w:tbl>
      <w:tblPr>
        <w:tblW w:type="auto" w:w="0"/>
        <w:tblLayout w:type="fixed"/>
        <w:tblLook w:firstColumn="1" w:firstRow="1" w:lastColumn="0" w:lastRow="0" w:noHBand="0" w:noVBand="1" w:val="04A0"/>
      </w:tblPr>
      <w:tblGrid>
        <w:gridCol w:w="9412"/>
      </w:tblGrid>
      <w:tr>
        <w:trPr>
          <w:cantSplit/>
        </w:trPr>
        <w:tc>
          <w:tcPr>
            <w:tcW w:type="dxa" w:w="9412"/>
            <w:shd w:val="clear" w:color="auto" w:fill="F7F7F7"/>
            <w:tcBorders>
              <w:top w:val="single" w:sz="6" w:space="0" w:color="C8C8C8"/>
              <w:left w:val="single" w:sz="6" w:space="0" w:color="C8C8C8"/>
              <w:bottom w:val="single" w:sz="6" w:space="0" w:color="C8C8C8"/>
              <w:right w:val="single" w:sz="6" w:space="0" w:color="C8C8C8"/>
            </w:tcBorders>
          </w:tcPr>
          <w:p>
            <w:pPr>
              <w:keepLines/>
              <w:spacing w:before="80" w:after="80" w:line="240" w:lineRule="auto"/>
              <w:jc w:val="center"/>
            </w:pPr>
            <w:r>
              <w:drawing>
                <wp:inline xmlns:a="http://schemas.openxmlformats.org/drawingml/2006/main" xmlns:pic="http://schemas.openxmlformats.org/drawingml/2006/picture">
                  <wp:extent cx="5806440" cy="2419350"/>
                  <wp:docPr id="5" name="Picture 5" descr="Task 5 The total: actual browser screenshot of the completed task."/>
                  <wp:cNvGraphicFramePr>
                    <a:graphicFrameLocks noChangeAspect="1"/>
                  </wp:cNvGraphicFramePr>
                  <a:graphic>
                    <a:graphicData uri="http://schemas.openxmlformats.org/drawingml/2006/picture">
                      <pic:pic>
                        <pic:nvPicPr>
                          <pic:cNvPr id="0" name="task-5-cropped.png"/>
                          <pic:cNvPicPr/>
                        </pic:nvPicPr>
                        <pic:blipFill>
                          <a:blip r:embed="rId16"/>
                          <a:stretch>
                            <a:fillRect/>
                          </a:stretch>
                        </pic:blipFill>
                        <pic:spPr>
                          <a:xfrm>
                            <a:off x="0" y="0"/>
                            <a:ext cx="5806440" cy="2419350"/>
                          </a:xfrm>
                          <a:prstGeom prst="rect"/>
                        </pic:spPr>
                      </pic:pic>
                    </a:graphicData>
                  </a:graphic>
                </wp:inline>
              </w:drawing>
            </w:r>
          </w:p>
        </w:tc>
      </w:tr>
    </w:tbl>
    <w:p>
      <w:pPr>
        <w:keepNext w:val="0"/>
        <w:keepLines/>
        <w:spacing w:before="0" w:after="0"/>
      </w:pPr>
    </w:p>
    <w:p>
      <w:pPr>
        <w:spacing w:before="0" w:after="80" w:line="276" w:lineRule="auto"/>
        <w:keepNext/>
        <w:keepLines/>
        <w:pageBreakBefore/>
        <w:pBdr>
          <w:bottom w:val="single" w:sz="8" w:space="1" w:color="1A1A1A"/>
        </w:pBdr>
      </w:pPr>
      <w:r>
        <w:rPr>
          <w:rFonts w:ascii="Times New Roman" w:hAnsi="Times New Roman" w:eastAsia="Times New Roman"/>
          <w:b/>
          <w:i w:val="0"/>
          <w:color w:val="1A1A1A"/>
          <w:sz w:val="28"/>
        </w:rPr>
        <w:t>Task 6 — The till</w:t>
      </w:r>
    </w:p>
    <w:p>
      <w:pPr>
        <w:keepNext/>
        <w:keepLines/>
        <w:spacing w:before="160" w:after="40" w:line="276" w:lineRule="auto"/>
      </w:pPr>
      <w:r>
        <w:rPr>
          <w:rFonts w:ascii="Times New Roman" w:hAnsi="Times New Roman" w:eastAsia="Times New Roman"/>
          <w:b/>
          <w:i w:val="0"/>
          <w:color w:val="1A1A1A"/>
          <w:sz w:val="24"/>
        </w:rPr>
        <w:t>What I did</w:t>
      </w:r>
    </w:p>
    <w:p>
      <w:pPr>
        <w:keepNext/>
        <w:keepLines/>
        <w:spacing w:before="0" w:after="160" w:line="276" w:lineRule="auto"/>
      </w:pPr>
      <w:r>
        <w:rPr>
          <w:rFonts w:ascii="Times New Roman" w:hAnsi="Times New Roman" w:eastAsia="Times New Roman"/>
          <w:b w:val="0"/>
          <w:i w:val="0"/>
          <w:color w:val="1A1A1A"/>
          <w:sz w:val="24"/>
        </w:rPr>
        <w:t>I created till.html and linked it from the Sheet page. It uses the same Canteen header and navigation, with Bill and Paid inputs and a Take button for processing a payment.</w:t>
      </w:r>
    </w:p>
    <w:tbl>
      <w:tblPr>
        <w:tblW w:type="auto" w:w="0"/>
        <w:tblLayout w:type="fixed"/>
        <w:tblLook w:firstColumn="1" w:firstRow="1" w:lastColumn="0" w:lastRow="0" w:noHBand="0" w:noVBand="1" w:val="04A0"/>
      </w:tblPr>
      <w:tblGrid>
        <w:gridCol w:w="9412"/>
      </w:tblGrid>
      <w:tr>
        <w:trPr>
          <w:cantSplit/>
        </w:trPr>
        <w:tc>
          <w:tcPr>
            <w:tcW w:type="dxa" w:w="9412"/>
            <w:shd w:val="clear" w:color="auto" w:fill="F7F7F7"/>
            <w:tcBorders>
              <w:top w:val="single" w:sz="6" w:space="0" w:color="C8C8C8"/>
              <w:left w:val="single" w:sz="6" w:space="0" w:color="C8C8C8"/>
              <w:bottom w:val="single" w:sz="6" w:space="0" w:color="C8C8C8"/>
              <w:right w:val="single" w:sz="6" w:space="0" w:color="C8C8C8"/>
            </w:tcBorders>
          </w:tcPr>
          <w:p>
            <w:pPr>
              <w:keepLines/>
              <w:spacing w:before="80" w:after="80" w:line="240" w:lineRule="auto"/>
              <w:jc w:val="center"/>
            </w:pPr>
            <w:r>
              <w:drawing>
                <wp:inline xmlns:a="http://schemas.openxmlformats.org/drawingml/2006/main" xmlns:pic="http://schemas.openxmlformats.org/drawingml/2006/picture">
                  <wp:extent cx="5806440" cy="1318546"/>
                  <wp:docPr id="6" name="Picture 6" descr="Task 6 The till: actual browser screenshot of the completed task."/>
                  <wp:cNvGraphicFramePr>
                    <a:graphicFrameLocks noChangeAspect="1"/>
                  </wp:cNvGraphicFramePr>
                  <a:graphic>
                    <a:graphicData uri="http://schemas.openxmlformats.org/drawingml/2006/picture">
                      <pic:pic>
                        <pic:nvPicPr>
                          <pic:cNvPr id="0" name="task-6.png"/>
                          <pic:cNvPicPr/>
                        </pic:nvPicPr>
                        <pic:blipFill>
                          <a:blip r:embed="rId17"/>
                          <a:stretch>
                            <a:fillRect/>
                          </a:stretch>
                        </pic:blipFill>
                        <pic:spPr>
                          <a:xfrm>
                            <a:off x="0" y="0"/>
                            <a:ext cx="5806440" cy="1318546"/>
                          </a:xfrm>
                          <a:prstGeom prst="rect"/>
                        </pic:spPr>
                      </pic:pic>
                    </a:graphicData>
                  </a:graphic>
                </wp:inline>
              </w:drawing>
            </w:r>
          </w:p>
        </w:tc>
      </w:tr>
    </w:tbl>
    <w:p>
      <w:pPr>
        <w:keepNext w:val="0"/>
        <w:keepLines/>
        <w:spacing w:before="0" w:after="0"/>
      </w:pPr>
    </w:p>
    <w:p>
      <w:pPr>
        <w:spacing w:before="320" w:after="80" w:line="276" w:lineRule="auto"/>
        <w:keepNext/>
        <w:keepLines/>
        <w:pBdr>
          <w:bottom w:val="single" w:sz="8" w:space="1" w:color="1A1A1A"/>
        </w:pBdr>
      </w:pPr>
      <w:r>
        <w:rPr>
          <w:rFonts w:ascii="Times New Roman" w:hAnsi="Times New Roman" w:eastAsia="Times New Roman"/>
          <w:b/>
          <w:i w:val="0"/>
          <w:color w:val="1A1A1A"/>
          <w:sz w:val="28"/>
        </w:rPr>
        <w:t>Task 7 — The change</w:t>
      </w:r>
    </w:p>
    <w:p>
      <w:pPr>
        <w:keepNext/>
        <w:keepLines/>
        <w:spacing w:before="160" w:after="40" w:line="276" w:lineRule="auto"/>
      </w:pPr>
      <w:r>
        <w:rPr>
          <w:rFonts w:ascii="Times New Roman" w:hAnsi="Times New Roman" w:eastAsia="Times New Roman"/>
          <w:b/>
          <w:i w:val="0"/>
          <w:color w:val="1A1A1A"/>
          <w:sz w:val="24"/>
        </w:rPr>
        <w:t>What I did</w:t>
      </w:r>
    </w:p>
    <w:p>
      <w:pPr>
        <w:keepNext/>
        <w:keepLines/>
        <w:spacing w:before="0" w:after="160" w:line="276" w:lineRule="auto"/>
      </w:pPr>
      <w:r>
        <w:rPr>
          <w:rFonts w:ascii="Times New Roman" w:hAnsi="Times New Roman" w:eastAsia="Times New Roman"/>
          <w:b w:val="0"/>
          <w:i w:val="0"/>
          <w:color w:val="1A1A1A"/>
          <w:sz w:val="24"/>
        </w:rPr>
        <w:t>I calculated Paid minus Bill. With a bill of 220 and a payment of 300, the change is 80 and half the change is 40. If the payment is smaller than the bill, the page shows the amount owed. The function call appears before its declaration to demonstrate hoisting.</w:t>
      </w:r>
    </w:p>
    <w:tbl>
      <w:tblPr>
        <w:tblW w:type="auto" w:w="0"/>
        <w:tblLayout w:type="fixed"/>
        <w:tblLook w:firstColumn="1" w:firstRow="1" w:lastColumn="0" w:lastRow="0" w:noHBand="0" w:noVBand="1" w:val="04A0"/>
      </w:tblPr>
      <w:tblGrid>
        <w:gridCol w:w="9412"/>
      </w:tblGrid>
      <w:tr>
        <w:trPr>
          <w:cantSplit/>
        </w:trPr>
        <w:tc>
          <w:tcPr>
            <w:tcW w:type="dxa" w:w="9412"/>
            <w:shd w:val="clear" w:color="auto" w:fill="F7F7F7"/>
            <w:tcBorders>
              <w:top w:val="single" w:sz="6" w:space="0" w:color="C8C8C8"/>
              <w:left w:val="single" w:sz="6" w:space="0" w:color="C8C8C8"/>
              <w:bottom w:val="single" w:sz="6" w:space="0" w:color="C8C8C8"/>
              <w:right w:val="single" w:sz="6" w:space="0" w:color="C8C8C8"/>
            </w:tcBorders>
          </w:tcPr>
          <w:p>
            <w:pPr>
              <w:keepLines/>
              <w:spacing w:before="80" w:after="80" w:line="240" w:lineRule="auto"/>
              <w:jc w:val="center"/>
            </w:pPr>
            <w:r>
              <w:drawing>
                <wp:inline xmlns:a="http://schemas.openxmlformats.org/drawingml/2006/main" xmlns:pic="http://schemas.openxmlformats.org/drawingml/2006/picture">
                  <wp:extent cx="5806440" cy="2014109"/>
                  <wp:docPr id="7" name="Picture 7" descr="Task 7 The change: actual browser screenshot of the completed task."/>
                  <wp:cNvGraphicFramePr>
                    <a:graphicFrameLocks noChangeAspect="1"/>
                  </wp:cNvGraphicFramePr>
                  <a:graphic>
                    <a:graphicData uri="http://schemas.openxmlformats.org/drawingml/2006/picture">
                      <pic:pic>
                        <pic:nvPicPr>
                          <pic:cNvPr id="0" name="task-7.png"/>
                          <pic:cNvPicPr/>
                        </pic:nvPicPr>
                        <pic:blipFill>
                          <a:blip r:embed="rId18"/>
                          <a:stretch>
                            <a:fillRect/>
                          </a:stretch>
                        </pic:blipFill>
                        <pic:spPr>
                          <a:xfrm>
                            <a:off x="0" y="0"/>
                            <a:ext cx="5806440" cy="2014109"/>
                          </a:xfrm>
                          <a:prstGeom prst="rect"/>
                        </pic:spPr>
                      </pic:pic>
                    </a:graphicData>
                  </a:graphic>
                </wp:inline>
              </w:drawing>
            </w:r>
          </w:p>
        </w:tc>
      </w:tr>
    </w:tbl>
    <w:p>
      <w:pPr>
        <w:keepNext w:val="0"/>
        <w:keepLines/>
        <w:spacing w:before="0" w:after="0"/>
      </w:pPr>
    </w:p>
    <w:p>
      <w:pPr>
        <w:spacing w:before="0" w:after="80" w:line="276" w:lineRule="auto"/>
        <w:keepNext/>
        <w:keepLines/>
        <w:pageBreakBefore/>
        <w:pBdr>
          <w:bottom w:val="single" w:sz="8" w:space="1" w:color="1A1A1A"/>
        </w:pBdr>
      </w:pPr>
      <w:r>
        <w:rPr>
          <w:rFonts w:ascii="Times New Roman" w:hAnsi="Times New Roman" w:eastAsia="Times New Roman"/>
          <w:b/>
          <w:i w:val="0"/>
          <w:color w:val="1A1A1A"/>
          <w:sz w:val="28"/>
        </w:rPr>
        <w:t>Task 8 — Nothing paid</w:t>
      </w:r>
    </w:p>
    <w:p>
      <w:pPr>
        <w:keepNext/>
        <w:keepLines/>
        <w:spacing w:before="160" w:after="40" w:line="276" w:lineRule="auto"/>
      </w:pPr>
      <w:r>
        <w:rPr>
          <w:rFonts w:ascii="Times New Roman" w:hAnsi="Times New Roman" w:eastAsia="Times New Roman"/>
          <w:b/>
          <w:i w:val="0"/>
          <w:color w:val="1A1A1A"/>
          <w:sz w:val="24"/>
        </w:rPr>
        <w:t>What I did</w:t>
      </w:r>
    </w:p>
    <w:p>
      <w:pPr>
        <w:keepNext/>
        <w:keepLines/>
        <w:spacing w:before="0" w:after="160" w:line="276" w:lineRule="auto"/>
      </w:pPr>
      <w:r>
        <w:rPr>
          <w:rFonts w:ascii="Times New Roman" w:hAnsi="Times New Roman" w:eastAsia="Times New Roman"/>
          <w:b w:val="0"/>
          <w:i w:val="0"/>
          <w:color w:val="1A1A1A"/>
          <w:sz w:val="24"/>
        </w:rPr>
        <w:t>I made an empty Paid input store null. With a bill of 220 and no payment, the stored value displays null, typeof displays object, and the amount still owed is 220.</w:t>
      </w:r>
    </w:p>
    <w:tbl>
      <w:tblPr>
        <w:tblW w:type="auto" w:w="0"/>
        <w:tblLayout w:type="fixed"/>
        <w:tblLook w:firstColumn="1" w:firstRow="1" w:lastColumn="0" w:lastRow="0" w:noHBand="0" w:noVBand="1" w:val="04A0"/>
      </w:tblPr>
      <w:tblGrid>
        <w:gridCol w:w="9412"/>
      </w:tblGrid>
      <w:tr>
        <w:trPr>
          <w:cantSplit/>
        </w:trPr>
        <w:tc>
          <w:tcPr>
            <w:tcW w:type="dxa" w:w="9412"/>
            <w:shd w:val="clear" w:color="auto" w:fill="F7F7F7"/>
            <w:tcBorders>
              <w:top w:val="single" w:sz="6" w:space="0" w:color="C8C8C8"/>
              <w:left w:val="single" w:sz="6" w:space="0" w:color="C8C8C8"/>
              <w:bottom w:val="single" w:sz="6" w:space="0" w:color="C8C8C8"/>
              <w:right w:val="single" w:sz="6" w:space="0" w:color="C8C8C8"/>
            </w:tcBorders>
          </w:tcPr>
          <w:p>
            <w:pPr>
              <w:keepLines/>
              <w:spacing w:before="80" w:after="80" w:line="240" w:lineRule="auto"/>
              <w:jc w:val="center"/>
            </w:pPr>
            <w:r>
              <w:drawing>
                <wp:inline xmlns:a="http://schemas.openxmlformats.org/drawingml/2006/main" xmlns:pic="http://schemas.openxmlformats.org/drawingml/2006/picture">
                  <wp:extent cx="5806440" cy="2352818"/>
                  <wp:docPr id="8" name="Picture 8" descr="Task 8 Nothing paid: actual browser screenshot of the completed task."/>
                  <wp:cNvGraphicFramePr>
                    <a:graphicFrameLocks noChangeAspect="1"/>
                  </wp:cNvGraphicFramePr>
                  <a:graphic>
                    <a:graphicData uri="http://schemas.openxmlformats.org/drawingml/2006/picture">
                      <pic:pic>
                        <pic:nvPicPr>
                          <pic:cNvPr id="0" name="task-8.png"/>
                          <pic:cNvPicPr/>
                        </pic:nvPicPr>
                        <pic:blipFill>
                          <a:blip r:embed="rId19"/>
                          <a:stretch>
                            <a:fillRect/>
                          </a:stretch>
                        </pic:blipFill>
                        <pic:spPr>
                          <a:xfrm>
                            <a:off x="0" y="0"/>
                            <a:ext cx="5806440" cy="2352818"/>
                          </a:xfrm>
                          <a:prstGeom prst="rect"/>
                        </pic:spPr>
                      </pic:pic>
                    </a:graphicData>
                  </a:graphic>
                </wp:inline>
              </w:drawing>
            </w:r>
          </w:p>
        </w:tc>
      </w:tr>
    </w:tbl>
    <w:p>
      <w:pPr>
        <w:keepNext w:val="0"/>
        <w:keepLines/>
        <w:spacing w:before="0" w:after="0"/>
      </w:pPr>
    </w:p>
    <w:p>
      <w:pPr>
        <w:spacing w:before="320" w:after="80" w:line="276" w:lineRule="auto"/>
        <w:keepNext/>
        <w:keepLines/>
        <w:pBdr>
          <w:bottom w:val="single" w:sz="8" w:space="1" w:color="1A1A1A"/>
        </w:pBdr>
      </w:pPr>
      <w:r>
        <w:rPr>
          <w:rFonts w:ascii="Times New Roman" w:hAnsi="Times New Roman" w:eastAsia="Times New Roman"/>
          <w:b/>
          <w:i w:val="0"/>
          <w:color w:val="1A1A1A"/>
          <w:sz w:val="28"/>
        </w:rPr>
        <w:t>Task 9 — Who is in</w:t>
      </w:r>
    </w:p>
    <w:p>
      <w:pPr>
        <w:keepNext/>
        <w:keepLines/>
        <w:spacing w:before="160" w:after="40" w:line="276" w:lineRule="auto"/>
      </w:pPr>
      <w:r>
        <w:rPr>
          <w:rFonts w:ascii="Times New Roman" w:hAnsi="Times New Roman" w:eastAsia="Times New Roman"/>
          <w:b/>
          <w:i w:val="0"/>
          <w:color w:val="1A1A1A"/>
          <w:sz w:val="24"/>
        </w:rPr>
        <w:t>What I did</w:t>
      </w:r>
    </w:p>
    <w:p>
      <w:pPr>
        <w:keepNext/>
        <w:keepLines/>
        <w:spacing w:before="0" w:after="160" w:line="276" w:lineRule="auto"/>
      </w:pPr>
      <w:r>
        <w:rPr>
          <w:rFonts w:ascii="Times New Roman" w:hAnsi="Times New Roman" w:eastAsia="Times New Roman"/>
          <w:b w:val="0"/>
          <w:i w:val="0"/>
          <w:color w:val="1A1A1A"/>
          <w:sz w:val="24"/>
        </w:rPr>
        <w:t>I created who.html with a Name input and Here and Out buttons. Here adds a person with inShop set to true; Out adds a person with inShop set to false. I linked this page to the Sheet and Till pages.</w:t>
      </w:r>
    </w:p>
    <w:tbl>
      <w:tblPr>
        <w:tblW w:type="auto" w:w="0"/>
        <w:tblLayout w:type="fixed"/>
        <w:tblLook w:firstColumn="1" w:firstRow="1" w:lastColumn="0" w:lastRow="0" w:noHBand="0" w:noVBand="1" w:val="04A0"/>
      </w:tblPr>
      <w:tblGrid>
        <w:gridCol w:w="9412"/>
      </w:tblGrid>
      <w:tr>
        <w:trPr>
          <w:cantSplit/>
        </w:trPr>
        <w:tc>
          <w:tcPr>
            <w:tcW w:type="dxa" w:w="9412"/>
            <w:shd w:val="clear" w:color="auto" w:fill="F7F7F7"/>
            <w:tcBorders>
              <w:top w:val="single" w:sz="6" w:space="0" w:color="C8C8C8"/>
              <w:left w:val="single" w:sz="6" w:space="0" w:color="C8C8C8"/>
              <w:bottom w:val="single" w:sz="6" w:space="0" w:color="C8C8C8"/>
              <w:right w:val="single" w:sz="6" w:space="0" w:color="C8C8C8"/>
            </w:tcBorders>
          </w:tcPr>
          <w:p>
            <w:pPr>
              <w:keepLines/>
              <w:spacing w:before="80" w:after="80" w:line="240" w:lineRule="auto"/>
              <w:jc w:val="center"/>
            </w:pPr>
            <w:r>
              <w:drawing>
                <wp:inline xmlns:a="http://schemas.openxmlformats.org/drawingml/2006/main" xmlns:pic="http://schemas.openxmlformats.org/drawingml/2006/picture">
                  <wp:extent cx="5806440" cy="2189512"/>
                  <wp:docPr id="9" name="Picture 9" descr="Task 9 Who is in: actual browser screenshot of the completed task."/>
                  <wp:cNvGraphicFramePr>
                    <a:graphicFrameLocks noChangeAspect="1"/>
                  </wp:cNvGraphicFramePr>
                  <a:graphic>
                    <a:graphicData uri="http://schemas.openxmlformats.org/drawingml/2006/picture">
                      <pic:pic>
                        <pic:nvPicPr>
                          <pic:cNvPr id="0" name="task-9.png"/>
                          <pic:cNvPicPr/>
                        </pic:nvPicPr>
                        <pic:blipFill>
                          <a:blip r:embed="rId20"/>
                          <a:stretch>
                            <a:fillRect/>
                          </a:stretch>
                        </pic:blipFill>
                        <pic:spPr>
                          <a:xfrm>
                            <a:off x="0" y="0"/>
                            <a:ext cx="5806440" cy="2189512"/>
                          </a:xfrm>
                          <a:prstGeom prst="rect"/>
                        </pic:spPr>
                      </pic:pic>
                    </a:graphicData>
                  </a:graphic>
                </wp:inline>
              </w:drawing>
            </w:r>
          </w:p>
        </w:tc>
      </w:tr>
    </w:tbl>
    <w:p>
      <w:pPr>
        <w:keepNext w:val="0"/>
        <w:keepLines/>
        <w:spacing w:before="0" w:after="0"/>
      </w:pPr>
    </w:p>
    <w:p>
      <w:pPr>
        <w:spacing w:before="0" w:after="80" w:line="276" w:lineRule="auto"/>
        <w:keepNext/>
        <w:keepLines/>
        <w:pageBreakBefore/>
        <w:pBdr>
          <w:bottom w:val="single" w:sz="8" w:space="1" w:color="1A1A1A"/>
        </w:pBdr>
      </w:pPr>
      <w:r>
        <w:rPr>
          <w:rFonts w:ascii="Times New Roman" w:hAnsi="Times New Roman" w:eastAsia="Times New Roman"/>
          <w:b/>
          <w:i w:val="0"/>
          <w:color w:val="1A1A1A"/>
          <w:sz w:val="28"/>
        </w:rPr>
        <w:t>Task 10 — The count</w:t>
      </w:r>
    </w:p>
    <w:p>
      <w:pPr>
        <w:keepNext/>
        <w:keepLines/>
        <w:spacing w:before="160" w:after="40" w:line="276" w:lineRule="auto"/>
      </w:pPr>
      <w:r>
        <w:rPr>
          <w:rFonts w:ascii="Times New Roman" w:hAnsi="Times New Roman" w:eastAsia="Times New Roman"/>
          <w:b/>
          <w:i w:val="0"/>
          <w:color w:val="1A1A1A"/>
          <w:sz w:val="24"/>
        </w:rPr>
        <w:t>What I did</w:t>
      </w:r>
    </w:p>
    <w:p>
      <w:pPr>
        <w:keepNext/>
        <w:keepLines/>
        <w:spacing w:before="0" w:after="160" w:line="276" w:lineRule="auto"/>
      </w:pPr>
      <w:r>
        <w:rPr>
          <w:rFonts w:ascii="Times New Roman" w:hAnsi="Times New Roman" w:eastAsia="Times New Roman"/>
          <w:b w:val="0"/>
          <w:i w:val="0"/>
          <w:color w:val="1A1A1A"/>
          <w:sz w:val="24"/>
        </w:rPr>
        <w:t>I rendered the people array by destructuring each object into name and inShop. I counted only people whose inShop value is true. Aqib and Sara are Here, Ali is Out, so the count is 2.</w:t>
      </w:r>
    </w:p>
    <w:tbl>
      <w:tblPr>
        <w:tblW w:type="auto" w:w="0"/>
        <w:tblLayout w:type="fixed"/>
        <w:tblLook w:firstColumn="1" w:firstRow="1" w:lastColumn="0" w:lastRow="0" w:noHBand="0" w:noVBand="1" w:val="04A0"/>
      </w:tblPr>
      <w:tblGrid>
        <w:gridCol w:w="9412"/>
      </w:tblGrid>
      <w:tr>
        <w:trPr>
          <w:cantSplit/>
        </w:trPr>
        <w:tc>
          <w:tcPr>
            <w:tcW w:type="dxa" w:w="9412"/>
            <w:shd w:val="clear" w:color="auto" w:fill="F7F7F7"/>
            <w:tcBorders>
              <w:top w:val="single" w:sz="6" w:space="0" w:color="C8C8C8"/>
              <w:left w:val="single" w:sz="6" w:space="0" w:color="C8C8C8"/>
              <w:bottom w:val="single" w:sz="6" w:space="0" w:color="C8C8C8"/>
              <w:right w:val="single" w:sz="6" w:space="0" w:color="C8C8C8"/>
            </w:tcBorders>
          </w:tcPr>
          <w:p>
            <w:pPr>
              <w:keepLines/>
              <w:spacing w:before="80" w:after="80" w:line="240" w:lineRule="auto"/>
              <w:jc w:val="center"/>
            </w:pPr>
            <w:r>
              <w:drawing>
                <wp:inline xmlns:a="http://schemas.openxmlformats.org/drawingml/2006/main" xmlns:pic="http://schemas.openxmlformats.org/drawingml/2006/picture">
                  <wp:extent cx="5806440" cy="2431447"/>
                  <wp:docPr id="10" name="Picture 10" descr="Task 10 The count: actual browser screenshot of the completed task."/>
                  <wp:cNvGraphicFramePr>
                    <a:graphicFrameLocks noChangeAspect="1"/>
                  </wp:cNvGraphicFramePr>
                  <a:graphic>
                    <a:graphicData uri="http://schemas.openxmlformats.org/drawingml/2006/picture">
                      <pic:pic>
                        <pic:nvPicPr>
                          <pic:cNvPr id="0" name="task-10.png"/>
                          <pic:cNvPicPr/>
                        </pic:nvPicPr>
                        <pic:blipFill>
                          <a:blip r:embed="rId21"/>
                          <a:stretch>
                            <a:fillRect/>
                          </a:stretch>
                        </pic:blipFill>
                        <pic:spPr>
                          <a:xfrm>
                            <a:off x="0" y="0"/>
                            <a:ext cx="5806440" cy="2431447"/>
                          </a:xfrm>
                          <a:prstGeom prst="rect"/>
                        </pic:spPr>
                      </pic:pic>
                    </a:graphicData>
                  </a:graphic>
                </wp:inline>
              </w:drawing>
            </w:r>
          </w:p>
        </w:tc>
      </w:tr>
    </w:tbl>
    <w:p>
      <w:pPr>
        <w:keepNext w:val="0"/>
        <w:keepLines/>
        <w:spacing w:before="0" w:after="0"/>
      </w:pPr>
    </w:p>
    <w:p>
      <w:pPr>
        <w:spacing w:before="320" w:after="80" w:line="276" w:lineRule="auto"/>
        <w:keepNext/>
        <w:keepLines/>
        <w:pBdr>
          <w:bottom w:val="single" w:sz="8" w:space="1" w:color="1A1A1A"/>
        </w:pBdr>
      </w:pPr>
      <w:r>
        <w:rPr>
          <w:rFonts w:ascii="Times New Roman" w:hAnsi="Times New Roman" w:eastAsia="Times New Roman"/>
          <w:b/>
          <w:i w:val="0"/>
          <w:color w:val="1A1A1A"/>
          <w:sz w:val="28"/>
        </w:rPr>
        <w:t>Task 11 — No answer</w:t>
      </w:r>
    </w:p>
    <w:p>
      <w:pPr>
        <w:keepNext/>
        <w:keepLines/>
        <w:spacing w:before="160" w:after="40" w:line="276" w:lineRule="auto"/>
      </w:pPr>
      <w:r>
        <w:rPr>
          <w:rFonts w:ascii="Times New Roman" w:hAnsi="Times New Roman" w:eastAsia="Times New Roman"/>
          <w:b/>
          <w:i w:val="0"/>
          <w:color w:val="1A1A1A"/>
          <w:sz w:val="24"/>
        </w:rPr>
        <w:t>What I did</w:t>
      </w:r>
    </w:p>
    <w:p>
      <w:pPr>
        <w:keepNext/>
        <w:keepLines/>
        <w:spacing w:before="0" w:after="160" w:line="276" w:lineRule="auto"/>
      </w:pPr>
      <w:r>
        <w:rPr>
          <w:rFonts w:ascii="Times New Roman" w:hAnsi="Times New Roman" w:eastAsia="Times New Roman"/>
          <w:b w:val="0"/>
          <w:i w:val="0"/>
          <w:color w:val="1A1A1A"/>
          <w:sz w:val="24"/>
        </w:rPr>
        <w:t>I added an initial Visitor object without an inShop property. The table shows undefined for that person, and the count excludes this unanswered status. The two true answers still produce a count of 2.</w:t>
      </w:r>
    </w:p>
    <w:tbl>
      <w:tblPr>
        <w:tblW w:type="auto" w:w="0"/>
        <w:tblLayout w:type="fixed"/>
        <w:tblLook w:firstColumn="1" w:firstRow="1" w:lastColumn="0" w:lastRow="0" w:noHBand="0" w:noVBand="1" w:val="04A0"/>
      </w:tblPr>
      <w:tblGrid>
        <w:gridCol w:w="9412"/>
      </w:tblGrid>
      <w:tr>
        <w:trPr>
          <w:cantSplit/>
        </w:trPr>
        <w:tc>
          <w:tcPr>
            <w:tcW w:type="dxa" w:w="9412"/>
            <w:shd w:val="clear" w:color="auto" w:fill="F7F7F7"/>
            <w:tcBorders>
              <w:top w:val="single" w:sz="6" w:space="0" w:color="C8C8C8"/>
              <w:left w:val="single" w:sz="6" w:space="0" w:color="C8C8C8"/>
              <w:bottom w:val="single" w:sz="6" w:space="0" w:color="C8C8C8"/>
              <w:right w:val="single" w:sz="6" w:space="0" w:color="C8C8C8"/>
            </w:tcBorders>
          </w:tcPr>
          <w:p>
            <w:pPr>
              <w:keepLines/>
              <w:spacing w:before="80" w:after="80" w:line="240" w:lineRule="auto"/>
              <w:jc w:val="center"/>
            </w:pPr>
            <w:r>
              <w:drawing>
                <wp:inline xmlns:a="http://schemas.openxmlformats.org/drawingml/2006/main" xmlns:pic="http://schemas.openxmlformats.org/drawingml/2006/picture">
                  <wp:extent cx="5806440" cy="2667333"/>
                  <wp:docPr id="11" name="Picture 11" descr="Task 11 No answer: actual browser screenshot of the completed task."/>
                  <wp:cNvGraphicFramePr>
                    <a:graphicFrameLocks noChangeAspect="1"/>
                  </wp:cNvGraphicFramePr>
                  <a:graphic>
                    <a:graphicData uri="http://schemas.openxmlformats.org/drawingml/2006/picture">
                      <pic:pic>
                        <pic:nvPicPr>
                          <pic:cNvPr id="0" name="task-11.png"/>
                          <pic:cNvPicPr/>
                        </pic:nvPicPr>
                        <pic:blipFill>
                          <a:blip r:embed="rId22"/>
                          <a:stretch>
                            <a:fillRect/>
                          </a:stretch>
                        </pic:blipFill>
                        <pic:spPr>
                          <a:xfrm>
                            <a:off x="0" y="0"/>
                            <a:ext cx="5806440" cy="2667333"/>
                          </a:xfrm>
                          <a:prstGeom prst="rect"/>
                        </pic:spPr>
                      </pic:pic>
                    </a:graphicData>
                  </a:graphic>
                </wp:inline>
              </w:drawing>
            </w:r>
          </w:p>
        </w:tc>
      </w:tr>
    </w:tbl>
    <w:p>
      <w:pPr>
        <w:keepNext w:val="0"/>
        <w:keepLines/>
        <w:spacing w:before="0" w:after="0"/>
      </w:pPr>
    </w:p>
    <w:p>
      <w:pPr>
        <w:spacing w:before="0" w:after="80" w:line="276" w:lineRule="auto"/>
        <w:keepNext/>
        <w:keepLines/>
        <w:pageBreakBefore/>
        <w:pBdr>
          <w:bottom w:val="single" w:sz="8" w:space="1" w:color="1A1A1A"/>
        </w:pBdr>
      </w:pPr>
      <w:r>
        <w:rPr>
          <w:rFonts w:ascii="Times New Roman" w:hAnsi="Times New Roman" w:eastAsia="Times New Roman"/>
          <w:b/>
          <w:i w:val="0"/>
          <w:color w:val="1A1A1A"/>
          <w:sz w:val="28"/>
        </w:rPr>
        <w:t>Task 12 — Report</w:t>
      </w:r>
    </w:p>
    <w:p>
      <w:pPr>
        <w:keepNext/>
        <w:keepLines/>
        <w:spacing w:before="160" w:after="40" w:line="276" w:lineRule="auto"/>
      </w:pPr>
      <w:r>
        <w:rPr>
          <w:rFonts w:ascii="Times New Roman" w:hAnsi="Times New Roman" w:eastAsia="Times New Roman"/>
          <w:b/>
          <w:i w:val="0"/>
          <w:color w:val="1A1A1A"/>
          <w:sz w:val="24"/>
        </w:rPr>
        <w:t>What I did</w:t>
      </w:r>
    </w:p>
    <w:p>
      <w:pPr>
        <w:keepNext/>
        <w:keepLines/>
        <w:spacing w:before="0" w:after="160" w:line="276" w:lineRule="auto"/>
      </w:pPr>
      <w:r>
        <w:rPr>
          <w:rFonts w:ascii="Times New Roman" w:hAnsi="Times New Roman" w:eastAsia="Times New Roman"/>
          <w:b w:val="0"/>
          <w:i w:val="0"/>
          <w:color w:val="1A1A1A"/>
          <w:sz w:val="24"/>
        </w:rPr>
        <w:t>I prepared the Word report with my details and evidence for all 12 tasks. I committed each task with its required message and pushed the 12 task commits to the GitHub repository. The screenshot shows the Report commit and the uploaded Word file.</w:t>
      </w:r>
    </w:p>
    <w:tbl>
      <w:tblPr>
        <w:tblW w:type="auto" w:w="0"/>
        <w:tblLayout w:type="fixed"/>
        <w:tblLook w:firstColumn="1" w:firstRow="1" w:lastColumn="0" w:lastRow="0" w:noHBand="0" w:noVBand="1" w:val="04A0"/>
      </w:tblPr>
      <w:tblGrid>
        <w:gridCol w:w="9412"/>
      </w:tblGrid>
      <w:tr>
        <w:trPr>
          <w:cantSplit/>
        </w:trPr>
        <w:tc>
          <w:tcPr>
            <w:tcW w:type="dxa" w:w="9412"/>
            <w:shd w:val="clear" w:color="auto" w:fill="F7F7F7"/>
            <w:tcBorders>
              <w:top w:val="single" w:sz="6" w:space="0" w:color="C8C8C8"/>
              <w:left w:val="single" w:sz="6" w:space="0" w:color="C8C8C8"/>
              <w:bottom w:val="single" w:sz="6" w:space="0" w:color="C8C8C8"/>
              <w:right w:val="single" w:sz="6" w:space="0" w:color="C8C8C8"/>
            </w:tcBorders>
          </w:tcPr>
          <w:p>
            <w:pPr>
              <w:keepLines/>
              <w:spacing w:before="80" w:after="80" w:line="240" w:lineRule="auto"/>
              <w:jc w:val="center"/>
            </w:pPr>
            <w:r>
              <w:drawing>
                <wp:inline xmlns:a="http://schemas.openxmlformats.org/drawingml/2006/main" xmlns:pic="http://schemas.openxmlformats.org/drawingml/2006/picture">
                  <wp:extent cx="5806440" cy="3479595"/>
                  <wp:docPr id="12" name="Picture 12" descr="GitHub repository showing Task 12 Report and SyedAqib-247251.docx."/>
                  <wp:cNvGraphicFramePr>
                    <a:graphicFrameLocks noChangeAspect="1"/>
                  </wp:cNvGraphicFramePr>
                  <a:graphic>
                    <a:graphicData uri="http://schemas.openxmlformats.org/drawingml/2006/picture">
                      <pic:pic>
                        <pic:nvPicPr>
                          <pic:cNvPr id="0" name="task-12-cropped.png"/>
                          <pic:cNvPicPr/>
                        </pic:nvPicPr>
                        <pic:blipFill>
                          <a:blip r:embed="rId23"/>
                          <a:stretch>
                            <a:fillRect/>
                          </a:stretch>
                        </pic:blipFill>
                        <pic:spPr>
                          <a:xfrm>
                            <a:off x="0" y="0"/>
                            <a:ext cx="5806440" cy="3479595"/>
                          </a:xfrm>
                          <a:prstGeom prst="rect"/>
                        </pic:spPr>
                      </pic:pic>
                    </a:graphicData>
                  </a:graphic>
                </wp:inline>
              </w:drawing>
            </w:r>
          </w:p>
        </w:tc>
      </w:tr>
    </w:tbl>
    <w:p>
      <w:pPr>
        <w:keepNext w:val="0"/>
        <w:keepLines/>
        <w:spacing w:before="0" w:after="0"/>
      </w:pPr>
    </w:p>
    <w:sectPr w:rsidR="00FC693F" w:rsidRPr="0006063C" w:rsidSect="00034616">
      <w:headerReference w:type="default" r:id="rId9"/>
      <w:footerReference w:type="default" r:id="rId10"/>
      <w:footerReference w:type="first" r:id="rId11"/>
      <w:pgSz w:w="11906" w:h="16838"/>
      <w:pgMar w:top="1020" w:right="1247" w:bottom="1020" w:left="1247"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left"/>
    </w:pPr>
    <w:r>
      <w:rPr>
        <w:rFonts w:ascii="Times New Roman" w:hAnsi="Times New Roman" w:eastAsia="Times New Roman"/>
        <w:b w:val="0"/>
        <w:i w:val="0"/>
        <w:color w:val="555555"/>
        <w:sz w:val="20"/>
      </w:rPr>
      <w:t>Ali Hafeez</w:t>
    </w:r>
    <w:r>
      <w:rPr>
        <w:rFonts w:ascii="Times New Roman" w:hAnsi="Times New Roman" w:eastAsia="Times New Roman"/>
        <w:b w:val="0"/>
        <w:i w:val="0"/>
        <w:color w:val="555555"/>
        <w:sz w:val="20"/>
      </w:rPr>
      <w:t xml:space="preserve">   ·   Full Stack Development Lab   ·   </w:t>
    </w:r>
    <w:r>
      <w:rPr>
        <w:rFonts w:ascii="Times New Roman" w:hAnsi="Times New Roman" w:eastAsia="Times New Roman"/>
        <w:b w:val="0"/>
        <w:i w:val="0"/>
        <w:color w:val="555555"/>
        <w:sz w:val="20"/>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Pr>
    <w:r>
      <w:rPr>
        <w:rFonts w:ascii="Times New Roman" w:hAnsi="Times New Roman" w:eastAsia="Times New Roman"/>
        <w:b w:val="0"/>
        <w:i/>
        <w:color w:val="555555"/>
        <w:sz w:val="20"/>
      </w:rPr>
      <w:t>Syed Aqib · 247251 · Full Stack Development Lab</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8" w:space="1" w:color="1A1A1A"/>
      </w:pBdr>
    </w:pPr>
    <w:r>
      <w:rPr>
        <w:rFonts w:ascii="Times New Roman" w:hAnsi="Times New Roman" w:eastAsia="Times New Roman"/>
        <w:b w:val="0"/>
        <w:i w:val="0"/>
        <w:color w:val="555555"/>
        <w:sz w:val="20"/>
      </w:rPr>
      <w:t>Lab report</w:t>
    </w:r>
    <w:r>
      <w:rPr>
        <w:rFonts w:ascii="Times New Roman" w:hAnsi="Times New Roman" w:eastAsia="Times New Roman"/>
        <w:b w:val="0"/>
        <w:i w:val="0"/>
        <w:color w:val="555555"/>
        <w:sz w:val="20"/>
      </w:rPr>
      <w:t xml:space="preserve">          Lab 04 — Types in a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