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r>
        <w:rPr>
          <w:rFonts w:ascii="Bahnschrift" w:hAnsi="Bahnschrift"/>
          <w:b/>
          <w:color w:val="1F4E79" w:themeColor="accent1" w:themeShade="80"/>
          <w:sz w:val="32"/>
          <w:szCs w:val="32"/>
        </w:rPr>
        <w:t xml:space="preserve">Name: Syed </w:t>
      </w:r>
      <w:proofErr w:type="spellStart"/>
      <w:r>
        <w:rPr>
          <w:rFonts w:ascii="Bahnschrift" w:hAnsi="Bahnschrift"/>
          <w:b/>
          <w:color w:val="1F4E79" w:themeColor="accent1" w:themeShade="80"/>
          <w:sz w:val="32"/>
          <w:szCs w:val="32"/>
        </w:rPr>
        <w:t>Bakhtawar</w:t>
      </w:r>
      <w:proofErr w:type="spellEnd"/>
      <w:r>
        <w:rPr>
          <w:rFonts w:ascii="Bahnschrift" w:hAnsi="Bahnschrift"/>
          <w:b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color w:val="1F4E79" w:themeColor="accent1" w:themeShade="80"/>
          <w:sz w:val="32"/>
          <w:szCs w:val="32"/>
        </w:rPr>
        <w:t>Fahim</w:t>
      </w:r>
      <w:proofErr w:type="spellEnd"/>
    </w:p>
    <w:p w:rsid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r>
        <w:rPr>
          <w:rFonts w:ascii="Bahnschrift" w:hAnsi="Bahnschrift"/>
          <w:b/>
          <w:color w:val="1F4E79" w:themeColor="accent1" w:themeShade="80"/>
          <w:sz w:val="32"/>
          <w:szCs w:val="32"/>
        </w:rPr>
        <w:t>Seat No. B20103066</w:t>
      </w:r>
    </w:p>
    <w:p w:rsid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r>
        <w:rPr>
          <w:rFonts w:ascii="Bahnschrift" w:hAnsi="Bahnschrift"/>
          <w:b/>
          <w:color w:val="1F4E79" w:themeColor="accent1" w:themeShade="80"/>
          <w:sz w:val="32"/>
          <w:szCs w:val="32"/>
        </w:rPr>
        <w:t xml:space="preserve">Submitted To. Ma’am </w:t>
      </w:r>
      <w:proofErr w:type="spellStart"/>
      <w:r>
        <w:rPr>
          <w:rFonts w:ascii="Bahnschrift" w:hAnsi="Bahnschrift"/>
          <w:b/>
          <w:color w:val="1F4E79" w:themeColor="accent1" w:themeShade="80"/>
          <w:sz w:val="32"/>
          <w:szCs w:val="32"/>
        </w:rPr>
        <w:t>Farheen</w:t>
      </w:r>
      <w:proofErr w:type="spellEnd"/>
      <w:r>
        <w:rPr>
          <w:rFonts w:ascii="Bahnschrift" w:hAnsi="Bahnschrift"/>
          <w:b/>
          <w:color w:val="1F4E79" w:themeColor="accent1" w:themeShade="80"/>
          <w:sz w:val="32"/>
          <w:szCs w:val="32"/>
        </w:rPr>
        <w:t xml:space="preserve"> Faisal</w:t>
      </w:r>
    </w:p>
    <w:p w:rsid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4B6E15" w:rsidRP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r w:rsidRPr="002B6F8F">
        <w:rPr>
          <w:rFonts w:ascii="Bahnschrift" w:hAnsi="Bahnschrift"/>
          <w:b/>
          <w:color w:val="1F4E79" w:themeColor="accent1" w:themeShade="80"/>
          <w:sz w:val="32"/>
          <w:szCs w:val="32"/>
        </w:rPr>
        <w:t>Program to print a single character on screen</w:t>
      </w:r>
    </w:p>
    <w:p w:rsidR="002B6F8F" w:rsidRP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r w:rsidRPr="002B6F8F">
        <w:rPr>
          <w:rFonts w:ascii="Bahnschrift" w:hAnsi="Bahnschrift"/>
          <w:b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8F" w:rsidRP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2B6F8F" w:rsidRP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r w:rsidRPr="002B6F8F">
        <w:rPr>
          <w:rFonts w:ascii="Bahnschrift" w:hAnsi="Bahnschrift"/>
          <w:b/>
          <w:color w:val="1F4E79" w:themeColor="accent1" w:themeShade="80"/>
          <w:sz w:val="32"/>
          <w:szCs w:val="32"/>
        </w:rPr>
        <w:lastRenderedPageBreak/>
        <w:t>PROGRAM TO PRINT NAME WITH CHARACTER</w:t>
      </w:r>
      <w:r w:rsidRPr="002B6F8F">
        <w:rPr>
          <w:rFonts w:ascii="Bahnschrift" w:hAnsi="Bahnschrift"/>
          <w:b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943600" cy="395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8F" w:rsidRP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0D34A3" w:rsidRDefault="000D34A3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</w:p>
    <w:p w:rsidR="002B6F8F" w:rsidRP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bookmarkStart w:id="0" w:name="_GoBack"/>
      <w:bookmarkEnd w:id="0"/>
      <w:r w:rsidRPr="002B6F8F">
        <w:rPr>
          <w:rFonts w:ascii="Bahnschrift" w:hAnsi="Bahnschrift"/>
          <w:b/>
          <w:color w:val="1F4E79" w:themeColor="accent1" w:themeShade="80"/>
          <w:sz w:val="32"/>
          <w:szCs w:val="32"/>
        </w:rPr>
        <w:lastRenderedPageBreak/>
        <w:t>PROGRAM TO TAKE INPUT CHARACTER AND PRINT ON SCREEN</w:t>
      </w:r>
    </w:p>
    <w:p w:rsidR="002B6F8F" w:rsidRPr="002B6F8F" w:rsidRDefault="002B6F8F">
      <w:pPr>
        <w:rPr>
          <w:rFonts w:ascii="Bahnschrift" w:hAnsi="Bahnschrift"/>
          <w:b/>
          <w:color w:val="1F4E79" w:themeColor="accent1" w:themeShade="80"/>
          <w:sz w:val="32"/>
          <w:szCs w:val="32"/>
        </w:rPr>
      </w:pPr>
      <w:r w:rsidRPr="002B6F8F">
        <w:rPr>
          <w:rFonts w:ascii="Bahnschrift" w:hAnsi="Bahnschrift"/>
          <w:b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943600" cy="369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8F" w:rsidRPr="002B6F8F" w:rsidSect="002B6F8F">
      <w:pgSz w:w="12240" w:h="15840"/>
      <w:pgMar w:top="1440" w:right="1440" w:bottom="1440" w:left="1440" w:header="720" w:footer="720" w:gutter="0"/>
      <w:pgBorders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0F"/>
    <w:rsid w:val="000D34A3"/>
    <w:rsid w:val="001C1B0F"/>
    <w:rsid w:val="002B6F8F"/>
    <w:rsid w:val="004A7C61"/>
    <w:rsid w:val="00D9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4DF0"/>
  <w15:chartTrackingRefBased/>
  <w15:docId w15:val="{AF9BCF80-8628-4881-A0A5-642258E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3</cp:revision>
  <dcterms:created xsi:type="dcterms:W3CDTF">2022-08-28T18:22:00Z</dcterms:created>
  <dcterms:modified xsi:type="dcterms:W3CDTF">2022-08-28T18:25:00Z</dcterms:modified>
</cp:coreProperties>
</file>