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39kv92h2r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Powered Procurement &amp; Vendor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Airtable | Google Sheets | Google Drive | Gmail | Slack | OpenAI | DocuSign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6ts0ddy2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procurement and vendor management system for handling purchase requests, vendor onboarding, quotation comparison, approvals, purchase orders, and delivery tracking.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new purchase request and turns it into a complete procurement process with automated budget checks, vendor evaluation, approvals, document management, and final delivery verification.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dz9gtr52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purchase requests through a webhook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and validates procurement records automatically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department budget before processing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approved vendors based on the requested category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vendor onboarding when no suitable vendor is available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vendor folders and stores compliance documents in Google Drive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Extracts and analyzes vendor documents using AI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vendor compliance scores and approval status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RFQs to approved vendors automatically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and stores vendor quotations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Extracts pricing, delivery, warranty, and payment terms from quotes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Compares vendors using weighted scoring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an AI based vendor recommendation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purchases through manager, finance, and director approvals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the final purchase order automatically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documents for digital signature through DocuSign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the approved purchase order to the selected vendor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active purchase orders and delivery deadlines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reminders and late delivery alerts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Verifies received goods against the original order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vendor performance and procurement status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procurement analytics automatically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acum1dbnx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procurement, RFQ, approval, and purchase order templates.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communication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RFQ structure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Approval requests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 details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notifications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procurement process consistent across different departments and vendors.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m1f3rboe6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acts as the central procurement and vendor tracking system.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request is updated with: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status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approval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vendor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score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 number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performance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nwg2v4h49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a7m4nfaf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DocuSign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zuaf2ybja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procurement pipeline that turns a purchase request into an </w:t>
      </w:r>
      <w:r w:rsidDel="00000000" w:rsidR="00000000" w:rsidRPr="00000000">
        <w:rPr>
          <w:b w:val="1"/>
          <w:bCs w:val="1"/>
          <w:rtl w:val="0"/>
        </w:rPr>
        <w:t xml:space="preserve">approved, documented, signed, tracked, and completed purchase order</w:t>
      </w:r>
      <w:r w:rsidDel="00000000" w:rsidR="00000000" w:rsidRPr="00000000">
        <w:rPr>
          <w:rtl w:val="0"/>
        </w:rPr>
        <w:t xml:space="preserve"> without requiring teams to manually manage every procurement step.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vendor documents, quotations, approvals, delivery status, vendor performance, and procurement analytics organized in one workflow.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