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wboqgg690zx" w:id="0"/>
      <w:bookmarkEnd w:id="0"/>
      <w:r w:rsidDel="00000000" w:rsidR="00000000" w:rsidRPr="00000000">
        <w:rPr>
          <w:b w:val="1"/>
          <w:bCs w:val="1"/>
          <w:sz w:val="46"/>
          <w:szCs w:val="46"/>
          <w:rtl w:val="0"/>
        </w:rPr>
        <w:t xml:space="preserve">AI Lead Qualification &amp; Sales Automation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Zapier | Webhooks | HubSpot | OpenAI | Clearbit | Slack | Mailchimp | Calendly | Xero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dzc00rcr9rbg" w:id="1"/>
      <w:bookmarkEnd w:id="1"/>
      <w:r w:rsidDel="00000000" w:rsidR="00000000" w:rsidRPr="00000000">
        <w:rPr>
          <w:b w:val="1"/>
          <w:bCs w:val="1"/>
          <w:sz w:val="34"/>
          <w:szCs w:val="34"/>
          <w:rtl w:val="0"/>
        </w:rPr>
        <w:t xml:space="preserve">Project Overview</w:t>
      </w:r>
    </w:p>
    <w:p w:rsidR="00000000" w:rsidDel="00000000" w:rsidP="00000000" w:rsidRDefault="00000000" w:rsidRPr="00000000" w14:paraId="00000004">
      <w:pPr>
        <w:spacing w:after="240" w:before="240" w:lineRule="auto"/>
        <w:rPr/>
      </w:pPr>
      <w:r w:rsidDel="00000000" w:rsidR="00000000" w:rsidRPr="00000000">
        <w:rPr>
          <w:rtl w:val="0"/>
        </w:rPr>
        <w:t xml:space="preserve">Built an end to end lead management and sales automation system that captures leads, enriches their information, scores their potential, routes them to the right workflow, and manages follow up through the sales process.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5731200" cy="269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692400"/>
                    </a:xfrm>
                    <a:prstGeom prst="rect"/>
                    <a:ln/>
                  </pic:spPr>
                </pic:pic>
              </a:graphicData>
            </a:graphic>
          </wp:inline>
        </w:drawing>
      </w:r>
      <w:r w:rsidDel="00000000" w:rsidR="00000000" w:rsidRPr="00000000">
        <w:rPr/>
        <w:drawing>
          <wp:inline distB="114300" distT="114300" distL="114300" distR="114300">
            <wp:extent cx="5731200" cy="26924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692400"/>
                    </a:xfrm>
                    <a:prstGeom prst="rect"/>
                    <a:ln/>
                  </pic:spPr>
                </pic:pic>
              </a:graphicData>
            </a:graphic>
          </wp:inline>
        </w:drawing>
      </w:r>
      <w:r w:rsidDel="00000000" w:rsidR="00000000" w:rsidRPr="00000000">
        <w:rPr/>
        <w:drawing>
          <wp:inline distB="114300" distT="114300" distL="114300" distR="114300">
            <wp:extent cx="5731200" cy="2044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044700"/>
                    </a:xfrm>
                    <a:prstGeom prst="rect"/>
                    <a:ln/>
                  </pic:spPr>
                </pic:pic>
              </a:graphicData>
            </a:graphic>
          </wp:inline>
        </w:drawing>
      </w:r>
      <w:r w:rsidDel="00000000" w:rsidR="00000000" w:rsidRPr="00000000">
        <w:rPr/>
        <w:drawing>
          <wp:inline distB="114300" distT="114300" distL="114300" distR="114300">
            <wp:extent cx="5731200" cy="52324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a07gfwpmccop" w:id="2"/>
      <w:bookmarkEnd w:id="2"/>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wpo3gzknkiva" w:id="3"/>
      <w:bookmarkEnd w:id="3"/>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dr0rrtzgzhbz" w:id="4"/>
      <w:bookmarkEnd w:id="4"/>
      <w:r w:rsidDel="00000000" w:rsidR="00000000" w:rsidRPr="00000000">
        <w:rPr>
          <w:b w:val="1"/>
          <w:bCs w:val="1"/>
          <w:sz w:val="34"/>
          <w:szCs w:val="34"/>
          <w:rtl w:val="0"/>
        </w:rPr>
        <w:t xml:space="preserve">Lead Capture &amp; Enrichment</w:t>
      </w:r>
    </w:p>
    <w:p w:rsidR="00000000" w:rsidDel="00000000" w:rsidP="00000000" w:rsidRDefault="00000000" w:rsidRPr="00000000" w14:paraId="0000000A">
      <w:pPr>
        <w:spacing w:after="240" w:before="240" w:lineRule="auto"/>
        <w:rPr/>
      </w:pPr>
      <w:r w:rsidDel="00000000" w:rsidR="00000000" w:rsidRPr="00000000">
        <w:rPr>
          <w:rtl w:val="0"/>
        </w:rPr>
        <w:t xml:space="preserve">The workflow:</w:t>
      </w:r>
    </w:p>
    <w:p w:rsidR="00000000" w:rsidDel="00000000" w:rsidP="00000000" w:rsidRDefault="00000000" w:rsidRPr="00000000" w14:paraId="0000000B">
      <w:pPr>
        <w:spacing w:after="240" w:before="240" w:lineRule="auto"/>
        <w:rPr/>
      </w:pPr>
      <w:r w:rsidDel="00000000" w:rsidR="00000000" w:rsidRPr="00000000">
        <w:rPr>
          <w:rtl w:val="0"/>
        </w:rPr>
        <w:t xml:space="preserve">• Captures leads through webhooks, forms, ads, and other sources</w:t>
        <w:br w:type="textWrapping"/>
        <w:t xml:space="preserve">• Finds or creates the contact in HubSpot</w:t>
        <w:br w:type="textWrapping"/>
        <w:t xml:space="preserve">• Enriches lead and company information</w:t>
        <w:br w:type="textWrapping"/>
        <w:t xml:space="preserve">• Collects industry, company size, job role, location, and other details</w:t>
        <w:br w:type="textWrapping"/>
        <w:t xml:space="preserve">• Sends the collected information for lead evaluation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f3cz5ttxe9b" w:id="5"/>
      <w:bookmarkEnd w:id="5"/>
      <w:r w:rsidDel="00000000" w:rsidR="00000000" w:rsidRPr="00000000">
        <w:rPr>
          <w:b w:val="1"/>
          <w:bCs w:val="1"/>
          <w:sz w:val="34"/>
          <w:szCs w:val="34"/>
          <w:rtl w:val="0"/>
        </w:rPr>
        <w:t xml:space="preserve">Lead Qualification</w:t>
      </w:r>
    </w:p>
    <w:p w:rsidR="00000000" w:rsidDel="00000000" w:rsidP="00000000" w:rsidRDefault="00000000" w:rsidRPr="00000000" w14:paraId="0000000D">
      <w:pPr>
        <w:spacing w:after="240" w:before="240" w:lineRule="auto"/>
        <w:rPr/>
      </w:pPr>
      <w:r w:rsidDel="00000000" w:rsidR="00000000" w:rsidRPr="00000000">
        <w:rPr>
          <w:rtl w:val="0"/>
        </w:rPr>
        <w:t xml:space="preserve">The system evaluates each lead based on:</w:t>
      </w:r>
    </w:p>
    <w:p w:rsidR="00000000" w:rsidDel="00000000" w:rsidP="00000000" w:rsidRDefault="00000000" w:rsidRPr="00000000" w14:paraId="0000000E">
      <w:pPr>
        <w:spacing w:after="240" w:before="240" w:lineRule="auto"/>
        <w:rPr/>
      </w:pPr>
      <w:r w:rsidDel="00000000" w:rsidR="00000000" w:rsidRPr="00000000">
        <w:rPr>
          <w:rtl w:val="0"/>
        </w:rPr>
        <w:t xml:space="preserve">• Company fit</w:t>
        <w:br w:type="textWrapping"/>
        <w:t xml:space="preserve">• Decision maker status</w:t>
        <w:br w:type="textWrapping"/>
        <w:t xml:space="preserve">• Budget</w:t>
        <w:br w:type="textWrapping"/>
        <w:t xml:space="preserve">• Urgency</w:t>
        <w:br w:type="textWrapping"/>
        <w:t xml:space="preserve">• Service requirements</w:t>
        <w:br w:type="textWrapping"/>
        <w:t xml:space="preserve">• Engagement</w:t>
      </w:r>
    </w:p>
    <w:p w:rsidR="00000000" w:rsidDel="00000000" w:rsidP="00000000" w:rsidRDefault="00000000" w:rsidRPr="00000000" w14:paraId="0000000F">
      <w:pPr>
        <w:spacing w:after="240" w:before="240" w:lineRule="auto"/>
        <w:rPr/>
      </w:pPr>
      <w:r w:rsidDel="00000000" w:rsidR="00000000" w:rsidRPr="00000000">
        <w:rPr>
          <w:rtl w:val="0"/>
        </w:rPr>
        <w:t xml:space="preserve">Leads receive a score and are classified as:</w:t>
      </w:r>
    </w:p>
    <w:p w:rsidR="00000000" w:rsidDel="00000000" w:rsidP="00000000" w:rsidRDefault="00000000" w:rsidRPr="00000000" w14:paraId="000000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Hot → Warm → Cold → Enterprise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nkpmh3u2bz2s" w:id="6"/>
      <w:bookmarkEnd w:id="6"/>
      <w:r w:rsidDel="00000000" w:rsidR="00000000" w:rsidRPr="00000000">
        <w:rPr>
          <w:b w:val="1"/>
          <w:bCs w:val="1"/>
          <w:sz w:val="34"/>
          <w:szCs w:val="34"/>
          <w:rtl w:val="0"/>
        </w:rPr>
        <w:t xml:space="preserve">Automated Routing</w:t>
      </w:r>
    </w:p>
    <w:p w:rsidR="00000000" w:rsidDel="00000000" w:rsidP="00000000" w:rsidRDefault="00000000" w:rsidRPr="00000000" w14:paraId="00000012">
      <w:pPr>
        <w:spacing w:after="240" w:before="240" w:lineRule="auto"/>
        <w:rPr/>
      </w:pPr>
      <w:r w:rsidDel="00000000" w:rsidR="00000000" w:rsidRPr="00000000">
        <w:rPr>
          <w:rtl w:val="0"/>
        </w:rPr>
        <w:t xml:space="preserve">Each lead follows a different workflow based on its qualification: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9ajm5ia27qyk" w:id="7"/>
      <w:bookmarkEnd w:id="7"/>
      <w:r w:rsidDel="00000000" w:rsidR="00000000" w:rsidRPr="00000000">
        <w:rPr>
          <w:b w:val="1"/>
          <w:bCs w:val="1"/>
          <w:color w:val="000000"/>
          <w:sz w:val="26"/>
          <w:szCs w:val="26"/>
          <w:rtl w:val="0"/>
        </w:rPr>
        <w:t xml:space="preserve">Hot Leads</w:t>
      </w:r>
    </w:p>
    <w:p w:rsidR="00000000" w:rsidDel="00000000" w:rsidP="00000000" w:rsidRDefault="00000000" w:rsidRPr="00000000" w14:paraId="00000014">
      <w:pPr>
        <w:spacing w:after="240" w:before="240" w:lineRule="auto"/>
        <w:rPr/>
      </w:pPr>
      <w:r w:rsidDel="00000000" w:rsidR="00000000" w:rsidRPr="00000000">
        <w:rPr>
          <w:rtl w:val="0"/>
        </w:rPr>
        <w:t xml:space="preserve">• Updates the CRM</w:t>
        <w:br w:type="textWrapping"/>
        <w:t xml:space="preserve">• Creates a sales opportunity</w:t>
        <w:br w:type="textWrapping"/>
        <w:t xml:space="preserve">• Sends a personalized email</w:t>
        <w:br w:type="textWrapping"/>
        <w:t xml:space="preserve">• Notifies the sales team in Slack</w:t>
        <w:br w:type="textWrapping"/>
        <w:t xml:space="preserve">• Provides a booking option</w:t>
        <w:br w:type="textWrapping"/>
        <w:t xml:space="preserve">• Creates a sales follow up task</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xhw113qpg08q" w:id="8"/>
      <w:bookmarkEnd w:id="8"/>
      <w:r w:rsidDel="00000000" w:rsidR="00000000" w:rsidRPr="00000000">
        <w:rPr>
          <w:b w:val="1"/>
          <w:bCs w:val="1"/>
          <w:color w:val="000000"/>
          <w:sz w:val="26"/>
          <w:szCs w:val="26"/>
          <w:rtl w:val="0"/>
        </w:rPr>
        <w:t xml:space="preserve">Warm Leads</w:t>
      </w:r>
    </w:p>
    <w:p w:rsidR="00000000" w:rsidDel="00000000" w:rsidP="00000000" w:rsidRDefault="00000000" w:rsidRPr="00000000" w14:paraId="00000016">
      <w:pPr>
        <w:spacing w:after="240" w:before="240" w:lineRule="auto"/>
        <w:rPr/>
      </w:pPr>
      <w:r w:rsidDel="00000000" w:rsidR="00000000" w:rsidRPr="00000000">
        <w:rPr>
          <w:rtl w:val="0"/>
        </w:rPr>
        <w:t xml:space="preserve">• Adds the lead to a nurture campaign</w:t>
        <w:br w:type="textWrapping"/>
        <w:t xml:space="preserve">• Sends targeted follow up emails</w:t>
        <w:br w:type="textWrapping"/>
        <w:t xml:space="preserve">• Tracks engagement</w:t>
        <w:br w:type="textWrapping"/>
        <w:t xml:space="preserve">• Reassesses the lead as engagement increases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422imdkahrz0" w:id="9"/>
      <w:bookmarkEnd w:id="9"/>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k1mhowo8t8eg" w:id="10"/>
      <w:bookmarkEnd w:id="10"/>
      <w:r w:rsidDel="00000000" w:rsidR="00000000" w:rsidRPr="00000000">
        <w:rPr>
          <w:b w:val="1"/>
          <w:bCs w:val="1"/>
          <w:color w:val="000000"/>
          <w:sz w:val="26"/>
          <w:szCs w:val="26"/>
          <w:rtl w:val="0"/>
        </w:rPr>
        <w:t xml:space="preserve">Cold Leads</w:t>
      </w:r>
    </w:p>
    <w:p w:rsidR="00000000" w:rsidDel="00000000" w:rsidP="00000000" w:rsidRDefault="00000000" w:rsidRPr="00000000" w14:paraId="00000019">
      <w:pPr>
        <w:spacing w:after="240" w:before="240" w:lineRule="auto"/>
        <w:rPr>
          <w:b w:val="1"/>
          <w:bCs w:val="1"/>
          <w:color w:val="000000"/>
          <w:sz w:val="26"/>
          <w:szCs w:val="26"/>
        </w:rPr>
      </w:pPr>
      <w:r w:rsidDel="00000000" w:rsidR="00000000" w:rsidRPr="00000000">
        <w:rPr>
          <w:rtl w:val="0"/>
        </w:rPr>
        <w:t xml:space="preserve">• Adds the lead to a long term nurture campaign</w:t>
        <w:br w:type="textWrapping"/>
        <w:t xml:space="preserve">• Sends scheduled educational content</w:t>
        <w:br w:type="textWrapping"/>
        <w:t xml:space="preserve">• Moves the lead back into sales when engagement increases</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tp7o9fgrm9o7" w:id="11"/>
      <w:bookmarkEnd w:id="11"/>
      <w:r w:rsidDel="00000000" w:rsidR="00000000" w:rsidRPr="00000000">
        <w:rPr>
          <w:b w:val="1"/>
          <w:bCs w:val="1"/>
          <w:color w:val="000000"/>
          <w:sz w:val="26"/>
          <w:szCs w:val="26"/>
          <w:rtl w:val="0"/>
        </w:rPr>
        <w:t xml:space="preserve">Enterprise Leads</w:t>
      </w:r>
    </w:p>
    <w:p w:rsidR="00000000" w:rsidDel="00000000" w:rsidP="00000000" w:rsidRDefault="00000000" w:rsidRPr="00000000" w14:paraId="0000001B">
      <w:pPr>
        <w:spacing w:after="240" w:before="240" w:lineRule="auto"/>
        <w:rPr/>
      </w:pPr>
      <w:r w:rsidDel="00000000" w:rsidR="00000000" w:rsidRPr="00000000">
        <w:rPr>
          <w:rtl w:val="0"/>
        </w:rPr>
        <w:t xml:space="preserve">• Creates a high priority opportunity</w:t>
        <w:br w:type="textWrapping"/>
        <w:t xml:space="preserve">• Alerts sales leadership</w:t>
        <w:br w:type="textWrapping"/>
        <w:t xml:space="preserve">• Generates an account brief</w:t>
        <w:br w:type="textWrapping"/>
        <w:t xml:space="preserve">• Routes the lead to the appropriate sales team</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3jqaih8gqo14" w:id="12"/>
      <w:bookmarkEnd w:id="12"/>
      <w:r w:rsidDel="00000000" w:rsidR="00000000" w:rsidRPr="00000000">
        <w:rPr>
          <w:b w:val="1"/>
          <w:bCs w:val="1"/>
          <w:sz w:val="34"/>
          <w:szCs w:val="34"/>
          <w:rtl w:val="0"/>
        </w:rPr>
        <w:t xml:space="preserve">Sales Follow Up</w:t>
      </w:r>
    </w:p>
    <w:p w:rsidR="00000000" w:rsidDel="00000000" w:rsidP="00000000" w:rsidRDefault="00000000" w:rsidRPr="00000000" w14:paraId="0000001D">
      <w:pPr>
        <w:spacing w:after="240" w:before="240" w:lineRule="auto"/>
        <w:rPr/>
      </w:pPr>
      <w:r w:rsidDel="00000000" w:rsidR="00000000" w:rsidRPr="00000000">
        <w:rPr>
          <w:rtl w:val="0"/>
        </w:rPr>
        <w:t xml:space="preserve">The system manages the sales process after qualification:</w:t>
      </w:r>
    </w:p>
    <w:p w:rsidR="00000000" w:rsidDel="00000000" w:rsidP="00000000" w:rsidRDefault="00000000" w:rsidRPr="00000000" w14:paraId="0000001E">
      <w:pPr>
        <w:spacing w:after="240" w:before="240" w:lineRule="auto"/>
        <w:rPr/>
      </w:pPr>
      <w:r w:rsidDel="00000000" w:rsidR="00000000" w:rsidRPr="00000000">
        <w:rPr>
          <w:rtl w:val="0"/>
        </w:rPr>
        <w:t xml:space="preserve">• Meeting booking</w:t>
        <w:br w:type="textWrapping"/>
        <w:t xml:space="preserve">• Follow up reminders</w:t>
        <w:br w:type="textWrapping"/>
        <w:t xml:space="preserve">• Proposal creation</w:t>
        <w:br w:type="textWrapping"/>
        <w:t xml:space="preserve">• E signature</w:t>
        <w:br w:type="textWrapping"/>
        <w:t xml:space="preserve">• Payment tracking</w:t>
        <w:br w:type="textWrapping"/>
        <w:t xml:space="preserve">• Invoice creation</w:t>
        <w:br w:type="textWrapping"/>
        <w:t xml:space="preserve">• Customer onboarding</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ipmtdx52990h" w:id="13"/>
      <w:bookmarkEnd w:id="13"/>
      <w:r w:rsidDel="00000000" w:rsidR="00000000" w:rsidRPr="00000000">
        <w:rPr>
          <w:b w:val="1"/>
          <w:bCs w:val="1"/>
          <w:sz w:val="34"/>
          <w:szCs w:val="34"/>
          <w:rtl w:val="0"/>
        </w:rPr>
        <w:t xml:space="preserve">Engagement Tracking</w:t>
      </w:r>
    </w:p>
    <w:p w:rsidR="00000000" w:rsidDel="00000000" w:rsidP="00000000" w:rsidRDefault="00000000" w:rsidRPr="00000000" w14:paraId="00000020">
      <w:pPr>
        <w:spacing w:after="240" w:before="240" w:lineRule="auto"/>
        <w:rPr/>
      </w:pPr>
      <w:r w:rsidDel="00000000" w:rsidR="00000000" w:rsidRPr="00000000">
        <w:rPr>
          <w:rtl w:val="0"/>
        </w:rPr>
        <w:t xml:space="preserve">Lead scores can change based on customer activity such as:</w:t>
      </w:r>
    </w:p>
    <w:p w:rsidR="00000000" w:rsidDel="00000000" w:rsidP="00000000" w:rsidRDefault="00000000" w:rsidRPr="00000000" w14:paraId="00000021">
      <w:pPr>
        <w:spacing w:after="240" w:before="240" w:lineRule="auto"/>
        <w:rPr/>
      </w:pPr>
      <w:r w:rsidDel="00000000" w:rsidR="00000000" w:rsidRPr="00000000">
        <w:rPr>
          <w:rtl w:val="0"/>
        </w:rPr>
        <w:t xml:space="preserve">• Email opens</w:t>
        <w:br w:type="textWrapping"/>
        <w:t xml:space="preserve">• Link clicks</w:t>
        <w:br w:type="textWrapping"/>
        <w:t xml:space="preserve">• Pricing page visits</w:t>
        <w:br w:type="textWrapping"/>
        <w:t xml:space="preserve">• Meeting bookings</w:t>
        <w:br w:type="textWrapping"/>
        <w:t xml:space="preserve">• Other tracked interactions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khe9df4wxena" w:id="14"/>
      <w:bookmarkEnd w:id="14"/>
      <w:r w:rsidDel="00000000" w:rsidR="00000000" w:rsidRPr="00000000">
        <w:rPr>
          <w:b w:val="1"/>
          <w:bCs w:val="1"/>
          <w:sz w:val="34"/>
          <w:szCs w:val="34"/>
          <w:rtl w:val="0"/>
        </w:rPr>
        <w:t xml:space="preserve">Technology</w:t>
      </w:r>
    </w:p>
    <w:p w:rsidR="00000000" w:rsidDel="00000000" w:rsidP="00000000" w:rsidRDefault="00000000" w:rsidRPr="00000000" w14:paraId="00000023">
      <w:pPr>
        <w:spacing w:after="240" w:before="240" w:lineRule="auto"/>
        <w:rPr>
          <w:b w:val="1"/>
          <w:bCs w:val="1"/>
          <w:sz w:val="34"/>
          <w:szCs w:val="34"/>
        </w:rPr>
      </w:pPr>
      <w:r w:rsidDel="00000000" w:rsidR="00000000" w:rsidRPr="00000000">
        <w:rPr>
          <w:rtl w:val="0"/>
        </w:rPr>
        <w:t xml:space="preserve">• Zapier</w:t>
        <w:br w:type="textWrapping"/>
        <w:t xml:space="preserve">• Webhooks</w:t>
        <w:br w:type="textWrapping"/>
        <w:t xml:space="preserve">• HubSpot</w:t>
        <w:br w:type="textWrapping"/>
        <w:t xml:space="preserve">• OpenAI</w:t>
        <w:br w:type="textWrapping"/>
        <w:t xml:space="preserve">• Clearbit</w:t>
        <w:br w:type="textWrapping"/>
        <w:t xml:space="preserve">• Slack</w:t>
        <w:br w:type="textWrapping"/>
        <w:t xml:space="preserve">• Mailchimp</w:t>
        <w:br w:type="textWrapping"/>
        <w:t xml:space="preserve">• Calendly</w:t>
        <w:br w:type="textWrapping"/>
        <w:t xml:space="preserve">• Gmail</w:t>
        <w:br w:type="textWrapping"/>
        <w:t xml:space="preserve">• Xero</w:t>
        <w:br w:type="textWrapping"/>
        <w:t xml:space="preserve">• Google Calendar</w: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bb8iljmqw1if" w:id="15"/>
      <w:bookmarkEnd w:id="15"/>
      <w:r w:rsidDel="00000000" w:rsidR="00000000" w:rsidRPr="00000000">
        <w:rPr>
          <w:b w:val="1"/>
          <w:bCs w:val="1"/>
          <w:sz w:val="34"/>
          <w:szCs w:val="34"/>
          <w:rtl w:val="0"/>
        </w:rPr>
        <w:t xml:space="preserve">Result</w:t>
      </w:r>
    </w:p>
    <w:p w:rsidR="00000000" w:rsidDel="00000000" w:rsidP="00000000" w:rsidRDefault="00000000" w:rsidRPr="00000000" w14:paraId="00000025">
      <w:pPr>
        <w:spacing w:after="240" w:before="240" w:lineRule="auto"/>
        <w:rPr/>
      </w:pPr>
      <w:r w:rsidDel="00000000" w:rsidR="00000000" w:rsidRPr="00000000">
        <w:rPr>
          <w:rtl w:val="0"/>
        </w:rPr>
        <w:t xml:space="preserve">A complete lead management system that connects </w:t>
      </w:r>
      <w:r w:rsidDel="00000000" w:rsidR="00000000" w:rsidRPr="00000000">
        <w:rPr>
          <w:b w:val="1"/>
          <w:bCs w:val="1"/>
          <w:rtl w:val="0"/>
        </w:rPr>
        <w:t xml:space="preserve">lead capture, enrichment, qualification, routing, nurturing, sales follow up, proposals, payments, and onboarding</w:t>
      </w:r>
      <w:r w:rsidDel="00000000" w:rsidR="00000000" w:rsidRPr="00000000">
        <w:rPr>
          <w:rtl w:val="0"/>
        </w:rPr>
        <w:t xml:space="preserve"> into one automated workflow.</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