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9C69E" w14:textId="77777777" w:rsidR="00FF4F44" w:rsidRDefault="00FF4F44" w:rsidP="003D1FBC">
      <w:pPr>
        <w:pStyle w:val="Title1"/>
      </w:pPr>
      <w:r>
        <w:rPr>
          <w:noProof/>
        </w:rPr>
        <w:drawing>
          <wp:anchor distT="0" distB="0" distL="114300" distR="114300" simplePos="0" relativeHeight="251668992" behindDoc="0" locked="0" layoutInCell="1" allowOverlap="1" wp14:anchorId="2F900B98" wp14:editId="4419A29B">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267FECBA" wp14:editId="14A95BF0">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59B27" w14:textId="77777777" w:rsidR="00FF4F44" w:rsidRDefault="00FF4F44" w:rsidP="003D1FBC">
      <w:pPr>
        <w:pStyle w:val="Title1"/>
      </w:pPr>
    </w:p>
    <w:p w14:paraId="0E2DF565" w14:textId="77777777" w:rsidR="00FF4F44" w:rsidRDefault="00FF4F44" w:rsidP="003D1FBC">
      <w:pPr>
        <w:pStyle w:val="Title1"/>
      </w:pPr>
    </w:p>
    <w:p w14:paraId="142BEF72"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748DB463" w14:textId="77777777" w:rsidR="00B8706E" w:rsidRPr="008B57AF" w:rsidRDefault="00B8706E" w:rsidP="00B8706E">
      <w:pPr>
        <w:spacing w:line="360" w:lineRule="auto"/>
        <w:contextualSpacing/>
        <w:jc w:val="center"/>
        <w:rPr>
          <w:sz w:val="40"/>
        </w:rPr>
      </w:pPr>
    </w:p>
    <w:p w14:paraId="7B4E4135"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4038BACA" wp14:editId="0D527261">
            <wp:extent cx="1722220" cy="17222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22220" cy="1722220"/>
                    </a:xfrm>
                    <a:prstGeom prst="rect">
                      <a:avLst/>
                    </a:prstGeom>
                    <a:noFill/>
                    <a:ln>
                      <a:noFill/>
                    </a:ln>
                  </pic:spPr>
                </pic:pic>
              </a:graphicData>
            </a:graphic>
          </wp:inline>
        </w:drawing>
      </w:r>
    </w:p>
    <w:p w14:paraId="04288937" w14:textId="77777777" w:rsidR="00B8706E" w:rsidRPr="008B57AF" w:rsidRDefault="00B8706E" w:rsidP="006B3B6B">
      <w:pPr>
        <w:pStyle w:val="Title2"/>
      </w:pPr>
    </w:p>
    <w:p w14:paraId="081AE796" w14:textId="50D4E056" w:rsidR="00526AC8" w:rsidRPr="000D1812" w:rsidRDefault="000D1812" w:rsidP="000D1812">
      <w:pPr>
        <w:pStyle w:val="NoSpacing"/>
        <w:spacing w:line="360" w:lineRule="auto"/>
        <w:contextualSpacing/>
        <w:jc w:val="center"/>
        <w:rPr>
          <w:rFonts w:ascii="Times New Roman" w:eastAsia="Times New Roman" w:hAnsi="Times New Roman"/>
          <w:b/>
          <w:sz w:val="40"/>
          <w:szCs w:val="20"/>
        </w:rPr>
      </w:pPr>
      <w:r w:rsidRPr="000D1812">
        <w:rPr>
          <w:rFonts w:ascii="Times New Roman" w:eastAsia="Times New Roman" w:hAnsi="Times New Roman"/>
          <w:b/>
          <w:sz w:val="40"/>
          <w:szCs w:val="20"/>
        </w:rPr>
        <w:t>Hospital Patient Monitoring</w:t>
      </w:r>
      <w:r>
        <w:rPr>
          <w:rFonts w:ascii="Times New Roman" w:eastAsia="Times New Roman" w:hAnsi="Times New Roman"/>
          <w:b/>
          <w:sz w:val="40"/>
          <w:szCs w:val="20"/>
        </w:rPr>
        <w:t xml:space="preserve"> </w:t>
      </w:r>
      <w:r w:rsidRPr="000D1812">
        <w:rPr>
          <w:rFonts w:ascii="Times New Roman" w:eastAsia="Times New Roman" w:hAnsi="Times New Roman"/>
          <w:b/>
          <w:sz w:val="40"/>
          <w:szCs w:val="20"/>
        </w:rPr>
        <w:t>and Bed Allocation System</w:t>
      </w:r>
    </w:p>
    <w:p w14:paraId="0B331BAB" w14:textId="77777777" w:rsidR="000270A2" w:rsidRDefault="000270A2" w:rsidP="00011B9F">
      <w:pPr>
        <w:pStyle w:val="NoSpacing"/>
        <w:spacing w:line="360" w:lineRule="auto"/>
        <w:contextualSpacing/>
        <w:jc w:val="center"/>
        <w:rPr>
          <w:rFonts w:ascii="Times New Roman" w:hAnsi="Times New Roman"/>
          <w:sz w:val="28"/>
          <w:szCs w:val="28"/>
        </w:rPr>
      </w:pPr>
    </w:p>
    <w:p w14:paraId="42B92F1C" w14:textId="2AADBCE2" w:rsidR="00526AC8" w:rsidRPr="008C5755" w:rsidRDefault="0045371F" w:rsidP="00011B9F">
      <w:pPr>
        <w:pStyle w:val="NoSpacing"/>
        <w:spacing w:line="360" w:lineRule="auto"/>
        <w:contextualSpacing/>
        <w:jc w:val="center"/>
        <w:rPr>
          <w:rFonts w:ascii="Times New Roman" w:hAnsi="Times New Roman"/>
          <w:b/>
          <w:bCs/>
          <w:sz w:val="28"/>
          <w:szCs w:val="28"/>
        </w:rPr>
      </w:pPr>
      <w:r>
        <w:rPr>
          <w:rFonts w:ascii="Times New Roman" w:hAnsi="Times New Roman"/>
          <w:b/>
          <w:bCs/>
          <w:sz w:val="28"/>
          <w:szCs w:val="28"/>
        </w:rPr>
        <w:t>Group Members</w:t>
      </w:r>
      <w:r w:rsidR="000D1812">
        <w:rPr>
          <w:rFonts w:ascii="Times New Roman" w:hAnsi="Times New Roman"/>
          <w:b/>
          <w:bCs/>
          <w:sz w:val="28"/>
          <w:szCs w:val="28"/>
        </w:rPr>
        <w:t>:</w:t>
      </w:r>
      <w:r w:rsidR="008C5755" w:rsidRPr="008C5755">
        <w:rPr>
          <w:rFonts w:ascii="Times New Roman" w:hAnsi="Times New Roman"/>
          <w:b/>
          <w:bCs/>
          <w:sz w:val="28"/>
          <w:szCs w:val="28"/>
        </w:rPr>
        <w:t xml:space="preserve"> </w:t>
      </w:r>
    </w:p>
    <w:p w14:paraId="0D2198DD" w14:textId="77777777" w:rsidR="000D1812" w:rsidRPr="000D1812" w:rsidRDefault="000D1812" w:rsidP="000D1812">
      <w:pPr>
        <w:pStyle w:val="NoSpacing"/>
        <w:spacing w:line="276" w:lineRule="auto"/>
        <w:contextualSpacing/>
        <w:jc w:val="center"/>
        <w:rPr>
          <w:rFonts w:ascii="Times New Roman" w:hAnsi="Times New Roman"/>
          <w:sz w:val="28"/>
          <w:szCs w:val="28"/>
        </w:rPr>
      </w:pPr>
      <w:r w:rsidRPr="000D1812">
        <w:rPr>
          <w:rFonts w:ascii="Times New Roman" w:hAnsi="Times New Roman"/>
          <w:sz w:val="28"/>
          <w:szCs w:val="28"/>
        </w:rPr>
        <w:t>Shayan Nemat ………… 23K-0899</w:t>
      </w:r>
    </w:p>
    <w:p w14:paraId="5CF1FF6B" w14:textId="77777777" w:rsidR="000D1812" w:rsidRPr="000D1812" w:rsidRDefault="000D1812" w:rsidP="000D1812">
      <w:pPr>
        <w:pStyle w:val="NoSpacing"/>
        <w:spacing w:line="276" w:lineRule="auto"/>
        <w:contextualSpacing/>
        <w:jc w:val="center"/>
        <w:rPr>
          <w:rFonts w:ascii="Times New Roman" w:hAnsi="Times New Roman"/>
          <w:sz w:val="28"/>
          <w:szCs w:val="28"/>
        </w:rPr>
      </w:pPr>
      <w:r w:rsidRPr="000D1812">
        <w:rPr>
          <w:rFonts w:ascii="Times New Roman" w:hAnsi="Times New Roman"/>
          <w:sz w:val="28"/>
          <w:szCs w:val="28"/>
        </w:rPr>
        <w:t>Syed Waleed Hussain………… 23K-0885</w:t>
      </w:r>
    </w:p>
    <w:p w14:paraId="4AE0A15C" w14:textId="77777777" w:rsidR="000D1812" w:rsidRPr="000D1812" w:rsidRDefault="000D1812" w:rsidP="000D1812">
      <w:pPr>
        <w:pStyle w:val="NoSpacing"/>
        <w:spacing w:line="276" w:lineRule="auto"/>
        <w:contextualSpacing/>
        <w:jc w:val="center"/>
        <w:rPr>
          <w:rFonts w:ascii="Times New Roman" w:hAnsi="Times New Roman"/>
          <w:sz w:val="28"/>
          <w:szCs w:val="28"/>
        </w:rPr>
      </w:pPr>
      <w:r w:rsidRPr="000D1812">
        <w:rPr>
          <w:rFonts w:ascii="Times New Roman" w:hAnsi="Times New Roman"/>
          <w:sz w:val="28"/>
          <w:szCs w:val="28"/>
        </w:rPr>
        <w:t>Muhammad Huzaifa Altaf ………… 23K-0627</w:t>
      </w:r>
    </w:p>
    <w:p w14:paraId="1DB5C274" w14:textId="269B1912" w:rsidR="00526AC8" w:rsidRPr="008B57AF" w:rsidRDefault="000D1812" w:rsidP="000D1812">
      <w:pPr>
        <w:pStyle w:val="NoSpacing"/>
        <w:spacing w:line="276" w:lineRule="auto"/>
        <w:contextualSpacing/>
        <w:jc w:val="center"/>
        <w:rPr>
          <w:rFonts w:ascii="Times New Roman" w:hAnsi="Times New Roman"/>
          <w:sz w:val="28"/>
          <w:szCs w:val="28"/>
        </w:rPr>
      </w:pPr>
      <w:r w:rsidRPr="000D1812">
        <w:rPr>
          <w:rFonts w:ascii="Times New Roman" w:hAnsi="Times New Roman"/>
          <w:sz w:val="28"/>
          <w:szCs w:val="28"/>
        </w:rPr>
        <w:t>Sanjna ………… 23K-2022</w:t>
      </w:r>
    </w:p>
    <w:p w14:paraId="60F19B3B" w14:textId="77777777" w:rsidR="00011B9F" w:rsidRDefault="00011B9F" w:rsidP="00B8706E">
      <w:pPr>
        <w:pStyle w:val="NoSpacing"/>
        <w:spacing w:line="360" w:lineRule="auto"/>
        <w:contextualSpacing/>
        <w:rPr>
          <w:rFonts w:ascii="Times New Roman" w:hAnsi="Times New Roman"/>
          <w:b/>
          <w:sz w:val="28"/>
          <w:szCs w:val="28"/>
        </w:rPr>
      </w:pPr>
    </w:p>
    <w:p w14:paraId="2FDCFE07" w14:textId="65A5F4D0"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r w:rsidR="000D1812">
        <w:rPr>
          <w:rFonts w:ascii="Times New Roman" w:hAnsi="Times New Roman"/>
          <w:b/>
          <w:bCs/>
          <w:sz w:val="28"/>
          <w:szCs w:val="28"/>
        </w:rPr>
        <w:t>:</w:t>
      </w:r>
    </w:p>
    <w:p w14:paraId="2F467820" w14:textId="77777777" w:rsidR="000D1812" w:rsidRPr="000D1812" w:rsidRDefault="000D1812" w:rsidP="000D1812">
      <w:pPr>
        <w:spacing w:line="360" w:lineRule="auto"/>
        <w:contextualSpacing/>
        <w:jc w:val="center"/>
        <w:rPr>
          <w:rFonts w:eastAsia="Calibri"/>
          <w:b/>
          <w:bCs/>
          <w:sz w:val="28"/>
          <w:szCs w:val="28"/>
        </w:rPr>
      </w:pPr>
      <w:r w:rsidRPr="000D1812">
        <w:rPr>
          <w:rFonts w:eastAsia="Calibri"/>
          <w:b/>
          <w:bCs/>
          <w:sz w:val="28"/>
          <w:szCs w:val="28"/>
        </w:rPr>
        <w:t>Miss Anaum Hamid</w:t>
      </w:r>
    </w:p>
    <w:p w14:paraId="3987091E" w14:textId="77777777" w:rsidR="00714A84" w:rsidRDefault="00714A84" w:rsidP="00B8706E">
      <w:pPr>
        <w:spacing w:line="360" w:lineRule="auto"/>
        <w:contextualSpacing/>
        <w:jc w:val="center"/>
        <w:rPr>
          <w:sz w:val="28"/>
          <w:szCs w:val="28"/>
        </w:rPr>
      </w:pPr>
    </w:p>
    <w:p w14:paraId="0C7586E3" w14:textId="77777777" w:rsidR="00EE0B75" w:rsidRPr="008B57AF" w:rsidRDefault="00EE0B75" w:rsidP="00B8706E">
      <w:pPr>
        <w:spacing w:line="360" w:lineRule="auto"/>
        <w:contextualSpacing/>
        <w:jc w:val="center"/>
        <w:rPr>
          <w:sz w:val="28"/>
          <w:szCs w:val="28"/>
        </w:rPr>
      </w:pPr>
    </w:p>
    <w:p w14:paraId="13C474C8" w14:textId="77777777"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14:paraId="72C0C69D" w14:textId="77777777"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14:paraId="68906A72" w14:textId="62FDDE05" w:rsidR="008C5755" w:rsidRPr="00F140FD" w:rsidRDefault="000D1812" w:rsidP="00F140FD">
      <w:pPr>
        <w:spacing w:line="360" w:lineRule="auto"/>
        <w:contextualSpacing/>
        <w:jc w:val="center"/>
        <w:rPr>
          <w:b/>
          <w:bCs/>
          <w:sz w:val="28"/>
          <w:szCs w:val="28"/>
        </w:rPr>
      </w:pPr>
      <w:r>
        <w:rPr>
          <w:b/>
          <w:bCs/>
          <w:sz w:val="28"/>
          <w:szCs w:val="28"/>
        </w:rPr>
        <w:t>Karachi,</w:t>
      </w:r>
      <w:r w:rsidR="008C5755" w:rsidRPr="00F140FD">
        <w:rPr>
          <w:b/>
          <w:bCs/>
          <w:sz w:val="28"/>
          <w:szCs w:val="28"/>
        </w:rPr>
        <w:t xml:space="preserve"> Pakistan</w:t>
      </w:r>
    </w:p>
    <w:p w14:paraId="37B8F262" w14:textId="463C3648" w:rsidR="00340DE7" w:rsidRDefault="000D1812" w:rsidP="00520752">
      <w:pPr>
        <w:spacing w:line="360" w:lineRule="auto"/>
        <w:contextualSpacing/>
        <w:jc w:val="center"/>
        <w:rPr>
          <w:b/>
          <w:bCs/>
          <w:sz w:val="28"/>
          <w:szCs w:val="28"/>
        </w:rPr>
      </w:pPr>
      <w:r w:rsidRPr="000D1812">
        <w:rPr>
          <w:b/>
          <w:bCs/>
          <w:sz w:val="28"/>
          <w:szCs w:val="28"/>
        </w:rPr>
        <w:t>April 2025</w:t>
      </w:r>
    </w:p>
    <w:p w14:paraId="53162336" w14:textId="1A76277E" w:rsidR="000D1812" w:rsidRPr="000D1812" w:rsidRDefault="00520752" w:rsidP="000D1812">
      <w:pPr>
        <w:pStyle w:val="Heading1"/>
        <w:numPr>
          <w:ilvl w:val="0"/>
          <w:numId w:val="0"/>
        </w:numPr>
        <w:rPr>
          <w:bCs w:val="0"/>
          <w:color w:val="366091"/>
          <w:kern w:val="0"/>
          <w:sz w:val="28"/>
          <w:szCs w:val="28"/>
          <w:lang w:val="en-US" w:eastAsia="en-GB"/>
        </w:rPr>
      </w:pPr>
      <w:r>
        <w:br w:type="page"/>
      </w:r>
      <w:r w:rsidR="000D1812" w:rsidRPr="000D1812">
        <w:rPr>
          <w:bCs w:val="0"/>
          <w:color w:val="366091"/>
          <w:kern w:val="0"/>
          <w:sz w:val="28"/>
          <w:szCs w:val="28"/>
          <w:lang w:val="en-US" w:eastAsia="en-GB"/>
        </w:rPr>
        <w:lastRenderedPageBreak/>
        <w:t>1. Introduction</w:t>
      </w:r>
    </w:p>
    <w:p w14:paraId="1351C143" w14:textId="77777777" w:rsidR="000D1812" w:rsidRPr="000D1812" w:rsidRDefault="000D1812" w:rsidP="000D1812">
      <w:pPr>
        <w:spacing w:after="200" w:line="276" w:lineRule="auto"/>
        <w:rPr>
          <w:lang w:eastAsia="en-GB"/>
        </w:rPr>
      </w:pPr>
      <w:r w:rsidRPr="000D1812">
        <w:rPr>
          <w:lang w:eastAsia="en-GB"/>
        </w:rPr>
        <w:t>The Hospital Bed Management System Simulation project was developed to simulate real-world hospital bed management using multithreading and semaphores in C. The project began in March 2025 and was scheduled for completion by April 2025. It was developed by a team of four students of Section 4-H from FAST University.</w:t>
      </w:r>
    </w:p>
    <w:p w14:paraId="426FD75E" w14:textId="77777777" w:rsidR="000D1812" w:rsidRPr="000D1812" w:rsidRDefault="000D1812" w:rsidP="000D1812">
      <w:pPr>
        <w:spacing w:after="200" w:line="276" w:lineRule="auto"/>
        <w:rPr>
          <w:lang w:eastAsia="en-GB"/>
        </w:rPr>
      </w:pPr>
    </w:p>
    <w:p w14:paraId="57A61B8C" w14:textId="77777777" w:rsidR="000D1812" w:rsidRPr="000D1812" w:rsidRDefault="000D1812" w:rsidP="000D1812">
      <w:pPr>
        <w:spacing w:after="200" w:line="276" w:lineRule="auto"/>
        <w:rPr>
          <w:lang w:eastAsia="en-GB"/>
        </w:rPr>
      </w:pPr>
      <w:r w:rsidRPr="000D1812">
        <w:rPr>
          <w:lang w:eastAsia="en-GB"/>
        </w:rPr>
        <w:t>The primary organization involved is the university itself, with the project aiming to model critical aspects of hospital patient management, including ICU and General Bed allocations, emergency prioritization, and bed release after patient discharge.</w:t>
      </w:r>
    </w:p>
    <w:p w14:paraId="1A7BA101" w14:textId="77777777" w:rsidR="000D1812" w:rsidRPr="000D1812" w:rsidRDefault="000D1812" w:rsidP="000D1812">
      <w:pPr>
        <w:spacing w:after="200" w:line="276" w:lineRule="auto"/>
        <w:rPr>
          <w:lang w:eastAsia="en-GB"/>
        </w:rPr>
      </w:pPr>
    </w:p>
    <w:p w14:paraId="13DC605C" w14:textId="77777777" w:rsidR="000D1812" w:rsidRPr="000D1812" w:rsidRDefault="000D1812" w:rsidP="000D1812">
      <w:pPr>
        <w:spacing w:after="200" w:line="276" w:lineRule="auto"/>
        <w:rPr>
          <w:lang w:eastAsia="en-GB"/>
        </w:rPr>
      </w:pPr>
      <w:r w:rsidRPr="000D1812">
        <w:rPr>
          <w:lang w:eastAsia="en-GB"/>
        </w:rPr>
        <w:t>This report provides a detailed overview of the project's purpose, activities undertaken, features implemented, technologies used, sample code snippets, and a brief analysis of project outcomes.</w:t>
      </w:r>
    </w:p>
    <w:p w14:paraId="0869575B" w14:textId="77777777" w:rsidR="000D1812" w:rsidRPr="000D1812" w:rsidRDefault="000D1812" w:rsidP="00304892">
      <w:pPr>
        <w:keepNext/>
        <w:keepLines/>
        <w:spacing w:before="480" w:after="200" w:line="276" w:lineRule="auto"/>
        <w:outlineLvl w:val="0"/>
        <w:rPr>
          <w:b/>
          <w:color w:val="366091"/>
          <w:sz w:val="28"/>
          <w:szCs w:val="28"/>
          <w:lang w:eastAsia="en-GB"/>
        </w:rPr>
      </w:pPr>
      <w:r w:rsidRPr="000D1812">
        <w:rPr>
          <w:b/>
          <w:color w:val="366091"/>
          <w:sz w:val="28"/>
          <w:szCs w:val="28"/>
          <w:lang w:eastAsia="en-GB"/>
        </w:rPr>
        <w:t>2. Features</w:t>
      </w:r>
    </w:p>
    <w:p w14:paraId="4C48FECC"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Dynamic Patient Management: Patients can be added with different severity levels and types (Emergency or Regular).</w:t>
      </w:r>
    </w:p>
    <w:p w14:paraId="2763AF8D"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Priority Queue Implementation: Emergency and high-severity patients are prioritized for bed allocation.</w:t>
      </w:r>
    </w:p>
    <w:p w14:paraId="36528D17"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Multithreading: Each patient allocation runs on a separate thread.</w:t>
      </w:r>
    </w:p>
    <w:p w14:paraId="17FB6F2B"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Bed Type Management: Separate handling for ICU Beds (3) and General Beds (7).</w:t>
      </w:r>
    </w:p>
    <w:p w14:paraId="23E486DC"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Emergency Handling: Immediate bed assignment and thread creation for emergency patients.</w:t>
      </w:r>
    </w:p>
    <w:p w14:paraId="11166F48"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Logging System: Two separate logs — one for event tracking (hospital_log.txt) and another for bed status (bed_status_log.txt).</w:t>
      </w:r>
    </w:p>
    <w:p w14:paraId="24B7C9F7"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Resource Synchronization: Proper use of mutex locks and semaphores to prevent race conditions.</w:t>
      </w:r>
    </w:p>
    <w:p w14:paraId="39CBD409"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Real-time Monitoring: Console outputs show system status, bed occupancy, and patient processing in real-time.</w:t>
      </w:r>
    </w:p>
    <w:p w14:paraId="5B9225CC" w14:textId="77777777" w:rsidR="000D1812" w:rsidRPr="000D1812" w:rsidRDefault="000D1812" w:rsidP="000D1812">
      <w:pPr>
        <w:numPr>
          <w:ilvl w:val="0"/>
          <w:numId w:val="18"/>
        </w:numPr>
        <w:pBdr>
          <w:top w:val="nil"/>
          <w:left w:val="nil"/>
          <w:bottom w:val="nil"/>
          <w:right w:val="nil"/>
          <w:between w:val="nil"/>
        </w:pBdr>
        <w:spacing w:after="200" w:line="276" w:lineRule="auto"/>
        <w:rPr>
          <w:lang w:eastAsia="en-GB"/>
        </w:rPr>
      </w:pPr>
      <w:r w:rsidRPr="000D1812">
        <w:rPr>
          <w:color w:val="000000"/>
          <w:lang w:eastAsia="en-GB"/>
        </w:rPr>
        <w:t>Simulation Termination: Graceful exit from the system on demand.</w:t>
      </w:r>
    </w:p>
    <w:p w14:paraId="10C0FCB9" w14:textId="77777777" w:rsidR="000D1812" w:rsidRPr="000D1812" w:rsidRDefault="000D1812" w:rsidP="00304892">
      <w:pPr>
        <w:keepNext/>
        <w:keepLines/>
        <w:spacing w:before="480" w:after="200" w:line="276" w:lineRule="auto"/>
        <w:outlineLvl w:val="0"/>
        <w:rPr>
          <w:b/>
          <w:color w:val="366091"/>
          <w:sz w:val="28"/>
          <w:szCs w:val="28"/>
          <w:lang w:eastAsia="en-GB"/>
        </w:rPr>
      </w:pPr>
      <w:r w:rsidRPr="000D1812">
        <w:rPr>
          <w:b/>
          <w:color w:val="366091"/>
          <w:sz w:val="28"/>
          <w:szCs w:val="28"/>
          <w:lang w:eastAsia="en-GB"/>
        </w:rPr>
        <w:t>3. Technology Used</w:t>
      </w:r>
    </w:p>
    <w:p w14:paraId="56ABF11D" w14:textId="77777777" w:rsidR="000D1812" w:rsidRPr="000D1812" w:rsidRDefault="000D1812" w:rsidP="000D1812">
      <w:pPr>
        <w:numPr>
          <w:ilvl w:val="0"/>
          <w:numId w:val="19"/>
        </w:numPr>
        <w:pBdr>
          <w:top w:val="nil"/>
          <w:left w:val="nil"/>
          <w:bottom w:val="nil"/>
          <w:right w:val="nil"/>
          <w:between w:val="nil"/>
        </w:pBdr>
        <w:spacing w:after="200" w:line="276" w:lineRule="auto"/>
        <w:rPr>
          <w:lang w:eastAsia="en-GB"/>
        </w:rPr>
      </w:pPr>
      <w:r w:rsidRPr="000D1812">
        <w:rPr>
          <w:color w:val="000000"/>
          <w:lang w:eastAsia="en-GB"/>
        </w:rPr>
        <w:t>Programming Language: C</w:t>
      </w:r>
    </w:p>
    <w:p w14:paraId="1D4DD04F" w14:textId="77777777" w:rsidR="000D1812" w:rsidRPr="000D1812" w:rsidRDefault="000D1812" w:rsidP="000D1812">
      <w:pPr>
        <w:numPr>
          <w:ilvl w:val="0"/>
          <w:numId w:val="19"/>
        </w:numPr>
        <w:pBdr>
          <w:top w:val="nil"/>
          <w:left w:val="nil"/>
          <w:bottom w:val="nil"/>
          <w:right w:val="nil"/>
          <w:between w:val="nil"/>
        </w:pBdr>
        <w:spacing w:after="200" w:line="276" w:lineRule="auto"/>
        <w:rPr>
          <w:lang w:eastAsia="en-GB"/>
        </w:rPr>
      </w:pPr>
      <w:r w:rsidRPr="000D1812">
        <w:rPr>
          <w:color w:val="000000"/>
          <w:lang w:eastAsia="en-GB"/>
        </w:rPr>
        <w:lastRenderedPageBreak/>
        <w:t xml:space="preserve">Libraries Used: </w:t>
      </w:r>
      <w:proofErr w:type="spellStart"/>
      <w:r w:rsidRPr="000D1812">
        <w:rPr>
          <w:color w:val="000000"/>
          <w:lang w:eastAsia="en-GB"/>
        </w:rPr>
        <w:t>pthread.h</w:t>
      </w:r>
      <w:proofErr w:type="spellEnd"/>
      <w:r w:rsidRPr="000D1812">
        <w:rPr>
          <w:color w:val="000000"/>
          <w:lang w:eastAsia="en-GB"/>
        </w:rPr>
        <w:t xml:space="preserve">, </w:t>
      </w:r>
      <w:proofErr w:type="spellStart"/>
      <w:r w:rsidRPr="000D1812">
        <w:rPr>
          <w:color w:val="000000"/>
          <w:lang w:eastAsia="en-GB"/>
        </w:rPr>
        <w:t>semaphore.h</w:t>
      </w:r>
      <w:proofErr w:type="spellEnd"/>
      <w:r w:rsidRPr="000D1812">
        <w:rPr>
          <w:color w:val="000000"/>
          <w:lang w:eastAsia="en-GB"/>
        </w:rPr>
        <w:t xml:space="preserve">, </w:t>
      </w:r>
      <w:proofErr w:type="spellStart"/>
      <w:r w:rsidRPr="000D1812">
        <w:rPr>
          <w:color w:val="000000"/>
          <w:lang w:eastAsia="en-GB"/>
        </w:rPr>
        <w:t>stdio.h</w:t>
      </w:r>
      <w:proofErr w:type="spellEnd"/>
      <w:r w:rsidRPr="000D1812">
        <w:rPr>
          <w:color w:val="000000"/>
          <w:lang w:eastAsia="en-GB"/>
        </w:rPr>
        <w:t xml:space="preserve">, </w:t>
      </w:r>
      <w:proofErr w:type="spellStart"/>
      <w:r w:rsidRPr="000D1812">
        <w:rPr>
          <w:color w:val="000000"/>
          <w:lang w:eastAsia="en-GB"/>
        </w:rPr>
        <w:t>stdlib.h</w:t>
      </w:r>
      <w:proofErr w:type="spellEnd"/>
      <w:r w:rsidRPr="000D1812">
        <w:rPr>
          <w:color w:val="000000"/>
          <w:lang w:eastAsia="en-GB"/>
        </w:rPr>
        <w:t xml:space="preserve">, </w:t>
      </w:r>
      <w:proofErr w:type="spellStart"/>
      <w:r w:rsidRPr="000D1812">
        <w:rPr>
          <w:color w:val="000000"/>
          <w:lang w:eastAsia="en-GB"/>
        </w:rPr>
        <w:t>string.h</w:t>
      </w:r>
      <w:proofErr w:type="spellEnd"/>
      <w:r w:rsidRPr="000D1812">
        <w:rPr>
          <w:color w:val="000000"/>
          <w:lang w:eastAsia="en-GB"/>
        </w:rPr>
        <w:t xml:space="preserve">, </w:t>
      </w:r>
      <w:proofErr w:type="spellStart"/>
      <w:r w:rsidRPr="000D1812">
        <w:rPr>
          <w:color w:val="000000"/>
          <w:lang w:eastAsia="en-GB"/>
        </w:rPr>
        <w:t>time.h</w:t>
      </w:r>
      <w:proofErr w:type="spellEnd"/>
      <w:r w:rsidRPr="000D1812">
        <w:rPr>
          <w:color w:val="000000"/>
          <w:lang w:eastAsia="en-GB"/>
        </w:rPr>
        <w:t xml:space="preserve">, </w:t>
      </w:r>
      <w:proofErr w:type="spellStart"/>
      <w:r w:rsidRPr="000D1812">
        <w:rPr>
          <w:color w:val="000000"/>
          <w:lang w:eastAsia="en-GB"/>
        </w:rPr>
        <w:t>unistd.h</w:t>
      </w:r>
      <w:proofErr w:type="spellEnd"/>
    </w:p>
    <w:p w14:paraId="4D3D3A52" w14:textId="77777777" w:rsidR="000D1812" w:rsidRPr="000D1812" w:rsidRDefault="000D1812" w:rsidP="000D1812">
      <w:pPr>
        <w:numPr>
          <w:ilvl w:val="0"/>
          <w:numId w:val="19"/>
        </w:numPr>
        <w:pBdr>
          <w:top w:val="nil"/>
          <w:left w:val="nil"/>
          <w:bottom w:val="nil"/>
          <w:right w:val="nil"/>
          <w:between w:val="nil"/>
        </w:pBdr>
        <w:spacing w:after="200" w:line="276" w:lineRule="auto"/>
        <w:rPr>
          <w:lang w:eastAsia="en-GB"/>
        </w:rPr>
      </w:pPr>
      <w:r w:rsidRPr="000D1812">
        <w:rPr>
          <w:color w:val="000000"/>
          <w:lang w:eastAsia="en-GB"/>
        </w:rPr>
        <w:t>Synchronization Primitives: Mutex locks, Semaphores</w:t>
      </w:r>
    </w:p>
    <w:p w14:paraId="40F32A8A" w14:textId="77777777" w:rsidR="000D1812" w:rsidRPr="000D1812" w:rsidRDefault="000D1812" w:rsidP="000D1812">
      <w:pPr>
        <w:numPr>
          <w:ilvl w:val="0"/>
          <w:numId w:val="19"/>
        </w:numPr>
        <w:pBdr>
          <w:top w:val="nil"/>
          <w:left w:val="nil"/>
          <w:bottom w:val="nil"/>
          <w:right w:val="nil"/>
          <w:between w:val="nil"/>
        </w:pBdr>
        <w:spacing w:after="200" w:line="276" w:lineRule="auto"/>
        <w:rPr>
          <w:lang w:eastAsia="en-GB"/>
        </w:rPr>
      </w:pPr>
      <w:r w:rsidRPr="000D1812">
        <w:rPr>
          <w:color w:val="000000"/>
          <w:lang w:eastAsia="en-GB"/>
        </w:rPr>
        <w:t>Data Structures: Custom Priority Queue based on patient severity</w:t>
      </w:r>
    </w:p>
    <w:p w14:paraId="4BB3C64D" w14:textId="77777777" w:rsidR="000D1812" w:rsidRPr="000D1812" w:rsidRDefault="000D1812" w:rsidP="00304892">
      <w:pPr>
        <w:keepNext/>
        <w:keepLines/>
        <w:spacing w:before="480" w:after="200" w:line="276" w:lineRule="auto"/>
        <w:outlineLvl w:val="0"/>
        <w:rPr>
          <w:b/>
          <w:color w:val="366091"/>
          <w:sz w:val="28"/>
          <w:szCs w:val="28"/>
          <w:lang w:eastAsia="en-GB"/>
        </w:rPr>
      </w:pPr>
      <w:r w:rsidRPr="000D1812">
        <w:rPr>
          <w:b/>
          <w:color w:val="366091"/>
          <w:sz w:val="28"/>
          <w:szCs w:val="28"/>
          <w:lang w:eastAsia="en-GB"/>
        </w:rPr>
        <w:t>4. Code Snippets</w:t>
      </w:r>
    </w:p>
    <w:p w14:paraId="4ACB4D77" w14:textId="77777777" w:rsidR="000D1812" w:rsidRPr="000D1812" w:rsidRDefault="000D1812" w:rsidP="000D1812">
      <w:pPr>
        <w:keepNext/>
        <w:keepLines/>
        <w:numPr>
          <w:ilvl w:val="0"/>
          <w:numId w:val="5"/>
        </w:numPr>
        <w:tabs>
          <w:tab w:val="num" w:pos="360"/>
        </w:tabs>
        <w:spacing w:before="200" w:after="200" w:line="276" w:lineRule="auto"/>
        <w:outlineLvl w:val="1"/>
        <w:rPr>
          <w:b/>
          <w:i/>
          <w:color w:val="4F81BD"/>
          <w:sz w:val="22"/>
          <w:szCs w:val="22"/>
          <w:lang w:eastAsia="en-GB"/>
        </w:rPr>
      </w:pPr>
      <w:r w:rsidRPr="000D1812">
        <w:rPr>
          <w:b/>
          <w:i/>
          <w:color w:val="4F81BD"/>
          <w:sz w:val="22"/>
          <w:szCs w:val="22"/>
          <w:lang w:eastAsia="en-GB"/>
        </w:rPr>
        <w:t>Priority Queue Insertion:</w:t>
      </w:r>
    </w:p>
    <w:p w14:paraId="7467B1BB" w14:textId="77777777" w:rsidR="000D1812" w:rsidRPr="000D1812" w:rsidRDefault="000D1812" w:rsidP="000D1812">
      <w:pPr>
        <w:spacing w:after="200" w:line="276" w:lineRule="auto"/>
        <w:rPr>
          <w:lang w:eastAsia="en-GB"/>
        </w:rPr>
      </w:pPr>
      <w:r w:rsidRPr="000D1812">
        <w:rPr>
          <w:rFonts w:ascii="Courier New" w:eastAsia="Courier New" w:hAnsi="Courier New" w:cs="Courier New"/>
          <w:sz w:val="20"/>
          <w:szCs w:val="20"/>
          <w:lang w:eastAsia="en-GB"/>
        </w:rPr>
        <w:t xml:space="preserve">void </w:t>
      </w:r>
      <w:proofErr w:type="spellStart"/>
      <w:r w:rsidRPr="000D1812">
        <w:rPr>
          <w:rFonts w:ascii="Courier New" w:eastAsia="Courier New" w:hAnsi="Courier New" w:cs="Courier New"/>
          <w:sz w:val="20"/>
          <w:szCs w:val="20"/>
          <w:lang w:eastAsia="en-GB"/>
        </w:rPr>
        <w:t>pq_push</w:t>
      </w:r>
      <w:proofErr w:type="spellEnd"/>
      <w:r w:rsidRPr="000D1812">
        <w:rPr>
          <w:rFonts w:ascii="Courier New" w:eastAsia="Courier New" w:hAnsi="Courier New" w:cs="Courier New"/>
          <w:sz w:val="20"/>
          <w:szCs w:val="20"/>
          <w:lang w:eastAsia="en-GB"/>
        </w:rPr>
        <w:t>(</w:t>
      </w:r>
      <w:proofErr w:type="spellStart"/>
      <w:r w:rsidRPr="000D1812">
        <w:rPr>
          <w:rFonts w:ascii="Courier New" w:eastAsia="Courier New" w:hAnsi="Courier New" w:cs="Courier New"/>
          <w:sz w:val="20"/>
          <w:szCs w:val="20"/>
          <w:lang w:eastAsia="en-GB"/>
        </w:rPr>
        <w:t>PriorityQueue</w:t>
      </w:r>
      <w:proofErr w:type="spellEnd"/>
      <w:r w:rsidRPr="000D1812">
        <w:rPr>
          <w:rFonts w:ascii="Courier New" w:eastAsia="Courier New" w:hAnsi="Courier New" w:cs="Courier New"/>
          <w:sz w:val="20"/>
          <w:szCs w:val="20"/>
          <w:lang w:eastAsia="en-GB"/>
        </w:rPr>
        <w:t xml:space="preserve">*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 Patient patient)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PQNode</w:t>
      </w:r>
      <w:proofErr w:type="spellEnd"/>
      <w:r w:rsidRPr="000D1812">
        <w:rPr>
          <w:rFonts w:ascii="Courier New" w:eastAsia="Courier New" w:hAnsi="Courier New" w:cs="Courier New"/>
          <w:sz w:val="20"/>
          <w:szCs w:val="20"/>
          <w:lang w:eastAsia="en-GB"/>
        </w:rPr>
        <w:t xml:space="preserve">*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 xml:space="preserve"> = (</w:t>
      </w:r>
      <w:proofErr w:type="spellStart"/>
      <w:r w:rsidRPr="000D1812">
        <w:rPr>
          <w:rFonts w:ascii="Courier New" w:eastAsia="Courier New" w:hAnsi="Courier New" w:cs="Courier New"/>
          <w:sz w:val="20"/>
          <w:szCs w:val="20"/>
          <w:lang w:eastAsia="en-GB"/>
        </w:rPr>
        <w:t>PQNode</w:t>
      </w:r>
      <w:proofErr w:type="spellEnd"/>
      <w:r w:rsidRPr="000D1812">
        <w:rPr>
          <w:rFonts w:ascii="Courier New" w:eastAsia="Courier New" w:hAnsi="Courier New" w:cs="Courier New"/>
          <w:sz w:val="20"/>
          <w:szCs w:val="20"/>
          <w:lang w:eastAsia="en-GB"/>
        </w:rPr>
        <w:t>*)malloc(</w:t>
      </w:r>
      <w:proofErr w:type="spellStart"/>
      <w:r w:rsidRPr="000D1812">
        <w:rPr>
          <w:rFonts w:ascii="Courier New" w:eastAsia="Courier New" w:hAnsi="Courier New" w:cs="Courier New"/>
          <w:sz w:val="20"/>
          <w:szCs w:val="20"/>
          <w:lang w:eastAsia="en-GB"/>
        </w:rPr>
        <w:t>sizeof</w:t>
      </w:r>
      <w:proofErr w:type="spellEnd"/>
      <w:r w:rsidRPr="000D1812">
        <w:rPr>
          <w:rFonts w:ascii="Courier New" w:eastAsia="Courier New" w:hAnsi="Courier New" w:cs="Courier New"/>
          <w:sz w:val="20"/>
          <w:szCs w:val="20"/>
          <w:lang w:eastAsia="en-GB"/>
        </w:rPr>
        <w:t>(</w:t>
      </w:r>
      <w:proofErr w:type="spellStart"/>
      <w:r w:rsidRPr="000D1812">
        <w:rPr>
          <w:rFonts w:ascii="Courier New" w:eastAsia="Courier New" w:hAnsi="Courier New" w:cs="Courier New"/>
          <w:sz w:val="20"/>
          <w:szCs w:val="20"/>
          <w:lang w:eastAsia="en-GB"/>
        </w:rPr>
        <w:t>PQNode</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-&gt;patient = patient;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-&gt;next = NULL;</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if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 xml:space="preserve">-&gt;head == NULL || </w:t>
      </w:r>
      <w:proofErr w:type="spellStart"/>
      <w:r w:rsidRPr="000D1812">
        <w:rPr>
          <w:rFonts w:ascii="Courier New" w:eastAsia="Courier New" w:hAnsi="Courier New" w:cs="Courier New"/>
          <w:sz w:val="20"/>
          <w:szCs w:val="20"/>
          <w:lang w:eastAsia="en-GB"/>
        </w:rPr>
        <w:t>patient.severity</w:t>
      </w:r>
      <w:proofErr w:type="spellEnd"/>
      <w:r w:rsidRPr="000D1812">
        <w:rPr>
          <w:rFonts w:ascii="Courier New" w:eastAsia="Courier New" w:hAnsi="Courier New" w:cs="Courier New"/>
          <w:sz w:val="20"/>
          <w:szCs w:val="20"/>
          <w:lang w:eastAsia="en-GB"/>
        </w:rPr>
        <w:t xml:space="preserve"> &gt;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-&gt;head-&gt;</w:t>
      </w:r>
      <w:proofErr w:type="spellStart"/>
      <w:r w:rsidRPr="000D1812">
        <w:rPr>
          <w:rFonts w:ascii="Courier New" w:eastAsia="Courier New" w:hAnsi="Courier New" w:cs="Courier New"/>
          <w:sz w:val="20"/>
          <w:szCs w:val="20"/>
          <w:lang w:eastAsia="en-GB"/>
        </w:rPr>
        <w:t>patient.severity</w:t>
      </w:r>
      <w:proofErr w:type="spellEnd"/>
      <w:r w:rsidRPr="000D1812">
        <w:rPr>
          <w:rFonts w:ascii="Courier New" w:eastAsia="Courier New" w:hAnsi="Courier New" w:cs="Courier New"/>
          <w:sz w:val="20"/>
          <w:szCs w:val="20"/>
          <w:lang w:eastAsia="en-GB"/>
        </w:rPr>
        <w:t>)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 xml:space="preserve">-&gt;next =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-&gt;head;</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 xml:space="preserve">-&gt;head =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 else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PQNode</w:t>
      </w:r>
      <w:proofErr w:type="spellEnd"/>
      <w:r w:rsidRPr="000D1812">
        <w:rPr>
          <w:rFonts w:ascii="Courier New" w:eastAsia="Courier New" w:hAnsi="Courier New" w:cs="Courier New"/>
          <w:sz w:val="20"/>
          <w:szCs w:val="20"/>
          <w:lang w:eastAsia="en-GB"/>
        </w:rPr>
        <w:t xml:space="preserve">* current =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-&gt;head;</w:t>
      </w:r>
      <w:r w:rsidRPr="000D1812">
        <w:rPr>
          <w:rFonts w:ascii="Courier New" w:eastAsia="Courier New" w:hAnsi="Courier New" w:cs="Courier New"/>
          <w:sz w:val="20"/>
          <w:szCs w:val="20"/>
          <w:lang w:eastAsia="en-GB"/>
        </w:rPr>
        <w:br/>
        <w:t xml:space="preserve">        while (current-&gt;next != NULL &amp;&amp; current-&gt;next-&gt;</w:t>
      </w:r>
      <w:proofErr w:type="spellStart"/>
      <w:r w:rsidRPr="000D1812">
        <w:rPr>
          <w:rFonts w:ascii="Courier New" w:eastAsia="Courier New" w:hAnsi="Courier New" w:cs="Courier New"/>
          <w:sz w:val="20"/>
          <w:szCs w:val="20"/>
          <w:lang w:eastAsia="en-GB"/>
        </w:rPr>
        <w:t>patient.severity</w:t>
      </w:r>
      <w:proofErr w:type="spellEnd"/>
      <w:r w:rsidRPr="000D1812">
        <w:rPr>
          <w:rFonts w:ascii="Courier New" w:eastAsia="Courier New" w:hAnsi="Courier New" w:cs="Courier New"/>
          <w:sz w:val="20"/>
          <w:szCs w:val="20"/>
          <w:lang w:eastAsia="en-GB"/>
        </w:rPr>
        <w:t xml:space="preserve"> &gt;= </w:t>
      </w:r>
      <w:proofErr w:type="spellStart"/>
      <w:r w:rsidRPr="000D1812">
        <w:rPr>
          <w:rFonts w:ascii="Courier New" w:eastAsia="Courier New" w:hAnsi="Courier New" w:cs="Courier New"/>
          <w:sz w:val="20"/>
          <w:szCs w:val="20"/>
          <w:lang w:eastAsia="en-GB"/>
        </w:rPr>
        <w:t>patient.severity</w:t>
      </w:r>
      <w:proofErr w:type="spellEnd"/>
      <w:r w:rsidRPr="000D1812">
        <w:rPr>
          <w:rFonts w:ascii="Courier New" w:eastAsia="Courier New" w:hAnsi="Courier New" w:cs="Courier New"/>
          <w:sz w:val="20"/>
          <w:szCs w:val="20"/>
          <w:lang w:eastAsia="en-GB"/>
        </w:rPr>
        <w:t>) {</w:t>
      </w:r>
      <w:r w:rsidRPr="000D1812">
        <w:rPr>
          <w:rFonts w:ascii="Courier New" w:eastAsia="Courier New" w:hAnsi="Courier New" w:cs="Courier New"/>
          <w:sz w:val="20"/>
          <w:szCs w:val="20"/>
          <w:lang w:eastAsia="en-GB"/>
        </w:rPr>
        <w:br/>
        <w:t xml:space="preserve">            current = current-&gt;next;</w:t>
      </w:r>
      <w:r w:rsidRPr="000D1812">
        <w:rPr>
          <w:rFonts w:ascii="Courier New" w:eastAsia="Courier New" w:hAnsi="Courier New" w:cs="Courier New"/>
          <w:sz w:val="20"/>
          <w:szCs w:val="20"/>
          <w:lang w:eastAsia="en-GB"/>
        </w:rPr>
        <w:br/>
        <w:t xml:space="preserve">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-&gt;next = current-&gt;next;</w:t>
      </w:r>
      <w:r w:rsidRPr="000D1812">
        <w:rPr>
          <w:rFonts w:ascii="Courier New" w:eastAsia="Courier New" w:hAnsi="Courier New" w:cs="Courier New"/>
          <w:sz w:val="20"/>
          <w:szCs w:val="20"/>
          <w:lang w:eastAsia="en-GB"/>
        </w:rPr>
        <w:br/>
        <w:t xml:space="preserve">        current-&gt;next = </w:t>
      </w:r>
      <w:proofErr w:type="spellStart"/>
      <w:r w:rsidRPr="000D1812">
        <w:rPr>
          <w:rFonts w:ascii="Courier New" w:eastAsia="Courier New" w:hAnsi="Courier New" w:cs="Courier New"/>
          <w:sz w:val="20"/>
          <w:szCs w:val="20"/>
          <w:lang w:eastAsia="en-GB"/>
        </w:rPr>
        <w:t>new_node</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pq</w:t>
      </w:r>
      <w:proofErr w:type="spellEnd"/>
      <w:r w:rsidRPr="000D1812">
        <w:rPr>
          <w:rFonts w:ascii="Courier New" w:eastAsia="Courier New" w:hAnsi="Courier New" w:cs="Courier New"/>
          <w:sz w:val="20"/>
          <w:szCs w:val="20"/>
          <w:lang w:eastAsia="en-GB"/>
        </w:rPr>
        <w:t>-&gt;size++;</w:t>
      </w:r>
      <w:r w:rsidRPr="000D1812">
        <w:rPr>
          <w:rFonts w:ascii="Courier New" w:eastAsia="Courier New" w:hAnsi="Courier New" w:cs="Courier New"/>
          <w:sz w:val="20"/>
          <w:szCs w:val="20"/>
          <w:lang w:eastAsia="en-GB"/>
        </w:rPr>
        <w:br/>
        <w:t>}</w:t>
      </w:r>
    </w:p>
    <w:p w14:paraId="491A5B87" w14:textId="77777777" w:rsidR="000D1812" w:rsidRPr="000D1812" w:rsidRDefault="000D1812" w:rsidP="000D1812">
      <w:pPr>
        <w:keepNext/>
        <w:keepLines/>
        <w:numPr>
          <w:ilvl w:val="0"/>
          <w:numId w:val="5"/>
        </w:numPr>
        <w:tabs>
          <w:tab w:val="num" w:pos="360"/>
        </w:tabs>
        <w:spacing w:before="200" w:after="200" w:line="276" w:lineRule="auto"/>
        <w:outlineLvl w:val="1"/>
        <w:rPr>
          <w:b/>
          <w:i/>
          <w:color w:val="4F81BD"/>
          <w:sz w:val="22"/>
          <w:szCs w:val="22"/>
          <w:lang w:eastAsia="en-GB"/>
        </w:rPr>
      </w:pPr>
      <w:r w:rsidRPr="000D1812">
        <w:rPr>
          <w:b/>
          <w:i/>
          <w:color w:val="4F81BD"/>
          <w:sz w:val="22"/>
          <w:szCs w:val="22"/>
          <w:lang w:eastAsia="en-GB"/>
        </w:rPr>
        <w:t>Bed Allocation Thread:</w:t>
      </w:r>
    </w:p>
    <w:p w14:paraId="133628FB" w14:textId="77777777" w:rsidR="000D1812" w:rsidRPr="000D1812" w:rsidRDefault="000D1812" w:rsidP="000D1812">
      <w:pPr>
        <w:spacing w:after="200" w:line="276" w:lineRule="auto"/>
        <w:rPr>
          <w:lang w:eastAsia="en-GB"/>
        </w:rPr>
      </w:pPr>
      <w:r w:rsidRPr="000D1812">
        <w:rPr>
          <w:rFonts w:ascii="Courier New" w:eastAsia="Courier New" w:hAnsi="Courier New" w:cs="Courier New"/>
          <w:sz w:val="20"/>
          <w:szCs w:val="20"/>
          <w:lang w:eastAsia="en-GB"/>
        </w:rPr>
        <w:t xml:space="preserve">void* </w:t>
      </w:r>
      <w:proofErr w:type="spellStart"/>
      <w:r w:rsidRPr="000D1812">
        <w:rPr>
          <w:rFonts w:ascii="Courier New" w:eastAsia="Courier New" w:hAnsi="Courier New" w:cs="Courier New"/>
          <w:sz w:val="20"/>
          <w:szCs w:val="20"/>
          <w:lang w:eastAsia="en-GB"/>
        </w:rPr>
        <w:t>allocate_bed</w:t>
      </w:r>
      <w:proofErr w:type="spellEnd"/>
      <w:r w:rsidRPr="000D1812">
        <w:rPr>
          <w:rFonts w:ascii="Courier New" w:eastAsia="Courier New" w:hAnsi="Courier New" w:cs="Courier New"/>
          <w:sz w:val="20"/>
          <w:szCs w:val="20"/>
          <w:lang w:eastAsia="en-GB"/>
        </w:rPr>
        <w:t xml:space="preserve">(void* </w:t>
      </w:r>
      <w:proofErr w:type="spellStart"/>
      <w:r w:rsidRPr="000D1812">
        <w:rPr>
          <w:rFonts w:ascii="Courier New" w:eastAsia="Courier New" w:hAnsi="Courier New" w:cs="Courier New"/>
          <w:sz w:val="20"/>
          <w:szCs w:val="20"/>
          <w:lang w:eastAsia="en-GB"/>
        </w:rPr>
        <w:t>arg</w:t>
      </w:r>
      <w:proofErr w:type="spellEnd"/>
      <w:r w:rsidRPr="000D1812">
        <w:rPr>
          <w:rFonts w:ascii="Courier New" w:eastAsia="Courier New" w:hAnsi="Courier New" w:cs="Courier New"/>
          <w:sz w:val="20"/>
          <w:szCs w:val="20"/>
          <w:lang w:eastAsia="en-GB"/>
        </w:rPr>
        <w:t>) {</w:t>
      </w:r>
      <w:r w:rsidRPr="000D1812">
        <w:rPr>
          <w:rFonts w:ascii="Courier New" w:eastAsia="Courier New" w:hAnsi="Courier New" w:cs="Courier New"/>
          <w:sz w:val="20"/>
          <w:szCs w:val="20"/>
          <w:lang w:eastAsia="en-GB"/>
        </w:rPr>
        <w:br/>
        <w:t xml:space="preserve">    Patient* p = (Patient*)</w:t>
      </w:r>
      <w:proofErr w:type="spellStart"/>
      <w:r w:rsidRPr="000D1812">
        <w:rPr>
          <w:rFonts w:ascii="Courier New" w:eastAsia="Courier New" w:hAnsi="Courier New" w:cs="Courier New"/>
          <w:sz w:val="20"/>
          <w:szCs w:val="20"/>
          <w:lang w:eastAsia="en-GB"/>
        </w:rPr>
        <w:t>arg</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printf</w:t>
      </w:r>
      <w:proofErr w:type="spellEnd"/>
      <w:r w:rsidRPr="000D1812">
        <w:rPr>
          <w:rFonts w:ascii="Courier New" w:eastAsia="Courier New" w:hAnsi="Courier New" w:cs="Courier New"/>
          <w:sz w:val="20"/>
          <w:szCs w:val="20"/>
          <w:lang w:eastAsia="en-GB"/>
        </w:rPr>
        <w:t>("[REQUEST] Patient %d requesting a bed...\n", p-&gt;id);</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if (p-&gt;type == EMERGENCY)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sem_wait</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icuBeds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 else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sem_wait</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generalBeds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pthread_mutex_lock</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bed_lock</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occupied_beds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pthread_mutex_unlock</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bed_lock</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logger_log_event</w:t>
      </w:r>
      <w:proofErr w:type="spellEnd"/>
      <w:r w:rsidRPr="000D1812">
        <w:rPr>
          <w:rFonts w:ascii="Courier New" w:eastAsia="Courier New" w:hAnsi="Courier New" w:cs="Courier New"/>
          <w:sz w:val="20"/>
          <w:szCs w:val="20"/>
          <w:lang w:eastAsia="en-GB"/>
        </w:rPr>
        <w:t>("Admitted", p);</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logger_log_bed_status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printf</w:t>
      </w:r>
      <w:proofErr w:type="spellEnd"/>
      <w:r w:rsidRPr="000D1812">
        <w:rPr>
          <w:rFonts w:ascii="Courier New" w:eastAsia="Courier New" w:hAnsi="Courier New" w:cs="Courier New"/>
          <w:sz w:val="20"/>
          <w:szCs w:val="20"/>
          <w:lang w:eastAsia="en-GB"/>
        </w:rPr>
        <w:t xml:space="preserve">("[ALLOCATED] Patient %s (ID: %d) admitted. Beds Occupied: %d\n", p-&gt;name, p-&gt;id, </w:t>
      </w:r>
      <w:proofErr w:type="spellStart"/>
      <w:r w:rsidRPr="000D1812">
        <w:rPr>
          <w:rFonts w:ascii="Courier New" w:eastAsia="Courier New" w:hAnsi="Courier New" w:cs="Courier New"/>
          <w:sz w:val="20"/>
          <w:szCs w:val="20"/>
          <w:lang w:eastAsia="en-GB"/>
        </w:rPr>
        <w:t>occupied_beds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lastRenderedPageBreak/>
        <w:br/>
        <w:t xml:space="preserve">    sleep(5 + (rand() % 6));</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pthread_mutex_lock</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bed_lock</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occupied_beds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pthread_mutex_unlock</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bed_lock</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logger_log_event</w:t>
      </w:r>
      <w:proofErr w:type="spellEnd"/>
      <w:r w:rsidRPr="000D1812">
        <w:rPr>
          <w:rFonts w:ascii="Courier New" w:eastAsia="Courier New" w:hAnsi="Courier New" w:cs="Courier New"/>
          <w:sz w:val="20"/>
          <w:szCs w:val="20"/>
          <w:lang w:eastAsia="en-GB"/>
        </w:rPr>
        <w:t>("Discharged", p);</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logger_log_bed_status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if (p-&gt;type == EMERGENCY)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sem_post</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icuBeds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 else {</w:t>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sem_post</w:t>
      </w:r>
      <w:proofErr w:type="spellEnd"/>
      <w:r w:rsidRPr="000D1812">
        <w:rPr>
          <w:rFonts w:ascii="Courier New" w:eastAsia="Courier New" w:hAnsi="Courier New" w:cs="Courier New"/>
          <w:sz w:val="20"/>
          <w:szCs w:val="20"/>
          <w:lang w:eastAsia="en-GB"/>
        </w:rPr>
        <w:t>(&amp;</w:t>
      </w:r>
      <w:proofErr w:type="spellStart"/>
      <w:r w:rsidRPr="000D1812">
        <w:rPr>
          <w:rFonts w:ascii="Courier New" w:eastAsia="Courier New" w:hAnsi="Courier New" w:cs="Courier New"/>
          <w:sz w:val="20"/>
          <w:szCs w:val="20"/>
          <w:lang w:eastAsia="en-GB"/>
        </w:rPr>
        <w:t>generalBeds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w:t>
      </w:r>
      <w:r w:rsidRPr="000D1812">
        <w:rPr>
          <w:rFonts w:ascii="Courier New" w:eastAsia="Courier New" w:hAnsi="Courier New" w:cs="Courier New"/>
          <w:sz w:val="20"/>
          <w:szCs w:val="20"/>
          <w:lang w:eastAsia="en-GB"/>
        </w:rPr>
        <w:br/>
      </w:r>
      <w:r w:rsidRPr="000D1812">
        <w:rPr>
          <w:rFonts w:ascii="Courier New" w:eastAsia="Courier New" w:hAnsi="Courier New" w:cs="Courier New"/>
          <w:sz w:val="20"/>
          <w:szCs w:val="20"/>
          <w:lang w:eastAsia="en-GB"/>
        </w:rPr>
        <w:br/>
        <w:t xml:space="preserve">    </w:t>
      </w:r>
      <w:proofErr w:type="spellStart"/>
      <w:r w:rsidRPr="000D1812">
        <w:rPr>
          <w:rFonts w:ascii="Courier New" w:eastAsia="Courier New" w:hAnsi="Courier New" w:cs="Courier New"/>
          <w:sz w:val="20"/>
          <w:szCs w:val="20"/>
          <w:lang w:eastAsia="en-GB"/>
        </w:rPr>
        <w:t>printf</w:t>
      </w:r>
      <w:proofErr w:type="spellEnd"/>
      <w:r w:rsidRPr="000D1812">
        <w:rPr>
          <w:rFonts w:ascii="Courier New" w:eastAsia="Courier New" w:hAnsi="Courier New" w:cs="Courier New"/>
          <w:sz w:val="20"/>
          <w:szCs w:val="20"/>
          <w:lang w:eastAsia="en-GB"/>
        </w:rPr>
        <w:t xml:space="preserve">("[RELEASED] Patient %s (ID: %d) discharged. Beds Occupied: %d\n", p-&gt;name, p-&gt;id, </w:t>
      </w:r>
      <w:proofErr w:type="spellStart"/>
      <w:r w:rsidRPr="000D1812">
        <w:rPr>
          <w:rFonts w:ascii="Courier New" w:eastAsia="Courier New" w:hAnsi="Courier New" w:cs="Courier New"/>
          <w:sz w:val="20"/>
          <w:szCs w:val="20"/>
          <w:lang w:eastAsia="en-GB"/>
        </w:rPr>
        <w:t>occupied_beds</w:t>
      </w:r>
      <w:proofErr w:type="spellEnd"/>
      <w:r w:rsidRPr="000D1812">
        <w:rPr>
          <w:rFonts w:ascii="Courier New" w:eastAsia="Courier New" w:hAnsi="Courier New" w:cs="Courier New"/>
          <w:sz w:val="20"/>
          <w:szCs w:val="20"/>
          <w:lang w:eastAsia="en-GB"/>
        </w:rPr>
        <w:t>);</w:t>
      </w:r>
      <w:r w:rsidRPr="000D1812">
        <w:rPr>
          <w:rFonts w:ascii="Courier New" w:eastAsia="Courier New" w:hAnsi="Courier New" w:cs="Courier New"/>
          <w:sz w:val="20"/>
          <w:szCs w:val="20"/>
          <w:lang w:eastAsia="en-GB"/>
        </w:rPr>
        <w:br/>
        <w:t xml:space="preserve">    free(p);</w:t>
      </w:r>
      <w:r w:rsidRPr="000D1812">
        <w:rPr>
          <w:rFonts w:ascii="Courier New" w:eastAsia="Courier New" w:hAnsi="Courier New" w:cs="Courier New"/>
          <w:sz w:val="20"/>
          <w:szCs w:val="20"/>
          <w:lang w:eastAsia="en-GB"/>
        </w:rPr>
        <w:br/>
        <w:t xml:space="preserve">    return NULL;</w:t>
      </w:r>
      <w:r w:rsidRPr="000D1812">
        <w:rPr>
          <w:rFonts w:ascii="Courier New" w:eastAsia="Courier New" w:hAnsi="Courier New" w:cs="Courier New"/>
          <w:sz w:val="20"/>
          <w:szCs w:val="20"/>
          <w:lang w:eastAsia="en-GB"/>
        </w:rPr>
        <w:br/>
        <w:t>}</w:t>
      </w:r>
    </w:p>
    <w:p w14:paraId="1FCEDDFB" w14:textId="77777777" w:rsidR="000D1812" w:rsidRPr="000D1812" w:rsidRDefault="000D1812" w:rsidP="00304892">
      <w:pPr>
        <w:keepNext/>
        <w:keepLines/>
        <w:spacing w:before="480" w:after="200" w:line="276" w:lineRule="auto"/>
        <w:outlineLvl w:val="0"/>
        <w:rPr>
          <w:b/>
          <w:color w:val="366091"/>
          <w:sz w:val="28"/>
          <w:szCs w:val="28"/>
          <w:lang w:eastAsia="en-GB"/>
        </w:rPr>
      </w:pPr>
      <w:r w:rsidRPr="000D1812">
        <w:rPr>
          <w:b/>
          <w:color w:val="366091"/>
          <w:sz w:val="28"/>
          <w:szCs w:val="28"/>
          <w:lang w:eastAsia="en-GB"/>
        </w:rPr>
        <w:t>5. Graph:</w:t>
      </w:r>
    </w:p>
    <w:p w14:paraId="5E26B3E2" w14:textId="77777777" w:rsidR="000D1812" w:rsidRPr="000D1812" w:rsidRDefault="000D1812" w:rsidP="000D1812">
      <w:pPr>
        <w:spacing w:after="200" w:line="276" w:lineRule="auto"/>
        <w:rPr>
          <w:lang w:eastAsia="en-GB"/>
        </w:rPr>
      </w:pPr>
      <w:r w:rsidRPr="000D1812">
        <w:rPr>
          <w:noProof/>
          <w:lang w:eastAsia="en-GB"/>
        </w:rPr>
        <w:drawing>
          <wp:inline distT="114300" distB="114300" distL="114300" distR="114300" wp14:anchorId="773133F7" wp14:editId="35A38B75">
            <wp:extent cx="5486400" cy="4089400"/>
            <wp:effectExtent l="0" t="0" r="0" b="0"/>
            <wp:docPr id="4542325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4089400"/>
                    </a:xfrm>
                    <a:prstGeom prst="rect">
                      <a:avLst/>
                    </a:prstGeom>
                    <a:ln/>
                  </pic:spPr>
                </pic:pic>
              </a:graphicData>
            </a:graphic>
          </wp:inline>
        </w:drawing>
      </w:r>
    </w:p>
    <w:p w14:paraId="0DCFCCCE" w14:textId="77777777" w:rsidR="000D1812" w:rsidRPr="000D1812" w:rsidRDefault="000D1812" w:rsidP="00304892">
      <w:pPr>
        <w:keepNext/>
        <w:keepLines/>
        <w:spacing w:before="480" w:after="200" w:line="276" w:lineRule="auto"/>
        <w:outlineLvl w:val="0"/>
        <w:rPr>
          <w:b/>
          <w:color w:val="366091"/>
          <w:sz w:val="28"/>
          <w:szCs w:val="28"/>
          <w:lang w:eastAsia="en-GB"/>
        </w:rPr>
      </w:pPr>
      <w:r w:rsidRPr="000D1812">
        <w:rPr>
          <w:b/>
          <w:color w:val="366091"/>
          <w:sz w:val="28"/>
          <w:szCs w:val="28"/>
          <w:lang w:eastAsia="en-GB"/>
        </w:rPr>
        <w:lastRenderedPageBreak/>
        <w:t>6. Conclusion</w:t>
      </w:r>
    </w:p>
    <w:p w14:paraId="77F0BD4B" w14:textId="77777777" w:rsidR="000D1812" w:rsidRPr="000D1812" w:rsidRDefault="000D1812" w:rsidP="000D1812">
      <w:pPr>
        <w:spacing w:after="200" w:line="276" w:lineRule="auto"/>
        <w:rPr>
          <w:lang w:eastAsia="en-GB"/>
        </w:rPr>
      </w:pPr>
      <w:r w:rsidRPr="000D1812">
        <w:rPr>
          <w:lang w:eastAsia="en-GB"/>
        </w:rPr>
        <w:t>The Hospital Bed Management System Simulation successfully models a simplified version of hospital resource management under normal and emergency situations. The project demonstrates a practical application of multithreading, semaphores, and priority queues to simulate real-world critical systems.</w:t>
      </w:r>
      <w:r w:rsidRPr="000D1812">
        <w:rPr>
          <w:lang w:eastAsia="en-GB"/>
        </w:rPr>
        <w:br/>
      </w:r>
      <w:r w:rsidRPr="000D1812">
        <w:rPr>
          <w:lang w:eastAsia="en-GB"/>
        </w:rPr>
        <w:br/>
        <w:t>All planned functionalities were successfully implemented, and no significant deviations from the project scope occurred. Minor improvements such as adding patient discharge notifications are planned for future upgrades.</w:t>
      </w:r>
      <w:r w:rsidRPr="000D1812">
        <w:rPr>
          <w:lang w:eastAsia="en-GB"/>
        </w:rPr>
        <w:br/>
      </w:r>
    </w:p>
    <w:p w14:paraId="5590D033" w14:textId="699AEADE" w:rsidR="000D1812" w:rsidRPr="000E6F88" w:rsidRDefault="000D1812" w:rsidP="000D1812">
      <w:pPr>
        <w:spacing w:line="360" w:lineRule="auto"/>
        <w:contextualSpacing/>
      </w:pPr>
    </w:p>
    <w:p w14:paraId="4AA4EFF4" w14:textId="5CFA42A7" w:rsidR="009A2634" w:rsidRPr="000E6F88" w:rsidRDefault="009A2634" w:rsidP="009A2634">
      <w:pPr>
        <w:spacing w:line="360" w:lineRule="auto"/>
        <w:ind w:left="450"/>
        <w:contextualSpacing/>
      </w:pPr>
    </w:p>
    <w:sectPr w:rsidR="009A2634" w:rsidRPr="000E6F88" w:rsidSect="00517FE8">
      <w:headerReference w:type="default" r:id="rId12"/>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5E306" w14:textId="77777777" w:rsidR="00BD0B48" w:rsidRDefault="00BD0B48">
      <w:r>
        <w:separator/>
      </w:r>
    </w:p>
  </w:endnote>
  <w:endnote w:type="continuationSeparator" w:id="0">
    <w:p w14:paraId="55577ABB" w14:textId="77777777" w:rsidR="00BD0B48" w:rsidRDefault="00BD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FEE4A" w14:textId="77777777" w:rsidR="00BD0B48" w:rsidRDefault="00BD0B48">
      <w:r>
        <w:separator/>
      </w:r>
    </w:p>
  </w:footnote>
  <w:footnote w:type="continuationSeparator" w:id="0">
    <w:p w14:paraId="71FA161F" w14:textId="77777777" w:rsidR="00BD0B48" w:rsidRDefault="00BD0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F11D6"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48C2A43" w14:textId="3555F30E" w:rsidR="00C921AB" w:rsidRPr="000D1812" w:rsidRDefault="000D1812" w:rsidP="000D1812">
    <w:pPr>
      <w:pStyle w:val="Header"/>
      <w:ind w:right="360"/>
      <w:rPr>
        <w:b/>
        <w:bCs/>
        <w:u w:val="single"/>
      </w:rPr>
    </w:pPr>
    <w:r w:rsidRPr="000D1812">
      <w:rPr>
        <w:b/>
        <w:bCs/>
        <w:u w:val="single"/>
      </w:rPr>
      <w:t>Hospital Patient Monitoring</w:t>
    </w:r>
    <w:r w:rsidRPr="000D1812">
      <w:rPr>
        <w:b/>
        <w:bCs/>
        <w:u w:val="single"/>
      </w:rPr>
      <w:t xml:space="preserve"> </w:t>
    </w:r>
    <w:r w:rsidRPr="000D1812">
      <w:rPr>
        <w:b/>
        <w:bCs/>
        <w:u w:val="single"/>
      </w:rPr>
      <w:t>and Bed Allocation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9DE0699"/>
    <w:multiLevelType w:val="multilevel"/>
    <w:tmpl w:val="83E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3" w15:restartNumberingAfterBreak="0">
    <w:nsid w:val="28B56EAD"/>
    <w:multiLevelType w:val="hybridMultilevel"/>
    <w:tmpl w:val="ACAA7D28"/>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FEF22EF"/>
    <w:multiLevelType w:val="multilevel"/>
    <w:tmpl w:val="EA0EC0B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24944DB"/>
    <w:multiLevelType w:val="hybridMultilevel"/>
    <w:tmpl w:val="E57415FE"/>
    <w:lvl w:ilvl="0" w:tplc="0409000F">
      <w:start w:val="1"/>
      <w:numFmt w:val="decimal"/>
      <w:lvlText w:val="%1."/>
      <w:lvlJc w:val="left"/>
      <w:pPr>
        <w:ind w:left="862" w:hanging="360"/>
      </w:pPr>
    </w:lvl>
    <w:lvl w:ilvl="1" w:tplc="0C000019" w:tentative="1">
      <w:start w:val="1"/>
      <w:numFmt w:val="lowerLetter"/>
      <w:lvlText w:val="%2."/>
      <w:lvlJc w:val="left"/>
      <w:pPr>
        <w:ind w:left="1582" w:hanging="360"/>
      </w:pPr>
    </w:lvl>
    <w:lvl w:ilvl="2" w:tplc="0C00001B" w:tentative="1">
      <w:start w:val="1"/>
      <w:numFmt w:val="lowerRoman"/>
      <w:lvlText w:val="%3."/>
      <w:lvlJc w:val="right"/>
      <w:pPr>
        <w:ind w:left="2302" w:hanging="180"/>
      </w:pPr>
    </w:lvl>
    <w:lvl w:ilvl="3" w:tplc="0C00000F" w:tentative="1">
      <w:start w:val="1"/>
      <w:numFmt w:val="decimal"/>
      <w:lvlText w:val="%4."/>
      <w:lvlJc w:val="left"/>
      <w:pPr>
        <w:ind w:left="3022" w:hanging="360"/>
      </w:pPr>
    </w:lvl>
    <w:lvl w:ilvl="4" w:tplc="0C000019" w:tentative="1">
      <w:start w:val="1"/>
      <w:numFmt w:val="lowerLetter"/>
      <w:lvlText w:val="%5."/>
      <w:lvlJc w:val="left"/>
      <w:pPr>
        <w:ind w:left="3742" w:hanging="360"/>
      </w:pPr>
    </w:lvl>
    <w:lvl w:ilvl="5" w:tplc="0C00001B" w:tentative="1">
      <w:start w:val="1"/>
      <w:numFmt w:val="lowerRoman"/>
      <w:lvlText w:val="%6."/>
      <w:lvlJc w:val="right"/>
      <w:pPr>
        <w:ind w:left="4462" w:hanging="180"/>
      </w:pPr>
    </w:lvl>
    <w:lvl w:ilvl="6" w:tplc="0C00000F" w:tentative="1">
      <w:start w:val="1"/>
      <w:numFmt w:val="decimal"/>
      <w:lvlText w:val="%7."/>
      <w:lvlJc w:val="left"/>
      <w:pPr>
        <w:ind w:left="5182" w:hanging="360"/>
      </w:pPr>
    </w:lvl>
    <w:lvl w:ilvl="7" w:tplc="0C000019" w:tentative="1">
      <w:start w:val="1"/>
      <w:numFmt w:val="lowerLetter"/>
      <w:lvlText w:val="%8."/>
      <w:lvlJc w:val="left"/>
      <w:pPr>
        <w:ind w:left="5902" w:hanging="360"/>
      </w:pPr>
    </w:lvl>
    <w:lvl w:ilvl="8" w:tplc="0C00001B" w:tentative="1">
      <w:start w:val="1"/>
      <w:numFmt w:val="lowerRoman"/>
      <w:lvlText w:val="%9."/>
      <w:lvlJc w:val="right"/>
      <w:pPr>
        <w:ind w:left="6622" w:hanging="180"/>
      </w:pPr>
    </w:lvl>
  </w:abstractNum>
  <w:abstractNum w:abstractNumId="6"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0D4389F"/>
    <w:multiLevelType w:val="multilevel"/>
    <w:tmpl w:val="8284A1E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F9599D"/>
    <w:multiLevelType w:val="multilevel"/>
    <w:tmpl w:val="38BC0A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7AE3C28"/>
    <w:multiLevelType w:val="multilevel"/>
    <w:tmpl w:val="FE3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B67B1"/>
    <w:multiLevelType w:val="hybridMultilevel"/>
    <w:tmpl w:val="54663A28"/>
    <w:lvl w:ilvl="0" w:tplc="0409000F">
      <w:start w:val="1"/>
      <w:numFmt w:val="decimal"/>
      <w:lvlText w:val="%1."/>
      <w:lvlJc w:val="left"/>
      <w:pPr>
        <w:ind w:left="765" w:hanging="360"/>
      </w:pPr>
    </w:lvl>
    <w:lvl w:ilvl="1" w:tplc="0C000019" w:tentative="1">
      <w:start w:val="1"/>
      <w:numFmt w:val="lowerLetter"/>
      <w:lvlText w:val="%2."/>
      <w:lvlJc w:val="left"/>
      <w:pPr>
        <w:ind w:left="1485" w:hanging="360"/>
      </w:pPr>
    </w:lvl>
    <w:lvl w:ilvl="2" w:tplc="0C00001B" w:tentative="1">
      <w:start w:val="1"/>
      <w:numFmt w:val="lowerRoman"/>
      <w:lvlText w:val="%3."/>
      <w:lvlJc w:val="right"/>
      <w:pPr>
        <w:ind w:left="2205" w:hanging="180"/>
      </w:pPr>
    </w:lvl>
    <w:lvl w:ilvl="3" w:tplc="0C00000F" w:tentative="1">
      <w:start w:val="1"/>
      <w:numFmt w:val="decimal"/>
      <w:lvlText w:val="%4."/>
      <w:lvlJc w:val="left"/>
      <w:pPr>
        <w:ind w:left="2925" w:hanging="360"/>
      </w:pPr>
    </w:lvl>
    <w:lvl w:ilvl="4" w:tplc="0C000019" w:tentative="1">
      <w:start w:val="1"/>
      <w:numFmt w:val="lowerLetter"/>
      <w:lvlText w:val="%5."/>
      <w:lvlJc w:val="left"/>
      <w:pPr>
        <w:ind w:left="3645" w:hanging="360"/>
      </w:pPr>
    </w:lvl>
    <w:lvl w:ilvl="5" w:tplc="0C00001B" w:tentative="1">
      <w:start w:val="1"/>
      <w:numFmt w:val="lowerRoman"/>
      <w:lvlText w:val="%6."/>
      <w:lvlJc w:val="right"/>
      <w:pPr>
        <w:ind w:left="4365" w:hanging="180"/>
      </w:pPr>
    </w:lvl>
    <w:lvl w:ilvl="6" w:tplc="0C00000F" w:tentative="1">
      <w:start w:val="1"/>
      <w:numFmt w:val="decimal"/>
      <w:lvlText w:val="%7."/>
      <w:lvlJc w:val="left"/>
      <w:pPr>
        <w:ind w:left="5085" w:hanging="360"/>
      </w:pPr>
    </w:lvl>
    <w:lvl w:ilvl="7" w:tplc="0C000019" w:tentative="1">
      <w:start w:val="1"/>
      <w:numFmt w:val="lowerLetter"/>
      <w:lvlText w:val="%8."/>
      <w:lvlJc w:val="left"/>
      <w:pPr>
        <w:ind w:left="5805" w:hanging="360"/>
      </w:pPr>
    </w:lvl>
    <w:lvl w:ilvl="8" w:tplc="0C00001B" w:tentative="1">
      <w:start w:val="1"/>
      <w:numFmt w:val="lowerRoman"/>
      <w:lvlText w:val="%9."/>
      <w:lvlJc w:val="right"/>
      <w:pPr>
        <w:ind w:left="6525" w:hanging="180"/>
      </w:pPr>
    </w:lvl>
  </w:abstractNum>
  <w:num w:numId="1" w16cid:durableId="109977036">
    <w:abstractNumId w:val="0"/>
  </w:num>
  <w:num w:numId="2" w16cid:durableId="876235327">
    <w:abstractNumId w:val="2"/>
  </w:num>
  <w:num w:numId="3" w16cid:durableId="553809256">
    <w:abstractNumId w:val="11"/>
  </w:num>
  <w:num w:numId="4" w16cid:durableId="10655654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6"/>
  </w:num>
  <w:num w:numId="6" w16cid:durableId="1119455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8"/>
  </w:num>
  <w:num w:numId="8" w16cid:durableId="14094267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6"/>
  </w:num>
  <w:num w:numId="11" w16cid:durableId="712191456">
    <w:abstractNumId w:val="11"/>
  </w:num>
  <w:num w:numId="12" w16cid:durableId="803355264">
    <w:abstractNumId w:val="7"/>
  </w:num>
  <w:num w:numId="13" w16cid:durableId="1972860596">
    <w:abstractNumId w:val="1"/>
  </w:num>
  <w:num w:numId="14" w16cid:durableId="393166982">
    <w:abstractNumId w:val="10"/>
  </w:num>
  <w:num w:numId="15" w16cid:durableId="94206283">
    <w:abstractNumId w:val="12"/>
  </w:num>
  <w:num w:numId="16" w16cid:durableId="480970425">
    <w:abstractNumId w:val="3"/>
  </w:num>
  <w:num w:numId="17" w16cid:durableId="81724113">
    <w:abstractNumId w:val="5"/>
  </w:num>
  <w:num w:numId="18" w16cid:durableId="1962573017">
    <w:abstractNumId w:val="9"/>
  </w:num>
  <w:num w:numId="19" w16cid:durableId="74858090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00"/>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1DC0"/>
    <w:rsid w:val="000941DA"/>
    <w:rsid w:val="00095B7F"/>
    <w:rsid w:val="000A61D2"/>
    <w:rsid w:val="000A7C64"/>
    <w:rsid w:val="000A7E0B"/>
    <w:rsid w:val="000B20E8"/>
    <w:rsid w:val="000B3BE4"/>
    <w:rsid w:val="000B46CA"/>
    <w:rsid w:val="000B50D4"/>
    <w:rsid w:val="000B7008"/>
    <w:rsid w:val="000C1DCD"/>
    <w:rsid w:val="000C36A1"/>
    <w:rsid w:val="000C6985"/>
    <w:rsid w:val="000D1812"/>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31129"/>
    <w:rsid w:val="00131A45"/>
    <w:rsid w:val="0014129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548B"/>
    <w:rsid w:val="001D7AAE"/>
    <w:rsid w:val="001E094F"/>
    <w:rsid w:val="001E3C78"/>
    <w:rsid w:val="001F095F"/>
    <w:rsid w:val="001F13BE"/>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53FFB"/>
    <w:rsid w:val="00262028"/>
    <w:rsid w:val="00265780"/>
    <w:rsid w:val="0026667A"/>
    <w:rsid w:val="002702B6"/>
    <w:rsid w:val="002754C8"/>
    <w:rsid w:val="0027744C"/>
    <w:rsid w:val="00291486"/>
    <w:rsid w:val="002918B7"/>
    <w:rsid w:val="00293887"/>
    <w:rsid w:val="002A4BA7"/>
    <w:rsid w:val="002A7A1A"/>
    <w:rsid w:val="002B27F3"/>
    <w:rsid w:val="002B651A"/>
    <w:rsid w:val="002C5EDD"/>
    <w:rsid w:val="002C6C7E"/>
    <w:rsid w:val="002C7870"/>
    <w:rsid w:val="002D6545"/>
    <w:rsid w:val="002E146A"/>
    <w:rsid w:val="002E2A59"/>
    <w:rsid w:val="002E4BC7"/>
    <w:rsid w:val="002E5A46"/>
    <w:rsid w:val="002F3A89"/>
    <w:rsid w:val="002F6C6F"/>
    <w:rsid w:val="00304892"/>
    <w:rsid w:val="00310CE1"/>
    <w:rsid w:val="003119AC"/>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7461"/>
    <w:rsid w:val="00382453"/>
    <w:rsid w:val="00384070"/>
    <w:rsid w:val="00386E0A"/>
    <w:rsid w:val="00387734"/>
    <w:rsid w:val="00390A6B"/>
    <w:rsid w:val="00391255"/>
    <w:rsid w:val="003924D7"/>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20D7"/>
    <w:rsid w:val="0041499F"/>
    <w:rsid w:val="00415E4C"/>
    <w:rsid w:val="0042293F"/>
    <w:rsid w:val="00426937"/>
    <w:rsid w:val="00431DC4"/>
    <w:rsid w:val="00432A04"/>
    <w:rsid w:val="0043432F"/>
    <w:rsid w:val="00446331"/>
    <w:rsid w:val="0045371F"/>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17FE8"/>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711A9"/>
    <w:rsid w:val="00572331"/>
    <w:rsid w:val="00577C93"/>
    <w:rsid w:val="00580F3F"/>
    <w:rsid w:val="00584E1F"/>
    <w:rsid w:val="0058657B"/>
    <w:rsid w:val="00587DDA"/>
    <w:rsid w:val="00590E6F"/>
    <w:rsid w:val="005914F3"/>
    <w:rsid w:val="00596A99"/>
    <w:rsid w:val="005A03C9"/>
    <w:rsid w:val="005A161E"/>
    <w:rsid w:val="005A2800"/>
    <w:rsid w:val="005A4180"/>
    <w:rsid w:val="005B14C2"/>
    <w:rsid w:val="005B6BA6"/>
    <w:rsid w:val="005C2EE2"/>
    <w:rsid w:val="005D2627"/>
    <w:rsid w:val="005D6288"/>
    <w:rsid w:val="005F25A6"/>
    <w:rsid w:val="005F2E00"/>
    <w:rsid w:val="00616C6D"/>
    <w:rsid w:val="006219C9"/>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C55B6"/>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2634"/>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F0038"/>
    <w:rsid w:val="00AF7737"/>
    <w:rsid w:val="00B02AF8"/>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5118"/>
    <w:rsid w:val="00B610CE"/>
    <w:rsid w:val="00B615D8"/>
    <w:rsid w:val="00B636BB"/>
    <w:rsid w:val="00B63CBA"/>
    <w:rsid w:val="00B6478D"/>
    <w:rsid w:val="00B65444"/>
    <w:rsid w:val="00B659E0"/>
    <w:rsid w:val="00B70CE6"/>
    <w:rsid w:val="00B757AE"/>
    <w:rsid w:val="00B75D56"/>
    <w:rsid w:val="00B8210F"/>
    <w:rsid w:val="00B8706E"/>
    <w:rsid w:val="00B91F22"/>
    <w:rsid w:val="00BB03C1"/>
    <w:rsid w:val="00BB3642"/>
    <w:rsid w:val="00BC1895"/>
    <w:rsid w:val="00BC1EE0"/>
    <w:rsid w:val="00BD0B48"/>
    <w:rsid w:val="00BE0AC8"/>
    <w:rsid w:val="00BE2D44"/>
    <w:rsid w:val="00BE39AA"/>
    <w:rsid w:val="00BE3E1D"/>
    <w:rsid w:val="00BE40B2"/>
    <w:rsid w:val="00BE4589"/>
    <w:rsid w:val="00BE733D"/>
    <w:rsid w:val="00BF383F"/>
    <w:rsid w:val="00C024F9"/>
    <w:rsid w:val="00C124CB"/>
    <w:rsid w:val="00C132E0"/>
    <w:rsid w:val="00C149D3"/>
    <w:rsid w:val="00C15DAF"/>
    <w:rsid w:val="00C168A7"/>
    <w:rsid w:val="00C2206A"/>
    <w:rsid w:val="00C25ECC"/>
    <w:rsid w:val="00C26B91"/>
    <w:rsid w:val="00C37F1A"/>
    <w:rsid w:val="00C46F0D"/>
    <w:rsid w:val="00C47091"/>
    <w:rsid w:val="00C51239"/>
    <w:rsid w:val="00C60724"/>
    <w:rsid w:val="00C630B0"/>
    <w:rsid w:val="00C77A08"/>
    <w:rsid w:val="00C804E9"/>
    <w:rsid w:val="00C8338A"/>
    <w:rsid w:val="00C921AB"/>
    <w:rsid w:val="00C95185"/>
    <w:rsid w:val="00C97FDA"/>
    <w:rsid w:val="00CA0F66"/>
    <w:rsid w:val="00CA2D53"/>
    <w:rsid w:val="00CB22CB"/>
    <w:rsid w:val="00CB3F8E"/>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D07AD"/>
    <w:rsid w:val="00DD279C"/>
    <w:rsid w:val="00DE5A15"/>
    <w:rsid w:val="00DF2095"/>
    <w:rsid w:val="00DF22C3"/>
    <w:rsid w:val="00DF2A74"/>
    <w:rsid w:val="00DF6CB5"/>
    <w:rsid w:val="00DF77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F0307B"/>
    <w:rsid w:val="00F0564E"/>
    <w:rsid w:val="00F12446"/>
    <w:rsid w:val="00F140FD"/>
    <w:rsid w:val="00F17883"/>
    <w:rsid w:val="00F2547D"/>
    <w:rsid w:val="00F271B4"/>
    <w:rsid w:val="00F34400"/>
    <w:rsid w:val="00F401BF"/>
    <w:rsid w:val="00F534A2"/>
    <w:rsid w:val="00F57372"/>
    <w:rsid w:val="00F74636"/>
    <w:rsid w:val="00F76F53"/>
    <w:rsid w:val="00F777F3"/>
    <w:rsid w:val="00F83FE0"/>
    <w:rsid w:val="00F85E77"/>
    <w:rsid w:val="00F8631D"/>
    <w:rsid w:val="00F91428"/>
    <w:rsid w:val="00F91D68"/>
    <w:rsid w:val="00F94EED"/>
    <w:rsid w:val="00FA397A"/>
    <w:rsid w:val="00FA6000"/>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AD929"/>
  <w15:docId w15:val="{A7EFD0B9-0A2F-BA4F-B946-F900801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 w:type="character" w:styleId="UnresolvedMention">
    <w:name w:val="Unresolved Mention"/>
    <w:basedOn w:val="DefaultParagraphFont"/>
    <w:uiPriority w:val="99"/>
    <w:semiHidden/>
    <w:unhideWhenUsed/>
    <w:rsid w:val="009A2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75360570">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05234300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54186932">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4451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Microsoft Office User</dc:creator>
  <cp:keywords/>
  <dc:description/>
  <cp:lastModifiedBy>K214588 Muhammad Hamza Altaf</cp:lastModifiedBy>
  <cp:revision>6</cp:revision>
  <cp:lastPrinted>2022-09-13T05:46:00Z</cp:lastPrinted>
  <dcterms:created xsi:type="dcterms:W3CDTF">2024-05-09T10:29:00Z</dcterms:created>
  <dcterms:modified xsi:type="dcterms:W3CDTF">2025-04-28T18:58:00Z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9b6201b60e7652dfdeb619b6f88fb37c43bb840ebd99f56b9904be875ff9d177</vt:lpwstr>
  </property>
</Properties>
</file>