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Formatting in Presentation – Teacher Guide</w:t>
      </w:r>
    </w:p>
    <w:p>
      <w:pPr>
        <w:pStyle w:val="Heading2"/>
      </w:pPr>
      <w:r>
        <w:t>SECTION – A</w:t>
      </w:r>
    </w:p>
    <w:p>
      <w:pPr>
        <w:pStyle w:val="Heading3"/>
      </w:pPr>
      <w:r>
        <w:t>Fill in the blanks:</w:t>
      </w:r>
    </w:p>
    <w:p>
      <w:r>
        <w:t>1. Chart provides an accurate analysis of information.</w:t>
      </w:r>
    </w:p>
    <w:p>
      <w:r>
        <w:t>2. The Ctrl + Shift + &lt; key combination is used to decrease the font size.</w:t>
      </w:r>
    </w:p>
    <w:p>
      <w:r>
        <w:t>3. A Table is a grid of cells arranged in rows and columns.</w:t>
      </w:r>
    </w:p>
    <w:p>
      <w:r>
        <w:t>4. You can also rename any layout using the Rename button present in the Edit Master group on the Slide Master tab.</w:t>
      </w:r>
    </w:p>
    <w:p>
      <w:r>
        <w:t>5. Slide Master consists of Two placeholders.</w:t>
      </w:r>
    </w:p>
    <w:p>
      <w:pPr>
        <w:pStyle w:val="Heading2"/>
      </w:pPr>
      <w:r>
        <w:t>SECTION – B</w:t>
      </w:r>
    </w:p>
    <w:p>
      <w:pPr>
        <w:pStyle w:val="Heading3"/>
      </w:pPr>
      <w:r>
        <w:t>State True or False:</w:t>
      </w:r>
    </w:p>
    <w:p>
      <w:r>
        <w:t>1. Any changes made in the Slide Master page automatically reflects on every slide in the presentation. – True</w:t>
      </w:r>
    </w:p>
    <w:p>
      <w:r>
        <w:t>2. Ctrl + Shift + &gt; is the shortcut key combination to decrease the font size. – False</w:t>
      </w:r>
    </w:p>
    <w:p>
      <w:r>
        <w:t>3. To insert a table in a presentation, we should use Title and Content Slide Layout. – True</w:t>
      </w:r>
    </w:p>
    <w:p>
      <w:r>
        <w:t>4. You cannot edit data in a Datasheet. – False</w:t>
      </w:r>
    </w:p>
    <w:p>
      <w:r>
        <w:t>5. A Chart can also be inserted by clicking on the Chart button present on the slide. – True</w:t>
      </w:r>
    </w:p>
    <w:p>
      <w:pPr>
        <w:pStyle w:val="Heading3"/>
      </w:pPr>
      <w:r>
        <w:t>Application Based Questions:</w:t>
      </w:r>
    </w:p>
    <w:p>
      <w:r>
        <w:t>1. Taj wants to create a presentation on the comparative analysis of Rainfall for the past five years. Which tool can he use to represent the same?</w:t>
        <w:br/>
        <w:t>Answer: Chart</w:t>
      </w:r>
    </w:p>
    <w:p>
      <w:r>
        <w:t>2. Marvi has created a presentation of six slides. The slides have the same background, but she wants to change the background of each slide. Which option can help her in doing so?</w:t>
        <w:br/>
        <w:t>Answer: Format Background option (Design tab)</w:t>
      </w:r>
    </w:p>
    <w:p>
      <w:pPr>
        <w:pStyle w:val="Heading3"/>
      </w:pPr>
      <w:r>
        <w:t>Multiple Choice Questions:</w:t>
      </w:r>
    </w:p>
    <w:p>
      <w:r>
        <w:t>1. On which tab the Slide Master button is available?</w:t>
        <w:br/>
        <w:t>Answer: a. View</w:t>
      </w:r>
    </w:p>
    <w:p>
      <w:r>
        <w:t>2. The intersection of row and column in a table is called …</w:t>
        <w:br/>
        <w:t>Answer: a. Cell</w:t>
      </w:r>
    </w:p>
    <w:p>
      <w:r>
        <w:t>3. When we insert a chart, the data is displayed in a special window called …</w:t>
        <w:br/>
        <w:t>Answer: b. Datasheet</w:t>
      </w:r>
    </w:p>
    <w:p>
      <w:r>
        <w:t>4. Which shortcut key combination opens the Font dialog box?</w:t>
        <w:br/>
        <w:t>Answer: c. Shift+T</w:t>
      </w:r>
    </w:p>
    <w:p>
      <w:r>
        <w:t>5. The … tab appears when you insert a table in a presentation.</w:t>
        <w:br/>
        <w:t>Answer: b. Table Tools</w:t>
      </w:r>
    </w:p>
    <w:p>
      <w:pPr>
        <w:pStyle w:val="Heading2"/>
      </w:pPr>
      <w:r>
        <w:t>Answer the Following:</w:t>
      </w:r>
    </w:p>
    <w:p>
      <w:r>
        <w:t>1. What is a Slide Master?</w:t>
        <w:br/>
        <w:t>Answer: A Slide Master is a feature in PowerPoint that controls the overall design and formatting of all slides in a presentation. It helps in maintaining consistency of fonts, colors, and layouts.</w:t>
      </w:r>
    </w:p>
    <w:p>
      <w:r>
        <w:t>2. What do you understand by creating a new custom layout?</w:t>
        <w:br/>
        <w:t>Answer: Creating a new custom layout means designing a slide layout according to our own needs by adding placeholders for text, pictures, charts, or other objects.</w:t>
      </w:r>
    </w:p>
    <w:p>
      <w:r>
        <w:t>3. What is SmartArt graphic?</w:t>
        <w:br/>
        <w:t>Answer: SmartArt graphic is a visual representation tool in PowerPoint used to display information, processes, hierarchies, and relationships in an attractive way.</w:t>
      </w:r>
    </w:p>
    <w:p>
      <w:r>
        <w:t>4. Write the steps to insert SmartArt in a presentation.</w:t>
        <w:br/>
        <w:t>Answer:</w:t>
        <w:br/>
        <w:t>- Go to the Insert tab.</w:t>
        <w:br/>
        <w:t>- Click on the SmartArt button.</w:t>
        <w:br/>
        <w:t>- Choose a layout from the SmartArt Graphic Gallery.</w:t>
        <w:br/>
        <w:t>- Click OK and type your text.</w:t>
      </w:r>
    </w:p>
    <w:p>
      <w:r>
        <w:t>5. What are the benefits of using chart in a presentation?</w:t>
        <w:br/>
        <w:t>Answer:</w:t>
        <w:br/>
        <w:t>- Charts make data easy to understand.</w:t>
        <w:br/>
        <w:t>- They give a clear comparison between values.</w:t>
        <w:br/>
        <w:t>- They present information in a visual and attractive way.</w:t>
        <w:br/>
        <w:t>- They save time in analyzing large amounts of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