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79299825"/>
    <w:p w14:paraId="27C82EEC" w14:textId="3A0511BF" w:rsidR="00124E75" w:rsidRPr="00EA4391" w:rsidRDefault="00EA4391" w:rsidP="008B36B4">
      <w:pPr>
        <w:pStyle w:val="Title"/>
        <w:spacing w:after="0"/>
        <w:jc w:val="center"/>
        <w:rPr>
          <w:rStyle w:val="Strong"/>
          <w:b w:val="0"/>
          <w:bCs w:val="0"/>
          <w:sz w:val="32"/>
          <w:szCs w:val="32"/>
          <w:highlight w:val="white"/>
        </w:rPr>
      </w:pPr>
      <w:r w:rsidRPr="00EA4391">
        <w:rPr>
          <w:b/>
          <w:bCs/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4B52E9B" wp14:editId="41F0D3BD">
                <wp:simplePos x="0" y="0"/>
                <wp:positionH relativeFrom="column">
                  <wp:posOffset>-12700</wp:posOffset>
                </wp:positionH>
                <wp:positionV relativeFrom="paragraph">
                  <wp:posOffset>253707</wp:posOffset>
                </wp:positionV>
                <wp:extent cx="6703060" cy="0"/>
                <wp:effectExtent l="0" t="0" r="0" b="0"/>
                <wp:wrapNone/>
                <wp:docPr id="16185564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1856DCA" id="Straight Connector 1" o:spid="_x0000_s1026" style="position:absolute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20pt" to="526.8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axemwEAAJQDAAAOAAAAZHJzL2Uyb0RvYy54bWysU9uO0zAQfUfiHyy/06SLVF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5569A4">
        <w:rPr>
          <w:b/>
          <w:bCs/>
          <w:sz w:val="32"/>
          <w:szCs w:val="32"/>
          <w:highlight w:val="white"/>
        </w:rPr>
        <w:t>A</w:t>
      </w:r>
      <w:r w:rsidR="00681FE1">
        <w:rPr>
          <w:b/>
          <w:bCs/>
          <w:sz w:val="32"/>
          <w:szCs w:val="32"/>
          <w:highlight w:val="white"/>
        </w:rPr>
        <w:t>ZHARUDDIN SYED</w:t>
      </w:r>
    </w:p>
    <w:p w14:paraId="45BCC93C" w14:textId="30E1BCF6" w:rsidR="00124E75" w:rsidRDefault="005569A4" w:rsidP="008B36B4">
      <w:pPr>
        <w:shd w:val="clear" w:color="auto" w:fill="FFFFFF"/>
        <w:spacing w:after="0" w:line="240" w:lineRule="auto"/>
        <w:jc w:val="center"/>
        <w:rPr>
          <w:rFonts w:ascii="Calibri" w:hAnsi="Calibri" w:cs="Calibri"/>
          <w:color w:val="0F9ED5" w:themeColor="accent4"/>
          <w:sz w:val="22"/>
          <w:szCs w:val="22"/>
        </w:rPr>
      </w:pPr>
      <w:r>
        <w:rPr>
          <w:rFonts w:ascii="Calibri" w:eastAsia="Arial" w:hAnsi="Calibri" w:cs="Calibri"/>
          <w:sz w:val="22"/>
          <w:szCs w:val="22"/>
          <w:highlight w:val="white"/>
        </w:rPr>
        <w:t>Toronto</w:t>
      </w:r>
      <w:r w:rsidR="00124E75" w:rsidRPr="00EA4391">
        <w:rPr>
          <w:rFonts w:ascii="Calibri" w:eastAsia="Arial" w:hAnsi="Calibri" w:cs="Calibri"/>
          <w:sz w:val="22"/>
          <w:szCs w:val="22"/>
          <w:highlight w:val="white"/>
        </w:rPr>
        <w:t xml:space="preserve">, </w:t>
      </w:r>
      <w:r>
        <w:rPr>
          <w:rFonts w:ascii="Calibri" w:eastAsia="Arial" w:hAnsi="Calibri" w:cs="Calibri"/>
          <w:sz w:val="22"/>
          <w:szCs w:val="22"/>
          <w:highlight w:val="white"/>
        </w:rPr>
        <w:t>Canada</w:t>
      </w:r>
      <w:r w:rsidR="00124E75" w:rsidRPr="00EA4391">
        <w:rPr>
          <w:rFonts w:ascii="Calibri" w:eastAsia="Arial" w:hAnsi="Calibri" w:cs="Calibri"/>
          <w:sz w:val="22"/>
          <w:szCs w:val="22"/>
          <w:highlight w:val="white"/>
        </w:rPr>
        <w:t>|</w:t>
      </w:r>
      <w:r w:rsidR="00124E75" w:rsidRPr="00EA4391">
        <w:rPr>
          <w:rFonts w:ascii="Calibri" w:eastAsia="Arial" w:hAnsi="Calibri" w:cs="Calibri"/>
          <w:sz w:val="22"/>
          <w:szCs w:val="22"/>
        </w:rPr>
        <w:t xml:space="preserve"> </w:t>
      </w:r>
      <w:r>
        <w:rPr>
          <w:rFonts w:ascii="Calibri" w:eastAsia="Arial" w:hAnsi="Calibri" w:cs="Calibri"/>
          <w:sz w:val="22"/>
          <w:szCs w:val="22"/>
        </w:rPr>
        <w:t xml:space="preserve">(+1) 647-643-1558 </w:t>
      </w:r>
      <w:r w:rsidR="00124E75" w:rsidRPr="00EA4391">
        <w:rPr>
          <w:rFonts w:ascii="Calibri" w:eastAsia="Arial" w:hAnsi="Calibri" w:cs="Calibri"/>
          <w:sz w:val="22"/>
          <w:szCs w:val="22"/>
        </w:rPr>
        <w:t>|</w:t>
      </w:r>
      <w:hyperlink r:id="rId10" w:history="1">
        <w:r w:rsidRPr="009818DF">
          <w:rPr>
            <w:rStyle w:val="Hyperlink"/>
            <w:rFonts w:ascii="Calibri" w:eastAsia="Arial" w:hAnsi="Calibri" w:cs="Calibri"/>
            <w:sz w:val="22"/>
            <w:szCs w:val="22"/>
          </w:rPr>
          <w:t>syedazharuddin0081@gmail.com</w:t>
        </w:r>
      </w:hyperlink>
      <w:r w:rsidR="00124E75" w:rsidRPr="00EA4391">
        <w:rPr>
          <w:rFonts w:ascii="Calibri" w:eastAsia="Arial" w:hAnsi="Calibri" w:cs="Calibri"/>
          <w:sz w:val="22"/>
          <w:szCs w:val="22"/>
        </w:rPr>
        <w:t xml:space="preserve">| </w:t>
      </w:r>
      <w:hyperlink r:id="rId11" w:history="1">
        <w:r w:rsidR="00124E75" w:rsidRPr="00EA4391">
          <w:rPr>
            <w:rStyle w:val="Hyperlink"/>
            <w:rFonts w:ascii="Calibri" w:hAnsi="Calibri" w:cs="Calibri"/>
            <w:color w:val="0F9ED5" w:themeColor="accent4"/>
            <w:sz w:val="22"/>
            <w:szCs w:val="22"/>
          </w:rPr>
          <w:t>LinkedIn</w:t>
        </w:r>
      </w:hyperlink>
      <w:r w:rsidR="00E74EE1">
        <w:t>| Portfolio</w:t>
      </w:r>
    </w:p>
    <w:p w14:paraId="66AED83A" w14:textId="77777777" w:rsidR="008B36B4" w:rsidRPr="00EA4391" w:rsidRDefault="008B36B4" w:rsidP="008B36B4">
      <w:pPr>
        <w:shd w:val="clear" w:color="auto" w:fill="FFFFFF"/>
        <w:spacing w:after="0" w:line="240" w:lineRule="auto"/>
        <w:jc w:val="center"/>
        <w:rPr>
          <w:rFonts w:ascii="Calibri" w:eastAsia="Arial" w:hAnsi="Calibri" w:cs="Calibri"/>
          <w:sz w:val="22"/>
          <w:szCs w:val="22"/>
        </w:rPr>
      </w:pPr>
    </w:p>
    <w:p w14:paraId="7680D0CB" w14:textId="2CC04ECA" w:rsidR="00124E75" w:rsidRPr="00EA4391" w:rsidRDefault="00124E75" w:rsidP="008B36B4">
      <w:pPr>
        <w:pBdr>
          <w:bottom w:val="single" w:sz="8" w:space="2" w:color="666666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highlight w:val="green"/>
          <w:shd w:val="pct15" w:color="auto" w:fill="FFFFFF"/>
        </w:rPr>
      </w:pPr>
      <w:r w:rsidRPr="00EA4391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Professional Summary</w:t>
      </w:r>
    </w:p>
    <w:p w14:paraId="5417A2EA" w14:textId="77777777" w:rsidR="005569A4" w:rsidRDefault="005569A4" w:rsidP="008B3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Arial" w:hAnsi="Calibri" w:cs="Calibri"/>
          <w:sz w:val="18"/>
          <w:szCs w:val="18"/>
        </w:rPr>
      </w:pPr>
    </w:p>
    <w:p w14:paraId="46D6FF52" w14:textId="4A1381BF" w:rsidR="00124E75" w:rsidRDefault="005569A4" w:rsidP="008B3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 w:cs="Calibri"/>
          <w:sz w:val="22"/>
          <w:szCs w:val="22"/>
        </w:rPr>
      </w:pPr>
      <w:r w:rsidRPr="00043910">
        <w:rPr>
          <w:rFonts w:eastAsia="Arial" w:cs="Calibri"/>
          <w:sz w:val="22"/>
          <w:szCs w:val="22"/>
        </w:rPr>
        <w:t>Motivated Full Stack Software Development student with a solid foundation in programming, web technologies, and software design. Proficient in Java, Spring Boot, MERN stack, and database management, with hands-on experience in building user-centric applications. Eager to leverage my technical skills and passion for innovation to contribute to impactful IT projects. Committed to continuous learning and excelling in a dynamic and growth-oriented environment within the IT industry</w:t>
      </w:r>
      <w:r w:rsidR="00EA4391" w:rsidRPr="00043910">
        <w:rPr>
          <w:rFonts w:eastAsia="Arial" w:cs="Calibri"/>
          <w:sz w:val="22"/>
          <w:szCs w:val="22"/>
        </w:rPr>
        <w:t>.</w:t>
      </w:r>
    </w:p>
    <w:p w14:paraId="054491AB" w14:textId="77777777" w:rsidR="00043910" w:rsidRPr="00043910" w:rsidRDefault="00043910" w:rsidP="008B36B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Arial" w:cs="Calibri"/>
          <w:sz w:val="22"/>
          <w:szCs w:val="22"/>
        </w:rPr>
      </w:pPr>
    </w:p>
    <w:p w14:paraId="29BFACFA" w14:textId="4B99F1F6" w:rsidR="00EA4391" w:rsidRPr="00283748" w:rsidRDefault="00EA4391" w:rsidP="00283748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Skills and Expertise</w:t>
      </w:r>
    </w:p>
    <w:p w14:paraId="1CDBD0A6" w14:textId="77777777" w:rsidR="00B24E2D" w:rsidRDefault="00B24E2D" w:rsidP="00B24E2D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ind w:left="360"/>
        <w:jc w:val="both"/>
        <w:rPr>
          <w:rFonts w:eastAsia="Arial" w:cs="Calibri"/>
          <w:sz w:val="22"/>
          <w:szCs w:val="22"/>
        </w:rPr>
      </w:pPr>
    </w:p>
    <w:p w14:paraId="395BA94B" w14:textId="3B007D83" w:rsidR="00EA4391" w:rsidRPr="00B24E2D" w:rsidRDefault="00EA4391" w:rsidP="008B3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eastAsia="Arial" w:cs="Calibri"/>
          <w:sz w:val="22"/>
          <w:szCs w:val="22"/>
        </w:rPr>
      </w:pPr>
      <w:r w:rsidRPr="00B24E2D">
        <w:rPr>
          <w:rFonts w:eastAsia="Arial" w:cs="Calibri"/>
          <w:sz w:val="22"/>
          <w:szCs w:val="22"/>
        </w:rPr>
        <w:t xml:space="preserve">Technical Skills: </w:t>
      </w:r>
      <w:r w:rsidR="005569A4" w:rsidRPr="00B24E2D">
        <w:rPr>
          <w:rFonts w:eastAsia="Arial" w:cs="Calibri"/>
          <w:sz w:val="22"/>
          <w:szCs w:val="22"/>
        </w:rPr>
        <w:t>Java,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B24E2D" w:rsidRPr="00B24E2D">
        <w:rPr>
          <w:rFonts w:eastAsia="Arial" w:cs="Calibri"/>
          <w:sz w:val="22"/>
          <w:szCs w:val="22"/>
        </w:rPr>
        <w:t xml:space="preserve">Python, </w:t>
      </w:r>
      <w:r w:rsidR="005569A4" w:rsidRPr="00B24E2D">
        <w:rPr>
          <w:rFonts w:eastAsia="Arial" w:cs="Calibri"/>
          <w:sz w:val="22"/>
          <w:szCs w:val="22"/>
        </w:rPr>
        <w:t>Spring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5569A4" w:rsidRPr="00B24E2D">
        <w:rPr>
          <w:rFonts w:eastAsia="Arial" w:cs="Calibri"/>
          <w:sz w:val="22"/>
          <w:szCs w:val="22"/>
        </w:rPr>
        <w:t>Boot,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B24E2D" w:rsidRPr="00B24E2D">
        <w:rPr>
          <w:rFonts w:eastAsia="Arial" w:cs="Calibri"/>
          <w:sz w:val="22"/>
          <w:szCs w:val="22"/>
        </w:rPr>
        <w:t xml:space="preserve">Restful APIs, </w:t>
      </w:r>
      <w:r w:rsidR="005569A4" w:rsidRPr="00B24E2D">
        <w:rPr>
          <w:rFonts w:eastAsia="Arial" w:cs="Calibri"/>
          <w:sz w:val="22"/>
          <w:szCs w:val="22"/>
        </w:rPr>
        <w:t>SQL,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5569A4" w:rsidRPr="00B24E2D">
        <w:rPr>
          <w:rFonts w:eastAsia="Arial" w:cs="Calibri"/>
          <w:sz w:val="22"/>
          <w:szCs w:val="22"/>
        </w:rPr>
        <w:t>MongoDB,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5569A4" w:rsidRPr="00B24E2D">
        <w:rPr>
          <w:rFonts w:eastAsia="Arial" w:cs="Calibri"/>
          <w:sz w:val="22"/>
          <w:szCs w:val="22"/>
        </w:rPr>
        <w:t>Express,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5569A4" w:rsidRPr="00B24E2D">
        <w:rPr>
          <w:rFonts w:eastAsia="Arial" w:cs="Calibri"/>
          <w:sz w:val="22"/>
          <w:szCs w:val="22"/>
        </w:rPr>
        <w:t>Node,</w:t>
      </w:r>
      <w:r w:rsidR="00283748" w:rsidRPr="00B24E2D">
        <w:rPr>
          <w:rFonts w:eastAsia="Arial" w:cs="Calibri"/>
          <w:sz w:val="22"/>
          <w:szCs w:val="22"/>
        </w:rPr>
        <w:t xml:space="preserve"> </w:t>
      </w:r>
      <w:r w:rsidR="005569A4" w:rsidRPr="00B24E2D">
        <w:rPr>
          <w:rFonts w:eastAsia="Arial" w:cs="Calibri"/>
          <w:sz w:val="22"/>
          <w:szCs w:val="22"/>
        </w:rPr>
        <w:t>React</w:t>
      </w:r>
      <w:r w:rsidR="00283748" w:rsidRPr="00B24E2D">
        <w:rPr>
          <w:rFonts w:eastAsia="Arial" w:cs="Calibri"/>
          <w:sz w:val="22"/>
          <w:szCs w:val="22"/>
        </w:rPr>
        <w:t>, MySQL, PostgreSQL</w:t>
      </w:r>
      <w:r w:rsidR="00160FA2" w:rsidRPr="00B24E2D">
        <w:rPr>
          <w:rFonts w:eastAsia="Arial" w:cs="Calibri"/>
          <w:sz w:val="22"/>
          <w:szCs w:val="22"/>
        </w:rPr>
        <w:t xml:space="preserve">, </w:t>
      </w:r>
      <w:r w:rsidR="00B24E2D" w:rsidRPr="00B24E2D">
        <w:rPr>
          <w:rFonts w:eastAsia="Arial" w:cs="Calibri"/>
          <w:sz w:val="22"/>
          <w:szCs w:val="22"/>
        </w:rPr>
        <w:t>Prisma ORM, Cloudflare workers.</w:t>
      </w:r>
    </w:p>
    <w:p w14:paraId="0C7A7E1D" w14:textId="3BE1BEE6" w:rsidR="00EA4391" w:rsidRPr="00B24E2D" w:rsidRDefault="00EA4391" w:rsidP="008B3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jc w:val="both"/>
        <w:rPr>
          <w:rFonts w:eastAsia="Arial" w:cs="Calibri"/>
          <w:sz w:val="22"/>
          <w:szCs w:val="22"/>
        </w:rPr>
      </w:pPr>
      <w:r w:rsidRPr="00B24E2D">
        <w:rPr>
          <w:rFonts w:eastAsia="Arial" w:cs="Calibri"/>
          <w:sz w:val="22"/>
          <w:szCs w:val="22"/>
        </w:rPr>
        <w:t>Tools/Software:</w:t>
      </w:r>
      <w:r w:rsidR="00160FA2" w:rsidRPr="00B24E2D">
        <w:rPr>
          <w:rFonts w:eastAsia="Arial" w:cs="Calibri"/>
          <w:sz w:val="22"/>
          <w:szCs w:val="22"/>
        </w:rPr>
        <w:t xml:space="preserve"> Docker, Postman</w:t>
      </w:r>
      <w:r w:rsidR="00B24E2D" w:rsidRPr="00B24E2D">
        <w:rPr>
          <w:rFonts w:eastAsia="Arial" w:cs="Calibri"/>
          <w:sz w:val="22"/>
          <w:szCs w:val="22"/>
        </w:rPr>
        <w:t>, Git.</w:t>
      </w:r>
    </w:p>
    <w:p w14:paraId="5244C62C" w14:textId="6C75B8CF" w:rsidR="00EA4391" w:rsidRPr="00B24E2D" w:rsidRDefault="00EA4391" w:rsidP="008B36B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40" w:lineRule="auto"/>
        <w:jc w:val="both"/>
        <w:rPr>
          <w:rFonts w:eastAsia="Arial" w:cs="Calibri"/>
          <w:sz w:val="22"/>
          <w:szCs w:val="22"/>
        </w:rPr>
      </w:pPr>
      <w:r w:rsidRPr="00B24E2D">
        <w:rPr>
          <w:rFonts w:eastAsia="Arial" w:cs="Calibri"/>
          <w:sz w:val="22"/>
          <w:szCs w:val="22"/>
        </w:rPr>
        <w:t xml:space="preserve">Soft Skills: </w:t>
      </w:r>
      <w:r w:rsidR="00160FA2" w:rsidRPr="00B24E2D">
        <w:rPr>
          <w:rFonts w:eastAsia="Arial" w:cs="Calibri"/>
          <w:sz w:val="22"/>
          <w:szCs w:val="22"/>
        </w:rPr>
        <w:t xml:space="preserve">Analytical Problem-solving, Critical Thinking, Effective Communication, Teamwork, and Adaptability. </w:t>
      </w:r>
    </w:p>
    <w:p w14:paraId="1EF3A04C" w14:textId="77777777" w:rsidR="00B24E2D" w:rsidRPr="00EA4391" w:rsidRDefault="00B24E2D" w:rsidP="00B24E2D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line="240" w:lineRule="auto"/>
        <w:ind w:left="360"/>
        <w:jc w:val="both"/>
        <w:rPr>
          <w:rFonts w:ascii="Calibri" w:eastAsia="Arial" w:hAnsi="Calibri" w:cs="Calibri"/>
          <w:sz w:val="22"/>
          <w:szCs w:val="22"/>
        </w:rPr>
      </w:pPr>
    </w:p>
    <w:p w14:paraId="7FD1CF2C" w14:textId="47BFB358" w:rsidR="000D6F29" w:rsidRPr="000D6F29" w:rsidRDefault="000D6F29" w:rsidP="008B36B4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Education</w:t>
      </w:r>
    </w:p>
    <w:p w14:paraId="3194EA1B" w14:textId="77777777" w:rsidR="00B24E2D" w:rsidRDefault="00B24E2D" w:rsidP="008B36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bCs/>
          <w:sz w:val="22"/>
          <w:szCs w:val="22"/>
        </w:rPr>
      </w:pPr>
    </w:p>
    <w:p w14:paraId="252B8EB6" w14:textId="37E043C7" w:rsidR="00F356A1" w:rsidRDefault="00F356A1" w:rsidP="008B36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  <w:r w:rsidRPr="00043910">
        <w:rPr>
          <w:rFonts w:eastAsia="Arial" w:cs="Calibri"/>
          <w:b/>
          <w:bCs/>
          <w:sz w:val="22"/>
          <w:szCs w:val="22"/>
        </w:rPr>
        <w:t>Lambton college</w:t>
      </w:r>
      <w:r>
        <w:rPr>
          <w:rFonts w:eastAsia="Arial" w:cs="Calibri"/>
          <w:b/>
          <w:bCs/>
          <w:sz w:val="22"/>
          <w:szCs w:val="22"/>
        </w:rPr>
        <w:t xml:space="preserve">, </w:t>
      </w:r>
      <w:r w:rsidRPr="00F356A1">
        <w:rPr>
          <w:rFonts w:eastAsia="Arial" w:cs="Calibri"/>
          <w:sz w:val="22"/>
          <w:szCs w:val="22"/>
        </w:rPr>
        <w:t>Toronto</w:t>
      </w:r>
      <w:r>
        <w:rPr>
          <w:rFonts w:eastAsia="Arial" w:cs="Calibri"/>
          <w:b/>
          <w:bCs/>
          <w:sz w:val="22"/>
          <w:szCs w:val="22"/>
        </w:rPr>
        <w:t xml:space="preserve">, </w:t>
      </w:r>
      <w:r w:rsidRPr="00F356A1">
        <w:rPr>
          <w:rFonts w:eastAsia="Arial" w:cs="Calibri"/>
          <w:sz w:val="22"/>
          <w:szCs w:val="22"/>
        </w:rPr>
        <w:t xml:space="preserve">Canada                                                                                                    </w:t>
      </w:r>
      <w:r>
        <w:rPr>
          <w:rFonts w:eastAsia="Arial" w:cs="Calibri"/>
          <w:sz w:val="22"/>
          <w:szCs w:val="22"/>
        </w:rPr>
        <w:t xml:space="preserve">     </w:t>
      </w:r>
      <w:r w:rsidR="00160FA2">
        <w:rPr>
          <w:rFonts w:eastAsia="Arial" w:cs="Calibri"/>
          <w:sz w:val="22"/>
          <w:szCs w:val="22"/>
        </w:rPr>
        <w:t xml:space="preserve"> </w:t>
      </w:r>
      <w:r>
        <w:rPr>
          <w:rFonts w:eastAsia="Arial" w:cs="Calibri"/>
          <w:sz w:val="22"/>
          <w:szCs w:val="22"/>
        </w:rPr>
        <w:t xml:space="preserve"> </w:t>
      </w:r>
      <w:r>
        <w:rPr>
          <w:rFonts w:eastAsia="Arial" w:cs="Calibri"/>
          <w:b/>
          <w:bCs/>
          <w:sz w:val="22"/>
          <w:szCs w:val="22"/>
        </w:rPr>
        <w:t>GPA:</w:t>
      </w:r>
      <w:r w:rsidRPr="00F356A1">
        <w:rPr>
          <w:rFonts w:eastAsia="Arial" w:cs="Calibri"/>
          <w:sz w:val="22"/>
          <w:szCs w:val="22"/>
        </w:rPr>
        <w:t>3.4/4.0</w:t>
      </w:r>
      <w:r w:rsidR="00134931" w:rsidRPr="00043910">
        <w:rPr>
          <w:rFonts w:eastAsia="Arial" w:cs="Calibri"/>
          <w:bCs/>
          <w:sz w:val="22"/>
          <w:szCs w:val="22"/>
        </w:rPr>
        <w:tab/>
      </w:r>
    </w:p>
    <w:p w14:paraId="065C0FB9" w14:textId="4DBB7B4F" w:rsidR="00F356A1" w:rsidRDefault="00F356A1" w:rsidP="008B36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Post Graduation in Full Stack Software Development</w:t>
      </w:r>
      <w:r>
        <w:rPr>
          <w:rFonts w:eastAsia="Arial" w:cs="Calibri"/>
          <w:bCs/>
          <w:sz w:val="22"/>
          <w:szCs w:val="22"/>
        </w:rPr>
        <w:tab/>
        <w:t>Jan 2024-August 2025</w:t>
      </w:r>
    </w:p>
    <w:p w14:paraId="311E62B3" w14:textId="41DA8FBD" w:rsidR="000D6F29" w:rsidRDefault="00F356A1" w:rsidP="008B36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  <w:r w:rsidRPr="00F356A1">
        <w:rPr>
          <w:rFonts w:eastAsia="Arial" w:cs="Calibri"/>
          <w:b/>
          <w:sz w:val="22"/>
          <w:szCs w:val="22"/>
        </w:rPr>
        <w:t>Relevant Courses</w:t>
      </w:r>
      <w:r>
        <w:rPr>
          <w:rFonts w:eastAsia="Arial" w:cs="Calibri"/>
          <w:bCs/>
          <w:sz w:val="22"/>
          <w:szCs w:val="22"/>
        </w:rPr>
        <w:t>: Full Stack JavaScript, Java Programming, Python, Database Programming, Cloud Computing, DevOps.</w:t>
      </w:r>
    </w:p>
    <w:p w14:paraId="72F1761F" w14:textId="77777777" w:rsidR="00F356A1" w:rsidRPr="00043910" w:rsidRDefault="00F356A1" w:rsidP="008B36B4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</w:p>
    <w:p w14:paraId="38719787" w14:textId="1282B673" w:rsidR="00F356A1" w:rsidRDefault="00160FA2" w:rsidP="00F356A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  <w:r>
        <w:rPr>
          <w:rFonts w:eastAsia="Arial" w:cs="Calibri"/>
          <w:b/>
          <w:bCs/>
          <w:sz w:val="22"/>
          <w:szCs w:val="22"/>
        </w:rPr>
        <w:t>Osmania University</w:t>
      </w:r>
      <w:r w:rsidR="00F356A1">
        <w:rPr>
          <w:rFonts w:eastAsia="Arial" w:cs="Calibri"/>
          <w:b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Hyderabad</w:t>
      </w:r>
      <w:r w:rsidR="00F356A1">
        <w:rPr>
          <w:rFonts w:eastAsia="Arial" w:cs="Calibri"/>
          <w:b/>
          <w:bCs/>
          <w:sz w:val="22"/>
          <w:szCs w:val="22"/>
        </w:rPr>
        <w:t xml:space="preserve">, </w:t>
      </w:r>
      <w:r>
        <w:rPr>
          <w:rFonts w:eastAsia="Arial" w:cs="Calibri"/>
          <w:sz w:val="22"/>
          <w:szCs w:val="22"/>
        </w:rPr>
        <w:t>India</w:t>
      </w:r>
      <w:r w:rsidR="00F356A1" w:rsidRPr="00F356A1">
        <w:rPr>
          <w:rFonts w:eastAsia="Arial" w:cs="Calibri"/>
          <w:sz w:val="22"/>
          <w:szCs w:val="22"/>
        </w:rPr>
        <w:t xml:space="preserve">                                                                                                  </w:t>
      </w:r>
      <w:r w:rsidR="00F356A1">
        <w:rPr>
          <w:rFonts w:eastAsia="Arial" w:cs="Calibri"/>
          <w:sz w:val="22"/>
          <w:szCs w:val="22"/>
        </w:rPr>
        <w:t xml:space="preserve">   </w:t>
      </w:r>
      <w:r w:rsidR="00F356A1">
        <w:rPr>
          <w:rFonts w:eastAsia="Arial" w:cs="Calibri"/>
          <w:b/>
          <w:bCs/>
          <w:sz w:val="22"/>
          <w:szCs w:val="22"/>
        </w:rPr>
        <w:t>GPA:</w:t>
      </w:r>
      <w:r>
        <w:rPr>
          <w:rFonts w:eastAsia="Arial" w:cs="Calibri"/>
          <w:sz w:val="22"/>
          <w:szCs w:val="22"/>
        </w:rPr>
        <w:t>8.06/10</w:t>
      </w:r>
      <w:r w:rsidR="00F356A1" w:rsidRPr="00043910">
        <w:rPr>
          <w:rFonts w:eastAsia="Arial" w:cs="Calibri"/>
          <w:bCs/>
          <w:sz w:val="22"/>
          <w:szCs w:val="22"/>
        </w:rPr>
        <w:tab/>
      </w:r>
    </w:p>
    <w:p w14:paraId="78CEE46A" w14:textId="112665AA" w:rsidR="00F356A1" w:rsidRDefault="00F356A1" w:rsidP="00F356A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</w:rPr>
      </w:pPr>
      <w:r>
        <w:rPr>
          <w:rFonts w:eastAsia="Arial" w:cs="Calibri"/>
          <w:bCs/>
          <w:sz w:val="22"/>
          <w:szCs w:val="22"/>
        </w:rPr>
        <w:t>Post Graduation in Full Stack Software Development</w:t>
      </w:r>
      <w:r>
        <w:rPr>
          <w:rFonts w:eastAsia="Arial" w:cs="Calibri"/>
          <w:bCs/>
          <w:sz w:val="22"/>
          <w:szCs w:val="22"/>
        </w:rPr>
        <w:tab/>
      </w:r>
      <w:r w:rsidR="00160FA2">
        <w:rPr>
          <w:rFonts w:eastAsia="Arial" w:cs="Calibri"/>
          <w:bCs/>
          <w:sz w:val="22"/>
          <w:szCs w:val="22"/>
        </w:rPr>
        <w:t>June</w:t>
      </w:r>
      <w:r>
        <w:rPr>
          <w:rFonts w:eastAsia="Arial" w:cs="Calibri"/>
          <w:bCs/>
          <w:sz w:val="22"/>
          <w:szCs w:val="22"/>
        </w:rPr>
        <w:t xml:space="preserve"> </w:t>
      </w:r>
      <w:r w:rsidR="00160FA2">
        <w:rPr>
          <w:rFonts w:eastAsia="Arial" w:cs="Calibri"/>
          <w:bCs/>
          <w:sz w:val="22"/>
          <w:szCs w:val="22"/>
        </w:rPr>
        <w:t>2018</w:t>
      </w:r>
      <w:r>
        <w:rPr>
          <w:rFonts w:eastAsia="Arial" w:cs="Calibri"/>
          <w:bCs/>
          <w:sz w:val="22"/>
          <w:szCs w:val="22"/>
        </w:rPr>
        <w:t>-</w:t>
      </w:r>
      <w:r w:rsidR="00160FA2">
        <w:rPr>
          <w:rFonts w:eastAsia="Arial" w:cs="Calibri"/>
          <w:bCs/>
          <w:sz w:val="22"/>
          <w:szCs w:val="22"/>
        </w:rPr>
        <w:t>June</w:t>
      </w:r>
      <w:r>
        <w:rPr>
          <w:rFonts w:eastAsia="Arial" w:cs="Calibri"/>
          <w:bCs/>
          <w:sz w:val="22"/>
          <w:szCs w:val="22"/>
        </w:rPr>
        <w:t xml:space="preserve"> </w:t>
      </w:r>
      <w:r w:rsidR="00160FA2">
        <w:rPr>
          <w:rFonts w:eastAsia="Arial" w:cs="Calibri"/>
          <w:bCs/>
          <w:sz w:val="22"/>
          <w:szCs w:val="22"/>
        </w:rPr>
        <w:t>2022</w:t>
      </w:r>
    </w:p>
    <w:p w14:paraId="091B9279" w14:textId="6BC14A48" w:rsidR="00625516" w:rsidRPr="00043910" w:rsidRDefault="00160FA2" w:rsidP="00625516">
      <w:pPr>
        <w:tabs>
          <w:tab w:val="left" w:pos="9651"/>
        </w:tabs>
        <w:ind w:left="828" w:right="139" w:hanging="720"/>
        <w:rPr>
          <w:rFonts w:cs="Calibri"/>
          <w:sz w:val="21"/>
        </w:rPr>
      </w:pPr>
      <w:r w:rsidRPr="00160FA2">
        <w:rPr>
          <w:rFonts w:cs="Calibri"/>
          <w:b/>
          <w:sz w:val="22"/>
          <w:szCs w:val="22"/>
        </w:rPr>
        <w:t>Relevant</w:t>
      </w:r>
      <w:r w:rsidRPr="00160FA2">
        <w:rPr>
          <w:rFonts w:cs="Calibri"/>
          <w:b/>
          <w:sz w:val="22"/>
          <w:szCs w:val="22"/>
          <w:u w:val="single"/>
        </w:rPr>
        <w:t xml:space="preserve"> </w:t>
      </w:r>
      <w:r w:rsidRPr="00160FA2">
        <w:rPr>
          <w:rFonts w:cs="Calibri"/>
          <w:b/>
          <w:sz w:val="22"/>
          <w:szCs w:val="22"/>
        </w:rPr>
        <w:t>Courses</w:t>
      </w:r>
      <w:r w:rsidR="00625516" w:rsidRPr="00043910">
        <w:rPr>
          <w:rFonts w:cs="Calibri"/>
        </w:rPr>
        <w:t xml:space="preserve">: </w:t>
      </w:r>
      <w:r w:rsidR="00625516" w:rsidRPr="00043910">
        <w:rPr>
          <w:rFonts w:cs="Calibri"/>
          <w:sz w:val="22"/>
          <w:szCs w:val="22"/>
        </w:rPr>
        <w:t>Data Structures and Algorithms, Java Programming, C Programming, Object Oriented Analysis and Design, Web Programming, Software Engineering Principles</w:t>
      </w:r>
    </w:p>
    <w:p w14:paraId="6BF4A750" w14:textId="6443750C" w:rsidR="00134931" w:rsidRPr="00043910" w:rsidRDefault="000D6F29" w:rsidP="00134931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before="240" w:after="0" w:line="240" w:lineRule="auto"/>
        <w:jc w:val="both"/>
        <w:rPr>
          <w:rFonts w:eastAsia="Arial" w:cs="Calibri"/>
          <w:b/>
          <w:sz w:val="28"/>
          <w:szCs w:val="28"/>
        </w:rPr>
      </w:pPr>
      <w:r w:rsidRPr="000D6F29">
        <w:rPr>
          <w:rFonts w:ascii="Calibri" w:eastAsia="Arial" w:hAnsi="Calibri" w:cs="Calibri"/>
          <w:bCs/>
          <w:sz w:val="22"/>
          <w:szCs w:val="22"/>
        </w:rPr>
        <w:br/>
      </w:r>
      <w:r w:rsidR="00134931" w:rsidRPr="00043910">
        <w:rPr>
          <w:rFonts w:eastAsia="Arial" w:cs="Calibri"/>
          <w:b/>
          <w:sz w:val="28"/>
          <w:szCs w:val="28"/>
        </w:rPr>
        <w:t>Projects</w:t>
      </w:r>
    </w:p>
    <w:p w14:paraId="6D669D04" w14:textId="77777777" w:rsidR="00043910" w:rsidRDefault="00043910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u w:val="single"/>
          <w:lang w:val="en-IN"/>
        </w:rPr>
      </w:pPr>
    </w:p>
    <w:p w14:paraId="107EF813" w14:textId="4A391F36" w:rsidR="00043910" w:rsidRDefault="007F388C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u w:val="single"/>
          <w:lang w:val="en-IN"/>
        </w:rPr>
      </w:pPr>
      <w:r>
        <w:rPr>
          <w:rFonts w:eastAsia="Arial" w:cs="Calibri"/>
          <w:b/>
          <w:bCs/>
          <w:u w:val="single"/>
          <w:lang w:val="en-IN"/>
        </w:rPr>
        <w:t>ThoughtStream</w:t>
      </w:r>
      <w:r w:rsidR="00043910">
        <w:rPr>
          <w:rFonts w:ascii="Agency FB" w:eastAsia="Arial" w:hAnsi="Agency FB" w:cs="Calibri"/>
          <w:b/>
          <w:bCs/>
          <w:u w:val="single"/>
          <w:lang w:val="en-IN"/>
        </w:rPr>
        <w:t>:</w:t>
      </w:r>
    </w:p>
    <w:p w14:paraId="35F9789D" w14:textId="77777777" w:rsidR="00043910" w:rsidRDefault="00043910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u w:val="single"/>
          <w:lang w:val="en-IN"/>
        </w:rPr>
      </w:pPr>
    </w:p>
    <w:p w14:paraId="764DDED2" w14:textId="4B40F31F" w:rsidR="00043910" w:rsidRPr="00043910" w:rsidRDefault="00043910" w:rsidP="00043910">
      <w:pPr>
        <w:rPr>
          <w:sz w:val="22"/>
          <w:szCs w:val="22"/>
          <w:lang w:val="en-IN"/>
        </w:rPr>
      </w:pPr>
      <w:r w:rsidRPr="00043910">
        <w:rPr>
          <w:lang w:val="en-IN"/>
        </w:rPr>
        <w:t xml:space="preserve"> </w:t>
      </w:r>
      <w:r w:rsidRPr="00043910">
        <w:rPr>
          <w:b/>
          <w:bCs/>
          <w:sz w:val="22"/>
          <w:szCs w:val="22"/>
          <w:u w:val="single"/>
          <w:lang w:val="en-IN"/>
        </w:rPr>
        <w:t>Technologies Used</w:t>
      </w:r>
      <w:r w:rsidRPr="00043910">
        <w:rPr>
          <w:sz w:val="22"/>
          <w:szCs w:val="22"/>
          <w:lang w:val="en-IN"/>
        </w:rPr>
        <w:t>: ReactJS, TypeScript, Cloudflare Workers, Prisma, PostgreSQL, JWT Authentication, Zod Validation, TailwindCSS.</w:t>
      </w:r>
    </w:p>
    <w:p w14:paraId="246A2370" w14:textId="7CA1B0E3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Designed and developed a scalable full-stack Medium-like application with </w:t>
      </w:r>
      <w:r w:rsidRPr="00043910">
        <w:rPr>
          <w:b/>
          <w:bCs/>
          <w:sz w:val="22"/>
          <w:szCs w:val="22"/>
          <w:lang w:val="en-IN"/>
        </w:rPr>
        <w:t>5+ REST API endpoints</w:t>
      </w:r>
      <w:r w:rsidRPr="00043910">
        <w:rPr>
          <w:sz w:val="22"/>
          <w:szCs w:val="22"/>
          <w:lang w:val="en-IN"/>
        </w:rPr>
        <w:t xml:space="preserve">, handling </w:t>
      </w:r>
      <w:r w:rsidRPr="00043910">
        <w:rPr>
          <w:b/>
          <w:bCs/>
          <w:sz w:val="22"/>
          <w:szCs w:val="22"/>
          <w:lang w:val="en-IN"/>
        </w:rPr>
        <w:t>100+ concurrent requests</w:t>
      </w:r>
      <w:r w:rsidRPr="00043910">
        <w:rPr>
          <w:sz w:val="22"/>
          <w:szCs w:val="22"/>
          <w:lang w:val="en-IN"/>
        </w:rPr>
        <w:t xml:space="preserve"> through Cloudflare Workers.</w:t>
      </w:r>
    </w:p>
    <w:p w14:paraId="16DE50FD" w14:textId="52E75DF8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 Created a fully responsive and dynamic frontend using ReactJS and </w:t>
      </w:r>
      <w:r w:rsidRPr="00043910">
        <w:rPr>
          <w:b/>
          <w:bCs/>
          <w:sz w:val="22"/>
          <w:szCs w:val="22"/>
          <w:lang w:val="en-IN"/>
        </w:rPr>
        <w:t>50+ reusable components</w:t>
      </w:r>
      <w:r w:rsidRPr="00043910">
        <w:rPr>
          <w:sz w:val="22"/>
          <w:szCs w:val="22"/>
          <w:lang w:val="en-IN"/>
        </w:rPr>
        <w:t>, styled with TailwindCSS for an optimized user experience.</w:t>
      </w:r>
    </w:p>
    <w:p w14:paraId="69D5B075" w14:textId="2149F43F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Configured secure JWT-based authentication, enabling reliable user sessions and managing accounts for </w:t>
      </w:r>
      <w:r w:rsidRPr="00043910">
        <w:rPr>
          <w:b/>
          <w:bCs/>
          <w:sz w:val="22"/>
          <w:szCs w:val="22"/>
          <w:lang w:val="en-IN"/>
        </w:rPr>
        <w:t>up to 10,000 users</w:t>
      </w:r>
      <w:r w:rsidRPr="00043910">
        <w:rPr>
          <w:sz w:val="22"/>
          <w:szCs w:val="22"/>
          <w:lang w:val="en-IN"/>
        </w:rPr>
        <w:t>.</w:t>
      </w:r>
    </w:p>
    <w:p w14:paraId="45DF5B56" w14:textId="765E515C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Streamlined backend operations with Prisma ORM and PostgreSQL, managing </w:t>
      </w:r>
      <w:r w:rsidRPr="00043910">
        <w:rPr>
          <w:b/>
          <w:bCs/>
          <w:sz w:val="22"/>
          <w:szCs w:val="22"/>
          <w:lang w:val="en-IN"/>
        </w:rPr>
        <w:t>4+ relational tables</w:t>
      </w:r>
      <w:r w:rsidRPr="00043910">
        <w:rPr>
          <w:sz w:val="22"/>
          <w:szCs w:val="22"/>
          <w:lang w:val="en-IN"/>
        </w:rPr>
        <w:t xml:space="preserve"> with optimized query performance.</w:t>
      </w:r>
    </w:p>
    <w:p w14:paraId="24BFBC20" w14:textId="17DC2789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Enhanced input validation with Zod, reducing errors in API interactions by </w:t>
      </w:r>
      <w:r w:rsidRPr="00043910">
        <w:rPr>
          <w:b/>
          <w:bCs/>
          <w:sz w:val="22"/>
          <w:szCs w:val="22"/>
          <w:lang w:val="en-IN"/>
        </w:rPr>
        <w:t>30%</w:t>
      </w:r>
      <w:r w:rsidRPr="00043910">
        <w:rPr>
          <w:sz w:val="22"/>
          <w:szCs w:val="22"/>
          <w:lang w:val="en-IN"/>
        </w:rPr>
        <w:t xml:space="preserve"> and ensuring data integrity.</w:t>
      </w:r>
    </w:p>
    <w:p w14:paraId="6AA0CED8" w14:textId="71DA52C0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lastRenderedPageBreak/>
        <w:t xml:space="preserve">Published a reusable npm package for shared types, downloaded </w:t>
      </w:r>
      <w:r w:rsidRPr="00043910">
        <w:rPr>
          <w:b/>
          <w:bCs/>
          <w:sz w:val="22"/>
          <w:szCs w:val="22"/>
          <w:lang w:val="en-IN"/>
        </w:rPr>
        <w:t>50+ times</w:t>
      </w:r>
      <w:r w:rsidRPr="00043910">
        <w:rPr>
          <w:sz w:val="22"/>
          <w:szCs w:val="22"/>
          <w:lang w:val="en-IN"/>
        </w:rPr>
        <w:t xml:space="preserve"> during development, to improve frontend-backend integration.</w:t>
      </w:r>
    </w:p>
    <w:p w14:paraId="362C2FA7" w14:textId="2A7A120B" w:rsidR="00043910" w:rsidRPr="00043910" w:rsidRDefault="00043910" w:rsidP="00043910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043910">
        <w:rPr>
          <w:sz w:val="22"/>
          <w:szCs w:val="22"/>
          <w:lang w:val="en-IN"/>
        </w:rPr>
        <w:t xml:space="preserve">Deployed the backend on Cloudflare Workers, achieving </w:t>
      </w:r>
      <w:r w:rsidRPr="00043910">
        <w:rPr>
          <w:b/>
          <w:bCs/>
          <w:sz w:val="22"/>
          <w:szCs w:val="22"/>
          <w:lang w:val="en-IN"/>
        </w:rPr>
        <w:t>99.9% uptime</w:t>
      </w:r>
      <w:r w:rsidRPr="00043910">
        <w:rPr>
          <w:sz w:val="22"/>
          <w:szCs w:val="22"/>
          <w:lang w:val="en-IN"/>
        </w:rPr>
        <w:t xml:space="preserve"> and maintaining API response times under </w:t>
      </w:r>
      <w:r w:rsidRPr="00043910">
        <w:rPr>
          <w:b/>
          <w:bCs/>
          <w:sz w:val="22"/>
          <w:szCs w:val="22"/>
          <w:lang w:val="en-IN"/>
        </w:rPr>
        <w:t>50ms</w:t>
      </w:r>
      <w:r w:rsidRPr="00043910">
        <w:rPr>
          <w:sz w:val="22"/>
          <w:szCs w:val="22"/>
          <w:lang w:val="en-IN"/>
        </w:rPr>
        <w:t>.</w:t>
      </w:r>
    </w:p>
    <w:p w14:paraId="458E9465" w14:textId="77777777" w:rsidR="00043910" w:rsidRDefault="00043910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u w:val="single"/>
          <w:lang w:val="en-IN"/>
        </w:rPr>
      </w:pPr>
    </w:p>
    <w:p w14:paraId="0742DBAE" w14:textId="30BB4E9D" w:rsidR="00134931" w:rsidRDefault="00675BD3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sz w:val="22"/>
          <w:szCs w:val="22"/>
          <w:u w:val="single"/>
          <w:lang w:val="en-IN"/>
        </w:rPr>
      </w:pPr>
      <w:r>
        <w:rPr>
          <w:rFonts w:eastAsia="Arial" w:cs="Calibri"/>
          <w:b/>
          <w:bCs/>
          <w:u w:val="single"/>
          <w:lang w:val="en-IN"/>
        </w:rPr>
        <w:t>PREMIER ZONE</w:t>
      </w:r>
      <w:r w:rsidR="00B81286">
        <w:rPr>
          <w:rFonts w:ascii="Agency FB" w:eastAsia="Arial" w:hAnsi="Agency FB" w:cs="Calibri"/>
          <w:b/>
          <w:bCs/>
          <w:sz w:val="22"/>
          <w:szCs w:val="22"/>
          <w:u w:val="single"/>
          <w:lang w:val="en-IN"/>
        </w:rPr>
        <w:t>:</w:t>
      </w:r>
    </w:p>
    <w:p w14:paraId="38DB1394" w14:textId="77777777" w:rsidR="00043910" w:rsidRPr="00B81286" w:rsidRDefault="00043910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bCs/>
          <w:sz w:val="22"/>
          <w:szCs w:val="22"/>
          <w:u w:val="single"/>
          <w:lang w:val="en-IN"/>
        </w:rPr>
      </w:pPr>
    </w:p>
    <w:p w14:paraId="4B4D904B" w14:textId="2423AA24" w:rsidR="00134931" w:rsidRPr="00043910" w:rsidRDefault="00134931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/>
          <w:bCs/>
          <w:sz w:val="22"/>
          <w:szCs w:val="22"/>
          <w:u w:val="single"/>
          <w:lang w:val="en-IN"/>
        </w:rPr>
        <w:t>Technologies Used</w:t>
      </w:r>
      <w:r w:rsidRPr="00043910">
        <w:rPr>
          <w:rFonts w:eastAsia="Arial" w:cs="Calibri"/>
          <w:b/>
          <w:bCs/>
          <w:sz w:val="22"/>
          <w:szCs w:val="22"/>
          <w:lang w:val="en-IN"/>
        </w:rPr>
        <w:t>:</w:t>
      </w:r>
      <w:r w:rsidRPr="00043910">
        <w:rPr>
          <w:rFonts w:eastAsia="Arial" w:cs="Calibri"/>
          <w:bCs/>
          <w:sz w:val="22"/>
          <w:szCs w:val="22"/>
          <w:lang w:val="en-IN"/>
        </w:rPr>
        <w:t xml:space="preserve"> Spring Boot, PostgreSQL, CSV Data Migration, Data Scraping</w:t>
      </w:r>
    </w:p>
    <w:p w14:paraId="79A5770B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lang w:val="en-IN"/>
        </w:rPr>
        <w:t>Developed</w:t>
      </w:r>
      <w:r w:rsidRPr="00043910">
        <w:rPr>
          <w:rFonts w:eastAsia="Arial" w:cs="Calibri"/>
          <w:bCs/>
          <w:sz w:val="22"/>
          <w:szCs w:val="22"/>
          <w:lang w:val="en-IN"/>
        </w:rPr>
        <w:t xml:space="preserve"> a soccer stats tracking application with a robust backend using </w:t>
      </w:r>
      <w:r w:rsidRPr="00043910">
        <w:rPr>
          <w:rFonts w:eastAsia="Arial" w:cs="Calibri"/>
          <w:b/>
          <w:bCs/>
          <w:sz w:val="22"/>
          <w:szCs w:val="22"/>
          <w:lang w:val="en-IN"/>
        </w:rPr>
        <w:t>Spring Boot</w:t>
      </w:r>
      <w:r w:rsidRPr="00043910">
        <w:rPr>
          <w:rFonts w:eastAsia="Arial" w:cs="Calibri"/>
          <w:bCs/>
          <w:sz w:val="22"/>
          <w:szCs w:val="22"/>
          <w:lang w:val="en-IN"/>
        </w:rPr>
        <w:t xml:space="preserve"> for REST API development and business logic.</w:t>
      </w:r>
    </w:p>
    <w:p w14:paraId="5BD4CD1E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 xml:space="preserve">Integrated </w:t>
      </w:r>
      <w:r w:rsidRPr="00043910">
        <w:rPr>
          <w:rFonts w:eastAsia="Arial" w:cs="Calibri"/>
          <w:b/>
          <w:bCs/>
          <w:sz w:val="22"/>
          <w:szCs w:val="22"/>
          <w:lang w:val="en-IN"/>
        </w:rPr>
        <w:t>PostgreSQL</w:t>
      </w:r>
      <w:r w:rsidRPr="00043910">
        <w:rPr>
          <w:rFonts w:eastAsia="Arial" w:cs="Calibri"/>
          <w:bCs/>
          <w:sz w:val="22"/>
          <w:szCs w:val="22"/>
          <w:lang w:val="en-IN"/>
        </w:rPr>
        <w:t xml:space="preserve"> as the database to store and manage player and team statistics.</w:t>
      </w:r>
    </w:p>
    <w:p w14:paraId="0DCDD5F0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 xml:space="preserve">Automated data extraction from soccer websites using </w:t>
      </w:r>
      <w:r w:rsidRPr="00043910">
        <w:rPr>
          <w:rFonts w:eastAsia="Arial" w:cs="Calibri"/>
          <w:b/>
          <w:bCs/>
          <w:sz w:val="22"/>
          <w:szCs w:val="22"/>
          <w:lang w:val="en-IN"/>
        </w:rPr>
        <w:t>data scraping techniques</w:t>
      </w:r>
      <w:r w:rsidRPr="00043910">
        <w:rPr>
          <w:rFonts w:eastAsia="Arial" w:cs="Calibri"/>
          <w:bCs/>
          <w:sz w:val="22"/>
          <w:szCs w:val="22"/>
          <w:lang w:val="en-IN"/>
        </w:rPr>
        <w:t>, saving the output in CSV files for further processing.</w:t>
      </w:r>
    </w:p>
    <w:p w14:paraId="2C950A17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>Implemented CSV file parsing and data migration to populate the database, ensuring accurate and efficient handling of large datasets.</w:t>
      </w:r>
    </w:p>
    <w:p w14:paraId="6CB0ED25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>Designed API endpoints to query match stats, player performance, and team insights for real-time analysis.</w:t>
      </w:r>
    </w:p>
    <w:p w14:paraId="5A8687A5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>Improved database performance by optimizing queries and structuring the schema to handle high-volume data efficiently.</w:t>
      </w:r>
    </w:p>
    <w:p w14:paraId="760EB1A9" w14:textId="77777777" w:rsidR="00134931" w:rsidRPr="00043910" w:rsidRDefault="00134931" w:rsidP="0013493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  <w:r w:rsidRPr="00043910">
        <w:rPr>
          <w:rFonts w:eastAsia="Arial" w:cs="Calibri"/>
          <w:bCs/>
          <w:sz w:val="22"/>
          <w:szCs w:val="22"/>
          <w:lang w:val="en-IN"/>
        </w:rPr>
        <w:t>Collaborated on a scalable architecture to support future integration of advanced analytics and visualization features.</w:t>
      </w:r>
    </w:p>
    <w:p w14:paraId="0E407E4A" w14:textId="77777777" w:rsidR="00981828" w:rsidRPr="00043910" w:rsidRDefault="00981828" w:rsidP="009818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Cs/>
          <w:sz w:val="22"/>
          <w:szCs w:val="22"/>
          <w:lang w:val="en-IN"/>
        </w:rPr>
      </w:pPr>
    </w:p>
    <w:p w14:paraId="4C2A2507" w14:textId="71E8323A" w:rsidR="00981828" w:rsidRPr="00043910" w:rsidRDefault="00981828" w:rsidP="009818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/>
          <w:u w:val="single"/>
          <w:lang w:val="en-IN"/>
        </w:rPr>
        <w:t>HONEST NEWS HUB:</w:t>
      </w:r>
    </w:p>
    <w:p w14:paraId="4E3375CE" w14:textId="77777777" w:rsidR="00981828" w:rsidRDefault="00981828" w:rsidP="00981828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Agency FB" w:eastAsia="Arial" w:hAnsi="Agency FB" w:cs="Calibri"/>
          <w:b/>
          <w:u w:val="single"/>
          <w:lang w:val="en-IN"/>
        </w:rPr>
      </w:pPr>
    </w:p>
    <w:p w14:paraId="0231711A" w14:textId="07F3012F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 xml:space="preserve">Developed </w:t>
      </w:r>
      <w:r w:rsidRPr="00043910">
        <w:rPr>
          <w:rFonts w:eastAsia="Arial" w:cs="Calibri"/>
          <w:b/>
          <w:bCs/>
          <w:sz w:val="22"/>
          <w:szCs w:val="22"/>
        </w:rPr>
        <w:t>Honest News Hub</w:t>
      </w:r>
      <w:r w:rsidRPr="00043910">
        <w:rPr>
          <w:rFonts w:eastAsia="Arial" w:cs="Calibri"/>
          <w:bCs/>
          <w:sz w:val="22"/>
          <w:szCs w:val="22"/>
        </w:rPr>
        <w:t>, a React-based application for fetching and displaying top global news in real time.</w:t>
      </w:r>
    </w:p>
    <w:p w14:paraId="75BC3BA6" w14:textId="77777777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 xml:space="preserve"> Integrated the </w:t>
      </w:r>
      <w:r w:rsidRPr="00043910">
        <w:rPr>
          <w:rFonts w:eastAsia="Arial" w:cs="Calibri"/>
          <w:b/>
          <w:bCs/>
          <w:sz w:val="22"/>
          <w:szCs w:val="22"/>
        </w:rPr>
        <w:t>News API</w:t>
      </w:r>
      <w:r w:rsidRPr="00043910">
        <w:rPr>
          <w:rFonts w:eastAsia="Arial" w:cs="Calibri"/>
          <w:bCs/>
          <w:sz w:val="22"/>
          <w:szCs w:val="22"/>
        </w:rPr>
        <w:t xml:space="preserve"> to ensure accurate and up-to-date news delivery.</w:t>
      </w:r>
    </w:p>
    <w:p w14:paraId="089F7058" w14:textId="77777777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 xml:space="preserve"> Designed a </w:t>
      </w:r>
      <w:r w:rsidRPr="00043910">
        <w:rPr>
          <w:rFonts w:eastAsia="Arial" w:cs="Calibri"/>
          <w:b/>
          <w:bCs/>
          <w:sz w:val="22"/>
          <w:szCs w:val="22"/>
        </w:rPr>
        <w:t>responsive and user-friendly interface</w:t>
      </w:r>
      <w:r w:rsidRPr="00043910">
        <w:rPr>
          <w:rFonts w:eastAsia="Arial" w:cs="Calibri"/>
          <w:bCs/>
          <w:sz w:val="22"/>
          <w:szCs w:val="22"/>
        </w:rPr>
        <w:t xml:space="preserve"> for seamless access to top headlines from around the world.</w:t>
      </w:r>
    </w:p>
    <w:p w14:paraId="3DA6FEEE" w14:textId="77777777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 xml:space="preserve"> Optimized API calls to ensure efficient data fetching and improved performance.</w:t>
      </w:r>
    </w:p>
    <w:p w14:paraId="0E150405" w14:textId="77777777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>Enabled real-time updates by implementing state management with React hooks for dynamic rendering of news content.</w:t>
      </w:r>
    </w:p>
    <w:p w14:paraId="6EB67547" w14:textId="5571E96E" w:rsidR="00981828" w:rsidRPr="00043910" w:rsidRDefault="00981828" w:rsidP="00981828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eastAsia="Arial" w:cs="Calibri"/>
          <w:b/>
          <w:u w:val="single"/>
          <w:lang w:val="en-IN"/>
        </w:rPr>
      </w:pPr>
      <w:r w:rsidRPr="00043910">
        <w:rPr>
          <w:rFonts w:eastAsia="Arial" w:cs="Calibri"/>
          <w:bCs/>
          <w:sz w:val="22"/>
          <w:szCs w:val="22"/>
        </w:rPr>
        <w:t>Focused on scalable design to accommodate future enhancements, such as category filtering or personalized news feeds.</w:t>
      </w:r>
    </w:p>
    <w:p w14:paraId="37C50586" w14:textId="77777777" w:rsidR="00981828" w:rsidRDefault="00981828" w:rsidP="00981828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</w:p>
    <w:p w14:paraId="0142A5E4" w14:textId="2CC28FBD" w:rsidR="000D6F29" w:rsidRPr="000D6F29" w:rsidRDefault="000D6F29" w:rsidP="0013493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after="0" w:line="240" w:lineRule="auto"/>
        <w:rPr>
          <w:rFonts w:ascii="Calibri" w:eastAsia="Arial" w:hAnsi="Calibri" w:cs="Calibri"/>
          <w:bCs/>
          <w:sz w:val="22"/>
          <w:szCs w:val="22"/>
        </w:rPr>
      </w:pPr>
    </w:p>
    <w:p w14:paraId="1D328BD1" w14:textId="635A1C3A" w:rsidR="009A0BA0" w:rsidRPr="009A0BA0" w:rsidRDefault="00EF3F00" w:rsidP="009A0BA0">
      <w:pPr>
        <w:pBdr>
          <w:top w:val="nil"/>
          <w:left w:val="nil"/>
          <w:bottom w:val="single" w:sz="8" w:space="2" w:color="666666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Calibri" w:eastAsia="Arial" w:hAnsi="Calibri" w:cs="Calibri"/>
          <w:b/>
          <w:sz w:val="28"/>
          <w:szCs w:val="28"/>
          <w:shd w:val="pct15" w:color="auto" w:fill="FFFFFF"/>
        </w:rPr>
      </w:pPr>
      <w:r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>Training</w:t>
      </w:r>
      <w:r w:rsidR="006D665E">
        <w:rPr>
          <w:rFonts w:ascii="Calibri" w:eastAsia="Arial" w:hAnsi="Calibri" w:cs="Calibri"/>
          <w:b/>
          <w:sz w:val="28"/>
          <w:szCs w:val="28"/>
          <w:shd w:val="pct15" w:color="auto" w:fill="FFFFFF"/>
        </w:rPr>
        <w:t xml:space="preserve"> and Key Achievements</w:t>
      </w:r>
    </w:p>
    <w:p w14:paraId="17EF3434" w14:textId="59A6EA5E" w:rsidR="009A0BA0" w:rsidRDefault="009A0BA0" w:rsidP="009A0BA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rPr>
          <w:rFonts w:eastAsia="Arial" w:cs="Calibri"/>
          <w:sz w:val="22"/>
          <w:szCs w:val="22"/>
          <w:lang w:val="en-IN"/>
        </w:rPr>
      </w:pPr>
      <w:r>
        <w:rPr>
          <w:rFonts w:eastAsia="Arial" w:cs="Calibri"/>
          <w:b/>
          <w:bCs/>
          <w:sz w:val="22"/>
          <w:szCs w:val="22"/>
          <w:lang w:val="en-IN"/>
        </w:rPr>
        <w:t xml:space="preserve">Completed online training on Web Development – </w:t>
      </w:r>
      <w:r w:rsidRPr="009A0BA0">
        <w:rPr>
          <w:rFonts w:eastAsia="Arial" w:cs="Calibri"/>
          <w:sz w:val="22"/>
          <w:szCs w:val="22"/>
          <w:lang w:val="en-IN"/>
        </w:rPr>
        <w:t>N</w:t>
      </w:r>
      <w:r w:rsidR="00E5150D">
        <w:rPr>
          <w:rFonts w:eastAsia="Arial" w:cs="Calibri"/>
          <w:sz w:val="22"/>
          <w:szCs w:val="22"/>
          <w:lang w:val="en-IN"/>
        </w:rPr>
        <w:t>ullClass</w:t>
      </w:r>
    </w:p>
    <w:p w14:paraId="3DB5FA98" w14:textId="1C34B0F1" w:rsidR="009A0BA0" w:rsidRDefault="009A0BA0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  <w:r>
        <w:rPr>
          <w:rFonts w:eastAsia="Arial" w:cs="Calibri"/>
          <w:sz w:val="22"/>
          <w:szCs w:val="22"/>
          <w:lang w:val="en-IN"/>
        </w:rPr>
        <w:t>Received a certificate for successfully completing online training on Web Development.</w:t>
      </w:r>
    </w:p>
    <w:p w14:paraId="5E19A675" w14:textId="77777777" w:rsidR="00E5150D" w:rsidRPr="009A0BA0" w:rsidRDefault="00E5150D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</w:p>
    <w:p w14:paraId="4EB263B7" w14:textId="6BEC5166" w:rsidR="009A0BA0" w:rsidRPr="009A0BA0" w:rsidRDefault="009A0BA0" w:rsidP="009A0BA0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rPr>
          <w:rFonts w:eastAsia="Arial" w:cs="Calibri"/>
          <w:sz w:val="22"/>
          <w:szCs w:val="22"/>
          <w:lang w:val="en-IN"/>
        </w:rPr>
      </w:pPr>
      <w:r w:rsidRPr="009A0BA0">
        <w:rPr>
          <w:rFonts w:eastAsia="Arial" w:cs="Calibri"/>
          <w:b/>
          <w:bCs/>
          <w:sz w:val="22"/>
          <w:szCs w:val="22"/>
          <w:lang w:val="en-IN"/>
        </w:rPr>
        <w:t xml:space="preserve">Participated in AWS </w:t>
      </w:r>
      <w:r>
        <w:rPr>
          <w:rFonts w:eastAsia="Arial" w:cs="Calibri"/>
          <w:b/>
          <w:bCs/>
          <w:sz w:val="22"/>
          <w:szCs w:val="22"/>
          <w:lang w:val="en-IN"/>
        </w:rPr>
        <w:t>Innovate</w:t>
      </w:r>
      <w:r w:rsidRPr="009A0BA0">
        <w:rPr>
          <w:rFonts w:eastAsia="Arial" w:cs="Calibri"/>
          <w:b/>
          <w:bCs/>
          <w:sz w:val="22"/>
          <w:szCs w:val="22"/>
          <w:lang w:val="en-IN"/>
        </w:rPr>
        <w:t xml:space="preserve"> Online Conference</w:t>
      </w:r>
      <w:r w:rsidRPr="009A0BA0">
        <w:rPr>
          <w:rFonts w:eastAsia="Arial" w:cs="Calibri"/>
          <w:sz w:val="22"/>
          <w:szCs w:val="22"/>
          <w:lang w:val="en-IN"/>
        </w:rPr>
        <w:t xml:space="preserve"> </w:t>
      </w:r>
      <w:r w:rsidR="00E5150D">
        <w:rPr>
          <w:rFonts w:eastAsia="Arial" w:cs="Calibri"/>
          <w:sz w:val="22"/>
          <w:szCs w:val="22"/>
          <w:lang w:val="en-IN"/>
        </w:rPr>
        <w:t>– Amazon Innovate Online Conference</w:t>
      </w:r>
    </w:p>
    <w:p w14:paraId="2CA83F7E" w14:textId="77777777" w:rsidR="009A0BA0" w:rsidRDefault="009A0BA0" w:rsidP="00B060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Arial" w:cs="Calibri"/>
          <w:sz w:val="22"/>
          <w:szCs w:val="22"/>
          <w:lang w:val="en-IN"/>
        </w:rPr>
      </w:pPr>
      <w:r w:rsidRPr="009A0BA0">
        <w:rPr>
          <w:rFonts w:eastAsia="Arial" w:cs="Calibri"/>
          <w:sz w:val="22"/>
          <w:szCs w:val="22"/>
          <w:lang w:val="en-IN"/>
        </w:rPr>
        <w:t>Received a certificate for attending sessions on cloud best practices and emerging AWS technologies.</w:t>
      </w:r>
    </w:p>
    <w:p w14:paraId="7DB56F71" w14:textId="77777777" w:rsidR="00E5150D" w:rsidRDefault="00E5150D" w:rsidP="00B060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Arial" w:cs="Calibri"/>
          <w:sz w:val="22"/>
          <w:szCs w:val="22"/>
          <w:lang w:val="en-IN"/>
        </w:rPr>
      </w:pPr>
    </w:p>
    <w:p w14:paraId="3184DE9C" w14:textId="77AF740D" w:rsidR="00B06063" w:rsidRDefault="00B06063" w:rsidP="00B0606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  <w:r w:rsidRPr="00B06063">
        <w:rPr>
          <w:rFonts w:eastAsia="Arial" w:cs="Calibri"/>
          <w:b/>
          <w:bCs/>
          <w:sz w:val="22"/>
          <w:szCs w:val="22"/>
          <w:lang w:val="en-IN"/>
        </w:rPr>
        <w:t>CSI Hackathon</w:t>
      </w:r>
      <w:r>
        <w:rPr>
          <w:rFonts w:eastAsia="Arial" w:cs="Calibri"/>
          <w:sz w:val="22"/>
          <w:szCs w:val="22"/>
          <w:lang w:val="en-IN"/>
        </w:rPr>
        <w:t xml:space="preserve"> – Osmania University</w:t>
      </w:r>
    </w:p>
    <w:p w14:paraId="3457FAC6" w14:textId="675E9965" w:rsidR="00B06063" w:rsidRDefault="00B06063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  <w:r>
        <w:rPr>
          <w:rFonts w:eastAsia="Arial" w:cs="Calibri"/>
          <w:sz w:val="22"/>
          <w:szCs w:val="22"/>
          <w:lang w:val="en-IN"/>
        </w:rPr>
        <w:t>Participated in CSI-MJCET 2022 hackathon where I developed a machine learning model for predicting resale price of cars, demonstrating strong problem-solving skills and innovation.</w:t>
      </w:r>
    </w:p>
    <w:p w14:paraId="20360B38" w14:textId="77777777" w:rsidR="00E5150D" w:rsidRDefault="00E5150D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</w:p>
    <w:p w14:paraId="3CE458FD" w14:textId="3790C456" w:rsidR="00B06063" w:rsidRDefault="00B06063" w:rsidP="00B06063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  <w:r w:rsidRPr="00B06063">
        <w:rPr>
          <w:rFonts w:eastAsia="Arial" w:cs="Calibri"/>
          <w:b/>
          <w:bCs/>
          <w:sz w:val="22"/>
          <w:szCs w:val="22"/>
          <w:lang w:val="en-IN"/>
        </w:rPr>
        <w:t>Wikimedia Technology Program</w:t>
      </w:r>
      <w:r>
        <w:rPr>
          <w:rFonts w:eastAsia="Arial" w:cs="Calibri"/>
          <w:sz w:val="22"/>
          <w:szCs w:val="22"/>
          <w:lang w:val="en-IN"/>
        </w:rPr>
        <w:t xml:space="preserve"> – IIIT Hyderabad</w:t>
      </w:r>
    </w:p>
    <w:p w14:paraId="025CC9BD" w14:textId="723DBFB5" w:rsidR="00B06063" w:rsidRPr="00B06063" w:rsidRDefault="00E5150D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  <w:r w:rsidRPr="00E5150D">
        <w:rPr>
          <w:rFonts w:eastAsia="Arial" w:cs="Calibri"/>
          <w:sz w:val="22"/>
          <w:szCs w:val="22"/>
        </w:rPr>
        <w:t>Participated in a technology training program to learn about Wikimedia’s tools and infrastructure, contributing to community knowledge-sharing and inclusivity initiatives.</w:t>
      </w:r>
    </w:p>
    <w:p w14:paraId="39A09CD8" w14:textId="77777777" w:rsidR="00B06063" w:rsidRPr="00B06063" w:rsidRDefault="00B06063" w:rsidP="00B0606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Arial" w:cs="Calibri"/>
          <w:sz w:val="22"/>
          <w:szCs w:val="22"/>
          <w:lang w:val="en-IN"/>
        </w:rPr>
      </w:pPr>
    </w:p>
    <w:p w14:paraId="7ECADE64" w14:textId="77777777" w:rsidR="008B36B4" w:rsidRPr="008B36B4" w:rsidRDefault="008B36B4" w:rsidP="00E5150D">
      <w:p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 w:line="240" w:lineRule="auto"/>
        <w:rPr>
          <w:rFonts w:ascii="Calibri" w:eastAsia="Arial" w:hAnsi="Calibri" w:cs="Calibri"/>
          <w:sz w:val="22"/>
          <w:szCs w:val="22"/>
        </w:rPr>
      </w:pPr>
    </w:p>
    <w:p w14:paraId="28D168B9" w14:textId="129B16DC" w:rsidR="00C93C5F" w:rsidRPr="009A0BA0" w:rsidRDefault="00124E75" w:rsidP="009A0BA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0" w:firstLine="720"/>
        <w:rPr>
          <w:rFonts w:ascii="Calibri" w:eastAsia="Arial" w:hAnsi="Calibri" w:cs="Calibri"/>
          <w:sz w:val="22"/>
          <w:szCs w:val="22"/>
        </w:rPr>
      </w:pPr>
      <w:r w:rsidRPr="009A0BA0">
        <w:rPr>
          <w:rFonts w:ascii="Calibri" w:eastAsia="Arial" w:hAnsi="Calibri" w:cs="Calibri"/>
          <w:b/>
          <w:bCs/>
          <w:sz w:val="32"/>
          <w:szCs w:val="32"/>
        </w:rPr>
        <w:lastRenderedPageBreak/>
        <w:t>***</w:t>
      </w:r>
      <w:bookmarkEnd w:id="0"/>
    </w:p>
    <w:sectPr w:rsidR="00C93C5F" w:rsidRPr="009A0BA0" w:rsidSect="00A84595">
      <w:pgSz w:w="11906" w:h="16838" w:code="9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7BBB4" w14:textId="77777777" w:rsidR="00890D93" w:rsidRDefault="00890D93" w:rsidP="00124E75">
      <w:pPr>
        <w:spacing w:after="0" w:line="240" w:lineRule="auto"/>
      </w:pPr>
      <w:r>
        <w:separator/>
      </w:r>
    </w:p>
  </w:endnote>
  <w:endnote w:type="continuationSeparator" w:id="0">
    <w:p w14:paraId="58DC8ADE" w14:textId="77777777" w:rsidR="00890D93" w:rsidRDefault="00890D93" w:rsidP="0012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D518D6" w14:textId="77777777" w:rsidR="00890D93" w:rsidRDefault="00890D93" w:rsidP="00124E75">
      <w:pPr>
        <w:spacing w:after="0" w:line="240" w:lineRule="auto"/>
      </w:pPr>
      <w:r>
        <w:separator/>
      </w:r>
    </w:p>
  </w:footnote>
  <w:footnote w:type="continuationSeparator" w:id="0">
    <w:p w14:paraId="35071B9F" w14:textId="77777777" w:rsidR="00890D93" w:rsidRDefault="00890D93" w:rsidP="00124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E644C"/>
    <w:multiLevelType w:val="multilevel"/>
    <w:tmpl w:val="EF9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24A2D"/>
    <w:multiLevelType w:val="hybridMultilevel"/>
    <w:tmpl w:val="038C8F80"/>
    <w:lvl w:ilvl="0" w:tplc="C906874C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E578A"/>
    <w:multiLevelType w:val="hybridMultilevel"/>
    <w:tmpl w:val="B80C5DCC"/>
    <w:lvl w:ilvl="0" w:tplc="DEDAE9A2">
      <w:numFmt w:val="bullet"/>
      <w:lvlText w:val="•"/>
      <w:lvlJc w:val="left"/>
      <w:pPr>
        <w:ind w:left="36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060C2"/>
    <w:multiLevelType w:val="hybridMultilevel"/>
    <w:tmpl w:val="9CB07E7C"/>
    <w:lvl w:ilvl="0" w:tplc="C906874C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C6C3E"/>
    <w:multiLevelType w:val="multilevel"/>
    <w:tmpl w:val="A8A6727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B65D17"/>
    <w:multiLevelType w:val="multilevel"/>
    <w:tmpl w:val="156EA13C"/>
    <w:lvl w:ilvl="0">
      <w:start w:val="1"/>
      <w:numFmt w:val="bullet"/>
      <w:lvlText w:val="●"/>
      <w:lvlJc w:val="left"/>
      <w:pPr>
        <w:ind w:left="705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BA41919"/>
    <w:multiLevelType w:val="hybridMultilevel"/>
    <w:tmpl w:val="EEE66F6E"/>
    <w:lvl w:ilvl="0" w:tplc="C906874C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76F19"/>
    <w:multiLevelType w:val="multilevel"/>
    <w:tmpl w:val="C4E89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F02B12"/>
    <w:multiLevelType w:val="hybridMultilevel"/>
    <w:tmpl w:val="F5F8C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C51D60"/>
    <w:multiLevelType w:val="hybridMultilevel"/>
    <w:tmpl w:val="42FAFA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3B24F9"/>
    <w:multiLevelType w:val="hybridMultilevel"/>
    <w:tmpl w:val="82B25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6B39BA"/>
    <w:multiLevelType w:val="hybridMultilevel"/>
    <w:tmpl w:val="C956A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151E38"/>
    <w:multiLevelType w:val="multilevel"/>
    <w:tmpl w:val="216EC9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83CB4"/>
    <w:multiLevelType w:val="hybridMultilevel"/>
    <w:tmpl w:val="1E249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F34645"/>
    <w:multiLevelType w:val="multilevel"/>
    <w:tmpl w:val="FC86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66B39"/>
    <w:multiLevelType w:val="hybridMultilevel"/>
    <w:tmpl w:val="8398F3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34141"/>
    <w:multiLevelType w:val="hybridMultilevel"/>
    <w:tmpl w:val="489AA3C8"/>
    <w:lvl w:ilvl="0" w:tplc="C906874C">
      <w:numFmt w:val="bullet"/>
      <w:lvlText w:val="•"/>
      <w:lvlJc w:val="left"/>
      <w:pPr>
        <w:ind w:left="720" w:hanging="360"/>
      </w:pPr>
      <w:rPr>
        <w:rFonts w:ascii="Calibri" w:eastAsia="Arial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81D00"/>
    <w:multiLevelType w:val="hybridMultilevel"/>
    <w:tmpl w:val="83247B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3B3B47"/>
    <w:multiLevelType w:val="multilevel"/>
    <w:tmpl w:val="A3F8C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8D641B"/>
    <w:multiLevelType w:val="hybridMultilevel"/>
    <w:tmpl w:val="3FC4C16E"/>
    <w:lvl w:ilvl="0" w:tplc="C906874C">
      <w:numFmt w:val="bullet"/>
      <w:lvlText w:val="•"/>
      <w:lvlJc w:val="left"/>
      <w:pPr>
        <w:ind w:left="813" w:hanging="360"/>
      </w:pPr>
      <w:rPr>
        <w:rFonts w:ascii="Calibri" w:eastAsia="Arial" w:hAnsi="Calibri" w:cs="Calibri" w:hint="default"/>
        <w:b w:val="0"/>
        <w:sz w:val="22"/>
        <w:u w:val="none"/>
      </w:rPr>
    </w:lvl>
    <w:lvl w:ilvl="1" w:tplc="40090003" w:tentative="1">
      <w:start w:val="1"/>
      <w:numFmt w:val="bullet"/>
      <w:lvlText w:val="o"/>
      <w:lvlJc w:val="left"/>
      <w:pPr>
        <w:ind w:left="15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3" w:hanging="360"/>
      </w:pPr>
      <w:rPr>
        <w:rFonts w:ascii="Wingdings" w:hAnsi="Wingdings" w:hint="default"/>
      </w:rPr>
    </w:lvl>
  </w:abstractNum>
  <w:num w:numId="1" w16cid:durableId="1938050827">
    <w:abstractNumId w:val="5"/>
  </w:num>
  <w:num w:numId="2" w16cid:durableId="1086148560">
    <w:abstractNumId w:val="4"/>
  </w:num>
  <w:num w:numId="3" w16cid:durableId="975111230">
    <w:abstractNumId w:val="13"/>
  </w:num>
  <w:num w:numId="4" w16cid:durableId="300577668">
    <w:abstractNumId w:val="8"/>
  </w:num>
  <w:num w:numId="5" w16cid:durableId="610820584">
    <w:abstractNumId w:val="9"/>
  </w:num>
  <w:num w:numId="6" w16cid:durableId="555049184">
    <w:abstractNumId w:val="7"/>
  </w:num>
  <w:num w:numId="7" w16cid:durableId="1621303645">
    <w:abstractNumId w:val="12"/>
  </w:num>
  <w:num w:numId="8" w16cid:durableId="459957071">
    <w:abstractNumId w:val="18"/>
  </w:num>
  <w:num w:numId="9" w16cid:durableId="439374278">
    <w:abstractNumId w:val="11"/>
  </w:num>
  <w:num w:numId="10" w16cid:durableId="144443140">
    <w:abstractNumId w:val="2"/>
  </w:num>
  <w:num w:numId="11" w16cid:durableId="205410150">
    <w:abstractNumId w:val="14"/>
  </w:num>
  <w:num w:numId="12" w16cid:durableId="118231480">
    <w:abstractNumId w:val="15"/>
  </w:num>
  <w:num w:numId="13" w16cid:durableId="1461267634">
    <w:abstractNumId w:val="1"/>
  </w:num>
  <w:num w:numId="14" w16cid:durableId="1872842812">
    <w:abstractNumId w:val="6"/>
  </w:num>
  <w:num w:numId="15" w16cid:durableId="1168710070">
    <w:abstractNumId w:val="3"/>
  </w:num>
  <w:num w:numId="16" w16cid:durableId="573318933">
    <w:abstractNumId w:val="0"/>
  </w:num>
  <w:num w:numId="17" w16cid:durableId="123162675">
    <w:abstractNumId w:val="19"/>
  </w:num>
  <w:num w:numId="18" w16cid:durableId="992220503">
    <w:abstractNumId w:val="16"/>
  </w:num>
  <w:num w:numId="19" w16cid:durableId="1547833537">
    <w:abstractNumId w:val="17"/>
  </w:num>
  <w:num w:numId="20" w16cid:durableId="20233186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75"/>
    <w:rsid w:val="00043910"/>
    <w:rsid w:val="000D6F29"/>
    <w:rsid w:val="00124E75"/>
    <w:rsid w:val="00134931"/>
    <w:rsid w:val="00160FA2"/>
    <w:rsid w:val="001D1D7C"/>
    <w:rsid w:val="00222D55"/>
    <w:rsid w:val="00283748"/>
    <w:rsid w:val="003D572C"/>
    <w:rsid w:val="005569A4"/>
    <w:rsid w:val="005972EB"/>
    <w:rsid w:val="00625516"/>
    <w:rsid w:val="00675BD3"/>
    <w:rsid w:val="00681FE1"/>
    <w:rsid w:val="006D665E"/>
    <w:rsid w:val="00713D12"/>
    <w:rsid w:val="007D3428"/>
    <w:rsid w:val="007F388C"/>
    <w:rsid w:val="00890D93"/>
    <w:rsid w:val="008B36B4"/>
    <w:rsid w:val="008C4B9A"/>
    <w:rsid w:val="009112BF"/>
    <w:rsid w:val="00964545"/>
    <w:rsid w:val="00981828"/>
    <w:rsid w:val="00987330"/>
    <w:rsid w:val="009A0BA0"/>
    <w:rsid w:val="00A84595"/>
    <w:rsid w:val="00B06063"/>
    <w:rsid w:val="00B06FF4"/>
    <w:rsid w:val="00B147A3"/>
    <w:rsid w:val="00B24E2D"/>
    <w:rsid w:val="00B81286"/>
    <w:rsid w:val="00BB3987"/>
    <w:rsid w:val="00C93C5F"/>
    <w:rsid w:val="00D75670"/>
    <w:rsid w:val="00DC659D"/>
    <w:rsid w:val="00E5150D"/>
    <w:rsid w:val="00E74EE1"/>
    <w:rsid w:val="00EA4391"/>
    <w:rsid w:val="00EB7AF5"/>
    <w:rsid w:val="00EF3F00"/>
    <w:rsid w:val="00F356A1"/>
    <w:rsid w:val="00F6704D"/>
    <w:rsid w:val="00FC04B3"/>
    <w:rsid w:val="00FE0435"/>
    <w:rsid w:val="00FE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58AEB4"/>
  <w15:chartTrackingRefBased/>
  <w15:docId w15:val="{97FDDEE2-9951-494F-8EBB-EF47E64E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6B4"/>
  </w:style>
  <w:style w:type="paragraph" w:styleId="Heading1">
    <w:name w:val="heading 1"/>
    <w:basedOn w:val="Normal"/>
    <w:next w:val="Normal"/>
    <w:link w:val="Heading1Char"/>
    <w:uiPriority w:val="9"/>
    <w:qFormat/>
    <w:rsid w:val="00124E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E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E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E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E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E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E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E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E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E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E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E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E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E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E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E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E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E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E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E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E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E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E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E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E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E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E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E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E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4E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E7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E75"/>
  </w:style>
  <w:style w:type="paragraph" w:styleId="Footer">
    <w:name w:val="footer"/>
    <w:basedOn w:val="Normal"/>
    <w:link w:val="FooterChar"/>
    <w:uiPriority w:val="99"/>
    <w:unhideWhenUsed/>
    <w:rsid w:val="00124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E75"/>
  </w:style>
  <w:style w:type="character" w:styleId="Strong">
    <w:name w:val="Strong"/>
    <w:basedOn w:val="DefaultParagraphFont"/>
    <w:uiPriority w:val="22"/>
    <w:qFormat/>
    <w:rsid w:val="00EA439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112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syed-azharuddin-b520b4244/" TargetMode="External"/><Relationship Id="rId5" Type="http://schemas.openxmlformats.org/officeDocument/2006/relationships/styles" Target="styles.xml"/><Relationship Id="rId10" Type="http://schemas.openxmlformats.org/officeDocument/2006/relationships/hyperlink" Target="mailto:syedazharuddin008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a4c586f-2549-4835-a459-f42362d055e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5DC9E0DBEA424EB7460295D539CC17" ma:contentTypeVersion="12" ma:contentTypeDescription="Create a new document." ma:contentTypeScope="" ma:versionID="61ab221fcdb3bade016b344cb1d11d50">
  <xsd:schema xmlns:xsd="http://www.w3.org/2001/XMLSchema" xmlns:xs="http://www.w3.org/2001/XMLSchema" xmlns:p="http://schemas.microsoft.com/office/2006/metadata/properties" xmlns:ns3="3a4c586f-2549-4835-a459-f42362d055e7" targetNamespace="http://schemas.microsoft.com/office/2006/metadata/properties" ma:root="true" ma:fieldsID="59f22d68d149020e116c9b5749ca3ea1" ns3:_="">
    <xsd:import namespace="3a4c586f-2549-4835-a459-f42362d055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c586f-2549-4835-a459-f42362d05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64F29-9797-4014-88F4-63134D234FAF}">
  <ds:schemaRefs>
    <ds:schemaRef ds:uri="http://schemas.microsoft.com/office/2006/metadata/properties"/>
    <ds:schemaRef ds:uri="http://schemas.microsoft.com/office/infopath/2007/PartnerControls"/>
    <ds:schemaRef ds:uri="3a4c586f-2549-4835-a459-f42362d055e7"/>
  </ds:schemaRefs>
</ds:datastoreItem>
</file>

<file path=customXml/itemProps2.xml><?xml version="1.0" encoding="utf-8"?>
<ds:datastoreItem xmlns:ds="http://schemas.openxmlformats.org/officeDocument/2006/customXml" ds:itemID="{2FDF7C3B-AAE5-4D87-A0F6-506D13F9AD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796FD-127A-4F4D-969E-D324E4157E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4c586f-2549-4835-a459-f42362d055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2281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Azharuddin Syed</dc:creator>
  <cp:keywords/>
  <dc:description/>
  <cp:lastModifiedBy>Syed Azharuddin</cp:lastModifiedBy>
  <cp:revision>12</cp:revision>
  <dcterms:created xsi:type="dcterms:W3CDTF">2024-12-12T11:50:00Z</dcterms:created>
  <dcterms:modified xsi:type="dcterms:W3CDTF">2025-01-25T03:12:00Z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8859e0b9-8641-485b-9de5-fb6e05c60083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2024-12-12T11:49:12Z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5fb599a3-a959-4a03-9cc2-cb6a2f403122</vt:lpwstr>
  </property>
  <property fmtid="{D5CDD505-2E9C-101B-9397-08002B2CF9AE}" pid="8" name="MSIP_Label_defa4170-0d19-0005-0004-bc88714345d2_ActionId">
    <vt:lpwstr>aa444a1d-dd13-4fdb-8485-6809945eebd0</vt:lpwstr>
  </property>
  <property fmtid="{D5CDD505-2E9C-101B-9397-08002B2CF9AE}" pid="9" name="MSIP_Label_defa4170-0d19-0005-0004-bc88714345d2_ContentBits">
    <vt:lpwstr>0</vt:lpwstr>
  </property>
  <property fmtid="{D5CDD505-2E9C-101B-9397-08002B2CF9AE}" pid="10" name="ContentTypeId">
    <vt:lpwstr>0x010100C45DC9E0DBEA424EB7460295D539CC17</vt:lpwstr>
  </property>
</Properties>
</file>