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1F8E8" w14:textId="7758F296" w:rsidR="00EB1B76" w:rsidRPr="00EB1B76" w:rsidRDefault="00AC1A48">
      <w:pPr>
        <w:rPr>
          <w:sz w:val="24"/>
          <w:szCs w:val="24"/>
        </w:rPr>
      </w:pPr>
      <w:r w:rsidRPr="00EB1B76">
        <w:rPr>
          <w:sz w:val="24"/>
          <w:szCs w:val="24"/>
        </w:rPr>
        <w:t>First of all, thank you so much pm for having this cabinet meeting</w:t>
      </w:r>
      <w:r w:rsidR="005D571F">
        <w:rPr>
          <w:sz w:val="24"/>
          <w:szCs w:val="24"/>
        </w:rPr>
        <w:t xml:space="preserve"> right after winning the elections 2021 </w:t>
      </w:r>
      <w:r w:rsidRPr="00EB1B76">
        <w:rPr>
          <w:sz w:val="24"/>
          <w:szCs w:val="24"/>
        </w:rPr>
        <w:t xml:space="preserve">as it is needed to discuss some very important issues. I would say that this pandemic has affected each of our country’s sectors. We are just on the edge of losing so much. As an education minister, I cannot deny the fact that our education system has been very unconvincing. There are many reasons for it. </w:t>
      </w:r>
    </w:p>
    <w:p w14:paraId="5F3BB374" w14:textId="77777777" w:rsidR="005D571F" w:rsidRPr="00EB1B76" w:rsidRDefault="00AC1A48" w:rsidP="005D571F">
      <w:pPr>
        <w:rPr>
          <w:sz w:val="24"/>
          <w:szCs w:val="24"/>
        </w:rPr>
      </w:pPr>
      <w:r w:rsidRPr="00EB1B76">
        <w:rPr>
          <w:sz w:val="24"/>
          <w:szCs w:val="24"/>
        </w:rPr>
        <w:t xml:space="preserve">Since this third wave of Covid, we have already closed the primary and secondary classes. Furthermore, we have decided not to pass the students without taking exams. The exams for intermediate ones will be held in July. Whereas the </w:t>
      </w:r>
      <w:r w:rsidR="00EB1B76" w:rsidRPr="00EB1B76">
        <w:rPr>
          <w:sz w:val="24"/>
          <w:szCs w:val="24"/>
        </w:rPr>
        <w:t>M</w:t>
      </w:r>
      <w:r w:rsidRPr="00EB1B76">
        <w:rPr>
          <w:sz w:val="24"/>
          <w:szCs w:val="24"/>
        </w:rPr>
        <w:t>ay/June CAIE series has been canceled and the students will be allowed to sit in Oct/Nov series if the situation would get better. We are constantly in coordination with NCOC to monitor the situation. So currently we do not have enough budget to fulfill the requirements of education development. Although I believe that we must first prioritize the health sector but the next thing that should be considered is education.</w:t>
      </w:r>
      <w:r w:rsidR="00EB1B76" w:rsidRPr="00EB1B76">
        <w:rPr>
          <w:sz w:val="24"/>
          <w:szCs w:val="24"/>
        </w:rPr>
        <w:t xml:space="preserve"> We have concluded that closing the school, colleges, and universities for a longer period do not help students with their studies. Students do not grasp as much they do in physical classes. </w:t>
      </w:r>
      <w:r w:rsidR="005D571F">
        <w:rPr>
          <w:sz w:val="24"/>
          <w:szCs w:val="24"/>
        </w:rPr>
        <w:t xml:space="preserve">Even though most of the government educational institutes are closed but we still have to pay the salaries of each teacher as they are coming to their respective institutes and conducting classes virtually. We have even reduced the fees of primary, secondary, and intermediate-grade by 35%.  </w:t>
      </w:r>
      <w:proofErr w:type="gramStart"/>
      <w:r w:rsidR="005D571F">
        <w:rPr>
          <w:sz w:val="24"/>
          <w:szCs w:val="24"/>
        </w:rPr>
        <w:t>Therefore</w:t>
      </w:r>
      <w:proofErr w:type="gramEnd"/>
      <w:r w:rsidR="005D571F">
        <w:rPr>
          <w:sz w:val="24"/>
          <w:szCs w:val="24"/>
        </w:rPr>
        <w:t xml:space="preserve"> paying to the administrators as well as non-teaching staff is another major concern.   </w:t>
      </w:r>
    </w:p>
    <w:p w14:paraId="395E06B0" w14:textId="064B5931" w:rsidR="00AC1A48" w:rsidRDefault="005D571F">
      <w:pPr>
        <w:rPr>
          <w:sz w:val="24"/>
          <w:szCs w:val="24"/>
        </w:rPr>
      </w:pPr>
      <w:proofErr w:type="gramStart"/>
      <w:r>
        <w:rPr>
          <w:sz w:val="24"/>
          <w:szCs w:val="24"/>
        </w:rPr>
        <w:t>So</w:t>
      </w:r>
      <w:proofErr w:type="gramEnd"/>
      <w:r>
        <w:rPr>
          <w:sz w:val="24"/>
          <w:szCs w:val="24"/>
        </w:rPr>
        <w:t xml:space="preserve"> </w:t>
      </w:r>
      <w:r w:rsidR="00EB1B76" w:rsidRPr="00EB1B76">
        <w:rPr>
          <w:sz w:val="24"/>
          <w:szCs w:val="24"/>
        </w:rPr>
        <w:t xml:space="preserve">we need to open all the educational institution as soon as the covid situation becomes stable. </w:t>
      </w:r>
      <w:r w:rsidR="00EB1B76">
        <w:rPr>
          <w:sz w:val="24"/>
          <w:szCs w:val="24"/>
        </w:rPr>
        <w:t xml:space="preserve">We have decided to maintain the condition of the whole education sector during this time of lockdown. These students are our country’s future hence we must invest in them and provide them with the best possible education system. </w:t>
      </w:r>
    </w:p>
    <w:p w14:paraId="5F6354EC" w14:textId="0C9EBE23" w:rsidR="00EB1B76" w:rsidRDefault="00EB1B76">
      <w:pPr>
        <w:rPr>
          <w:sz w:val="24"/>
          <w:szCs w:val="24"/>
        </w:rPr>
      </w:pPr>
      <w:r w:rsidRPr="00EB1B76">
        <w:rPr>
          <w:sz w:val="24"/>
          <w:szCs w:val="24"/>
        </w:rPr>
        <w:t xml:space="preserve">I would request the finance minister to look upon </w:t>
      </w:r>
      <w:r>
        <w:rPr>
          <w:sz w:val="24"/>
          <w:szCs w:val="24"/>
        </w:rPr>
        <w:t>the budget because this time we need</w:t>
      </w:r>
      <w:r w:rsidR="005D571F">
        <w:rPr>
          <w:sz w:val="24"/>
          <w:szCs w:val="24"/>
        </w:rPr>
        <w:t xml:space="preserve"> around 85 million </w:t>
      </w:r>
      <w:proofErr w:type="spellStart"/>
      <w:r w:rsidR="005D571F">
        <w:rPr>
          <w:sz w:val="24"/>
          <w:szCs w:val="24"/>
        </w:rPr>
        <w:t>rp</w:t>
      </w:r>
      <w:proofErr w:type="spellEnd"/>
      <w:r w:rsidR="005D571F">
        <w:rPr>
          <w:sz w:val="24"/>
          <w:szCs w:val="24"/>
        </w:rPr>
        <w:t xml:space="preserve"> for education affairs and services in federal budget. </w:t>
      </w:r>
    </w:p>
    <w:p w14:paraId="4CBAEDE7" w14:textId="5FB20B4B" w:rsidR="005D571F" w:rsidRDefault="005D571F">
      <w:pPr>
        <w:rPr>
          <w:sz w:val="24"/>
          <w:szCs w:val="24"/>
        </w:rPr>
      </w:pPr>
      <w:r>
        <w:rPr>
          <w:sz w:val="24"/>
          <w:szCs w:val="24"/>
        </w:rPr>
        <w:t xml:space="preserve">I am in contact with all of the provincial ministers of education. Currently in Sindh and Punjab we have most cases therefore every educational institute is closed there. But in </w:t>
      </w:r>
      <w:proofErr w:type="spellStart"/>
      <w:r>
        <w:rPr>
          <w:sz w:val="24"/>
          <w:szCs w:val="24"/>
        </w:rPr>
        <w:t>Kpk</w:t>
      </w:r>
      <w:proofErr w:type="spellEnd"/>
      <w:r>
        <w:rPr>
          <w:sz w:val="24"/>
          <w:szCs w:val="24"/>
        </w:rPr>
        <w:t xml:space="preserve"> and </w:t>
      </w:r>
      <w:proofErr w:type="spellStart"/>
      <w:r>
        <w:rPr>
          <w:sz w:val="24"/>
          <w:szCs w:val="24"/>
        </w:rPr>
        <w:t>Balochistan</w:t>
      </w:r>
      <w:proofErr w:type="spellEnd"/>
      <w:r>
        <w:rPr>
          <w:sz w:val="24"/>
          <w:szCs w:val="24"/>
        </w:rPr>
        <w:t xml:space="preserve">, their provincial ministers have decided to go with us. I have sent the stats file to your assistant where you can see all of the details. </w:t>
      </w:r>
    </w:p>
    <w:p w14:paraId="635DFB48" w14:textId="373D7B96" w:rsidR="005D571F" w:rsidRDefault="005D571F">
      <w:pPr>
        <w:rPr>
          <w:sz w:val="24"/>
          <w:szCs w:val="24"/>
        </w:rPr>
      </w:pPr>
      <w:r>
        <w:rPr>
          <w:sz w:val="24"/>
          <w:szCs w:val="24"/>
        </w:rPr>
        <w:t xml:space="preserve">  </w:t>
      </w:r>
    </w:p>
    <w:sectPr w:rsidR="005D5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xtjA0MTSwMDOxNDZQ0lEKTi0uzszPAykwrQUAu3bcPywAAAA="/>
  </w:docVars>
  <w:rsids>
    <w:rsidRoot w:val="00AC1A48"/>
    <w:rsid w:val="00221FDE"/>
    <w:rsid w:val="005D571F"/>
    <w:rsid w:val="006979BE"/>
    <w:rsid w:val="00834815"/>
    <w:rsid w:val="00AC1A48"/>
    <w:rsid w:val="00EB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FDE1"/>
  <w15:chartTrackingRefBased/>
  <w15:docId w15:val="{6299E7D5-BD87-46C4-8E48-E9B5017C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10</cp:revision>
  <dcterms:created xsi:type="dcterms:W3CDTF">2021-05-25T17:42:00Z</dcterms:created>
  <dcterms:modified xsi:type="dcterms:W3CDTF">2021-05-27T10:01:00Z</dcterms:modified>
</cp:coreProperties>
</file>