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34F0" w:rsidRPr="00C234F0" w:rsidRDefault="00C234F0" w:rsidP="00C234F0">
      <w:pPr>
        <w:spacing w:after="0" w:line="240" w:lineRule="auto"/>
        <w:rPr>
          <w:rFonts w:ascii="Times New Roman" w:eastAsia="Times New Roman" w:hAnsi="Times New Roman" w:cs="Times New Roman"/>
          <w:sz w:val="24"/>
          <w:szCs w:val="24"/>
        </w:rPr>
      </w:pPr>
      <w:r w:rsidRPr="00C234F0">
        <w:rPr>
          <w:rFonts w:ascii="Segoe UI" w:eastAsia="Times New Roman" w:hAnsi="Segoe UI" w:cs="Segoe UI"/>
          <w:color w:val="2A3139"/>
          <w:sz w:val="27"/>
          <w:szCs w:val="27"/>
          <w:shd w:val="clear" w:color="auto" w:fill="FFFFFF"/>
        </w:rPr>
        <w:t>Mr. Will Taylor</w:t>
      </w:r>
      <w:r w:rsidRPr="00C234F0">
        <w:rPr>
          <w:rFonts w:ascii="Segoe UI" w:eastAsia="Times New Roman" w:hAnsi="Segoe UI" w:cs="Segoe UI"/>
          <w:color w:val="2A3139"/>
          <w:sz w:val="27"/>
          <w:szCs w:val="27"/>
        </w:rPr>
        <w:br/>
      </w:r>
      <w:r w:rsidRPr="00C234F0">
        <w:rPr>
          <w:rFonts w:ascii="Segoe UI" w:eastAsia="Times New Roman" w:hAnsi="Segoe UI" w:cs="Segoe UI"/>
          <w:color w:val="2A3139"/>
          <w:sz w:val="27"/>
          <w:szCs w:val="27"/>
          <w:shd w:val="clear" w:color="auto" w:fill="FFFFFF"/>
        </w:rPr>
        <w:t>Purchase Manager – Zoom Motors</w:t>
      </w:r>
      <w:r w:rsidRPr="00C234F0">
        <w:rPr>
          <w:rFonts w:ascii="Segoe UI" w:eastAsia="Times New Roman" w:hAnsi="Segoe UI" w:cs="Segoe UI"/>
          <w:color w:val="2A3139"/>
          <w:sz w:val="27"/>
          <w:szCs w:val="27"/>
        </w:rPr>
        <w:br/>
      </w:r>
      <w:r w:rsidRPr="00C234F0">
        <w:rPr>
          <w:rFonts w:ascii="Segoe UI" w:eastAsia="Times New Roman" w:hAnsi="Segoe UI" w:cs="Segoe UI"/>
          <w:color w:val="2A3139"/>
          <w:sz w:val="27"/>
          <w:szCs w:val="27"/>
          <w:shd w:val="clear" w:color="auto" w:fill="FFFFFF"/>
        </w:rPr>
        <w:t>17, Jackson Street</w:t>
      </w:r>
      <w:r w:rsidRPr="00C234F0">
        <w:rPr>
          <w:rFonts w:ascii="Segoe UI" w:eastAsia="Times New Roman" w:hAnsi="Segoe UI" w:cs="Segoe UI"/>
          <w:color w:val="2A3139"/>
          <w:sz w:val="27"/>
          <w:szCs w:val="27"/>
        </w:rPr>
        <w:br/>
      </w:r>
      <w:r w:rsidRPr="00C234F0">
        <w:rPr>
          <w:rFonts w:ascii="Segoe UI" w:eastAsia="Times New Roman" w:hAnsi="Segoe UI" w:cs="Segoe UI"/>
          <w:color w:val="2A3139"/>
          <w:sz w:val="27"/>
          <w:szCs w:val="27"/>
          <w:shd w:val="clear" w:color="auto" w:fill="FFFFFF"/>
        </w:rPr>
        <w:t>Los Angeles</w:t>
      </w:r>
    </w:p>
    <w:p w:rsidR="00C234F0" w:rsidRPr="00C234F0" w:rsidRDefault="00C234F0" w:rsidP="00C234F0">
      <w:pPr>
        <w:shd w:val="clear" w:color="auto" w:fill="FFFFFF"/>
        <w:spacing w:after="332" w:line="240" w:lineRule="auto"/>
        <w:rPr>
          <w:rFonts w:ascii="Segoe UI" w:eastAsia="Times New Roman" w:hAnsi="Segoe UI" w:cs="Segoe UI"/>
          <w:color w:val="4D5968"/>
          <w:sz w:val="27"/>
          <w:szCs w:val="27"/>
        </w:rPr>
      </w:pPr>
      <w:r w:rsidRPr="00C234F0">
        <w:rPr>
          <w:rFonts w:ascii="Segoe UI" w:eastAsia="Times New Roman" w:hAnsi="Segoe UI" w:cs="Segoe UI"/>
          <w:color w:val="4D5968"/>
          <w:sz w:val="27"/>
          <w:szCs w:val="27"/>
        </w:rPr>
        <w:t>Dear Mr. Will Taylor,</w:t>
      </w:r>
    </w:p>
    <w:p w:rsidR="00C234F0" w:rsidRPr="00C234F0" w:rsidRDefault="00C234F0" w:rsidP="00C234F0">
      <w:pPr>
        <w:shd w:val="clear" w:color="auto" w:fill="FFFFFF"/>
        <w:spacing w:after="332" w:line="240" w:lineRule="auto"/>
        <w:rPr>
          <w:rFonts w:ascii="Segoe UI" w:eastAsia="Times New Roman" w:hAnsi="Segoe UI" w:cs="Segoe UI"/>
          <w:color w:val="4D5968"/>
          <w:sz w:val="27"/>
          <w:szCs w:val="27"/>
        </w:rPr>
      </w:pPr>
      <w:r w:rsidRPr="00C234F0">
        <w:rPr>
          <w:rFonts w:ascii="Segoe UI" w:eastAsia="Times New Roman" w:hAnsi="Segoe UI" w:cs="Segoe UI"/>
          <w:color w:val="4D5968"/>
          <w:sz w:val="27"/>
          <w:szCs w:val="27"/>
        </w:rPr>
        <w:t>We thank you for your application requesting an extension of your credit for the payment of $100,000 against 20,000 spare parts supplied in November, 2012 for a duration of three months.</w:t>
      </w:r>
    </w:p>
    <w:p w:rsidR="00C234F0" w:rsidRPr="00C234F0" w:rsidRDefault="00C234F0" w:rsidP="00C234F0">
      <w:pPr>
        <w:shd w:val="clear" w:color="auto" w:fill="FFFFFF"/>
        <w:spacing w:after="332" w:line="240" w:lineRule="auto"/>
        <w:rPr>
          <w:rFonts w:ascii="Segoe UI" w:eastAsia="Times New Roman" w:hAnsi="Segoe UI" w:cs="Segoe UI"/>
          <w:color w:val="4D5968"/>
          <w:sz w:val="27"/>
          <w:szCs w:val="27"/>
        </w:rPr>
      </w:pPr>
      <w:r w:rsidRPr="00C234F0">
        <w:rPr>
          <w:rFonts w:ascii="Segoe UI" w:eastAsia="Times New Roman" w:hAnsi="Segoe UI" w:cs="Segoe UI"/>
          <w:color w:val="4D5968"/>
          <w:sz w:val="27"/>
          <w:szCs w:val="27"/>
        </w:rPr>
        <w:t>We regret to inform you that under the current situation of the economy, we will not be able to give you any further credit. As you know, we have already offered you flexible payment terms of 60 days, post the date of delivery. However, owing to the market downturn, we have revised all our credit policies and have resorted to work on “immediate payment” basis, as we are also obligated to pay our dues on time.</w:t>
      </w:r>
    </w:p>
    <w:p w:rsidR="00C234F0" w:rsidRPr="00C234F0" w:rsidRDefault="00C234F0" w:rsidP="00C234F0">
      <w:pPr>
        <w:shd w:val="clear" w:color="auto" w:fill="FFFFFF"/>
        <w:spacing w:after="332" w:line="240" w:lineRule="auto"/>
        <w:rPr>
          <w:rFonts w:ascii="Segoe UI" w:eastAsia="Times New Roman" w:hAnsi="Segoe UI" w:cs="Segoe UI"/>
          <w:color w:val="4D5968"/>
          <w:sz w:val="27"/>
          <w:szCs w:val="27"/>
        </w:rPr>
      </w:pPr>
      <w:r w:rsidRPr="00C234F0">
        <w:rPr>
          <w:rFonts w:ascii="Segoe UI" w:eastAsia="Times New Roman" w:hAnsi="Segoe UI" w:cs="Segoe UI"/>
          <w:color w:val="4D5968"/>
          <w:sz w:val="27"/>
          <w:szCs w:val="27"/>
        </w:rPr>
        <w:t xml:space="preserve">We, at </w:t>
      </w:r>
      <w:proofErr w:type="spellStart"/>
      <w:r w:rsidRPr="00C234F0">
        <w:rPr>
          <w:rFonts w:ascii="Segoe UI" w:eastAsia="Times New Roman" w:hAnsi="Segoe UI" w:cs="Segoe UI"/>
          <w:color w:val="4D5968"/>
          <w:sz w:val="27"/>
          <w:szCs w:val="27"/>
        </w:rPr>
        <w:t>Axlepro</w:t>
      </w:r>
      <w:proofErr w:type="spellEnd"/>
      <w:r w:rsidRPr="00C234F0">
        <w:rPr>
          <w:rFonts w:ascii="Segoe UI" w:eastAsia="Times New Roman" w:hAnsi="Segoe UI" w:cs="Segoe UI"/>
          <w:color w:val="4D5968"/>
          <w:sz w:val="27"/>
          <w:szCs w:val="27"/>
        </w:rPr>
        <w:t xml:space="preserve"> Company, value your long-term support and acknowledge that you have always adhered to our payment terms without defaulting. As soon as the economy shows an upward trend, we will resume our credit policies as earlier. We sincerely hope that you will consider our situation, and continue to share a strong business relationship.</w:t>
      </w:r>
    </w:p>
    <w:p w:rsidR="00C234F0" w:rsidRPr="00C234F0" w:rsidRDefault="00C234F0" w:rsidP="00C234F0">
      <w:pPr>
        <w:shd w:val="clear" w:color="auto" w:fill="FFFFFF"/>
        <w:spacing w:after="332" w:line="240" w:lineRule="auto"/>
        <w:rPr>
          <w:rFonts w:ascii="Segoe UI" w:eastAsia="Times New Roman" w:hAnsi="Segoe UI" w:cs="Segoe UI"/>
          <w:color w:val="4D5968"/>
          <w:sz w:val="27"/>
          <w:szCs w:val="27"/>
        </w:rPr>
      </w:pPr>
      <w:r w:rsidRPr="00C234F0">
        <w:rPr>
          <w:rFonts w:ascii="Segoe UI" w:eastAsia="Times New Roman" w:hAnsi="Segoe UI" w:cs="Segoe UI"/>
          <w:color w:val="4D5968"/>
          <w:sz w:val="27"/>
          <w:szCs w:val="27"/>
        </w:rPr>
        <w:t>Sincerely,</w:t>
      </w:r>
      <w:r w:rsidRPr="00C234F0">
        <w:rPr>
          <w:rFonts w:ascii="Segoe UI" w:eastAsia="Times New Roman" w:hAnsi="Segoe UI" w:cs="Segoe UI"/>
          <w:color w:val="4D5968"/>
          <w:sz w:val="27"/>
          <w:szCs w:val="27"/>
        </w:rPr>
        <w:br/>
        <w:t>Marie Jacob</w:t>
      </w:r>
      <w:r w:rsidRPr="00C234F0">
        <w:rPr>
          <w:rFonts w:ascii="Segoe UI" w:eastAsia="Times New Roman" w:hAnsi="Segoe UI" w:cs="Segoe UI"/>
          <w:color w:val="4D5968"/>
          <w:sz w:val="27"/>
          <w:szCs w:val="27"/>
        </w:rPr>
        <w:br/>
        <w:t>Sales Manager</w:t>
      </w:r>
      <w:r w:rsidRPr="00C234F0">
        <w:rPr>
          <w:rFonts w:ascii="Segoe UI" w:eastAsia="Times New Roman" w:hAnsi="Segoe UI" w:cs="Segoe UI"/>
          <w:color w:val="4D5968"/>
          <w:sz w:val="27"/>
          <w:szCs w:val="27"/>
        </w:rPr>
        <w:br/>
      </w:r>
      <w:proofErr w:type="spellStart"/>
      <w:r w:rsidRPr="00C234F0">
        <w:rPr>
          <w:rFonts w:ascii="Segoe UI" w:eastAsia="Times New Roman" w:hAnsi="Segoe UI" w:cs="Segoe UI"/>
          <w:color w:val="4D5968"/>
          <w:sz w:val="27"/>
          <w:szCs w:val="27"/>
        </w:rPr>
        <w:t>Axlepro</w:t>
      </w:r>
      <w:proofErr w:type="spellEnd"/>
      <w:r w:rsidRPr="00C234F0">
        <w:rPr>
          <w:rFonts w:ascii="Segoe UI" w:eastAsia="Times New Roman" w:hAnsi="Segoe UI" w:cs="Segoe UI"/>
          <w:color w:val="4D5968"/>
          <w:sz w:val="27"/>
          <w:szCs w:val="27"/>
        </w:rPr>
        <w:t xml:space="preserve"> Company</w:t>
      </w:r>
    </w:p>
    <w:p w:rsidR="00214814" w:rsidRDefault="00214814">
      <w:bookmarkStart w:id="0" w:name="_GoBack"/>
      <w:bookmarkEnd w:id="0"/>
    </w:p>
    <w:sectPr w:rsidR="00214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charset w:val="00"/>
    <w:family w:val="swiss"/>
    <w:pitch w:val="variable"/>
    <w:sig w:usb0="E10022FF" w:usb1="C000E47F" w:usb2="00000029" w:usb3="00000000" w:csb0="000001D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4F0"/>
    <w:rsid w:val="00214814"/>
    <w:rsid w:val="00C23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BD2396-BDBB-4D35-B59E-80504785E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34F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9751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163</Words>
  <Characters>933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2022-11-21T04:40:00Z</dcterms:created>
  <dcterms:modified xsi:type="dcterms:W3CDTF">2022-11-21T04:41:00Z</dcterms:modified>
</cp:coreProperties>
</file>