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bookmarkStart w:id="0" w:name="_GoBack"/>
      <w:bookmarkEnd w:id="0"/>
    </w:p>
    <w:p>
      <w:pPr>
        <w:pStyle w:val="26"/>
      </w:pPr>
      <w:r>
        <w:t>Agile Refactoring: Iterative Improvement for Software Resilience</w:t>
      </w:r>
      <w:r>
        <w:rPr>
          <w:sz w:val="40"/>
          <w:szCs w:val="40"/>
        </w:rPr>
        <w:t xml:space="preserve"> </w:t>
      </w:r>
    </w:p>
    <w:p>
      <w:pPr>
        <w:pStyle w:val="28"/>
        <w:framePr w:x="1575" w:y="-14"/>
        <w:rPr>
          <w:rFonts w:ascii="Times" w:hAnsi="Times" w:cs="Times"/>
          <w:sz w:val="24"/>
          <w:szCs w:val="24"/>
        </w:rPr>
        <w:sectPr>
          <w:headerReference r:id="rId5" w:type="default"/>
          <w:type w:val="continuous"/>
          <w:pgSz w:w="12240" w:h="15840"/>
          <w:pgMar w:top="1008" w:right="936" w:bottom="1008" w:left="936" w:header="432" w:footer="432" w:gutter="0"/>
          <w:cols w:space="288" w:num="1"/>
        </w:sectPr>
      </w:pPr>
      <w:r>
        <w:t>Yousaf Ahmed Siddiqu</w:t>
      </w:r>
      <w:r>
        <w:rPr>
          <w:rFonts w:hint="default"/>
          <w:lang w:val="en-US"/>
        </w:rPr>
        <w:t>e (20k-1664)</w:t>
      </w:r>
      <w:r>
        <w:t>, Hanzala</w:t>
      </w:r>
      <w:r>
        <w:rPr>
          <w:rFonts w:hint="default"/>
          <w:lang w:val="en-US"/>
        </w:rPr>
        <w:t xml:space="preserve"> (20k-0277)</w:t>
      </w:r>
      <w:r>
        <w:t>, Syed Muhammad Hassan Ali</w:t>
      </w:r>
      <w:r>
        <w:rPr>
          <w:rFonts w:hint="default"/>
          <w:lang w:val="en-US"/>
        </w:rPr>
        <w:t xml:space="preserve"> (20k-1052)</w:t>
      </w:r>
      <w:r>
        <w:t>.</w:t>
      </w:r>
    </w:p>
    <w:p>
      <w:pPr>
        <w:spacing w:line="240" w:lineRule="auto"/>
      </w:pPr>
      <w:r>
        <w:rPr>
          <w:b/>
          <w:bCs/>
          <w:color w:val="333333"/>
        </w:rPr>
        <w:t xml:space="preserve">Abstract </w:t>
      </w:r>
      <w:r>
        <w:t xml:space="preserve">To maintain service continuity, software systems must be able to </w:t>
      </w:r>
      <w:r>
        <w:rPr>
          <w:rFonts w:hint="default"/>
          <w:lang w:val="en-US"/>
        </w:rPr>
        <w:t xml:space="preserve">hold well </w:t>
      </w:r>
      <w:r>
        <w:t>and recover from disruptions without suffering significant performance loss</w:t>
      </w:r>
      <w:r>
        <w:rPr>
          <w:rFonts w:hint="default"/>
          <w:lang w:val="en-US"/>
        </w:rPr>
        <w:t xml:space="preserve"> </w:t>
      </w:r>
      <w:r>
        <w:rPr>
          <w:b/>
          <w:bCs/>
        </w:rPr>
        <w:t>[2]</w:t>
      </w:r>
      <w:r>
        <w:t xml:space="preserve">. This paper explores how integrating agile </w:t>
      </w:r>
      <w:r>
        <w:rPr>
          <w:rFonts w:hint="default"/>
          <w:lang w:val="en-US"/>
        </w:rPr>
        <w:t xml:space="preserve">models </w:t>
      </w:r>
      <w:r>
        <w:t xml:space="preserve">such as Scrum, Extreme Programming (XP), and Pair Programming with refactoring techniques like Red-Green Refactoring, Encapsulation What Varies, Composing Method, Simplifying Conditional Expressions, </w:t>
      </w:r>
      <w:r>
        <w:rPr>
          <w:rFonts w:hint="default"/>
          <w:lang w:val="en-US"/>
        </w:rPr>
        <w:t xml:space="preserve">and many other techniques </w:t>
      </w:r>
      <w:r>
        <w:t>significantly boosts software resilience</w:t>
      </w:r>
      <w:r>
        <w:rPr>
          <w:rFonts w:hint="default"/>
          <w:lang w:val="en-US"/>
        </w:rPr>
        <w:t xml:space="preserve"> </w:t>
      </w:r>
      <w:r>
        <w:rPr>
          <w:b/>
          <w:bCs/>
        </w:rPr>
        <w:t>[5], [6]</w:t>
      </w:r>
      <w:r>
        <w:t xml:space="preserve">. Our analysis shows how these agile methods when combined with focused refactoring efforts improve the </w:t>
      </w:r>
      <w:r>
        <w:rPr>
          <w:rFonts w:hint="default"/>
          <w:lang w:val="en-US"/>
        </w:rPr>
        <w:t xml:space="preserve">system’s </w:t>
      </w:r>
      <w:r>
        <w:t xml:space="preserve">capacity to adjust, retain functionality, and withstand changing </w:t>
      </w:r>
      <w:r>
        <w:rPr>
          <w:rFonts w:hint="default"/>
          <w:lang w:val="en-US"/>
        </w:rPr>
        <w:t xml:space="preserve">surrounding </w:t>
      </w:r>
      <w:r>
        <w:t>circumstances.</w:t>
      </w:r>
    </w:p>
    <w:p>
      <w:pPr>
        <w:shd w:val="clear" w:color="auto" w:fill="FFFFFF"/>
        <w:autoSpaceDE/>
        <w:autoSpaceDN/>
        <w:textAlignment w:val="baseline"/>
        <w:rPr>
          <w:bCs/>
          <w:color w:val="333333"/>
        </w:rPr>
      </w:pPr>
    </w:p>
    <w:p>
      <w:r>
        <w:t>Keywords : Agile Methodologies, Refactoring Techniques, Software Resilience, Scrum, XP</w:t>
      </w:r>
    </w:p>
    <w:p>
      <w:pPr>
        <w:shd w:val="clear" w:color="auto" w:fill="FFFFFF"/>
        <w:autoSpaceDE/>
        <w:autoSpaceDN/>
        <w:textAlignment w:val="baseline"/>
        <w:rPr>
          <w:bCs/>
          <w:color w:val="333333"/>
        </w:rPr>
      </w:pPr>
    </w:p>
    <w:p>
      <w:pPr>
        <w:shd w:val="clear" w:color="auto" w:fill="FFFFFF"/>
        <w:autoSpaceDE/>
        <w:autoSpaceDN/>
        <w:textAlignment w:val="baseline"/>
        <w:rPr>
          <w:bCs/>
          <w:color w:val="333333"/>
        </w:rPr>
      </w:pPr>
    </w:p>
    <w:p>
      <w:pPr>
        <w:widowControl w:val="0"/>
        <w:adjustRightInd w:val="0"/>
        <w:rPr>
          <w:rFonts w:ascii="Times" w:hAnsi="Times" w:cs="Times"/>
          <w:sz w:val="24"/>
          <w:szCs w:val="24"/>
        </w:rPr>
        <w:sectPr>
          <w:type w:val="continuous"/>
          <w:pgSz w:w="12240" w:h="15840"/>
          <w:pgMar w:top="1008" w:right="936" w:bottom="1008" w:left="936" w:header="432" w:footer="432" w:gutter="0"/>
          <w:cols w:space="720" w:num="1"/>
        </w:sectPr>
      </w:pPr>
    </w:p>
    <w:p/>
    <w:p>
      <w:pPr>
        <w:pStyle w:val="2"/>
        <w:rPr>
          <w:b/>
          <w:bCs/>
        </w:rPr>
      </w:pPr>
      <w:r>
        <w:rPr>
          <w:b/>
          <w:bCs/>
        </w:rPr>
        <w:t>I</w:t>
      </w:r>
      <w:r>
        <w:rPr>
          <w:b/>
          <w:bCs/>
          <w:sz w:val="16"/>
          <w:szCs w:val="16"/>
        </w:rPr>
        <w:t>NTRODUCTION</w:t>
      </w:r>
      <w:r>
        <w:rPr>
          <w:rStyle w:val="19"/>
          <w:b/>
          <w:bCs/>
          <w:color w:val="FFFFFF"/>
          <w:sz w:val="16"/>
          <w:szCs w:val="16"/>
        </w:rPr>
        <w:footnoteReference w:id="0"/>
      </w:r>
    </w:p>
    <w:p>
      <w:pPr>
        <w:pStyle w:val="32"/>
        <w:ind w:firstLine="0"/>
      </w:pPr>
      <w:r>
        <w:t xml:space="preserve">Software development is a dynamic field with constantly changing requirements that make it difficult to maintain resilience and quality </w:t>
      </w:r>
      <w:r>
        <w:rPr>
          <w:b/>
          <w:bCs/>
        </w:rPr>
        <w:t>[2]</w:t>
      </w:r>
      <w:r>
        <w:t>. Although agile approaches like as Scrum and XP, enhanced by Pair Programming, provide flexibility as shown in Figure 1.1, their capacity to improve software resilience is limited by their unstructured integration with sophisticated refactoring techniques like Red-Green Refactoring, Encapsulation What Varies, and other</w:t>
      </w:r>
      <w:r>
        <w:rPr>
          <w:b/>
          <w:bCs/>
        </w:rPr>
        <w:t xml:space="preserve"> [5]</w:t>
      </w:r>
      <w:r>
        <w:t>.</w:t>
      </w:r>
    </w:p>
    <w:p>
      <w:pPr>
        <w:pStyle w:val="32"/>
        <w:ind w:firstLine="0"/>
        <w:jc w:val="center"/>
      </w:pPr>
      <w:r>
        <w:drawing>
          <wp:inline distT="0" distB="0" distL="0" distR="0">
            <wp:extent cx="1838960" cy="2637155"/>
            <wp:effectExtent l="0" t="0" r="508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38960" cy="2637155"/>
                    </a:xfrm>
                    <a:prstGeom prst="rect">
                      <a:avLst/>
                    </a:prstGeom>
                  </pic:spPr>
                </pic:pic>
              </a:graphicData>
            </a:graphic>
          </wp:inline>
        </w:drawing>
      </w:r>
    </w:p>
    <w:p>
      <w:pPr>
        <w:pStyle w:val="14"/>
        <w:jc w:val="center"/>
      </w:pPr>
      <w:r>
        <w:t xml:space="preserve">Figure </w:t>
      </w:r>
      <w:r>
        <w:fldChar w:fldCharType="begin"/>
      </w:r>
      <w:r>
        <w:instrText xml:space="preserve"> SEQ Figure \* ARABIC </w:instrText>
      </w:r>
      <w:r>
        <w:fldChar w:fldCharType="separate"/>
      </w:r>
      <w:r>
        <w:t>1</w:t>
      </w:r>
      <w:r>
        <w:fldChar w:fldCharType="end"/>
      </w:r>
      <w:r>
        <w:t>.1</w:t>
      </w:r>
    </w:p>
    <w:p>
      <w:pPr>
        <w:pStyle w:val="32"/>
        <w:ind w:firstLine="0"/>
      </w:pPr>
    </w:p>
    <w:p>
      <w:pPr>
        <w:pStyle w:val="32"/>
        <w:rPr>
          <w:b/>
          <w:bCs/>
        </w:rPr>
      </w:pPr>
    </w:p>
    <w:p>
      <w:pPr>
        <w:pStyle w:val="32"/>
        <w:rPr>
          <w:b/>
          <w:bCs/>
        </w:rPr>
      </w:pPr>
      <w:r>
        <w:rPr>
          <w:b/>
          <w:bCs/>
        </w:rPr>
        <w:t>Research Questions</w:t>
      </w:r>
    </w:p>
    <w:p>
      <w:pPr>
        <w:pStyle w:val="32"/>
        <w:rPr>
          <w:b/>
          <w:bCs/>
        </w:rPr>
      </w:pPr>
    </w:p>
    <w:p>
      <w:pPr>
        <w:numPr>
          <w:ilvl w:val="0"/>
          <w:numId w:val="3"/>
        </w:numPr>
      </w:pPr>
      <w:r>
        <w:t>How do advanced refactoring techniques and particular agile methodologies help improve software resilience?</w:t>
      </w:r>
    </w:p>
    <w:p>
      <w:pPr>
        <w:numPr>
          <w:ilvl w:val="0"/>
          <w:numId w:val="3"/>
        </w:numPr>
      </w:pPr>
      <w:r>
        <w:t>What are the gaps in Pair Programming, XP, and Scrum's integration of these refactoring techniques?</w:t>
      </w:r>
      <w:r>
        <w:rPr>
          <w:b/>
          <w:bCs/>
        </w:rPr>
        <w:t xml:space="preserve"> [1]</w:t>
      </w:r>
    </w:p>
    <w:p>
      <w:pPr>
        <w:numPr>
          <w:ilvl w:val="0"/>
          <w:numId w:val="3"/>
        </w:numPr>
      </w:pPr>
      <w:r>
        <w:t>How might the best possible software resilience be achieved by integrating these approaches with refactoring techniques?</w:t>
      </w:r>
    </w:p>
    <w:p>
      <w:r>
        <w:drawing>
          <wp:inline distT="0" distB="0" distL="0" distR="0">
            <wp:extent cx="3594100" cy="1431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4100" cy="1431925"/>
                    </a:xfrm>
                    <a:prstGeom prst="rect">
                      <a:avLst/>
                    </a:prstGeom>
                  </pic:spPr>
                </pic:pic>
              </a:graphicData>
            </a:graphic>
          </wp:inline>
        </w:drawing>
      </w:r>
    </w:p>
    <w:p>
      <w:pPr>
        <w:pStyle w:val="14"/>
        <w:jc w:val="center"/>
      </w:pPr>
      <w:r>
        <w:t xml:space="preserve">Figure </w:t>
      </w:r>
      <w:r>
        <w:fldChar w:fldCharType="begin"/>
      </w:r>
      <w:r>
        <w:instrText xml:space="preserve"> SEQ Figure \* ARABIC </w:instrText>
      </w:r>
      <w:r>
        <w:fldChar w:fldCharType="separate"/>
      </w:r>
      <w:r>
        <w:t>2</w:t>
      </w:r>
      <w:r>
        <w:fldChar w:fldCharType="end"/>
      </w:r>
      <w:r>
        <w:t>.1</w:t>
      </w:r>
    </w:p>
    <w:p/>
    <w:p>
      <w:pPr>
        <w:pStyle w:val="32"/>
        <w:rPr>
          <w:b/>
          <w:bCs/>
        </w:rPr>
      </w:pPr>
      <w:r>
        <w:rPr>
          <w:b/>
          <w:bCs/>
        </w:rPr>
        <w:t>Research Objectives</w:t>
      </w:r>
    </w:p>
    <w:p>
      <w:pPr>
        <w:pStyle w:val="32"/>
        <w:rPr>
          <w:b/>
          <w:bCs/>
        </w:rPr>
      </w:pPr>
    </w:p>
    <w:p>
      <w:pPr>
        <w:pStyle w:val="32"/>
        <w:numPr>
          <w:ilvl w:val="0"/>
          <w:numId w:val="3"/>
        </w:numPr>
      </w:pPr>
      <w:r>
        <w:t>To evaluate the contribution of advanced refactoring techniques, Scrum, XP, and Pair Programming to software resilience.</w:t>
      </w:r>
    </w:p>
    <w:p>
      <w:pPr>
        <w:pStyle w:val="32"/>
        <w:numPr>
          <w:ilvl w:val="0"/>
          <w:numId w:val="3"/>
        </w:numPr>
      </w:pPr>
      <w:r>
        <w:t>To identify and examine these refactoring practices' integration holes inside XP and Scrum.</w:t>
      </w:r>
    </w:p>
    <w:p>
      <w:pPr>
        <w:pStyle w:val="32"/>
        <w:numPr>
          <w:ilvl w:val="0"/>
          <w:numId w:val="3"/>
        </w:numPr>
      </w:pPr>
      <w:r>
        <w:t>To create a model that maximizes software resilience by skillfully fusing these agile approaches with refactoring techniques.</w:t>
      </w:r>
    </w:p>
    <w:p>
      <w:pPr>
        <w:pStyle w:val="32"/>
        <w:jc w:val="center"/>
      </w:pPr>
      <w:r>
        <w:drawing>
          <wp:inline distT="0" distB="0" distL="0" distR="0">
            <wp:extent cx="1682115"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8765" cy="2323725"/>
                    </a:xfrm>
                    <a:prstGeom prst="rect">
                      <a:avLst/>
                    </a:prstGeom>
                  </pic:spPr>
                </pic:pic>
              </a:graphicData>
            </a:graphic>
          </wp:inline>
        </w:drawing>
      </w:r>
    </w:p>
    <w:p>
      <w:pPr>
        <w:pStyle w:val="32"/>
        <w:ind w:firstLine="0"/>
        <w:rPr>
          <w:b/>
          <w:bCs/>
        </w:rPr>
      </w:pPr>
      <w:r>
        <w:rPr>
          <w:b/>
          <w:bCs/>
        </w:rPr>
        <w:t>Research Hypothesis</w:t>
      </w:r>
    </w:p>
    <w:p>
      <w:pPr>
        <w:pStyle w:val="32"/>
        <w:ind w:firstLine="0"/>
        <w:rPr>
          <w:b/>
          <w:bCs/>
        </w:rPr>
      </w:pPr>
    </w:p>
    <w:p>
      <w:pPr>
        <w:pStyle w:val="32"/>
        <w:ind w:firstLine="0"/>
        <w:rPr>
          <w:b/>
          <w:bCs/>
        </w:rPr>
      </w:pPr>
      <w:r>
        <w:rPr>
          <w:b/>
          <w:bCs/>
          <w:i/>
          <w:iCs/>
        </w:rPr>
        <w:t>H1</w:t>
      </w:r>
      <w:r>
        <w:rPr>
          <w:b/>
          <w:bCs/>
        </w:rPr>
        <w:t xml:space="preserve">: </w:t>
      </w:r>
    </w:p>
    <w:p>
      <w:pPr>
        <w:pStyle w:val="32"/>
        <w:ind w:firstLine="0"/>
      </w:pPr>
      <w:r>
        <w:t xml:space="preserve">Scrum and XP, when combined with Pair Programming, greatly enhance software adaptation and improvement. However, they do not provide a complete </w:t>
      </w:r>
      <w:r>
        <w:rPr>
          <w:rFonts w:hint="default"/>
          <w:lang w:val="en-US"/>
        </w:rPr>
        <w:t>process</w:t>
      </w:r>
      <w:r>
        <w:t xml:space="preserve"> for improving </w:t>
      </w:r>
      <w:r>
        <w:rPr>
          <w:rFonts w:hint="default"/>
          <w:lang w:val="en-US"/>
        </w:rPr>
        <w:t>quality of code</w:t>
      </w:r>
      <w:r>
        <w:t xml:space="preserve"> and maintainability by using structured refactoring </w:t>
      </w:r>
      <w:r>
        <w:rPr>
          <w:rFonts w:hint="default"/>
          <w:lang w:val="en-US"/>
        </w:rPr>
        <w:t>techniques</w:t>
      </w:r>
      <w:r>
        <w:t>.</w:t>
      </w:r>
    </w:p>
    <w:p>
      <w:pPr>
        <w:pStyle w:val="32"/>
        <w:ind w:firstLine="0"/>
      </w:pPr>
    </w:p>
    <w:p>
      <w:pPr>
        <w:pStyle w:val="32"/>
        <w:ind w:firstLine="0"/>
      </w:pPr>
    </w:p>
    <w:p>
      <w:pPr>
        <w:pStyle w:val="32"/>
        <w:ind w:firstLine="0"/>
        <w:rPr>
          <w:b/>
          <w:bCs/>
        </w:rPr>
      </w:pPr>
      <w:r>
        <w:rPr>
          <w:b/>
          <w:bCs/>
          <w:i/>
          <w:iCs/>
        </w:rPr>
        <w:t>H2</w:t>
      </w:r>
      <w:r>
        <w:rPr>
          <w:b/>
          <w:bCs/>
        </w:rPr>
        <w:t xml:space="preserve">: </w:t>
      </w:r>
    </w:p>
    <w:p>
      <w:pPr>
        <w:pStyle w:val="32"/>
        <w:ind w:firstLine="0"/>
        <w:rPr>
          <w:rFonts w:hint="default"/>
          <w:lang w:val="en-US"/>
        </w:rPr>
        <w:sectPr>
          <w:type w:val="continuous"/>
          <w:pgSz w:w="12240" w:h="15840"/>
          <w:pgMar w:top="1008" w:right="936" w:bottom="1008" w:left="936" w:header="432" w:footer="432" w:gutter="0"/>
          <w:cols w:space="720" w:num="2"/>
        </w:sectPr>
      </w:pPr>
      <w:r>
        <w:t xml:space="preserve">By improving flexibility, maintainability, and quality, a methodological approach to </w:t>
      </w:r>
      <w:r>
        <w:rPr>
          <w:rFonts w:hint="default"/>
          <w:lang w:val="en-US"/>
        </w:rPr>
        <w:t xml:space="preserve">employing advanced </w:t>
      </w:r>
      <w:r>
        <w:t xml:space="preserve">refactoring techniques into Scrum, XP, and Pair Programming greatly </w:t>
      </w:r>
      <w:r>
        <w:rPr>
          <w:rFonts w:hint="default"/>
          <w:lang w:val="en-US"/>
        </w:rPr>
        <w:t xml:space="preserve">expands </w:t>
      </w:r>
      <w:r>
        <w:t>software resilien</w:t>
      </w:r>
      <w:r>
        <w:rPr>
          <w:rFonts w:hint="default"/>
          <w:lang w:val="en-US"/>
        </w:rPr>
        <w:t>ce.</w:t>
      </w:r>
    </w:p>
    <w:p>
      <w:pPr>
        <w:pStyle w:val="14"/>
        <w:jc w:val="center"/>
        <w:sectPr>
          <w:type w:val="continuous"/>
          <w:pgSz w:w="12240" w:h="15840"/>
          <w:pgMar w:top="1008" w:right="936" w:bottom="1008" w:left="936" w:header="432" w:footer="432" w:gutter="0"/>
          <w:cols w:equalWidth="0" w:num="2">
            <w:col w:w="4971" w:space="425"/>
            <w:col w:w="4971"/>
          </w:cols>
        </w:sectPr>
      </w:pPr>
      <w:r>
        <w:t xml:space="preserve">Figure </w:t>
      </w:r>
      <w:r>
        <w:fldChar w:fldCharType="begin"/>
      </w:r>
      <w:r>
        <w:instrText xml:space="preserve"> SEQ Figure \* ARABIC </w:instrText>
      </w:r>
      <w:r>
        <w:fldChar w:fldCharType="separate"/>
      </w:r>
      <w:r>
        <w:t>3</w:t>
      </w:r>
      <w:r>
        <w:fldChar w:fldCharType="end"/>
      </w:r>
      <w:r>
        <w:t>.1</w:t>
      </w:r>
    </w:p>
    <w:p/>
    <w:p>
      <w:pPr>
        <w:pStyle w:val="2"/>
        <w:bidi w:val="0"/>
        <w:rPr>
          <w:b/>
          <w:bCs/>
        </w:rPr>
        <w:sectPr>
          <w:type w:val="continuous"/>
          <w:pgSz w:w="12240" w:h="15840"/>
          <w:pgMar w:top="1008" w:right="936" w:bottom="1008" w:left="936" w:header="432" w:footer="432" w:gutter="0"/>
          <w:cols w:space="425" w:num="1"/>
        </w:sectPr>
      </w:pPr>
      <w:r>
        <w:rPr>
          <w:b/>
          <w:bCs/>
        </w:rPr>
        <w:t>Literature Review</w:t>
      </w:r>
    </w:p>
    <w:p>
      <w:pPr>
        <w:pStyle w:val="14"/>
        <w:keepNext/>
      </w:pPr>
    </w:p>
    <w:tbl>
      <w:tblPr>
        <w:tblStyle w:val="25"/>
        <w:tblW w:w="11650"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768"/>
        <w:gridCol w:w="2043"/>
        <w:gridCol w:w="2610"/>
        <w:gridCol w:w="2165"/>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46" w:type="dxa"/>
          </w:tcPr>
          <w:p>
            <w:pPr>
              <w:widowControl w:val="0"/>
              <w:jc w:val="both"/>
              <w:rPr>
                <w:b/>
                <w:bCs/>
                <w:sz w:val="18"/>
                <w:szCs w:val="18"/>
              </w:rPr>
            </w:pPr>
            <w:r>
              <w:rPr>
                <w:b/>
                <w:bCs/>
                <w:sz w:val="18"/>
                <w:szCs w:val="18"/>
              </w:rPr>
              <w:t>Source</w:t>
            </w:r>
          </w:p>
        </w:tc>
        <w:tc>
          <w:tcPr>
            <w:tcW w:w="0" w:type="auto"/>
          </w:tcPr>
          <w:p>
            <w:pPr>
              <w:widowControl w:val="0"/>
              <w:jc w:val="both"/>
              <w:rPr>
                <w:b/>
                <w:bCs/>
                <w:sz w:val="18"/>
                <w:szCs w:val="18"/>
                <w:lang w:val="zh-CN"/>
              </w:rPr>
            </w:pPr>
            <w:r>
              <w:rPr>
                <w:b/>
                <w:bCs/>
                <w:sz w:val="18"/>
                <w:szCs w:val="18"/>
                <w:lang w:val="zh-CN"/>
              </w:rPr>
              <w:t>Objective</w:t>
            </w:r>
          </w:p>
        </w:tc>
        <w:tc>
          <w:tcPr>
            <w:tcW w:w="0" w:type="auto"/>
          </w:tcPr>
          <w:p>
            <w:pPr>
              <w:widowControl w:val="0"/>
              <w:jc w:val="both"/>
              <w:rPr>
                <w:b/>
                <w:bCs/>
                <w:sz w:val="18"/>
                <w:szCs w:val="18"/>
                <w:lang w:val="zh-CN"/>
              </w:rPr>
            </w:pPr>
            <w:r>
              <w:rPr>
                <w:b/>
                <w:bCs/>
                <w:sz w:val="18"/>
                <w:szCs w:val="18"/>
                <w:lang w:val="zh-CN"/>
              </w:rPr>
              <w:t>Methodology</w:t>
            </w:r>
          </w:p>
        </w:tc>
        <w:tc>
          <w:tcPr>
            <w:tcW w:w="0" w:type="auto"/>
          </w:tcPr>
          <w:p>
            <w:pPr>
              <w:widowControl w:val="0"/>
              <w:jc w:val="both"/>
              <w:rPr>
                <w:b/>
                <w:bCs/>
                <w:sz w:val="18"/>
                <w:szCs w:val="18"/>
                <w:lang w:val="zh-CN"/>
              </w:rPr>
            </w:pPr>
            <w:r>
              <w:rPr>
                <w:b/>
                <w:bCs/>
                <w:sz w:val="18"/>
                <w:szCs w:val="18"/>
                <w:lang w:val="zh-CN"/>
              </w:rPr>
              <w:t>Key Findings</w:t>
            </w:r>
          </w:p>
        </w:tc>
        <w:tc>
          <w:tcPr>
            <w:tcW w:w="0" w:type="auto"/>
          </w:tcPr>
          <w:p>
            <w:pPr>
              <w:widowControl w:val="0"/>
              <w:jc w:val="both"/>
              <w:rPr>
                <w:b/>
                <w:bCs/>
                <w:sz w:val="18"/>
                <w:szCs w:val="18"/>
                <w:lang w:val="zh-CN"/>
              </w:rPr>
            </w:pPr>
            <w:r>
              <w:rPr>
                <w:b/>
                <w:bCs/>
                <w:sz w:val="18"/>
                <w:szCs w:val="18"/>
                <w:lang w:val="zh-CN"/>
              </w:rPr>
              <w:t>Implications for Agile Refactoring</w:t>
            </w:r>
          </w:p>
        </w:tc>
        <w:tc>
          <w:tcPr>
            <w:tcW w:w="2318" w:type="dxa"/>
          </w:tcPr>
          <w:p>
            <w:pPr>
              <w:widowControl w:val="0"/>
              <w:jc w:val="both"/>
              <w:rPr>
                <w:b/>
                <w:bCs/>
                <w:sz w:val="18"/>
                <w:szCs w:val="18"/>
                <w:lang w:val="zh-CN"/>
              </w:rPr>
            </w:pPr>
            <w:r>
              <w:rPr>
                <w:b/>
                <w:bCs/>
                <w:sz w:val="18"/>
                <w:szCs w:val="18"/>
                <w:lang w:val="zh-CN"/>
              </w:rPr>
              <w:t>Research Gap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6" w:hRule="atLeast"/>
        </w:trPr>
        <w:tc>
          <w:tcPr>
            <w:tcW w:w="746" w:type="dxa"/>
          </w:tcPr>
          <w:p>
            <w:pPr>
              <w:widowControl w:val="0"/>
              <w:jc w:val="both"/>
              <w:rPr>
                <w:sz w:val="18"/>
                <w:szCs w:val="18"/>
                <w:lang w:val="zh-CN"/>
              </w:rPr>
            </w:pPr>
            <w:r>
              <w:rPr>
                <w:sz w:val="18"/>
                <w:szCs w:val="18"/>
                <w:lang w:val="zh-CN"/>
              </w:rPr>
              <w:t xml:space="preserve">[1] </w:t>
            </w:r>
          </w:p>
        </w:tc>
        <w:tc>
          <w:tcPr>
            <w:tcW w:w="0" w:type="auto"/>
          </w:tcPr>
          <w:p>
            <w:pPr>
              <w:widowControl w:val="0"/>
              <w:jc w:val="both"/>
              <w:rPr>
                <w:sz w:val="18"/>
                <w:szCs w:val="18"/>
                <w:lang w:val="zh-CN"/>
              </w:rPr>
            </w:pPr>
            <w:r>
              <w:rPr>
                <w:sz w:val="18"/>
                <w:szCs w:val="18"/>
                <w:lang w:val="zh-CN"/>
              </w:rPr>
              <w:t>Explore the integration of agile practices in software engineering education.</w:t>
            </w:r>
          </w:p>
        </w:tc>
        <w:tc>
          <w:tcPr>
            <w:tcW w:w="0" w:type="auto"/>
          </w:tcPr>
          <w:p>
            <w:pPr>
              <w:widowControl w:val="0"/>
              <w:jc w:val="both"/>
              <w:rPr>
                <w:sz w:val="18"/>
                <w:szCs w:val="18"/>
                <w:lang w:val="zh-CN"/>
              </w:rPr>
            </w:pPr>
            <w:r>
              <w:rPr>
                <w:sz w:val="18"/>
                <w:szCs w:val="18"/>
                <w:lang w:val="zh-CN"/>
              </w:rPr>
              <w:t xml:space="preserve">Overview of agile </w:t>
            </w:r>
            <w:r>
              <w:rPr>
                <w:rFonts w:hint="default"/>
                <w:sz w:val="18"/>
                <w:szCs w:val="18"/>
                <w:lang w:val="en-US"/>
              </w:rPr>
              <w:t>processes</w:t>
            </w:r>
            <w:r>
              <w:rPr>
                <w:sz w:val="18"/>
                <w:szCs w:val="18"/>
                <w:lang w:val="zh-CN"/>
              </w:rPr>
              <w:t xml:space="preserve">, discussion on evaluative research of agile </w:t>
            </w:r>
            <w:r>
              <w:rPr>
                <w:rFonts w:hint="default"/>
                <w:sz w:val="18"/>
                <w:szCs w:val="18"/>
                <w:lang w:val="en-US"/>
              </w:rPr>
              <w:t xml:space="preserve">techniques </w:t>
            </w:r>
            <w:r>
              <w:rPr>
                <w:sz w:val="18"/>
                <w:szCs w:val="18"/>
                <w:lang w:val="zh-CN"/>
              </w:rPr>
              <w:t xml:space="preserve">in </w:t>
            </w:r>
            <w:r>
              <w:rPr>
                <w:rFonts w:hint="default"/>
                <w:sz w:val="18"/>
                <w:szCs w:val="18"/>
                <w:lang w:val="en-US"/>
              </w:rPr>
              <w:t>academic settings</w:t>
            </w:r>
            <w:r>
              <w:rPr>
                <w:sz w:val="18"/>
                <w:szCs w:val="18"/>
                <w:lang w:val="zh-CN"/>
              </w:rPr>
              <w:t>.</w:t>
            </w:r>
          </w:p>
        </w:tc>
        <w:tc>
          <w:tcPr>
            <w:tcW w:w="0" w:type="auto"/>
          </w:tcPr>
          <w:p>
            <w:pPr>
              <w:widowControl w:val="0"/>
              <w:jc w:val="both"/>
              <w:rPr>
                <w:rFonts w:hint="default"/>
                <w:sz w:val="18"/>
                <w:szCs w:val="18"/>
                <w:lang w:val="en-US"/>
              </w:rPr>
            </w:pPr>
            <w:r>
              <w:rPr>
                <w:sz w:val="18"/>
                <w:szCs w:val="18"/>
                <w:lang w:val="zh-CN"/>
              </w:rPr>
              <w:t>Agile methodologies enhance adaptability and responsiveness, offering a mix</w:t>
            </w:r>
            <w:r>
              <w:rPr>
                <w:rFonts w:hint="default"/>
                <w:sz w:val="18"/>
                <w:szCs w:val="18"/>
                <w:lang w:val="en-US"/>
              </w:rPr>
              <w:t>ture</w:t>
            </w:r>
            <w:r>
              <w:rPr>
                <w:sz w:val="18"/>
                <w:szCs w:val="18"/>
                <w:lang w:val="zh-CN"/>
              </w:rPr>
              <w:t xml:space="preserve"> of accepted and </w:t>
            </w:r>
            <w:r>
              <w:rPr>
                <w:rFonts w:hint="default"/>
                <w:sz w:val="18"/>
                <w:szCs w:val="18"/>
                <w:lang w:val="en-US"/>
              </w:rPr>
              <w:t xml:space="preserve">arguable </w:t>
            </w:r>
            <w:r>
              <w:rPr>
                <w:sz w:val="18"/>
                <w:szCs w:val="18"/>
                <w:lang w:val="zh-CN"/>
              </w:rPr>
              <w:t xml:space="preserve">practices. </w:t>
            </w:r>
            <w:r>
              <w:rPr>
                <w:rFonts w:hint="default"/>
                <w:sz w:val="18"/>
                <w:szCs w:val="18"/>
                <w:lang w:val="en-US"/>
              </w:rPr>
              <w:t xml:space="preserve">Teachers </w:t>
            </w:r>
            <w:r>
              <w:rPr>
                <w:sz w:val="18"/>
                <w:szCs w:val="18"/>
                <w:lang w:val="zh-CN"/>
              </w:rPr>
              <w:t xml:space="preserve">must </w:t>
            </w:r>
            <w:r>
              <w:rPr>
                <w:rFonts w:hint="default"/>
                <w:sz w:val="18"/>
                <w:szCs w:val="18"/>
                <w:lang w:val="en-US"/>
              </w:rPr>
              <w:t>evaluate</w:t>
            </w:r>
            <w:r>
              <w:rPr>
                <w:sz w:val="18"/>
                <w:szCs w:val="18"/>
                <w:lang w:val="zh-CN"/>
              </w:rPr>
              <w:t xml:space="preserve"> the value of these </w:t>
            </w:r>
            <w:r>
              <w:rPr>
                <w:rFonts w:hint="default"/>
                <w:sz w:val="18"/>
                <w:szCs w:val="18"/>
                <w:lang w:val="en-US"/>
              </w:rPr>
              <w:t xml:space="preserve">rising </w:t>
            </w:r>
            <w:r>
              <w:rPr>
                <w:sz w:val="18"/>
                <w:szCs w:val="18"/>
                <w:lang w:val="zh-CN"/>
              </w:rPr>
              <w:t>practices.</w:t>
            </w:r>
            <w:r>
              <w:rPr>
                <w:rFonts w:hint="default"/>
                <w:sz w:val="18"/>
                <w:szCs w:val="18"/>
                <w:lang w:val="en-US"/>
              </w:rPr>
              <w:t>[1]</w:t>
            </w:r>
          </w:p>
        </w:tc>
        <w:tc>
          <w:tcPr>
            <w:tcW w:w="0" w:type="auto"/>
          </w:tcPr>
          <w:p>
            <w:pPr>
              <w:widowControl w:val="0"/>
              <w:jc w:val="both"/>
              <w:rPr>
                <w:sz w:val="18"/>
                <w:szCs w:val="18"/>
                <w:lang w:val="zh-CN"/>
              </w:rPr>
            </w:pPr>
            <w:r>
              <w:rPr>
                <w:sz w:val="18"/>
                <w:szCs w:val="18"/>
                <w:lang w:val="zh-CN"/>
              </w:rPr>
              <w:t>Highlights the potential of agile methodologies, including refactoring, to improve software engineering education.</w:t>
            </w:r>
          </w:p>
        </w:tc>
        <w:tc>
          <w:tcPr>
            <w:tcW w:w="2318" w:type="dxa"/>
          </w:tcPr>
          <w:p>
            <w:pPr>
              <w:widowControl w:val="0"/>
              <w:jc w:val="both"/>
              <w:rPr>
                <w:sz w:val="18"/>
                <w:szCs w:val="18"/>
                <w:lang w:val="zh-CN"/>
              </w:rPr>
            </w:pPr>
            <w:r>
              <w:rPr>
                <w:sz w:val="18"/>
                <w:szCs w:val="18"/>
                <w:lang w:val="zh-CN"/>
              </w:rPr>
              <w:t>The study suggests a need for comprehensive models that integrate agile practices, including refactoring, into curricular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trPr>
        <w:tc>
          <w:tcPr>
            <w:tcW w:w="746" w:type="dxa"/>
          </w:tcPr>
          <w:p>
            <w:pPr>
              <w:widowControl w:val="0"/>
              <w:jc w:val="both"/>
              <w:rPr>
                <w:sz w:val="18"/>
                <w:szCs w:val="18"/>
                <w:lang w:val="zh-CN"/>
              </w:rPr>
            </w:pPr>
            <w:r>
              <w:rPr>
                <w:sz w:val="18"/>
                <w:szCs w:val="18"/>
                <w:lang w:val="zh-CN"/>
              </w:rPr>
              <w:t xml:space="preserve">[2] </w:t>
            </w:r>
          </w:p>
        </w:tc>
        <w:tc>
          <w:tcPr>
            <w:tcW w:w="0" w:type="auto"/>
          </w:tcPr>
          <w:p>
            <w:pPr>
              <w:widowControl w:val="0"/>
              <w:jc w:val="both"/>
              <w:rPr>
                <w:rFonts w:hint="default"/>
                <w:sz w:val="18"/>
                <w:szCs w:val="18"/>
                <w:lang w:val="en-US"/>
              </w:rPr>
            </w:pPr>
            <w:r>
              <w:rPr>
                <w:sz w:val="18"/>
                <w:szCs w:val="18"/>
                <w:lang w:val="zh-CN"/>
              </w:rPr>
              <w:t>Analyze the impact of</w:t>
            </w:r>
            <w:r>
              <w:rPr>
                <w:rFonts w:hint="default"/>
                <w:sz w:val="18"/>
                <w:szCs w:val="18"/>
                <w:lang w:val="en-US"/>
              </w:rPr>
              <w:t xml:space="preserve"> </w:t>
            </w:r>
            <w:r>
              <w:rPr>
                <w:sz w:val="18"/>
                <w:szCs w:val="18"/>
                <w:lang w:val="zh-CN"/>
              </w:rPr>
              <w:t>software development processes</w:t>
            </w:r>
            <w:r>
              <w:rPr>
                <w:rFonts w:hint="default"/>
                <w:sz w:val="18"/>
                <w:szCs w:val="18"/>
                <w:lang w:val="en-US"/>
              </w:rPr>
              <w:t xml:space="preserve"> </w:t>
            </w:r>
            <w:r>
              <w:rPr>
                <w:sz w:val="18"/>
                <w:szCs w:val="18"/>
                <w:lang w:val="zh-CN"/>
              </w:rPr>
              <w:t xml:space="preserve">on software </w:t>
            </w:r>
            <w:r>
              <w:rPr>
                <w:rFonts w:hint="default"/>
                <w:sz w:val="18"/>
                <w:szCs w:val="18"/>
                <w:lang w:val="en-US"/>
              </w:rPr>
              <w:t>standard</w:t>
            </w:r>
            <w:r>
              <w:rPr>
                <w:sz w:val="18"/>
                <w:szCs w:val="18"/>
                <w:lang w:val="zh-CN"/>
              </w:rPr>
              <w:t>.</w:t>
            </w:r>
            <w:r>
              <w:rPr>
                <w:rFonts w:hint="default"/>
                <w:sz w:val="18"/>
                <w:szCs w:val="18"/>
                <w:lang w:val="en-US"/>
              </w:rPr>
              <w:t>[2]</w:t>
            </w:r>
          </w:p>
        </w:tc>
        <w:tc>
          <w:tcPr>
            <w:tcW w:w="0" w:type="auto"/>
          </w:tcPr>
          <w:p>
            <w:pPr>
              <w:widowControl w:val="0"/>
              <w:jc w:val="both"/>
              <w:rPr>
                <w:sz w:val="18"/>
                <w:szCs w:val="18"/>
                <w:lang w:val="zh-CN"/>
              </w:rPr>
            </w:pPr>
            <w:r>
              <w:rPr>
                <w:sz w:val="18"/>
                <w:szCs w:val="18"/>
                <w:lang w:val="zh-CN"/>
              </w:rPr>
              <w:t xml:space="preserve">Review of various </w:t>
            </w:r>
            <w:r>
              <w:rPr>
                <w:rFonts w:hint="default"/>
                <w:sz w:val="18"/>
                <w:szCs w:val="18"/>
                <w:lang w:val="en-US"/>
              </w:rPr>
              <w:t xml:space="preserve">software </w:t>
            </w:r>
            <w:r>
              <w:rPr>
                <w:sz w:val="18"/>
                <w:szCs w:val="18"/>
                <w:lang w:val="zh-CN"/>
              </w:rPr>
              <w:t xml:space="preserve">models and their </w:t>
            </w:r>
            <w:r>
              <w:rPr>
                <w:rFonts w:hint="default"/>
                <w:sz w:val="18"/>
                <w:szCs w:val="18"/>
                <w:lang w:val="en-US"/>
              </w:rPr>
              <w:t xml:space="preserve">effect </w:t>
            </w:r>
            <w:r>
              <w:rPr>
                <w:sz w:val="18"/>
                <w:szCs w:val="18"/>
                <w:lang w:val="zh-CN"/>
              </w:rPr>
              <w:t xml:space="preserve">on quality </w:t>
            </w:r>
            <w:r>
              <w:rPr>
                <w:rFonts w:hint="default"/>
                <w:sz w:val="18"/>
                <w:szCs w:val="18"/>
                <w:lang w:val="en-US"/>
              </w:rPr>
              <w:t>elements</w:t>
            </w:r>
            <w:r>
              <w:rPr>
                <w:sz w:val="18"/>
                <w:szCs w:val="18"/>
                <w:lang w:val="zh-CN"/>
              </w:rPr>
              <w:t>.</w:t>
            </w:r>
          </w:p>
        </w:tc>
        <w:tc>
          <w:tcPr>
            <w:tcW w:w="0" w:type="auto"/>
          </w:tcPr>
          <w:p>
            <w:pPr>
              <w:widowControl w:val="0"/>
              <w:jc w:val="both"/>
              <w:rPr>
                <w:sz w:val="18"/>
                <w:szCs w:val="18"/>
                <w:lang w:val="zh-CN"/>
              </w:rPr>
            </w:pPr>
            <w:r>
              <w:rPr>
                <w:sz w:val="18"/>
                <w:szCs w:val="18"/>
                <w:lang w:val="zh-CN"/>
              </w:rPr>
              <w:t>Emphasizes the importance of software architecture and iterative models like agile for improving quality.</w:t>
            </w:r>
          </w:p>
        </w:tc>
        <w:tc>
          <w:tcPr>
            <w:tcW w:w="0" w:type="auto"/>
          </w:tcPr>
          <w:p>
            <w:pPr>
              <w:widowControl w:val="0"/>
              <w:jc w:val="both"/>
              <w:rPr>
                <w:sz w:val="18"/>
                <w:szCs w:val="18"/>
                <w:lang w:val="zh-CN"/>
              </w:rPr>
            </w:pPr>
            <w:r>
              <w:rPr>
                <w:sz w:val="18"/>
                <w:szCs w:val="18"/>
                <w:lang w:val="zh-CN"/>
              </w:rPr>
              <w:t>Reinforces the importance of refactoring in agile methodologies to enhance software quality through improved architecture.</w:t>
            </w:r>
          </w:p>
        </w:tc>
        <w:tc>
          <w:tcPr>
            <w:tcW w:w="2318" w:type="dxa"/>
          </w:tcPr>
          <w:p>
            <w:pPr>
              <w:widowControl w:val="0"/>
              <w:jc w:val="both"/>
              <w:rPr>
                <w:sz w:val="18"/>
                <w:szCs w:val="18"/>
                <w:lang w:val="zh-CN"/>
              </w:rPr>
            </w:pPr>
            <w:r>
              <w:rPr>
                <w:sz w:val="18"/>
                <w:szCs w:val="18"/>
                <w:lang w:val="zh-CN"/>
              </w:rPr>
              <w:t xml:space="preserve">The paper points out the lack of detailed studies on direct </w:t>
            </w:r>
            <w:r>
              <w:rPr>
                <w:rFonts w:hint="default"/>
                <w:sz w:val="18"/>
                <w:szCs w:val="18"/>
                <w:lang w:val="en-US"/>
              </w:rPr>
              <w:t xml:space="preserve">effect </w:t>
            </w:r>
            <w:r>
              <w:rPr>
                <w:sz w:val="18"/>
                <w:szCs w:val="18"/>
                <w:lang w:val="zh-CN"/>
              </w:rPr>
              <w:t xml:space="preserve">of agile </w:t>
            </w:r>
            <w:r>
              <w:rPr>
                <w:rFonts w:hint="default"/>
                <w:sz w:val="18"/>
                <w:szCs w:val="18"/>
                <w:lang w:val="en-US"/>
              </w:rPr>
              <w:t xml:space="preserve">recoding </w:t>
            </w:r>
            <w:r>
              <w:rPr>
                <w:sz w:val="18"/>
                <w:szCs w:val="18"/>
                <w:lang w:val="zh-CN"/>
              </w:rPr>
              <w:t>practices on specific quality 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746" w:type="dxa"/>
          </w:tcPr>
          <w:p>
            <w:pPr>
              <w:widowControl w:val="0"/>
              <w:jc w:val="both"/>
              <w:rPr>
                <w:sz w:val="18"/>
                <w:szCs w:val="18"/>
                <w:lang w:val="zh-CN"/>
              </w:rPr>
            </w:pPr>
            <w:r>
              <w:rPr>
                <w:sz w:val="18"/>
                <w:szCs w:val="18"/>
                <w:lang w:val="zh-CN"/>
              </w:rPr>
              <w:t xml:space="preserve">[3] </w:t>
            </w:r>
          </w:p>
        </w:tc>
        <w:tc>
          <w:tcPr>
            <w:tcW w:w="0" w:type="auto"/>
          </w:tcPr>
          <w:p>
            <w:pPr>
              <w:widowControl w:val="0"/>
              <w:jc w:val="both"/>
              <w:rPr>
                <w:sz w:val="18"/>
                <w:szCs w:val="18"/>
                <w:lang w:val="zh-CN"/>
              </w:rPr>
            </w:pPr>
            <w:r>
              <w:rPr>
                <w:sz w:val="18"/>
                <w:szCs w:val="18"/>
                <w:lang w:val="zh-CN"/>
              </w:rPr>
              <w:t>Measure and improve agile processes within small software development companies.</w:t>
            </w:r>
          </w:p>
        </w:tc>
        <w:tc>
          <w:tcPr>
            <w:tcW w:w="0" w:type="auto"/>
          </w:tcPr>
          <w:p>
            <w:pPr>
              <w:widowControl w:val="0"/>
              <w:jc w:val="both"/>
              <w:rPr>
                <w:sz w:val="18"/>
                <w:szCs w:val="18"/>
                <w:lang w:val="zh-CN"/>
              </w:rPr>
            </w:pPr>
            <w:r>
              <w:rPr>
                <w:sz w:val="18"/>
                <w:szCs w:val="18"/>
                <w:lang w:val="zh-CN"/>
              </w:rPr>
              <w:t>Case study on the implementation of agile practices and their refinement.</w:t>
            </w:r>
          </w:p>
        </w:tc>
        <w:tc>
          <w:tcPr>
            <w:tcW w:w="0" w:type="auto"/>
          </w:tcPr>
          <w:p>
            <w:pPr>
              <w:widowControl w:val="0"/>
              <w:jc w:val="both"/>
              <w:rPr>
                <w:sz w:val="18"/>
                <w:szCs w:val="18"/>
                <w:lang w:val="zh-CN"/>
              </w:rPr>
            </w:pPr>
            <w:r>
              <w:rPr>
                <w:sz w:val="18"/>
                <w:szCs w:val="18"/>
                <w:lang w:val="zh-CN"/>
              </w:rPr>
              <w:t>Agile processes enhance project adaptability and team responsiveness, leading to improved product quality and customer satisfaction.</w:t>
            </w:r>
          </w:p>
        </w:tc>
        <w:tc>
          <w:tcPr>
            <w:tcW w:w="0" w:type="auto"/>
          </w:tcPr>
          <w:p>
            <w:pPr>
              <w:widowControl w:val="0"/>
              <w:jc w:val="both"/>
              <w:rPr>
                <w:sz w:val="18"/>
                <w:szCs w:val="18"/>
                <w:lang w:val="zh-CN"/>
              </w:rPr>
            </w:pPr>
            <w:r>
              <w:rPr>
                <w:sz w:val="18"/>
                <w:szCs w:val="18"/>
                <w:lang w:val="zh-CN"/>
              </w:rPr>
              <w:t>Suggests that iterative improvement, including refactoring, is crucial for agile success in small teams.</w:t>
            </w:r>
          </w:p>
        </w:tc>
        <w:tc>
          <w:tcPr>
            <w:tcW w:w="2318" w:type="dxa"/>
          </w:tcPr>
          <w:p>
            <w:pPr>
              <w:widowControl w:val="0"/>
              <w:jc w:val="both"/>
              <w:rPr>
                <w:sz w:val="18"/>
                <w:szCs w:val="18"/>
                <w:lang w:val="zh-CN"/>
              </w:rPr>
            </w:pPr>
            <w:r>
              <w:rPr>
                <w:sz w:val="18"/>
                <w:szCs w:val="18"/>
                <w:lang w:val="zh-CN"/>
              </w:rPr>
              <w:t>Identifies a gap in systematic approaches to integrating and measuring the effectiveness of refactoring within agile methodologies.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746" w:type="dxa"/>
          </w:tcPr>
          <w:p>
            <w:pPr>
              <w:widowControl w:val="0"/>
              <w:jc w:val="both"/>
              <w:rPr>
                <w:sz w:val="18"/>
                <w:szCs w:val="18"/>
                <w:lang w:val="zh-CN"/>
              </w:rPr>
            </w:pPr>
            <w:r>
              <w:rPr>
                <w:sz w:val="18"/>
                <w:szCs w:val="18"/>
                <w:lang w:val="zh-CN"/>
              </w:rPr>
              <w:t xml:space="preserve">[4] </w:t>
            </w:r>
          </w:p>
        </w:tc>
        <w:tc>
          <w:tcPr>
            <w:tcW w:w="0" w:type="auto"/>
          </w:tcPr>
          <w:p>
            <w:pPr>
              <w:widowControl w:val="0"/>
              <w:jc w:val="both"/>
              <w:rPr>
                <w:sz w:val="18"/>
                <w:szCs w:val="18"/>
                <w:lang w:val="zh-CN"/>
              </w:rPr>
            </w:pPr>
            <w:r>
              <w:rPr>
                <w:sz w:val="18"/>
                <w:szCs w:val="18"/>
                <w:lang w:val="zh-CN"/>
              </w:rPr>
              <w:t>Explore practitioners' perspectives on refactoring techniques for improving software quality.</w:t>
            </w:r>
          </w:p>
        </w:tc>
        <w:tc>
          <w:tcPr>
            <w:tcW w:w="0" w:type="auto"/>
          </w:tcPr>
          <w:p>
            <w:pPr>
              <w:widowControl w:val="0"/>
              <w:jc w:val="both"/>
              <w:rPr>
                <w:sz w:val="18"/>
                <w:szCs w:val="18"/>
                <w:lang w:val="zh-CN"/>
              </w:rPr>
            </w:pPr>
            <w:r>
              <w:rPr>
                <w:sz w:val="18"/>
                <w:szCs w:val="18"/>
                <w:lang w:val="zh-CN"/>
              </w:rPr>
              <w:t>Survey and interviews with software practitioners about their experiences and outcomes with refactoring.</w:t>
            </w:r>
          </w:p>
        </w:tc>
        <w:tc>
          <w:tcPr>
            <w:tcW w:w="0" w:type="auto"/>
          </w:tcPr>
          <w:p>
            <w:pPr>
              <w:widowControl w:val="0"/>
              <w:jc w:val="both"/>
              <w:rPr>
                <w:sz w:val="18"/>
                <w:szCs w:val="18"/>
                <w:lang w:val="zh-CN"/>
              </w:rPr>
            </w:pPr>
            <w:r>
              <w:rPr>
                <w:sz w:val="18"/>
                <w:szCs w:val="18"/>
                <w:lang w:val="zh-CN"/>
              </w:rPr>
              <w:t>Refactoring is deemed critical for maintaining and enhancing software quality, with varying approaches and techniques in practice.</w:t>
            </w:r>
          </w:p>
        </w:tc>
        <w:tc>
          <w:tcPr>
            <w:tcW w:w="0" w:type="auto"/>
          </w:tcPr>
          <w:p>
            <w:pPr>
              <w:widowControl w:val="0"/>
              <w:jc w:val="both"/>
              <w:rPr>
                <w:sz w:val="18"/>
                <w:szCs w:val="18"/>
                <w:lang w:val="zh-CN"/>
              </w:rPr>
            </w:pPr>
            <w:r>
              <w:rPr>
                <w:sz w:val="18"/>
                <w:szCs w:val="18"/>
                <w:lang w:val="zh-CN"/>
              </w:rPr>
              <w:t>Validates the role of refactoring in agile methodologies as essential for continuous improvement of software quality.</w:t>
            </w:r>
          </w:p>
        </w:tc>
        <w:tc>
          <w:tcPr>
            <w:tcW w:w="2318" w:type="dxa"/>
          </w:tcPr>
          <w:p>
            <w:pPr>
              <w:keepNext/>
              <w:widowControl w:val="0"/>
              <w:jc w:val="both"/>
              <w:rPr>
                <w:sz w:val="18"/>
                <w:szCs w:val="18"/>
                <w:lang w:val="zh-CN"/>
              </w:rPr>
            </w:pPr>
            <w:r>
              <w:rPr>
                <w:sz w:val="18"/>
                <w:szCs w:val="18"/>
                <w:lang w:val="zh-CN"/>
              </w:rPr>
              <w:t>Highlights a research gap in comparative studies of refactoring practices within different agile frameworks and their impact on the resilience and adaptability of software systems.</w:t>
            </w:r>
          </w:p>
        </w:tc>
      </w:tr>
    </w:tbl>
    <w:p>
      <w:pPr>
        <w:pStyle w:val="14"/>
        <w:jc w:val="center"/>
      </w:pPr>
    </w:p>
    <w:p>
      <w:pPr>
        <w:pStyle w:val="14"/>
        <w:jc w:val="center"/>
        <w:sectPr>
          <w:type w:val="continuous"/>
          <w:pgSz w:w="12240" w:h="15840"/>
          <w:pgMar w:top="1008" w:right="936" w:bottom="1008" w:left="936" w:header="432" w:footer="432" w:gutter="0"/>
          <w:cols w:space="720" w:num="1"/>
        </w:sectPr>
      </w:pPr>
      <w:r>
        <w:t xml:space="preserve">Table </w:t>
      </w:r>
      <w:r>
        <w:fldChar w:fldCharType="begin"/>
      </w:r>
      <w:r>
        <w:instrText xml:space="preserve"> SEQ Table \* ARABIC </w:instrText>
      </w:r>
      <w:r>
        <w:fldChar w:fldCharType="separate"/>
      </w:r>
      <w:r>
        <w:t>1</w:t>
      </w:r>
      <w:r>
        <w:fldChar w:fldCharType="end"/>
      </w:r>
    </w:p>
    <w:p>
      <w:pPr>
        <w:pStyle w:val="2"/>
        <w:bidi w:val="0"/>
        <w:rPr>
          <w:b/>
          <w:bCs/>
        </w:rPr>
      </w:pPr>
      <w:r>
        <w:rPr>
          <w:b/>
          <w:bCs/>
        </w:rPr>
        <w:t>Methodology:</w:t>
      </w:r>
    </w:p>
    <w:p>
      <w:r>
        <w:t xml:space="preserve">This section discusses how the proposed research questions in contrast with the problem statement have given a model that has the combination of agile approaches with refactoring techniques to have maximum performance from every aspect. </w:t>
      </w:r>
    </w:p>
    <w:p/>
    <w:p>
      <w:r>
        <w:t xml:space="preserve">First tackling the research questions for being able to understand the basic essence of this research, as mentioned, </w:t>
      </w:r>
    </w:p>
    <w:p/>
    <w:p>
      <w:r>
        <w:t xml:space="preserve">agile methodologies like Scrum and XP are iterative approaches that perform regular feedback and adaptation </w:t>
      </w:r>
      <w:r>
        <w:rPr>
          <w:b/>
          <w:bCs/>
        </w:rPr>
        <w:t>[1]</w:t>
      </w:r>
      <w:r>
        <w:t>. Refactoring techniques contribute by improving code quality, reducing complexity, and facilitating easier maintenance</w:t>
      </w:r>
      <w:r>
        <w:rPr>
          <w:b/>
          <w:bCs/>
        </w:rPr>
        <w:t xml:space="preserve"> [3]</w:t>
      </w:r>
      <w:r>
        <w:t xml:space="preserve">. When combined, these approaches can create a robust framework for software resilience. </w:t>
      </w:r>
    </w:p>
    <w:p/>
    <w:p>
      <w:r>
        <w:t xml:space="preserve">Secondly, the primary gap is the lack of a systematic approach to integrating refactoring techniques within agile practices </w:t>
      </w:r>
      <w:r>
        <w:rPr>
          <w:b/>
          <w:bCs/>
        </w:rPr>
        <w:t>[4]</w:t>
      </w:r>
      <w:r>
        <w:t>. Scrum often focuses on delivering features, while refactoring tends to be overlooked. Similarly, XP emphasizes coding practices but may not always include structured refactoring as part of its core methodology and the list goes on.</w:t>
      </w:r>
    </w:p>
    <w:p/>
    <w:p>
      <w:r>
        <w:t>Thirdly, integration can be optimized by embedding refactoring tasks within Scrum sprints, using XP's Test-Driven Development (TDD) to drive continuous improvement, and promoting Pair Programming for collaborative refactoring</w:t>
      </w:r>
      <w:r>
        <w:rPr>
          <w:b/>
          <w:bCs/>
        </w:rPr>
        <w:t xml:space="preserve"> [4]</w:t>
      </w:r>
      <w:r>
        <w:t>. Additionally, regular retrospectives can help identify areas for refactoring and maintain focus on code quality.</w:t>
      </w:r>
    </w:p>
    <w:p/>
    <w:p>
      <w:r>
        <w:drawing>
          <wp:inline distT="0" distB="0" distL="0" distR="0">
            <wp:extent cx="3067050" cy="3009265"/>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69222" cy="3011912"/>
                    </a:xfrm>
                    <a:prstGeom prst="rect">
                      <a:avLst/>
                    </a:prstGeom>
                    <a:noFill/>
                    <a:ln>
                      <a:noFill/>
                    </a:ln>
                  </pic:spPr>
                </pic:pic>
              </a:graphicData>
            </a:graphic>
          </wp:inline>
        </w:drawing>
      </w:r>
    </w:p>
    <w:p>
      <w:pPr>
        <w:pStyle w:val="14"/>
        <w:jc w:val="center"/>
      </w:pPr>
      <w:r>
        <w:t xml:space="preserve">Figure </w:t>
      </w:r>
      <w:r>
        <w:fldChar w:fldCharType="begin"/>
      </w:r>
      <w:r>
        <w:instrText xml:space="preserve"> SEQ Figure \* ARABIC </w:instrText>
      </w:r>
      <w:r>
        <w:fldChar w:fldCharType="separate"/>
      </w:r>
      <w:r>
        <w:t>4</w:t>
      </w:r>
      <w:r>
        <w:fldChar w:fldCharType="end"/>
      </w:r>
      <w:r>
        <w:t>.1</w:t>
      </w:r>
    </w:p>
    <w:p/>
    <w:p/>
    <w:p/>
    <w:p>
      <w:pPr>
        <w:pStyle w:val="2"/>
        <w:rPr>
          <w:b/>
          <w:bCs/>
        </w:rPr>
      </w:pPr>
      <w:r>
        <w:rPr>
          <w:b/>
          <w:bCs/>
        </w:rPr>
        <w:t>Architecture</w:t>
      </w:r>
    </w:p>
    <w:p>
      <w:r>
        <w:rPr>
          <w:rFonts w:hint="default"/>
          <w:lang w:val="en-US"/>
        </w:rPr>
        <w:t>Given below we have an</w:t>
      </w:r>
      <w:r>
        <w:t xml:space="preserve"> organized approach to improving software </w:t>
      </w:r>
      <w:r>
        <w:rPr>
          <w:rFonts w:hint="default"/>
          <w:lang w:val="en-US"/>
        </w:rPr>
        <w:t xml:space="preserve">quality </w:t>
      </w:r>
      <w:r>
        <w:t xml:space="preserve">that includes </w:t>
      </w:r>
      <w:r>
        <w:rPr>
          <w:rFonts w:hint="default"/>
          <w:lang w:val="en-US"/>
        </w:rPr>
        <w:t>agile methodologies</w:t>
      </w:r>
      <w:r>
        <w:t xml:space="preserve"> and refactoring approaches at its core. As a result, a </w:t>
      </w:r>
      <w:r>
        <w:rPr>
          <w:rFonts w:hint="default"/>
          <w:lang w:val="en-US"/>
        </w:rPr>
        <w:t xml:space="preserve">hybrid model </w:t>
      </w:r>
      <w:r>
        <w:t>has been created to encourage iterative development while keeping code quality in mind.</w:t>
      </w:r>
    </w:p>
    <w:p/>
    <w:p>
      <w:r>
        <w:t xml:space="preserve">The development process </w:t>
      </w:r>
      <w:r>
        <w:rPr>
          <w:rFonts w:hint="default"/>
          <w:lang w:val="en-US"/>
        </w:rPr>
        <w:t xml:space="preserve">is </w:t>
      </w:r>
      <w:r>
        <w:t xml:space="preserve">divided into sprints, which usually </w:t>
      </w:r>
      <w:r>
        <w:rPr>
          <w:rFonts w:hint="default"/>
          <w:lang w:val="en-US"/>
        </w:rPr>
        <w:t xml:space="preserve">lasts </w:t>
      </w:r>
      <w:r>
        <w:t xml:space="preserve">two weeks </w:t>
      </w:r>
      <w:r>
        <w:rPr>
          <w:b/>
          <w:bCs/>
        </w:rPr>
        <w:t>[1]</w:t>
      </w:r>
      <w:r>
        <w:t xml:space="preserve">. Each run begins with a scheduled meeting in which the team </w:t>
      </w:r>
      <w:r>
        <w:rPr>
          <w:rFonts w:hint="default"/>
          <w:lang w:val="en-US"/>
        </w:rPr>
        <w:t xml:space="preserve">finds out </w:t>
      </w:r>
      <w:r>
        <w:t>tasks related to refactoring. The team focuses on refactoring based on their impact on programming strength and quality, with Scrum serving as the foundation.</w:t>
      </w:r>
    </w:p>
    <w:p>
      <w:pPr>
        <w:rPr>
          <w:lang w:val="zh-CN"/>
        </w:rPr>
      </w:pPr>
    </w:p>
    <w:p>
      <w:pPr>
        <w:rPr>
          <w:lang w:val="zh-CN"/>
        </w:rPr>
      </w:pPr>
      <w:r>
        <w:rPr>
          <w:lang w:val="zh-CN"/>
        </w:rPr>
        <w:t>XP practices, such as Test-Driven Development (TDD)</w:t>
      </w:r>
      <w:r>
        <w:t xml:space="preserve"> </w:t>
      </w:r>
      <w:r>
        <w:rPr>
          <w:b/>
          <w:bCs/>
        </w:rPr>
        <w:t>[5</w:t>
      </w:r>
      <w:r>
        <w:t>]</w:t>
      </w:r>
      <w:r>
        <w:rPr>
          <w:lang w:val="zh-CN"/>
        </w:rPr>
        <w:t xml:space="preserve">  </w:t>
      </w:r>
      <w:r>
        <w:rPr>
          <w:rFonts w:hint="default"/>
          <w:lang w:val="en-US"/>
        </w:rPr>
        <w:t>is</w:t>
      </w:r>
      <w:r>
        <w:rPr>
          <w:lang w:val="zh-CN"/>
        </w:rPr>
        <w:t xml:space="preserve"> integrated into the Scrum outline work. TDD is used to ensure that code quality remains consistent throughout the development process. Developers encourage a "test-first" approach, which involves writing tests before implementing</w:t>
      </w:r>
      <w:r>
        <w:rPr>
          <w:rFonts w:hint="default"/>
          <w:lang w:val="en-US"/>
        </w:rPr>
        <w:t>.</w:t>
      </w:r>
      <w:r>
        <w:rPr>
          <w:lang w:val="zh-CN"/>
        </w:rPr>
        <w:t xml:space="preserve"> functionality. This method allows for natural refactoring and fosters early issue detection. Match Writing computer applications are used to promote collaboration among designers. Working in pairs allows designers to constantly review each other's code and recommend refactoring upgrades. Additionally, this method facilitates knowledge sharing and reduces the likelihood of technical debt being established.</w:t>
      </w:r>
    </w:p>
    <w:p>
      <w:pPr>
        <w:rPr>
          <w:lang w:val="zh-CN"/>
        </w:rPr>
      </w:pPr>
    </w:p>
    <w:p>
      <w:pPr>
        <w:rPr>
          <w:lang w:val="zh-CN"/>
        </w:rPr>
      </w:pPr>
      <w:r>
        <w:rPr>
          <w:lang w:val="zh-CN"/>
        </w:rPr>
        <w:t xml:space="preserve">The structure incorporates a variety of refactoring processes, including as Red-Green Refactoring, </w:t>
      </w:r>
      <w:r>
        <w:t>Encapsulation What Varies</w:t>
      </w:r>
      <w:r>
        <w:rPr>
          <w:lang w:val="zh-CN"/>
        </w:rPr>
        <w:t xml:space="preserve">, and </w:t>
      </w:r>
      <w:r>
        <w:t>Composing Method</w:t>
      </w:r>
      <w:r>
        <w:rPr>
          <w:lang w:val="zh-CN"/>
        </w:rPr>
        <w:t>,</w:t>
      </w:r>
      <w:r>
        <w:t xml:space="preserve"> </w:t>
      </w:r>
      <w:r>
        <w:rPr>
          <w:b/>
          <w:bCs/>
        </w:rPr>
        <w:t>[5], [6]</w:t>
      </w:r>
      <w:r>
        <w:rPr>
          <w:lang w:val="zh-CN"/>
        </w:rPr>
        <w:t xml:space="preserve"> to improve the code's structure, readability, and maintainability as it progresses through the sprints. within Pair Programming sessions, developers are encouraged to identify refactoring opportunities and implement them within the sprint.</w:t>
      </w:r>
    </w:p>
    <w:p>
      <w:pPr>
        <w:pStyle w:val="32"/>
      </w:pPr>
    </w:p>
    <w:p>
      <w:pPr>
        <w:pStyle w:val="32"/>
      </w:pPr>
    </w:p>
    <w:p>
      <w:pPr>
        <w:pStyle w:val="32"/>
        <w:jc w:val="center"/>
        <w:rPr>
          <w:i/>
        </w:rPr>
      </w:pPr>
      <w:r>
        <w:rPr>
          <w:lang w:val="zh-CN"/>
        </w:rPr>
        <w:drawing>
          <wp:inline distT="0" distB="0" distL="0" distR="0">
            <wp:extent cx="33528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2800" cy="3072130"/>
                    </a:xfrm>
                    <a:prstGeom prst="rect">
                      <a:avLst/>
                    </a:prstGeom>
                  </pic:spPr>
                </pic:pic>
              </a:graphicData>
            </a:graphic>
          </wp:inline>
        </w:drawing>
      </w:r>
    </w:p>
    <w:p>
      <w:pPr>
        <w:pStyle w:val="32"/>
        <w:rPr>
          <w:i/>
        </w:rPr>
      </w:pPr>
    </w:p>
    <w:p>
      <w:pPr>
        <w:pStyle w:val="14"/>
        <w:jc w:val="center"/>
        <w:rPr>
          <w:lang w:val="zh-CN"/>
        </w:rPr>
      </w:pPr>
      <w:r>
        <w:t xml:space="preserve">Figure </w:t>
      </w:r>
      <w:r>
        <w:rPr>
          <w:lang w:val="zh-CN"/>
        </w:rPr>
        <w:fldChar w:fldCharType="begin"/>
      </w:r>
      <w:r>
        <w:rPr>
          <w:lang w:val="zh-CN"/>
        </w:rPr>
        <w:instrText xml:space="preserve"> SEQ Figure \* ARABIC </w:instrText>
      </w:r>
      <w:r>
        <w:rPr>
          <w:lang w:val="zh-CN"/>
        </w:rPr>
        <w:fldChar w:fldCharType="separate"/>
      </w:r>
      <w:r>
        <w:rPr>
          <w:lang w:val="zh-CN"/>
        </w:rPr>
        <w:t>5</w:t>
      </w:r>
      <w:r>
        <w:rPr>
          <w:lang w:val="zh-CN"/>
        </w:rPr>
        <w:fldChar w:fldCharType="end"/>
      </w:r>
      <w:r>
        <w:t>.1</w:t>
      </w:r>
    </w:p>
    <w:p>
      <w:pPr>
        <w:pStyle w:val="32"/>
        <w:rPr>
          <w:lang w:val="zh-CN"/>
        </w:rPr>
      </w:pPr>
      <w:r>
        <w:rPr>
          <w:lang w:val="zh-CN"/>
        </w:rPr>
        <w:t xml:space="preserve">Following </w:t>
      </w:r>
      <w:r>
        <w:rPr>
          <w:rFonts w:hint="default"/>
          <w:lang w:val="en-US"/>
        </w:rPr>
        <w:t xml:space="preserve">each day </w:t>
      </w:r>
      <w:r>
        <w:rPr>
          <w:lang w:val="zh-CN"/>
        </w:rPr>
        <w:t xml:space="preserve">sprint, the </w:t>
      </w:r>
      <w:r>
        <w:rPr>
          <w:rFonts w:hint="default"/>
          <w:lang w:val="en-US"/>
        </w:rPr>
        <w:t xml:space="preserve">software </w:t>
      </w:r>
      <w:r>
        <w:rPr>
          <w:lang w:val="zh-CN"/>
        </w:rPr>
        <w:t xml:space="preserve">team performs a sprint review to analyze </w:t>
      </w:r>
      <w:r>
        <w:rPr>
          <w:rFonts w:hint="default"/>
          <w:lang w:val="en-US"/>
        </w:rPr>
        <w:t>finalized things</w:t>
      </w:r>
      <w:r>
        <w:rPr>
          <w:lang w:val="zh-CN"/>
        </w:rPr>
        <w:t xml:space="preserve"> and gather </w:t>
      </w:r>
      <w:r>
        <w:rPr>
          <w:rFonts w:hint="default"/>
          <w:lang w:val="en-US"/>
        </w:rPr>
        <w:t xml:space="preserve">feedback </w:t>
      </w:r>
      <w:r>
        <w:rPr>
          <w:lang w:val="zh-CN"/>
        </w:rPr>
        <w:t>from stakeholders</w:t>
      </w:r>
      <w:r>
        <w:rPr>
          <w:rFonts w:hint="default"/>
          <w:lang w:val="en-US"/>
        </w:rPr>
        <w:t xml:space="preserve"> </w:t>
      </w:r>
      <w:r>
        <w:rPr>
          <w:rFonts w:hint="default"/>
          <w:b/>
          <w:bCs/>
          <w:lang w:val="en-US"/>
        </w:rPr>
        <w:t>[1]</w:t>
      </w:r>
      <w:r>
        <w:rPr>
          <w:lang w:val="zh-CN"/>
        </w:rPr>
        <w:t xml:space="preserve">. This audit identifies more refactoring opportunities and ensures that code quality remains high. The run review follows the audit. During the review, the group discusses what worked well, what could be improved, and any necessary progressions for the next run. This consistent </w:t>
      </w:r>
      <w:r>
        <w:rPr>
          <w:rFonts w:hint="default"/>
          <w:lang w:val="en-US"/>
        </w:rPr>
        <w:t xml:space="preserve">feedback </w:t>
      </w:r>
      <w:r>
        <w:rPr>
          <w:lang w:val="zh-CN"/>
        </w:rPr>
        <w:t xml:space="preserve">circle takes into account </w:t>
      </w:r>
      <w:r>
        <w:rPr>
          <w:rFonts w:hint="default"/>
          <w:lang w:val="en-US"/>
        </w:rPr>
        <w:t xml:space="preserve">quick </w:t>
      </w:r>
      <w:r>
        <w:rPr>
          <w:lang w:val="zh-CN"/>
        </w:rPr>
        <w:t>system progress, as well as refactoring strategy coordination.</w:t>
      </w:r>
    </w:p>
    <w:p>
      <w:pPr>
        <w:pStyle w:val="32"/>
        <w:ind w:firstLine="0"/>
      </w:pPr>
    </w:p>
    <w:p>
      <w:pPr>
        <w:rPr>
          <w:color w:val="000000"/>
        </w:rPr>
      </w:pPr>
    </w:p>
    <w:p>
      <w:pPr>
        <w:rPr>
          <w:color w:val="000000"/>
        </w:rPr>
      </w:pPr>
      <w:r>
        <w:rPr>
          <w:color w:val="000000"/>
        </w:rPr>
        <w:t xml:space="preserve">As with the Agile framework's iterative nature, we employ CI/CD procedures </w:t>
      </w:r>
      <w:r>
        <w:rPr>
          <w:b/>
          <w:bCs/>
          <w:color w:val="000000"/>
        </w:rPr>
        <w:t>[4</w:t>
      </w:r>
      <w:r>
        <w:rPr>
          <w:color w:val="000000"/>
        </w:rPr>
        <w:t xml:space="preserve">]. Continuous integration </w:t>
      </w:r>
      <w:r>
        <w:rPr>
          <w:rFonts w:hint="default"/>
          <w:color w:val="000000"/>
          <w:lang w:val="en-US"/>
        </w:rPr>
        <w:t xml:space="preserve">makes sure </w:t>
      </w:r>
      <w:r>
        <w:rPr>
          <w:color w:val="000000"/>
        </w:rPr>
        <w:t xml:space="preserve">that code changes are </w:t>
      </w:r>
      <w:r>
        <w:rPr>
          <w:rFonts w:hint="default"/>
          <w:color w:val="000000"/>
          <w:lang w:val="en-US"/>
        </w:rPr>
        <w:t xml:space="preserve">continuously </w:t>
      </w:r>
      <w:r>
        <w:rPr>
          <w:color w:val="000000"/>
        </w:rPr>
        <w:t xml:space="preserve">integrated into a </w:t>
      </w:r>
      <w:r>
        <w:rPr>
          <w:rFonts w:hint="default"/>
          <w:color w:val="000000"/>
          <w:lang w:val="en-US"/>
        </w:rPr>
        <w:t xml:space="preserve">shared </w:t>
      </w:r>
      <w:r>
        <w:rPr>
          <w:color w:val="000000"/>
        </w:rPr>
        <w:t xml:space="preserve">repository and automatically tested, allowing </w:t>
      </w:r>
      <w:r>
        <w:rPr>
          <w:rFonts w:hint="default"/>
          <w:color w:val="000000"/>
          <w:lang w:val="en-US"/>
        </w:rPr>
        <w:t xml:space="preserve">testers </w:t>
      </w:r>
      <w:r>
        <w:rPr>
          <w:color w:val="000000"/>
        </w:rPr>
        <w:t>to identify issues early and maintain a compatible</w:t>
      </w:r>
      <w:r>
        <w:rPr>
          <w:rFonts w:hint="default"/>
          <w:color w:val="000000"/>
          <w:lang w:val="en-US"/>
        </w:rPr>
        <w:t xml:space="preserve"> </w:t>
      </w:r>
      <w:r>
        <w:rPr>
          <w:color w:val="000000"/>
        </w:rPr>
        <w:t xml:space="preserve">code base. Continuous delivery automates the deployment process, allowing for </w:t>
      </w:r>
      <w:r>
        <w:rPr>
          <w:rFonts w:hint="default"/>
          <w:color w:val="000000"/>
          <w:lang w:val="en-US"/>
        </w:rPr>
        <w:t xml:space="preserve">recurrent </w:t>
      </w:r>
      <w:r>
        <w:rPr>
          <w:color w:val="000000"/>
        </w:rPr>
        <w:t xml:space="preserve">releases with </w:t>
      </w:r>
      <w:r>
        <w:rPr>
          <w:rFonts w:hint="default"/>
          <w:color w:val="000000"/>
          <w:lang w:val="en-US"/>
        </w:rPr>
        <w:t xml:space="preserve">little </w:t>
      </w:r>
      <w:r>
        <w:rPr>
          <w:color w:val="000000"/>
        </w:rPr>
        <w:t xml:space="preserve">manual involvement. It </w:t>
      </w:r>
      <w:r>
        <w:rPr>
          <w:rFonts w:hint="default"/>
          <w:color w:val="000000"/>
          <w:lang w:val="en-US"/>
        </w:rPr>
        <w:t xml:space="preserve">refines </w:t>
      </w:r>
      <w:r>
        <w:rPr>
          <w:color w:val="000000"/>
        </w:rPr>
        <w:t xml:space="preserve">software </w:t>
      </w:r>
      <w:r>
        <w:rPr>
          <w:rFonts w:hint="default"/>
          <w:color w:val="000000"/>
          <w:lang w:val="en-US"/>
        </w:rPr>
        <w:t xml:space="preserve">durability </w:t>
      </w:r>
      <w:r>
        <w:rPr>
          <w:color w:val="000000"/>
        </w:rPr>
        <w:t xml:space="preserve">by ensuring that </w:t>
      </w:r>
      <w:r>
        <w:rPr>
          <w:rFonts w:hint="default"/>
          <w:color w:val="000000"/>
          <w:lang w:val="en-US"/>
        </w:rPr>
        <w:t xml:space="preserve">code adjustments </w:t>
      </w:r>
      <w:r>
        <w:rPr>
          <w:color w:val="000000"/>
        </w:rPr>
        <w:t xml:space="preserve">are tested and delivered in a </w:t>
      </w:r>
      <w:r>
        <w:rPr>
          <w:rFonts w:hint="default"/>
          <w:color w:val="000000"/>
          <w:lang w:val="en-US"/>
        </w:rPr>
        <w:t xml:space="preserve">managed </w:t>
      </w:r>
      <w:r>
        <w:rPr>
          <w:color w:val="000000"/>
        </w:rPr>
        <w:t>manner, lowering the chance</w:t>
      </w:r>
      <w:r>
        <w:rPr>
          <w:rFonts w:hint="default"/>
          <w:color w:val="000000"/>
          <w:lang w:val="en-US"/>
        </w:rPr>
        <w:t>s</w:t>
      </w:r>
      <w:r>
        <w:rPr>
          <w:color w:val="000000"/>
        </w:rPr>
        <w:t xml:space="preserve"> of </w:t>
      </w:r>
      <w:r>
        <w:rPr>
          <w:color w:val="000000"/>
          <w:lang w:val="en-US"/>
        </w:rPr>
        <w:t>interference</w:t>
      </w:r>
      <w:r>
        <w:rPr>
          <w:b/>
          <w:bCs/>
          <w:color w:val="000000"/>
        </w:rPr>
        <w:t xml:space="preserve"> [4].</w:t>
      </w:r>
    </w:p>
    <w:p>
      <w:pPr>
        <w:rPr>
          <w:color w:val="000000"/>
          <w:lang w:val="zh-CN"/>
        </w:rPr>
      </w:pPr>
    </w:p>
    <w:p>
      <w:pPr>
        <w:rPr>
          <w:rFonts w:hint="eastAsia" w:eastAsia="SimSun"/>
          <w:color w:val="000000"/>
          <w:lang w:val="zh-CN" w:eastAsia="zh-CN"/>
        </w:rPr>
      </w:pPr>
      <w:r>
        <w:rPr>
          <w:color w:val="000000"/>
          <w:lang w:val="zh-CN"/>
        </w:rPr>
        <w:t xml:space="preserve">Throughout the development process, data is collected to </w:t>
      </w:r>
      <w:r>
        <w:rPr>
          <w:rFonts w:hint="default"/>
          <w:color w:val="000000"/>
          <w:lang w:val="en-US"/>
        </w:rPr>
        <w:t xml:space="preserve">judge </w:t>
      </w:r>
      <w:r>
        <w:rPr>
          <w:color w:val="000000"/>
          <w:lang w:val="zh-CN"/>
        </w:rPr>
        <w:t xml:space="preserve">the </w:t>
      </w:r>
      <w:r>
        <w:rPr>
          <w:rFonts w:hint="default"/>
          <w:color w:val="000000"/>
          <w:lang w:val="en-US"/>
        </w:rPr>
        <w:t xml:space="preserve">potency </w:t>
      </w:r>
      <w:r>
        <w:rPr>
          <w:color w:val="000000"/>
          <w:lang w:val="zh-CN"/>
        </w:rPr>
        <w:t xml:space="preserve">of the integrated refactoring Agile framework. This includes assessments of code </w:t>
      </w:r>
      <w:r>
        <w:rPr>
          <w:rFonts w:hint="default"/>
          <w:color w:val="000000"/>
          <w:lang w:val="en-US"/>
        </w:rPr>
        <w:t>standard</w:t>
      </w:r>
      <w:r>
        <w:rPr>
          <w:color w:val="000000"/>
          <w:lang w:val="zh-CN"/>
        </w:rPr>
        <w:t xml:space="preserve">, such as test inclusion and code </w:t>
      </w:r>
      <w:r>
        <w:rPr>
          <w:rFonts w:hint="default"/>
          <w:color w:val="000000"/>
          <w:lang w:val="en-US"/>
        </w:rPr>
        <w:t>difficulty</w:t>
      </w:r>
      <w:r>
        <w:rPr>
          <w:color w:val="000000"/>
          <w:lang w:val="zh-CN"/>
        </w:rPr>
        <w:t xml:space="preserve">, as well as group execution metrics such as run performance and error rates. </w:t>
      </w:r>
      <w:r>
        <w:rPr>
          <w:rFonts w:hint="default"/>
          <w:color w:val="000000"/>
          <w:lang w:val="en-US"/>
        </w:rPr>
        <w:t>Data is examined</w:t>
      </w:r>
      <w:r>
        <w:rPr>
          <w:color w:val="000000"/>
          <w:lang w:val="zh-CN"/>
        </w:rPr>
        <w:t xml:space="preserve"> to </w:t>
      </w:r>
      <w:r>
        <w:rPr>
          <w:rFonts w:hint="default"/>
          <w:color w:val="000000"/>
          <w:lang w:val="en-US"/>
        </w:rPr>
        <w:t xml:space="preserve">know </w:t>
      </w:r>
      <w:r>
        <w:rPr>
          <w:color w:val="000000"/>
          <w:lang w:val="zh-CN"/>
        </w:rPr>
        <w:t>whether refactoring techniques are included into Agile processes to improve software</w:t>
      </w:r>
    </w:p>
    <w:p>
      <w:pPr>
        <w:rPr>
          <w:color w:val="000000"/>
          <w:lang w:val="zh-CN"/>
        </w:rPr>
      </w:pPr>
      <w:r>
        <w:rPr>
          <w:color w:val="000000"/>
          <w:lang w:val="zh-CN"/>
        </w:rPr>
        <w:t xml:space="preserve"> resilience. This assessment </w:t>
      </w:r>
      <w:r>
        <w:rPr>
          <w:rFonts w:hint="default"/>
          <w:color w:val="000000"/>
          <w:lang w:val="en-US"/>
        </w:rPr>
        <w:t xml:space="preserve">proves </w:t>
      </w:r>
      <w:r>
        <w:rPr>
          <w:color w:val="000000"/>
          <w:lang w:val="zh-CN"/>
        </w:rPr>
        <w:t xml:space="preserve">the hypotheses and provides insights into how the structure might be improved for </w:t>
      </w:r>
      <w:r>
        <w:rPr>
          <w:rFonts w:hint="default"/>
          <w:color w:val="000000"/>
          <w:lang w:val="en-US"/>
        </w:rPr>
        <w:t>utmost coding</w:t>
      </w:r>
      <w:r>
        <w:rPr>
          <w:color w:val="000000"/>
          <w:lang w:val="zh-CN"/>
        </w:rPr>
        <w:t xml:space="preserve"> strength.</w:t>
      </w:r>
    </w:p>
    <w:p>
      <w:pPr>
        <w:rPr>
          <w:color w:val="000000"/>
        </w:rPr>
      </w:pPr>
    </w:p>
    <w:p>
      <w:pPr>
        <w:pStyle w:val="32"/>
        <w:sectPr>
          <w:type w:val="continuous"/>
          <w:pgSz w:w="12240" w:h="15840"/>
          <w:pgMar w:top="1008" w:right="936" w:bottom="1008" w:left="936" w:header="432" w:footer="432" w:gutter="0"/>
          <w:cols w:space="720" w:num="2"/>
        </w:sectPr>
      </w:pPr>
    </w:p>
    <w:p>
      <w:pPr>
        <w:pStyle w:val="32"/>
        <w:rPr>
          <w:rFonts w:eastAsia="SimSun"/>
          <w:lang w:val="zh-CN" w:eastAsia="zh-CN"/>
        </w:rPr>
      </w:pPr>
    </w:p>
    <w:p>
      <w:pPr>
        <w:pStyle w:val="32"/>
        <w:keepNext/>
      </w:pPr>
      <w:r>
        <w:rPr>
          <w:lang w:val="zh-CN"/>
        </w:rPr>
        <w:drawing>
          <wp:inline distT="0" distB="0" distL="0" distR="0">
            <wp:extent cx="6496050" cy="2023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21362" cy="2031577"/>
                    </a:xfrm>
                    <a:prstGeom prst="rect">
                      <a:avLst/>
                    </a:prstGeom>
                    <a:noFill/>
                    <a:ln>
                      <a:noFill/>
                    </a:ln>
                  </pic:spPr>
                </pic:pic>
              </a:graphicData>
            </a:graphic>
          </wp:inline>
        </w:drawing>
      </w:r>
    </w:p>
    <w:p>
      <w:pPr>
        <w:pStyle w:val="14"/>
        <w:jc w:val="center"/>
      </w:pPr>
    </w:p>
    <w:p>
      <w:pPr>
        <w:pStyle w:val="14"/>
        <w:jc w:val="center"/>
      </w:pPr>
      <w:r>
        <w:t xml:space="preserve">Figure </w:t>
      </w:r>
      <w:r>
        <w:fldChar w:fldCharType="begin"/>
      </w:r>
      <w:r>
        <w:instrText xml:space="preserve"> SEQ Figure \* ARABIC </w:instrText>
      </w:r>
      <w:r>
        <w:fldChar w:fldCharType="separate"/>
      </w:r>
      <w:r>
        <w:t>6</w:t>
      </w:r>
      <w:r>
        <w:fldChar w:fldCharType="end"/>
      </w:r>
    </w:p>
    <w:p>
      <w:pPr>
        <w:pStyle w:val="32"/>
        <w:ind w:firstLine="0"/>
        <w:sectPr>
          <w:type w:val="continuous"/>
          <w:pgSz w:w="12240" w:h="15840"/>
          <w:pgMar w:top="1008" w:right="936" w:bottom="1008" w:left="936" w:header="432" w:footer="432" w:gutter="0"/>
          <w:cols w:space="720" w:num="1"/>
        </w:sectPr>
      </w:pPr>
    </w:p>
    <w:p>
      <w:pPr>
        <w:pStyle w:val="32"/>
        <w:ind w:left="0" w:leftChars="0" w:firstLine="0" w:firstLineChars="0"/>
      </w:pPr>
    </w:p>
    <w:p>
      <w:pPr>
        <w:pStyle w:val="32"/>
        <w:ind w:firstLine="0"/>
        <w:rPr>
          <w:i/>
        </w:rPr>
      </w:pPr>
    </w:p>
    <w:p>
      <w:pPr>
        <w:pStyle w:val="2"/>
        <w:rPr>
          <w:b/>
          <w:bCs/>
        </w:rPr>
      </w:pPr>
      <w:r>
        <w:rPr>
          <w:b/>
          <w:bCs/>
        </w:rPr>
        <w:t>Solution to the problem</w:t>
      </w:r>
    </w:p>
    <w:p>
      <w:pPr>
        <w:rPr>
          <w:lang w:val="zh-CN"/>
        </w:rPr>
      </w:pPr>
      <w:r>
        <w:rPr>
          <w:lang w:val="zh-CN"/>
        </w:rPr>
        <w:t>Here's an overview of the plan:</w:t>
      </w:r>
    </w:p>
    <w:p>
      <w:pPr>
        <w:pStyle w:val="32"/>
        <w:ind w:firstLine="0"/>
      </w:pPr>
    </w:p>
    <w:p>
      <w:pPr>
        <w:pStyle w:val="32"/>
        <w:ind w:firstLine="0"/>
      </w:pPr>
      <w:r>
        <w:drawing>
          <wp:inline distT="0" distB="0" distL="0" distR="0">
            <wp:extent cx="3387725" cy="3399155"/>
            <wp:effectExtent l="0" t="0" r="1079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87725" cy="3399155"/>
                    </a:xfrm>
                    <a:prstGeom prst="rect">
                      <a:avLst/>
                    </a:prstGeom>
                  </pic:spPr>
                </pic:pic>
              </a:graphicData>
            </a:graphic>
          </wp:inline>
        </w:drawing>
      </w:r>
    </w:p>
    <w:p>
      <w:pPr>
        <w:pStyle w:val="32"/>
        <w:ind w:firstLine="0"/>
      </w:pPr>
    </w:p>
    <w:p>
      <w:pPr>
        <w:pStyle w:val="14"/>
        <w:jc w:val="center"/>
        <w:rPr>
          <w:lang w:val="zh-CN"/>
        </w:rPr>
      </w:pPr>
      <w:r>
        <w:t>Figure 6.1</w:t>
      </w:r>
    </w:p>
    <w:p>
      <w:pPr>
        <w:pStyle w:val="32"/>
        <w:ind w:firstLine="0"/>
      </w:pPr>
    </w:p>
    <w:p>
      <w:pPr>
        <w:pStyle w:val="32"/>
        <w:ind w:left="0" w:leftChars="0" w:firstLine="0" w:firstLineChars="0"/>
      </w:pPr>
    </w:p>
    <w:p>
      <w:pPr>
        <w:pStyle w:val="32"/>
        <w:ind w:firstLine="0"/>
        <w:rPr>
          <w:rStyle w:val="38"/>
          <w:b/>
          <w:bCs/>
          <w:color w:val="211D1E"/>
          <w:lang w:val="zh-CN"/>
        </w:rPr>
      </w:pPr>
      <w:r>
        <w:rPr>
          <w:rStyle w:val="38"/>
          <w:b/>
          <w:bCs/>
          <w:color w:val="211D1E"/>
          <w:lang w:val="zh-CN"/>
        </w:rPr>
        <w:t>Scrum Sprints</w:t>
      </w:r>
    </w:p>
    <w:p>
      <w:pPr>
        <w:pStyle w:val="32"/>
        <w:ind w:firstLine="0"/>
        <w:rPr>
          <w:rStyle w:val="38"/>
          <w:b/>
          <w:bCs/>
          <w:color w:val="211D1E"/>
          <w:lang w:val="zh-CN"/>
        </w:rPr>
      </w:pPr>
    </w:p>
    <w:p>
      <w:pPr>
        <w:pStyle w:val="32"/>
        <w:ind w:firstLine="0"/>
        <w:rPr>
          <w:rStyle w:val="38"/>
          <w:color w:val="211D1E"/>
          <w:lang w:val="zh-CN"/>
        </w:rPr>
      </w:pPr>
      <w:r>
        <w:rPr>
          <w:rStyle w:val="38"/>
          <w:rFonts w:hint="default"/>
          <w:color w:val="211D1E"/>
          <w:lang w:val="en-US"/>
        </w:rPr>
        <w:t>Sprints normally last two weeks</w:t>
      </w:r>
      <w:r>
        <w:rPr>
          <w:rStyle w:val="38"/>
          <w:color w:val="211D1E"/>
        </w:rPr>
        <w:t xml:space="preserve"> [1]</w:t>
      </w:r>
      <w:r>
        <w:rPr>
          <w:rStyle w:val="38"/>
          <w:color w:val="211D1E"/>
          <w:lang w:val="zh-CN"/>
        </w:rPr>
        <w:t xml:space="preserve">. </w:t>
      </w:r>
      <w:r>
        <w:rPr>
          <w:rStyle w:val="38"/>
          <w:rFonts w:hint="default"/>
          <w:color w:val="211D1E"/>
          <w:lang w:val="en-US"/>
        </w:rPr>
        <w:t xml:space="preserve">On the arrival of </w:t>
      </w:r>
      <w:r>
        <w:rPr>
          <w:rStyle w:val="38"/>
          <w:color w:val="211D1E"/>
          <w:lang w:val="zh-CN"/>
        </w:rPr>
        <w:t>each sprint, the team conducts a planning session to identify feature development and refactoring activities. This framework ensures that refactoring is incorporated into the iteration cycle.</w:t>
      </w:r>
    </w:p>
    <w:p>
      <w:pPr>
        <w:pStyle w:val="32"/>
        <w:ind w:firstLine="0"/>
        <w:rPr>
          <w:rStyle w:val="38"/>
          <w:color w:val="211D1E"/>
        </w:rPr>
      </w:pPr>
    </w:p>
    <w:p>
      <w:pPr>
        <w:pStyle w:val="32"/>
        <w:ind w:firstLine="0"/>
        <w:rPr>
          <w:rStyle w:val="38"/>
          <w:b/>
          <w:bCs/>
          <w:color w:val="211D1E"/>
          <w:lang w:val="zh-CN"/>
        </w:rPr>
      </w:pPr>
      <w:r>
        <w:rPr>
          <w:rStyle w:val="38"/>
          <w:b/>
          <w:bCs/>
          <w:color w:val="211D1E"/>
          <w:lang w:val="zh-CN"/>
        </w:rPr>
        <w:t>Test-Driven Development (XP)</w:t>
      </w:r>
    </w:p>
    <w:p>
      <w:pPr>
        <w:pStyle w:val="32"/>
        <w:ind w:firstLine="0"/>
        <w:rPr>
          <w:rStyle w:val="38"/>
          <w:color w:val="211D1E"/>
          <w:lang w:val="zh-CN"/>
        </w:rPr>
      </w:pPr>
    </w:p>
    <w:p>
      <w:pPr>
        <w:pStyle w:val="32"/>
        <w:ind w:firstLine="0"/>
        <w:rPr>
          <w:rStyle w:val="38"/>
          <w:color w:val="211D1E"/>
          <w:lang w:val="zh-CN"/>
        </w:rPr>
      </w:pPr>
      <w:r>
        <w:rPr>
          <w:rStyle w:val="38"/>
          <w:rFonts w:hint="default"/>
          <w:color w:val="211D1E"/>
          <w:lang w:val="en-US"/>
        </w:rPr>
        <w:t xml:space="preserve">Before </w:t>
      </w:r>
      <w:r>
        <w:rPr>
          <w:rStyle w:val="38"/>
          <w:color w:val="211D1E"/>
          <w:lang w:val="zh-CN"/>
        </w:rPr>
        <w:t>implementing code</w:t>
      </w:r>
      <w:r>
        <w:rPr>
          <w:rStyle w:val="38"/>
          <w:rFonts w:hint="default"/>
          <w:color w:val="211D1E"/>
          <w:lang w:val="en-US"/>
        </w:rPr>
        <w:t>, tests are generated</w:t>
      </w:r>
      <w:r>
        <w:rPr>
          <w:rStyle w:val="38"/>
          <w:color w:val="211D1E"/>
        </w:rPr>
        <w:t xml:space="preserve"> [1]</w:t>
      </w:r>
      <w:r>
        <w:rPr>
          <w:rStyle w:val="38"/>
          <w:color w:val="211D1E"/>
          <w:lang w:val="zh-CN"/>
        </w:rPr>
        <w:t xml:space="preserve">. This </w:t>
      </w:r>
      <w:r>
        <w:rPr>
          <w:rStyle w:val="38"/>
          <w:rFonts w:hint="default"/>
          <w:color w:val="211D1E"/>
          <w:lang w:val="en-US"/>
        </w:rPr>
        <w:t xml:space="preserve">process </w:t>
      </w:r>
      <w:r>
        <w:rPr>
          <w:rStyle w:val="38"/>
          <w:color w:val="211D1E"/>
          <w:lang w:val="zh-CN"/>
        </w:rPr>
        <w:t xml:space="preserve">reduces problems and creates a natural opportunity for refactoring during </w:t>
      </w:r>
      <w:r>
        <w:rPr>
          <w:rStyle w:val="38"/>
          <w:rFonts w:hint="default"/>
          <w:color w:val="211D1E"/>
          <w:lang w:val="en-US"/>
        </w:rPr>
        <w:t>the development of a feature</w:t>
      </w:r>
      <w:r>
        <w:rPr>
          <w:rStyle w:val="38"/>
          <w:color w:val="211D1E"/>
          <w:lang w:val="zh-CN"/>
        </w:rPr>
        <w:t xml:space="preserve">. It also encourages an </w:t>
      </w:r>
      <w:r>
        <w:rPr>
          <w:rStyle w:val="38"/>
          <w:rFonts w:hint="default"/>
          <w:color w:val="211D1E"/>
          <w:lang w:val="en-US"/>
        </w:rPr>
        <w:t>importance</w:t>
      </w:r>
      <w:r>
        <w:rPr>
          <w:rStyle w:val="38"/>
          <w:color w:val="211D1E"/>
          <w:lang w:val="zh-CN"/>
        </w:rPr>
        <w:t xml:space="preserve"> on code </w:t>
      </w:r>
      <w:r>
        <w:rPr>
          <w:rStyle w:val="38"/>
          <w:rFonts w:hint="default"/>
          <w:color w:val="211D1E"/>
          <w:lang w:val="en-US"/>
        </w:rPr>
        <w:t>constitution</w:t>
      </w:r>
      <w:r>
        <w:rPr>
          <w:rStyle w:val="38"/>
          <w:color w:val="211D1E"/>
          <w:lang w:val="zh-CN"/>
        </w:rPr>
        <w:t>.</w:t>
      </w:r>
    </w:p>
    <w:p>
      <w:pPr>
        <w:pStyle w:val="32"/>
        <w:ind w:firstLine="0"/>
        <w:rPr>
          <w:rStyle w:val="38"/>
          <w:color w:val="211D1E"/>
          <w:lang w:val="zh-CN"/>
        </w:rPr>
      </w:pPr>
    </w:p>
    <w:p>
      <w:pPr>
        <w:pStyle w:val="32"/>
        <w:ind w:firstLine="0"/>
        <w:rPr>
          <w:rStyle w:val="38"/>
          <w:b/>
          <w:bCs/>
          <w:color w:val="211D1E"/>
          <w:lang w:val="zh-CN"/>
        </w:rPr>
      </w:pPr>
      <w:r>
        <w:rPr>
          <w:rStyle w:val="38"/>
          <w:b/>
          <w:bCs/>
          <w:color w:val="211D1E"/>
          <w:lang w:val="zh-CN"/>
        </w:rPr>
        <w:t>Pair Programming (XP)</w:t>
      </w:r>
    </w:p>
    <w:p>
      <w:pPr>
        <w:pStyle w:val="32"/>
        <w:ind w:firstLine="0"/>
        <w:rPr>
          <w:rStyle w:val="38"/>
          <w:color w:val="211D1E"/>
          <w:lang w:val="zh-CN"/>
        </w:rPr>
      </w:pPr>
    </w:p>
    <w:p>
      <w:pPr>
        <w:pStyle w:val="32"/>
        <w:ind w:firstLine="0"/>
        <w:rPr>
          <w:rStyle w:val="38"/>
          <w:color w:val="211D1E"/>
        </w:rPr>
      </w:pPr>
      <w:r>
        <w:rPr>
          <w:rStyle w:val="38"/>
          <w:color w:val="211D1E"/>
          <w:lang w:val="zh-CN"/>
        </w:rPr>
        <w:t>Developers collaborate in pairs to promote continuous code review</w:t>
      </w:r>
      <w:r>
        <w:rPr>
          <w:rStyle w:val="38"/>
          <w:rFonts w:hint="default"/>
          <w:color w:val="211D1E"/>
          <w:lang w:val="en-US"/>
        </w:rPr>
        <w:t xml:space="preserve"> d</w:t>
      </w:r>
      <w:r>
        <w:rPr>
          <w:rStyle w:val="38"/>
          <w:color w:val="211D1E"/>
          <w:lang w:val="zh-CN"/>
        </w:rPr>
        <w:t xml:space="preserve">uring implementation. This method helps to find refactoring opportunities and maintain uniform coding </w:t>
      </w:r>
      <w:r>
        <w:rPr>
          <w:rStyle w:val="38"/>
          <w:rFonts w:hint="default"/>
          <w:color w:val="211D1E"/>
          <w:lang w:val="en-US"/>
        </w:rPr>
        <w:t>attributes</w:t>
      </w:r>
      <w:r>
        <w:rPr>
          <w:rStyle w:val="38"/>
          <w:color w:val="211D1E"/>
        </w:rPr>
        <w:t xml:space="preserve"> [1]</w:t>
      </w:r>
      <w:r>
        <w:rPr>
          <w:rStyle w:val="38"/>
          <w:color w:val="211D1E"/>
          <w:lang w:val="zh-CN"/>
        </w:rPr>
        <w:t>.</w:t>
      </w:r>
      <w:r>
        <w:rPr>
          <w:rStyle w:val="38"/>
          <w:color w:val="211D1E"/>
        </w:rPr>
        <w:t xml:space="preserve"> </w:t>
      </w:r>
    </w:p>
    <w:p>
      <w:pPr>
        <w:pStyle w:val="32"/>
        <w:ind w:firstLine="0"/>
        <w:rPr>
          <w:rStyle w:val="38"/>
          <w:color w:val="211D1E"/>
          <w:lang w:val="zh-CN"/>
        </w:rPr>
      </w:pPr>
    </w:p>
    <w:p>
      <w:pPr>
        <w:pStyle w:val="32"/>
        <w:ind w:firstLine="0"/>
        <w:rPr>
          <w:rStyle w:val="38"/>
          <w:b/>
          <w:bCs/>
          <w:color w:val="211D1E"/>
          <w:lang w:val="zh-CN"/>
        </w:rPr>
      </w:pPr>
      <w:r>
        <w:rPr>
          <w:rStyle w:val="38"/>
          <w:b/>
          <w:bCs/>
          <w:color w:val="211D1E"/>
          <w:lang w:val="zh-CN"/>
        </w:rPr>
        <w:t>Refactoring Techniques</w:t>
      </w:r>
    </w:p>
    <w:p>
      <w:pPr>
        <w:pStyle w:val="32"/>
        <w:ind w:firstLine="0"/>
        <w:rPr>
          <w:rStyle w:val="38"/>
          <w:color w:val="211D1E"/>
          <w:lang w:val="zh-CN"/>
        </w:rPr>
      </w:pPr>
    </w:p>
    <w:p>
      <w:pPr>
        <w:pStyle w:val="32"/>
        <w:ind w:firstLine="0"/>
        <w:rPr>
          <w:rStyle w:val="38"/>
          <w:color w:val="211D1E"/>
          <w:lang w:val="zh-CN"/>
        </w:rPr>
      </w:pPr>
      <w:r>
        <w:rPr>
          <w:rStyle w:val="38"/>
          <w:rFonts w:hint="default"/>
          <w:color w:val="211D1E"/>
          <w:lang w:val="en-US"/>
        </w:rPr>
        <w:t xml:space="preserve">In every part of </w:t>
      </w:r>
      <w:r>
        <w:rPr>
          <w:rStyle w:val="38"/>
          <w:color w:val="211D1E"/>
          <w:lang w:val="zh-CN"/>
        </w:rPr>
        <w:t xml:space="preserve">the sprint, various </w:t>
      </w:r>
      <w:r>
        <w:rPr>
          <w:rStyle w:val="38"/>
          <w:rFonts w:hint="default"/>
          <w:color w:val="211D1E"/>
          <w:lang w:val="en-US"/>
        </w:rPr>
        <w:t xml:space="preserve">recoding </w:t>
      </w:r>
      <w:r>
        <w:rPr>
          <w:rStyle w:val="38"/>
          <w:color w:val="211D1E"/>
          <w:lang w:val="zh-CN"/>
        </w:rPr>
        <w:t xml:space="preserve">strategies are applied to increase code maintainability and </w:t>
      </w:r>
      <w:r>
        <w:rPr>
          <w:rStyle w:val="38"/>
          <w:rFonts w:hint="default"/>
          <w:color w:val="211D1E"/>
          <w:lang w:val="en-US"/>
        </w:rPr>
        <w:t>standard</w:t>
      </w:r>
      <w:r>
        <w:rPr>
          <w:rStyle w:val="38"/>
          <w:color w:val="211D1E"/>
          <w:lang w:val="zh-CN"/>
        </w:rPr>
        <w:t xml:space="preserve">. These </w:t>
      </w:r>
      <w:r>
        <w:rPr>
          <w:rStyle w:val="38"/>
          <w:rFonts w:hint="default"/>
          <w:color w:val="211D1E"/>
          <w:lang w:val="en-US"/>
        </w:rPr>
        <w:t>techniques</w:t>
      </w:r>
      <w:r>
        <w:rPr>
          <w:rStyle w:val="38"/>
          <w:color w:val="211D1E"/>
          <w:lang w:val="zh-CN"/>
        </w:rPr>
        <w:t xml:space="preserve"> include the following:</w:t>
      </w:r>
    </w:p>
    <w:p>
      <w:pPr>
        <w:pStyle w:val="32"/>
        <w:numPr>
          <w:ilvl w:val="0"/>
          <w:numId w:val="4"/>
        </w:numPr>
        <w:rPr>
          <w:rStyle w:val="38"/>
          <w:color w:val="211D1E"/>
          <w:lang w:val="zh-CN"/>
        </w:rPr>
      </w:pPr>
      <w:r>
        <w:rPr>
          <w:rStyle w:val="38"/>
          <w:b/>
          <w:bCs/>
          <w:color w:val="211D1E"/>
          <w:lang w:val="zh-CN"/>
        </w:rPr>
        <w:t>Red-Green Refactoring</w:t>
      </w:r>
      <w:r>
        <w:rPr>
          <w:rStyle w:val="38"/>
          <w:color w:val="211D1E"/>
          <w:lang w:val="zh-CN"/>
        </w:rPr>
        <w:t xml:space="preserve">: Write a failing test </w:t>
      </w:r>
      <w:r>
        <w:rPr>
          <w:rStyle w:val="38"/>
          <w:rFonts w:hint="default"/>
          <w:color w:val="211D1E"/>
          <w:lang w:val="en-US"/>
        </w:rPr>
        <w:t>case</w:t>
      </w:r>
      <w:r>
        <w:rPr>
          <w:rStyle w:val="38"/>
          <w:color w:val="211D1E"/>
          <w:lang w:val="zh-CN"/>
        </w:rPr>
        <w:t xml:space="preserve">(Red), then implement </w:t>
      </w:r>
      <w:r>
        <w:rPr>
          <w:rStyle w:val="38"/>
          <w:rFonts w:hint="default"/>
          <w:color w:val="211D1E"/>
          <w:lang w:val="en-US"/>
        </w:rPr>
        <w:t xml:space="preserve">it </w:t>
      </w:r>
      <w:r>
        <w:rPr>
          <w:rStyle w:val="38"/>
          <w:color w:val="211D1E"/>
          <w:lang w:val="zh-CN"/>
        </w:rPr>
        <w:t xml:space="preserve">to make the test </w:t>
      </w:r>
      <w:r>
        <w:rPr>
          <w:rStyle w:val="38"/>
          <w:rFonts w:hint="default"/>
          <w:color w:val="211D1E"/>
          <w:lang w:val="en-US"/>
        </w:rPr>
        <w:t xml:space="preserve">case </w:t>
      </w:r>
      <w:r>
        <w:rPr>
          <w:rStyle w:val="38"/>
          <w:color w:val="211D1E"/>
          <w:lang w:val="zh-CN"/>
        </w:rPr>
        <w:t xml:space="preserve">pass (Green), followed by </w:t>
      </w:r>
      <w:r>
        <w:rPr>
          <w:rStyle w:val="38"/>
          <w:rFonts w:hint="default"/>
          <w:color w:val="211D1E"/>
          <w:lang w:val="en-US"/>
        </w:rPr>
        <w:t>restructuring</w:t>
      </w:r>
      <w:r>
        <w:rPr>
          <w:rStyle w:val="38"/>
          <w:color w:val="211D1E"/>
          <w:lang w:val="zh-CN"/>
        </w:rPr>
        <w:t xml:space="preserve"> to clean up and improve the code</w:t>
      </w:r>
      <w:r>
        <w:rPr>
          <w:rStyle w:val="38"/>
          <w:b/>
          <w:bCs/>
          <w:color w:val="211D1E"/>
        </w:rPr>
        <w:t xml:space="preserve"> [5]</w:t>
      </w:r>
      <w:r>
        <w:rPr>
          <w:rStyle w:val="38"/>
          <w:color w:val="211D1E"/>
          <w:lang w:val="zh-CN"/>
        </w:rPr>
        <w:t>.</w:t>
      </w:r>
    </w:p>
    <w:p>
      <w:pPr>
        <w:pStyle w:val="32"/>
        <w:numPr>
          <w:ilvl w:val="0"/>
          <w:numId w:val="4"/>
        </w:numPr>
        <w:rPr>
          <w:rStyle w:val="38"/>
          <w:color w:val="211D1E"/>
          <w:lang w:val="zh-CN"/>
        </w:rPr>
      </w:pPr>
      <w:r>
        <w:rPr>
          <w:rStyle w:val="38"/>
          <w:b/>
          <w:bCs/>
          <w:color w:val="211D1E"/>
        </w:rPr>
        <w:t>Simplifying Conditional Expressions</w:t>
      </w:r>
      <w:r>
        <w:rPr>
          <w:rStyle w:val="38"/>
          <w:color w:val="211D1E"/>
          <w:lang w:val="zh-CN"/>
        </w:rPr>
        <w:t xml:space="preserve">: </w:t>
      </w:r>
      <w:r>
        <w:rPr>
          <w:rStyle w:val="38"/>
          <w:rFonts w:hint="default"/>
          <w:color w:val="211D1E"/>
          <w:lang w:val="en-US"/>
        </w:rPr>
        <w:t xml:space="preserve">Enhance </w:t>
      </w:r>
      <w:r>
        <w:rPr>
          <w:rStyle w:val="38"/>
          <w:color w:val="211D1E"/>
          <w:lang w:val="zh-CN"/>
        </w:rPr>
        <w:t xml:space="preserve">code </w:t>
      </w:r>
      <w:r>
        <w:rPr>
          <w:rStyle w:val="38"/>
          <w:color w:val="211D1E"/>
        </w:rPr>
        <w:t xml:space="preserve">by decomposing parts of the condition into separate methods </w:t>
      </w:r>
      <w:r>
        <w:rPr>
          <w:rStyle w:val="38"/>
          <w:b/>
          <w:bCs/>
          <w:color w:val="211D1E"/>
        </w:rPr>
        <w:t>[6]</w:t>
      </w:r>
      <w:r>
        <w:rPr>
          <w:rStyle w:val="38"/>
          <w:color w:val="211D1E"/>
        </w:rPr>
        <w:t>.</w:t>
      </w:r>
    </w:p>
    <w:p>
      <w:pPr>
        <w:pStyle w:val="32"/>
        <w:numPr>
          <w:ilvl w:val="0"/>
          <w:numId w:val="4"/>
        </w:numPr>
        <w:rPr>
          <w:rStyle w:val="38"/>
          <w:color w:val="211D1E"/>
          <w:lang w:val="zh-CN"/>
        </w:rPr>
      </w:pPr>
      <w:r>
        <w:rPr>
          <w:rStyle w:val="38"/>
          <w:b/>
          <w:bCs/>
          <w:color w:val="211D1E"/>
          <w:lang w:val="zh-CN"/>
        </w:rPr>
        <w:t>Composing Method</w:t>
      </w:r>
      <w:r>
        <w:rPr>
          <w:rStyle w:val="38"/>
          <w:color w:val="211D1E"/>
          <w:lang w:val="zh-CN"/>
        </w:rPr>
        <w:t xml:space="preserve">: </w:t>
      </w:r>
      <w:r>
        <w:rPr>
          <w:rStyle w:val="38"/>
          <w:rFonts w:hint="default"/>
          <w:color w:val="211D1E"/>
          <w:lang w:val="en-US"/>
        </w:rPr>
        <w:t xml:space="preserve">Unravel </w:t>
      </w:r>
      <w:r>
        <w:rPr>
          <w:rStyle w:val="38"/>
          <w:color w:val="211D1E"/>
          <w:lang w:val="zh-CN"/>
        </w:rPr>
        <w:t xml:space="preserve">complex methods by breaking them into </w:t>
      </w:r>
      <w:r>
        <w:rPr>
          <w:rStyle w:val="38"/>
          <w:rFonts w:hint="default"/>
          <w:color w:val="211D1E"/>
          <w:lang w:val="en-US"/>
        </w:rPr>
        <w:t>tiny</w:t>
      </w:r>
      <w:r>
        <w:rPr>
          <w:rStyle w:val="38"/>
          <w:color w:val="211D1E"/>
          <w:lang w:val="zh-CN"/>
        </w:rPr>
        <w:t>, more manageable pieces</w:t>
      </w:r>
      <w:r>
        <w:rPr>
          <w:rStyle w:val="38"/>
          <w:color w:val="211D1E"/>
        </w:rPr>
        <w:t xml:space="preserve"> </w:t>
      </w:r>
      <w:r>
        <w:rPr>
          <w:rStyle w:val="38"/>
          <w:b/>
          <w:bCs/>
          <w:color w:val="211D1E"/>
        </w:rPr>
        <w:t>[6]</w:t>
      </w:r>
      <w:r>
        <w:rPr>
          <w:rStyle w:val="38"/>
          <w:color w:val="211D1E"/>
          <w:lang w:val="zh-CN"/>
        </w:rPr>
        <w:t>.</w:t>
      </w:r>
    </w:p>
    <w:p>
      <w:pPr>
        <w:keepNext/>
        <w:keepLines/>
        <w:widowControl w:val="0"/>
        <w:spacing w:before="240"/>
        <w:outlineLvl w:val="0"/>
        <w:rPr>
          <w:rFonts w:eastAsia="SimSun"/>
          <w:color w:val="366091"/>
        </w:rPr>
      </w:pPr>
      <w:r>
        <w:rPr>
          <w:rFonts w:eastAsia="SimSun"/>
          <w:b/>
          <w:bCs/>
          <w:color w:val="366091"/>
        </w:rPr>
        <w:t>Sample code for Red-Green Refactoring</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rFonts w:ascii="Consolas" w:hAnsi="Consolas"/>
          <w:i/>
          <w:iCs/>
          <w:color w:val="000000" w:themeColor="text1"/>
          <w:sz w:val="21"/>
          <w:szCs w:val="21"/>
          <w:lang w:val="zh-CN" w:eastAsia="zh-CN"/>
          <w14:textFill>
            <w14:solidFill>
              <w14:schemeClr w14:val="tx1"/>
            </w14:solidFill>
          </w14:textFill>
        </w:rPr>
        <w:t>/</w:t>
      </w:r>
      <w:r>
        <w:rPr>
          <w:i/>
          <w:iCs/>
          <w:color w:val="000000" w:themeColor="text1"/>
          <w:lang w:val="zh-CN" w:eastAsia="zh-CN"/>
          <w14:textFill>
            <w14:solidFill>
              <w14:schemeClr w14:val="tx1"/>
            </w14:solidFill>
          </w14:textFill>
        </w:rPr>
        <w:t xml:space="preserve">/ Step 1: Write a failing test </w:t>
      </w:r>
      <w:r>
        <w:rPr>
          <w:rFonts w:hint="default"/>
          <w:i/>
          <w:iCs/>
          <w:color w:val="000000" w:themeColor="text1"/>
          <w:lang w:val="en-US" w:eastAsia="zh-CN"/>
          <w14:textFill>
            <w14:solidFill>
              <w14:schemeClr w14:val="tx1"/>
            </w14:solidFill>
          </w14:textFill>
        </w:rPr>
        <w:t xml:space="preserve">case </w:t>
      </w:r>
      <w:r>
        <w:rPr>
          <w:i/>
          <w:iCs/>
          <w:color w:val="000000" w:themeColor="text1"/>
          <w:lang w:val="zh-CN" w:eastAsia="zh-CN"/>
          <w14:textFill>
            <w14:solidFill>
              <w14:schemeClr w14:val="tx1"/>
            </w14:solidFill>
          </w14:textFill>
        </w:rPr>
        <w:t>(Red)</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public void testCalculateSum()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Calculator calculator</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xml:space="preserve"> = new Calculator();</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int result</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xml:space="preserve"> = calculator</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.calculateSum(</w:t>
      </w:r>
      <w:r>
        <w:rPr>
          <w:rFonts w:hint="default"/>
          <w:color w:val="000000" w:themeColor="text1"/>
          <w:lang w:val="en-US" w:eastAsia="zh-CN"/>
          <w14:textFill>
            <w14:solidFill>
              <w14:schemeClr w14:val="tx1"/>
            </w14:solidFill>
          </w14:textFill>
        </w:rPr>
        <w:t>10</w:t>
      </w:r>
      <w:r>
        <w:rPr>
          <w:color w:val="000000" w:themeColor="text1"/>
          <w:lang w:val="zh-CN" w:eastAsia="zh-CN"/>
          <w14:textFill>
            <w14:solidFill>
              <w14:schemeClr w14:val="tx1"/>
            </w14:solidFill>
          </w14:textFill>
        </w:rPr>
        <w:t>, 10);</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assertEquals(</w:t>
      </w:r>
      <w:r>
        <w:rPr>
          <w:rFonts w:hint="default"/>
          <w:color w:val="000000" w:themeColor="text1"/>
          <w:lang w:val="en-US" w:eastAsia="zh-CN"/>
          <w14:textFill>
            <w14:solidFill>
              <w14:schemeClr w14:val="tx1"/>
            </w14:solidFill>
          </w14:textFill>
        </w:rPr>
        <w:t>20</w:t>
      </w:r>
      <w:r>
        <w:rPr>
          <w:color w:val="000000" w:themeColor="text1"/>
          <w:lang w:val="zh-CN" w:eastAsia="zh-CN"/>
          <w14:textFill>
            <w14:solidFill>
              <w14:schemeClr w14:val="tx1"/>
            </w14:solidFill>
          </w14:textFill>
        </w:rPr>
        <w:t>, result);</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i/>
          <w:iCs/>
          <w:color w:val="000000" w:themeColor="text1"/>
          <w:lang w:val="zh-CN" w:eastAsia="zh-CN"/>
          <w14:textFill>
            <w14:solidFill>
              <w14:schemeClr w14:val="tx1"/>
            </w14:solidFill>
          </w14:textFill>
        </w:rPr>
        <w:t xml:space="preserve">// Step 2: Implement the code to make the test </w:t>
      </w:r>
      <w:r>
        <w:rPr>
          <w:rFonts w:hint="default"/>
          <w:i/>
          <w:iCs/>
          <w:color w:val="000000" w:themeColor="text1"/>
          <w:lang w:val="en-US" w:eastAsia="zh-CN"/>
          <w14:textFill>
            <w14:solidFill>
              <w14:schemeClr w14:val="tx1"/>
            </w14:solidFill>
          </w14:textFill>
        </w:rPr>
        <w:t>succeed</w:t>
      </w:r>
      <w:r>
        <w:rPr>
          <w:i/>
          <w:iCs/>
          <w:color w:val="000000" w:themeColor="text1"/>
          <w:lang w:val="zh-CN" w:eastAsia="zh-CN"/>
          <w14:textFill>
            <w14:solidFill>
              <w14:schemeClr w14:val="tx1"/>
            </w14:solidFill>
          </w14:textFill>
        </w:rPr>
        <w:t xml:space="preserve"> (Green)</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public class Calculator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public int calculateSum(int 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int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return 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xml:space="preserve"> +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i/>
          <w:iCs/>
          <w:color w:val="000000" w:themeColor="text1"/>
          <w:lang w:val="zh-CN" w:eastAsia="zh-CN"/>
          <w14:textFill>
            <w14:solidFill>
              <w14:schemeClr w14:val="tx1"/>
            </w14:solidFill>
          </w14:textFill>
        </w:rPr>
        <w:t xml:space="preserve">// Step 3: </w:t>
      </w:r>
      <w:r>
        <w:rPr>
          <w:rFonts w:hint="default"/>
          <w:i/>
          <w:iCs/>
          <w:color w:val="000000" w:themeColor="text1"/>
          <w:lang w:val="en-US" w:eastAsia="zh-CN"/>
          <w14:textFill>
            <w14:solidFill>
              <w14:schemeClr w14:val="tx1"/>
            </w14:solidFill>
          </w14:textFill>
        </w:rPr>
        <w:t xml:space="preserve">Rewrite </w:t>
      </w:r>
      <w:r>
        <w:rPr>
          <w:i/>
          <w:iCs/>
          <w:color w:val="000000" w:themeColor="text1"/>
          <w:lang w:val="zh-CN" w:eastAsia="zh-CN"/>
          <w14:textFill>
            <w14:solidFill>
              <w14:schemeClr w14:val="tx1"/>
            </w14:solidFill>
          </w14:textFill>
        </w:rPr>
        <w:t>the code to improve quality</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public class Calculator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public int calculateSum(int 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int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w:t>
      </w:r>
      <w:r>
        <w:rPr>
          <w:i/>
          <w:iCs/>
          <w:color w:val="000000" w:themeColor="text1"/>
          <w:lang w:val="zh-CN" w:eastAsia="zh-CN"/>
          <w14:textFill>
            <w14:solidFill>
              <w14:schemeClr w14:val="tx1"/>
            </w14:solidFill>
          </w14:textFill>
        </w:rPr>
        <w:t>// Refactor by extracting the operation into a separate method</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return add(a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xml:space="preserve">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private int add(int 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int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w:t>
      </w:r>
    </w:p>
    <w:p>
      <w:pPr>
        <w:shd w:val="clear" w:color="auto" w:fill="FFFFFF" w:themeFill="background1"/>
        <w:autoSpaceDE/>
        <w:autoSpaceDN/>
        <w:spacing w:line="285" w:lineRule="atLeast"/>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        return a</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 xml:space="preserve"> + b</w:t>
      </w:r>
      <w:r>
        <w:rPr>
          <w:rFonts w:hint="default"/>
          <w:color w:val="000000" w:themeColor="text1"/>
          <w:lang w:val="en-US" w:eastAsia="zh-CN"/>
          <w14:textFill>
            <w14:solidFill>
              <w14:schemeClr w14:val="tx1"/>
            </w14:solidFill>
          </w14:textFill>
        </w:rPr>
        <w:t>1</w:t>
      </w: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ind w:firstLine="200"/>
        <w:rPr>
          <w:color w:val="000000" w:themeColor="text1"/>
          <w:lang w:val="zh-CN" w:eastAsia="zh-CN"/>
          <w14:textFill>
            <w14:solidFill>
              <w14:schemeClr w14:val="tx1"/>
            </w14:solidFill>
          </w14:textFill>
        </w:rPr>
      </w:pPr>
      <w:r>
        <w:rPr>
          <w:color w:val="000000" w:themeColor="text1"/>
          <w:lang w:val="zh-CN" w:eastAsia="zh-CN"/>
          <w14:textFill>
            <w14:solidFill>
              <w14:schemeClr w14:val="tx1"/>
            </w14:solidFill>
          </w14:textFill>
        </w:rPr>
        <w:t>}</w:t>
      </w:r>
    </w:p>
    <w:p>
      <w:pPr>
        <w:shd w:val="clear" w:color="auto" w:fill="FFFFFF" w:themeFill="background1"/>
        <w:autoSpaceDE/>
        <w:autoSpaceDN/>
        <w:spacing w:line="285" w:lineRule="atLeas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t>
      </w:r>
    </w:p>
    <w:p>
      <w:pPr>
        <w:keepNext/>
        <w:keepLines/>
        <w:widowControl w:val="0"/>
        <w:spacing w:before="240"/>
        <w:outlineLvl w:val="0"/>
        <w:rPr>
          <w:rFonts w:eastAsia="SimSun"/>
          <w:color w:val="366091"/>
        </w:rPr>
      </w:pPr>
      <w:r>
        <w:rPr>
          <w:rFonts w:eastAsia="SimSun"/>
          <w:color w:val="366091"/>
        </w:rPr>
        <w:t>Sample code for Simplifying Conditional Expressions [6]</w:t>
      </w:r>
    </w:p>
    <w:p>
      <w:pPr>
        <w:rPr>
          <w:i/>
          <w:iCs/>
        </w:rPr>
      </w:pPr>
      <w:r>
        <w:rPr>
          <w:i/>
          <w:iCs/>
          <w:lang w:eastAsia="zh-CN"/>
        </w:rPr>
        <w:t>// Before Simplifying Conditional Expressions</w:t>
      </w:r>
    </w:p>
    <w:p>
      <w:r>
        <w:rPr>
          <w:lang w:eastAsia="zh-CN"/>
        </w:rPr>
        <w:t>if (date.before(SPRING_BEGIN) || date.after(SPRING_END)</w:t>
      </w:r>
      <w:r>
        <w:rPr>
          <w:rFonts w:hint="default"/>
          <w:lang w:val="en-US" w:eastAsia="zh-CN"/>
        </w:rPr>
        <w:t xml:space="preserve"> )</w:t>
      </w:r>
      <w:r>
        <w:rPr>
          <w:lang w:eastAsia="zh-CN"/>
        </w:rPr>
        <w:t xml:space="preserve"> {</w:t>
      </w:r>
    </w:p>
    <w:p>
      <w:r>
        <w:rPr>
          <w:lang w:eastAsia="zh-CN"/>
        </w:rPr>
        <w:t>    charge</w:t>
      </w:r>
      <w:r>
        <w:rPr>
          <w:rFonts w:hint="default"/>
          <w:lang w:val="en-US" w:eastAsia="zh-CN"/>
        </w:rPr>
        <w:t>_</w:t>
      </w:r>
      <w:r>
        <w:rPr>
          <w:lang w:eastAsia="zh-CN"/>
        </w:rPr>
        <w:t xml:space="preserve"> = quantity * autumnRate + autumnServiceCharge;</w:t>
      </w:r>
    </w:p>
    <w:p>
      <w:r>
        <w:rPr>
          <w:lang w:eastAsia="zh-CN"/>
        </w:rPr>
        <w:t>}</w:t>
      </w:r>
    </w:p>
    <w:p>
      <w:r>
        <w:rPr>
          <w:lang w:eastAsia="zh-CN"/>
        </w:rPr>
        <w:t>else {</w:t>
      </w:r>
    </w:p>
    <w:p>
      <w:r>
        <w:rPr>
          <w:lang w:eastAsia="zh-CN"/>
        </w:rPr>
        <w:t>    charge</w:t>
      </w:r>
      <w:r>
        <w:rPr>
          <w:rFonts w:hint="default"/>
          <w:lang w:val="en-US" w:eastAsia="zh-CN"/>
        </w:rPr>
        <w:t>_</w:t>
      </w:r>
      <w:r>
        <w:rPr>
          <w:lang w:eastAsia="zh-CN"/>
        </w:rPr>
        <w:t xml:space="preserve"> = quantity * springRate;</w:t>
      </w:r>
    </w:p>
    <w:p>
      <w:r>
        <w:rPr>
          <w:lang w:eastAsia="zh-CN"/>
        </w:rPr>
        <w:t>}</w:t>
      </w:r>
    </w:p>
    <w:p/>
    <w:p>
      <w:pPr>
        <w:rPr>
          <w:i/>
          <w:iCs/>
        </w:rPr>
      </w:pPr>
      <w:r>
        <w:rPr>
          <w:i/>
          <w:iCs/>
          <w:lang w:eastAsia="zh-CN"/>
        </w:rPr>
        <w:t>// After Simplifying Conditional Expressions</w:t>
      </w:r>
    </w:p>
    <w:p>
      <w:r>
        <w:rPr>
          <w:lang w:eastAsia="zh-CN"/>
        </w:rPr>
        <w:t>if (isAutumn(date)) {</w:t>
      </w:r>
    </w:p>
    <w:p>
      <w:r>
        <w:rPr>
          <w:lang w:eastAsia="zh-CN"/>
        </w:rPr>
        <w:t>    charge</w:t>
      </w:r>
      <w:r>
        <w:rPr>
          <w:rFonts w:hint="default"/>
          <w:lang w:val="en-US" w:eastAsia="zh-CN"/>
        </w:rPr>
        <w:t>_</w:t>
      </w:r>
      <w:r>
        <w:rPr>
          <w:lang w:eastAsia="zh-CN"/>
        </w:rPr>
        <w:t xml:space="preserve"> = autumnCharge(quantity);</w:t>
      </w:r>
    </w:p>
    <w:p>
      <w:r>
        <w:rPr>
          <w:lang w:eastAsia="zh-CN"/>
        </w:rPr>
        <w:t>}</w:t>
      </w:r>
    </w:p>
    <w:p>
      <w:r>
        <w:rPr>
          <w:lang w:eastAsia="zh-CN"/>
        </w:rPr>
        <w:t>else {</w:t>
      </w:r>
    </w:p>
    <w:p>
      <w:pPr>
        <w:rPr>
          <w:lang w:eastAsia="zh-CN"/>
        </w:rPr>
      </w:pPr>
      <w:r>
        <w:rPr>
          <w:lang w:eastAsia="zh-CN"/>
        </w:rPr>
        <w:t>charge = springCharge(quantity);</w:t>
      </w:r>
    </w:p>
    <w:p>
      <w:pPr>
        <w:rPr>
          <w:rFonts w:hint="default"/>
          <w:lang w:val="en-US"/>
        </w:rPr>
      </w:pPr>
      <w:r>
        <w:rPr>
          <w:rFonts w:hint="default"/>
          <w:lang w:val="en-US" w:eastAsia="zh-CN"/>
        </w:rPr>
        <w:t>}</w:t>
      </w:r>
    </w:p>
    <w:p/>
    <w:p>
      <w:pPr>
        <w:rPr>
          <w:color w:val="0000FF"/>
        </w:rPr>
      </w:pPr>
      <w:r>
        <w:rPr>
          <w:rFonts w:eastAsia="SimSun"/>
          <w:color w:val="366091"/>
        </w:rPr>
        <w:t>Sample Code for Composing Method [</w:t>
      </w:r>
      <w:r>
        <w:rPr>
          <w:rFonts w:eastAsia="SimSun"/>
          <w:b/>
          <w:bCs/>
          <w:color w:val="366091"/>
        </w:rPr>
        <w:t>6</w:t>
      </w:r>
      <w:r>
        <w:rPr>
          <w:rFonts w:eastAsia="SimSun"/>
          <w:color w:val="366091"/>
        </w:rPr>
        <w:t>]</w:t>
      </w:r>
    </w:p>
    <w:p>
      <w:pPr>
        <w:rPr>
          <w:i/>
          <w:iCs/>
          <w:lang w:eastAsia="zh-CN"/>
        </w:rPr>
      </w:pPr>
      <w:r>
        <w:rPr>
          <w:i/>
          <w:iCs/>
          <w:lang w:eastAsia="zh-CN"/>
        </w:rPr>
        <w:t xml:space="preserve">// Code fragment that is </w:t>
      </w:r>
      <w:r>
        <w:rPr>
          <w:rFonts w:hint="default"/>
          <w:i/>
          <w:iCs/>
          <w:lang w:val="en-US" w:eastAsia="zh-CN"/>
        </w:rPr>
        <w:t xml:space="preserve">collected </w:t>
      </w:r>
      <w:r>
        <w:rPr>
          <w:i/>
          <w:iCs/>
          <w:lang w:eastAsia="zh-CN"/>
        </w:rPr>
        <w:t xml:space="preserve">together </w:t>
      </w:r>
    </w:p>
    <w:p>
      <w:r>
        <w:rPr>
          <w:lang w:eastAsia="zh-CN"/>
        </w:rPr>
        <w:t>public void printAll() {</w:t>
      </w:r>
    </w:p>
    <w:p>
      <w:r>
        <w:rPr>
          <w:lang w:eastAsia="zh-CN"/>
        </w:rPr>
        <w:t>    printFlag();</w:t>
      </w:r>
    </w:p>
    <w:p>
      <w:r>
        <w:rPr>
          <w:lang w:eastAsia="zh-CN"/>
        </w:rPr>
        <w:t xml:space="preserve">    </w:t>
      </w:r>
    </w:p>
    <w:p>
      <w:r>
        <w:rPr>
          <w:lang w:eastAsia="zh-CN"/>
        </w:rPr>
        <w:t>    // Print</w:t>
      </w:r>
      <w:r>
        <w:rPr>
          <w:rFonts w:hint="default"/>
          <w:lang w:val="en-US" w:eastAsia="zh-CN"/>
        </w:rPr>
        <w:t xml:space="preserve"> some</w:t>
      </w:r>
      <w:r>
        <w:rPr>
          <w:lang w:eastAsia="zh-CN"/>
        </w:rPr>
        <w:t xml:space="preserve"> details.</w:t>
      </w:r>
    </w:p>
    <w:p>
      <w:r>
        <w:rPr>
          <w:lang w:eastAsia="zh-CN"/>
        </w:rPr>
        <w:t>    System.out.println("name: " + name);</w:t>
      </w:r>
    </w:p>
    <w:p>
      <w:r>
        <w:rPr>
          <w:lang w:eastAsia="zh-CN"/>
        </w:rPr>
        <w:t>    System.out.println("amount: " + getAmount());</w:t>
      </w:r>
    </w:p>
    <w:p>
      <w:r>
        <w:rPr>
          <w:lang w:eastAsia="zh-CN"/>
        </w:rPr>
        <w:t>}</w:t>
      </w:r>
    </w:p>
    <w:p>
      <w:pPr>
        <w:rPr>
          <w:lang w:eastAsia="zh-CN"/>
        </w:rPr>
      </w:pPr>
    </w:p>
    <w:p>
      <w:pPr>
        <w:rPr>
          <w:rFonts w:hint="default"/>
          <w:i/>
          <w:iCs/>
          <w:lang w:val="en-US"/>
        </w:rPr>
      </w:pPr>
      <w:r>
        <w:rPr>
          <w:i/>
          <w:iCs/>
          <w:lang w:eastAsia="zh-CN"/>
        </w:rPr>
        <w:t>// Extract Method (Composing Method)</w:t>
      </w:r>
      <w:r>
        <w:rPr>
          <w:rFonts w:hint="default"/>
          <w:i/>
          <w:iCs/>
          <w:lang w:val="en-US" w:eastAsia="zh-CN"/>
        </w:rPr>
        <w:t xml:space="preserve"> [6]</w:t>
      </w:r>
    </w:p>
    <w:p>
      <w:pPr>
        <w:rPr>
          <w:i/>
          <w:iCs/>
          <w:lang w:eastAsia="zh-CN"/>
        </w:rPr>
      </w:pPr>
      <w:r>
        <w:rPr>
          <w:i/>
          <w:iCs/>
          <w:lang w:eastAsia="zh-CN"/>
        </w:rPr>
        <w:t>// Move code to new function and call this function</w:t>
      </w:r>
    </w:p>
    <w:p>
      <w:r>
        <w:rPr>
          <w:lang w:eastAsia="zh-CN"/>
        </w:rPr>
        <w:t>public void printAll() {</w:t>
      </w:r>
    </w:p>
    <w:p>
      <w:r>
        <w:rPr>
          <w:lang w:eastAsia="zh-CN"/>
        </w:rPr>
        <w:t>    printFlag();</w:t>
      </w:r>
    </w:p>
    <w:p>
      <w:r>
        <w:rPr>
          <w:lang w:eastAsia="zh-CN"/>
        </w:rPr>
        <w:t xml:space="preserve">    </w:t>
      </w:r>
    </w:p>
    <w:p>
      <w:r>
        <w:rPr>
          <w:lang w:eastAsia="zh-CN"/>
        </w:rPr>
        <w:t>    printDetails(getAmount());</w:t>
      </w:r>
    </w:p>
    <w:p>
      <w:r>
        <w:rPr>
          <w:lang w:eastAsia="zh-CN"/>
        </w:rPr>
        <w:t>}</w:t>
      </w:r>
    </w:p>
    <w:p/>
    <w:p>
      <w:r>
        <w:rPr>
          <w:lang w:eastAsia="zh-CN"/>
        </w:rPr>
        <w:t>public void printDetails(double amountt){</w:t>
      </w:r>
    </w:p>
    <w:p>
      <w:r>
        <w:rPr>
          <w:lang w:eastAsia="zh-CN"/>
        </w:rPr>
        <w:t xml:space="preserve">    // Print </w:t>
      </w:r>
      <w:r>
        <w:rPr>
          <w:rFonts w:hint="default"/>
          <w:lang w:val="en-US" w:eastAsia="zh-CN"/>
        </w:rPr>
        <w:t xml:space="preserve">Some </w:t>
      </w:r>
      <w:r>
        <w:rPr>
          <w:lang w:eastAsia="zh-CN"/>
        </w:rPr>
        <w:t>details</w:t>
      </w:r>
    </w:p>
    <w:p>
      <w:r>
        <w:rPr>
          <w:lang w:eastAsia="zh-CN"/>
        </w:rPr>
        <w:t>    System.out.println("name: " + name);</w:t>
      </w:r>
    </w:p>
    <w:p>
      <w:r>
        <w:rPr>
          <w:lang w:eastAsia="zh-CN"/>
        </w:rPr>
        <w:t>    System.out.println("amount: " + amountt);</w:t>
      </w:r>
    </w:p>
    <w:p>
      <w:r>
        <w:rPr>
          <w:lang w:eastAsia="zh-CN"/>
        </w:rPr>
        <w:t>}</w:t>
      </w:r>
    </w:p>
    <w:p>
      <w:pPr>
        <w:pStyle w:val="32"/>
        <w:ind w:firstLine="0"/>
      </w:pPr>
    </w:p>
    <w:p>
      <w:pPr>
        <w:pStyle w:val="32"/>
        <w:ind w:firstLine="0"/>
        <w:rPr>
          <w:b/>
          <w:bCs/>
          <w:lang w:val="zh-CN"/>
        </w:rPr>
      </w:pPr>
      <w:r>
        <w:rPr>
          <w:b/>
          <w:bCs/>
          <w:lang w:val="zh-CN"/>
        </w:rPr>
        <w:t>Sprint Review and Retrospective</w:t>
      </w:r>
    </w:p>
    <w:p>
      <w:pPr>
        <w:pStyle w:val="32"/>
        <w:ind w:firstLine="0"/>
      </w:pPr>
      <w:r>
        <w:rPr>
          <w:rFonts w:hint="default"/>
          <w:lang w:val="en-US"/>
        </w:rPr>
        <w:t>T</w:t>
      </w:r>
      <w:r>
        <w:rPr>
          <w:lang w:val="zh-CN"/>
        </w:rPr>
        <w:t xml:space="preserve">he team </w:t>
      </w:r>
      <w:r>
        <w:rPr>
          <w:rFonts w:hint="default"/>
          <w:lang w:val="en-US"/>
        </w:rPr>
        <w:t xml:space="preserve">holds </w:t>
      </w:r>
      <w:r>
        <w:rPr>
          <w:lang w:val="zh-CN"/>
        </w:rPr>
        <w:t xml:space="preserve"> a sprint review to assess completed work and solicit input from shareholder</w:t>
      </w:r>
      <w:r>
        <w:rPr>
          <w:rFonts w:hint="default"/>
          <w:lang w:val="en-US"/>
        </w:rPr>
        <w:t xml:space="preserve"> at </w:t>
      </w:r>
      <w:r>
        <w:rPr>
          <w:lang w:val="zh-CN"/>
        </w:rPr>
        <w:t xml:space="preserve">the end of each sprint. This </w:t>
      </w:r>
      <w:r>
        <w:rPr>
          <w:rFonts w:hint="default"/>
          <w:lang w:val="en-US"/>
        </w:rPr>
        <w:t xml:space="preserve">part </w:t>
      </w:r>
      <w:r>
        <w:rPr>
          <w:lang w:val="zh-CN"/>
        </w:rPr>
        <w:t xml:space="preserve">is required to keep the focus on </w:t>
      </w:r>
      <w:r>
        <w:rPr>
          <w:rFonts w:hint="default"/>
          <w:lang w:val="en-US"/>
        </w:rPr>
        <w:t xml:space="preserve">quality of </w:t>
      </w:r>
      <w:r>
        <w:rPr>
          <w:lang w:val="zh-CN"/>
        </w:rPr>
        <w:t xml:space="preserve">code and find </w:t>
      </w:r>
      <w:r>
        <w:rPr>
          <w:rFonts w:hint="default"/>
          <w:lang w:val="en-US"/>
        </w:rPr>
        <w:t xml:space="preserve">further </w:t>
      </w:r>
      <w:r>
        <w:rPr>
          <w:lang w:val="zh-CN"/>
        </w:rPr>
        <w:t>refactoring opportunities</w:t>
      </w:r>
      <w:r>
        <w:t xml:space="preserve"> </w:t>
      </w:r>
      <w:r>
        <w:rPr>
          <w:b/>
          <w:bCs/>
        </w:rPr>
        <w:t>[1], [3]</w:t>
      </w:r>
      <w:r>
        <w:rPr>
          <w:lang w:val="zh-CN"/>
        </w:rPr>
        <w:t>.</w:t>
      </w:r>
      <w:r>
        <w:t xml:space="preserve"> </w:t>
      </w:r>
    </w:p>
    <w:p>
      <w:pPr>
        <w:pStyle w:val="32"/>
        <w:ind w:firstLine="0"/>
        <w:rPr>
          <w:lang w:val="zh-CN"/>
        </w:rPr>
      </w:pPr>
    </w:p>
    <w:p>
      <w:pPr>
        <w:pStyle w:val="32"/>
        <w:ind w:firstLine="0"/>
        <w:rPr>
          <w:lang w:val="zh-CN"/>
        </w:rPr>
      </w:pPr>
      <w:r>
        <w:rPr>
          <w:rFonts w:hint="default"/>
          <w:lang w:val="en-US"/>
        </w:rPr>
        <w:t>Additionally</w:t>
      </w:r>
      <w:r>
        <w:rPr>
          <w:lang w:val="zh-CN"/>
        </w:rPr>
        <w:t xml:space="preserve">, a retrospective is </w:t>
      </w:r>
      <w:r>
        <w:rPr>
          <w:rFonts w:hint="default"/>
          <w:lang w:val="en-US"/>
        </w:rPr>
        <w:t xml:space="preserve">done </w:t>
      </w:r>
      <w:r>
        <w:rPr>
          <w:lang w:val="zh-CN"/>
        </w:rPr>
        <w:t xml:space="preserve">to </w:t>
      </w:r>
      <w:r>
        <w:rPr>
          <w:rFonts w:hint="default"/>
          <w:lang w:val="en-US"/>
        </w:rPr>
        <w:t xml:space="preserve">inspect </w:t>
      </w:r>
      <w:r>
        <w:rPr>
          <w:lang w:val="zh-CN"/>
        </w:rPr>
        <w:t>what</w:t>
      </w:r>
      <w:r>
        <w:rPr>
          <w:rFonts w:hint="default"/>
          <w:lang w:val="en-US"/>
        </w:rPr>
        <w:t xml:space="preserve"> things</w:t>
      </w:r>
      <w:r>
        <w:rPr>
          <w:lang w:val="zh-CN"/>
        </w:rPr>
        <w:t xml:space="preserve"> went </w:t>
      </w:r>
      <w:r>
        <w:rPr>
          <w:rFonts w:hint="default"/>
          <w:lang w:val="en-US"/>
        </w:rPr>
        <w:t>good</w:t>
      </w:r>
      <w:r>
        <w:rPr>
          <w:lang w:val="zh-CN"/>
        </w:rPr>
        <w:t xml:space="preserve">, what may be </w:t>
      </w:r>
      <w:r>
        <w:rPr>
          <w:rFonts w:hint="default"/>
          <w:lang w:val="en-US"/>
        </w:rPr>
        <w:t>upgraded</w:t>
      </w:r>
      <w:r>
        <w:rPr>
          <w:lang w:val="zh-CN"/>
        </w:rPr>
        <w:t>, and what changes may be required for the following sprint</w:t>
      </w:r>
      <w:r>
        <w:rPr>
          <w:rFonts w:hint="default"/>
          <w:lang w:val="en-US"/>
        </w:rPr>
        <w:t xml:space="preserve"> </w:t>
      </w:r>
      <w:r>
        <w:rPr>
          <w:rFonts w:hint="default"/>
          <w:b/>
          <w:bCs/>
          <w:lang w:val="en-US"/>
        </w:rPr>
        <w:t>[1]</w:t>
      </w:r>
      <w:r>
        <w:rPr>
          <w:lang w:val="zh-CN"/>
        </w:rPr>
        <w:t xml:space="preserve">. This constant feedback loop promotes continual improvement, which includes the use of refactoring </w:t>
      </w:r>
      <w:r>
        <w:rPr>
          <w:rFonts w:hint="default"/>
          <w:lang w:val="en-US"/>
        </w:rPr>
        <w:t>methods</w:t>
      </w:r>
      <w:r>
        <w:rPr>
          <w:lang w:val="zh-CN"/>
        </w:rPr>
        <w:t>.</w:t>
      </w:r>
    </w:p>
    <w:p>
      <w:pPr>
        <w:pStyle w:val="32"/>
        <w:ind w:firstLine="0"/>
      </w:pPr>
    </w:p>
    <w:p>
      <w:pPr>
        <w:pStyle w:val="32"/>
        <w:ind w:firstLine="0"/>
        <w:rPr>
          <w:rFonts w:hint="default"/>
          <w:b/>
          <w:bCs/>
          <w:lang w:val="en-US"/>
        </w:rPr>
      </w:pPr>
      <w:r>
        <w:rPr>
          <w:b/>
          <w:bCs/>
          <w:lang w:val="zh-CN"/>
        </w:rPr>
        <w:t>(CI/CD)</w:t>
      </w:r>
      <w:r>
        <w:rPr>
          <w:rFonts w:hint="default"/>
          <w:b/>
          <w:bCs/>
          <w:lang w:val="en-US"/>
        </w:rPr>
        <w:t xml:space="preserve"> Process</w:t>
      </w:r>
    </w:p>
    <w:p>
      <w:pPr>
        <w:pStyle w:val="32"/>
        <w:ind w:firstLine="0"/>
        <w:rPr>
          <w:b/>
          <w:bCs/>
          <w:lang w:val="zh-CN"/>
        </w:rPr>
      </w:pPr>
    </w:p>
    <w:p>
      <w:pPr>
        <w:pStyle w:val="32"/>
        <w:ind w:firstLine="0"/>
        <w:rPr>
          <w:lang w:val="zh-CN"/>
        </w:rPr>
      </w:pPr>
      <w:r>
        <w:rPr>
          <w:lang w:val="zh-CN"/>
        </w:rPr>
        <w:t xml:space="preserve">Applying Continuous Integration and Continuous Delivery (CI/CD) procedures </w:t>
      </w:r>
      <w:r>
        <w:rPr>
          <w:lang w:val="en-US"/>
        </w:rPr>
        <w:t>confirms</w:t>
      </w:r>
      <w:r>
        <w:rPr>
          <w:rFonts w:hint="default"/>
          <w:lang w:val="en-US"/>
        </w:rPr>
        <w:t xml:space="preserve"> </w:t>
      </w:r>
      <w:r>
        <w:rPr>
          <w:lang w:val="zh-CN"/>
        </w:rPr>
        <w:t xml:space="preserve">that code changes are constantly </w:t>
      </w:r>
      <w:r>
        <w:rPr>
          <w:rFonts w:hint="default"/>
          <w:lang w:val="en-US"/>
        </w:rPr>
        <w:t xml:space="preserve">tested, </w:t>
      </w:r>
      <w:r>
        <w:rPr>
          <w:lang w:val="zh-CN"/>
        </w:rPr>
        <w:t>integrated</w:t>
      </w:r>
      <w:r>
        <w:t xml:space="preserve"> </w:t>
      </w:r>
      <w:r>
        <w:rPr>
          <w:rFonts w:hint="default"/>
          <w:lang w:val="en-US"/>
        </w:rPr>
        <w:t xml:space="preserve">and deployed </w:t>
      </w:r>
      <w:r>
        <w:rPr>
          <w:b/>
          <w:bCs/>
        </w:rPr>
        <w:t>[4]</w:t>
      </w:r>
      <w:r>
        <w:rPr>
          <w:lang w:val="zh-CN"/>
        </w:rPr>
        <w:t xml:space="preserve">. This method lowers the danger of </w:t>
      </w:r>
      <w:r>
        <w:rPr>
          <w:rFonts w:hint="default"/>
          <w:lang w:val="en-US"/>
        </w:rPr>
        <w:t>code rot</w:t>
      </w:r>
      <w:r>
        <w:rPr>
          <w:lang w:val="zh-CN"/>
        </w:rPr>
        <w:t xml:space="preserve"> and gives continuous feedback on code quality.</w:t>
      </w:r>
    </w:p>
    <w:p>
      <w:pPr>
        <w:pStyle w:val="32"/>
        <w:numPr>
          <w:ilvl w:val="0"/>
          <w:numId w:val="4"/>
        </w:numPr>
        <w:rPr>
          <w:lang w:val="zh-CN"/>
        </w:rPr>
      </w:pPr>
      <w:r>
        <w:rPr>
          <w:b/>
          <w:bCs/>
          <w:lang w:val="zh-CN"/>
        </w:rPr>
        <w:t>Continuous Integration:</w:t>
      </w:r>
      <w:r>
        <w:rPr>
          <w:lang w:val="zh-CN"/>
        </w:rPr>
        <w:t xml:space="preserve"> Code </w:t>
      </w:r>
      <w:r>
        <w:rPr>
          <w:rFonts w:hint="default"/>
          <w:lang w:val="en-US"/>
        </w:rPr>
        <w:t>revisions</w:t>
      </w:r>
      <w:r>
        <w:rPr>
          <w:lang w:val="zh-CN"/>
        </w:rPr>
        <w:t xml:space="preserve"> are automatically tested and incorporated into a </w:t>
      </w:r>
      <w:r>
        <w:rPr>
          <w:rFonts w:hint="default"/>
          <w:lang w:val="en-US"/>
        </w:rPr>
        <w:t xml:space="preserve">synced </w:t>
      </w:r>
      <w:r>
        <w:rPr>
          <w:lang w:val="zh-CN"/>
        </w:rPr>
        <w:t xml:space="preserve">repository, allowing developers to identify </w:t>
      </w:r>
      <w:r>
        <w:rPr>
          <w:rFonts w:hint="default"/>
          <w:lang w:val="en-US"/>
        </w:rPr>
        <w:t xml:space="preserve">errors at the start </w:t>
      </w:r>
      <w:r>
        <w:rPr>
          <w:lang w:val="zh-CN"/>
        </w:rPr>
        <w:t xml:space="preserve">and maintain a </w:t>
      </w:r>
      <w:r>
        <w:rPr>
          <w:rFonts w:hint="default"/>
          <w:lang w:val="en-US"/>
        </w:rPr>
        <w:t xml:space="preserve">constant </w:t>
      </w:r>
      <w:r>
        <w:rPr>
          <w:lang w:val="zh-CN"/>
        </w:rPr>
        <w:t>code</w:t>
      </w:r>
      <w:r>
        <w:t xml:space="preserve"> </w:t>
      </w:r>
      <w:r>
        <w:rPr>
          <w:lang w:val="zh-CN"/>
        </w:rPr>
        <w:t>base</w:t>
      </w:r>
      <w:r>
        <w:t xml:space="preserve"> </w:t>
      </w:r>
      <w:r>
        <w:rPr>
          <w:b/>
          <w:bCs/>
        </w:rPr>
        <w:t>[</w:t>
      </w:r>
      <w:r>
        <w:rPr>
          <w:rFonts w:hint="default"/>
          <w:b/>
          <w:bCs/>
          <w:lang w:val="en-US"/>
        </w:rPr>
        <w:t>4</w:t>
      </w:r>
      <w:r>
        <w:rPr>
          <w:b/>
          <w:bCs/>
        </w:rPr>
        <w:t>]</w:t>
      </w:r>
      <w:r>
        <w:rPr>
          <w:lang w:val="zh-CN"/>
        </w:rPr>
        <w:t>.</w:t>
      </w:r>
    </w:p>
    <w:p>
      <w:pPr>
        <w:pStyle w:val="32"/>
        <w:numPr>
          <w:ilvl w:val="0"/>
          <w:numId w:val="4"/>
        </w:numPr>
      </w:pPr>
      <w:r>
        <w:rPr>
          <w:b/>
          <w:bCs/>
          <w:lang w:val="zh-CN"/>
        </w:rPr>
        <w:t>Continuous Delivery:</w:t>
      </w:r>
      <w:r>
        <w:rPr>
          <w:lang w:val="zh-CN"/>
        </w:rPr>
        <w:t xml:space="preserve"> Deployment is automated, allowing for </w:t>
      </w:r>
      <w:r>
        <w:rPr>
          <w:rFonts w:hint="default"/>
          <w:lang w:val="en-US"/>
        </w:rPr>
        <w:t xml:space="preserve">well ordered </w:t>
      </w:r>
      <w:r>
        <w:rPr>
          <w:lang w:val="zh-CN"/>
        </w:rPr>
        <w:t xml:space="preserve">updates with </w:t>
      </w:r>
      <w:r>
        <w:rPr>
          <w:rFonts w:hint="default"/>
          <w:lang w:val="en-US"/>
        </w:rPr>
        <w:t xml:space="preserve">small </w:t>
      </w:r>
      <w:r>
        <w:rPr>
          <w:lang w:val="zh-CN"/>
        </w:rPr>
        <w:t xml:space="preserve">effort. This method reduces the likelihood of disruptions and guarantees that software is released in a </w:t>
      </w:r>
      <w:r>
        <w:rPr>
          <w:rFonts w:hint="default"/>
          <w:lang w:val="en-US"/>
        </w:rPr>
        <w:t xml:space="preserve">supervised </w:t>
      </w:r>
      <w:r>
        <w:rPr>
          <w:lang w:val="zh-CN"/>
        </w:rPr>
        <w:t>manner</w:t>
      </w:r>
      <w:r>
        <w:rPr>
          <w:b/>
          <w:bCs/>
        </w:rPr>
        <w:t xml:space="preserve"> [</w:t>
      </w:r>
      <w:r>
        <w:rPr>
          <w:rFonts w:hint="default"/>
          <w:b/>
          <w:bCs/>
          <w:lang w:val="en-US"/>
        </w:rPr>
        <w:t>4</w:t>
      </w:r>
      <w:r>
        <w:rPr>
          <w:b/>
          <w:bCs/>
        </w:rPr>
        <w:t>]</w:t>
      </w:r>
      <w:r>
        <w:rPr>
          <w:b/>
          <w:bCs/>
          <w:lang w:val="zh-CN"/>
        </w:rPr>
        <w:t>.</w:t>
      </w:r>
    </w:p>
    <w:p>
      <w:pPr>
        <w:pStyle w:val="32"/>
        <w:ind w:firstLine="0"/>
      </w:pPr>
    </w:p>
    <w:p>
      <w:pPr>
        <w:pStyle w:val="32"/>
        <w:ind w:firstLine="0"/>
        <w:sectPr>
          <w:type w:val="continuous"/>
          <w:pgSz w:w="12240" w:h="15840"/>
          <w:pgMar w:top="1008" w:right="936" w:bottom="1008" w:left="936" w:header="432" w:footer="432" w:gutter="0"/>
          <w:cols w:space="720" w:num="2"/>
        </w:sectPr>
      </w:pPr>
    </w:p>
    <w:p>
      <w:pPr>
        <w:pStyle w:val="32"/>
        <w:ind w:firstLine="0"/>
        <w:sectPr>
          <w:type w:val="continuous"/>
          <w:pgSz w:w="12240" w:h="15840"/>
          <w:pgMar w:top="1008" w:right="936" w:bottom="1008" w:left="936" w:header="432" w:footer="432" w:gutter="0"/>
          <w:cols w:space="720" w:num="1"/>
        </w:sectPr>
      </w:pPr>
      <w:r>
        <w:drawing>
          <wp:inline distT="0" distB="0" distL="0" distR="0">
            <wp:extent cx="6619875" cy="290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53951" cy="2919874"/>
                    </a:xfrm>
                    <a:prstGeom prst="rect">
                      <a:avLst/>
                    </a:prstGeom>
                    <a:noFill/>
                    <a:ln>
                      <a:noFill/>
                    </a:ln>
                  </pic:spPr>
                </pic:pic>
              </a:graphicData>
            </a:graphic>
          </wp:inline>
        </w:drawing>
      </w:r>
    </w:p>
    <w:p>
      <w:pPr>
        <w:pStyle w:val="32"/>
        <w:ind w:firstLine="0"/>
      </w:pPr>
    </w:p>
    <w:p>
      <w:pPr>
        <w:pStyle w:val="14"/>
        <w:jc w:val="center"/>
        <w:sectPr>
          <w:type w:val="continuous"/>
          <w:pgSz w:w="12240" w:h="15840"/>
          <w:pgMar w:top="1008" w:right="936" w:bottom="1008" w:left="936" w:header="432" w:footer="432" w:gutter="0"/>
          <w:cols w:space="720" w:num="2"/>
        </w:sectPr>
      </w:pPr>
    </w:p>
    <w:p>
      <w:pPr>
        <w:pStyle w:val="14"/>
        <w:jc w:val="center"/>
        <w:sectPr>
          <w:type w:val="continuous"/>
          <w:pgSz w:w="12240" w:h="15840"/>
          <w:pgMar w:top="1008" w:right="936" w:bottom="1008" w:left="936" w:header="432" w:footer="432" w:gutter="0"/>
          <w:cols w:space="720" w:num="1"/>
        </w:sectPr>
      </w:pPr>
      <w:r>
        <w:t>Figure 7.1</w:t>
      </w:r>
    </w:p>
    <w:p>
      <w:pPr>
        <w:pStyle w:val="32"/>
        <w:ind w:firstLine="0"/>
      </w:pPr>
    </w:p>
    <w:p>
      <w:pPr>
        <w:pStyle w:val="2"/>
        <w:bidi w:val="0"/>
        <w:rPr>
          <w:b/>
          <w:bCs/>
        </w:rPr>
      </w:pPr>
      <w:r>
        <w:rPr>
          <w:b/>
          <w:bCs/>
        </w:rPr>
        <w:t>Hypothetical Analysis Of Case Study: Improving A Legacy Code base</w:t>
      </w:r>
    </w:p>
    <w:p>
      <w:pPr>
        <w:pStyle w:val="32"/>
      </w:pPr>
    </w:p>
    <w:p>
      <w:pPr>
        <w:pStyle w:val="32"/>
        <w:ind w:left="0" w:leftChars="0" w:firstLine="0" w:firstLineChars="0"/>
        <w:rPr>
          <w:b/>
          <w:bCs/>
        </w:rPr>
      </w:pPr>
      <w:r>
        <w:rPr>
          <w:b/>
          <w:bCs/>
        </w:rPr>
        <w:t>Background:</w:t>
      </w:r>
    </w:p>
    <w:p>
      <w:pPr>
        <w:pStyle w:val="32"/>
        <w:rPr>
          <w:b/>
          <w:bCs/>
        </w:rPr>
      </w:pPr>
    </w:p>
    <w:p>
      <w:pPr>
        <w:pStyle w:val="32"/>
      </w:pPr>
      <w:r>
        <w:t xml:space="preserve">A development team was provided with updating an outdated code base. The existing code base had grown over time, making it </w:t>
      </w:r>
      <w:r>
        <w:rPr>
          <w:rFonts w:hint="default"/>
          <w:lang w:val="en-US"/>
        </w:rPr>
        <w:t xml:space="preserve">harder </w:t>
      </w:r>
      <w:r>
        <w:t>to maintain and extend due to poor cod</w:t>
      </w:r>
      <w:r>
        <w:rPr>
          <w:rFonts w:hint="default"/>
          <w:lang w:val="en-US"/>
        </w:rPr>
        <w:t>ing</w:t>
      </w:r>
      <w:r>
        <w:t>. The software team decided to adopt a hybrid approach combining Scrum,</w:t>
      </w:r>
      <w:r>
        <w:rPr>
          <w:rFonts w:hint="default"/>
          <w:lang w:val="en-US"/>
        </w:rPr>
        <w:t xml:space="preserve"> </w:t>
      </w:r>
      <w:r>
        <w:t>(XP) practices, and refactoring techniques to improve the code base's resilience and maintainability.</w:t>
      </w:r>
    </w:p>
    <w:p>
      <w:pPr>
        <w:pStyle w:val="32"/>
      </w:pPr>
    </w:p>
    <w:p>
      <w:pPr>
        <w:pStyle w:val="32"/>
        <w:ind w:firstLine="0"/>
        <w:rPr>
          <w:b/>
          <w:bCs/>
        </w:rPr>
      </w:pPr>
      <w:r>
        <w:rPr>
          <w:b/>
          <w:bCs/>
        </w:rPr>
        <w:t>Previous Approach (Scrum):</w:t>
      </w:r>
    </w:p>
    <w:p>
      <w:pPr>
        <w:pStyle w:val="32"/>
        <w:rPr>
          <w:b/>
          <w:bCs/>
        </w:rPr>
      </w:pPr>
    </w:p>
    <w:p>
      <w:pPr>
        <w:pStyle w:val="32"/>
      </w:pPr>
      <w:r>
        <w:t>Initially, the team utilized Scrum as their primary agile methodology.</w:t>
      </w:r>
      <w:r>
        <w:rPr>
          <w:rFonts w:hint="default"/>
          <w:b/>
          <w:bCs/>
          <w:lang w:val="en-US"/>
        </w:rPr>
        <w:t>[2]</w:t>
      </w:r>
      <w:r>
        <w:t xml:space="preserve"> They organized development into sprints, </w:t>
      </w:r>
      <w:r>
        <w:rPr>
          <w:rFonts w:hint="default"/>
          <w:lang w:val="en-US"/>
        </w:rPr>
        <w:t xml:space="preserve">on average </w:t>
      </w:r>
      <w:r>
        <w:t>lasting two weeks. During each sprint, the team focus</w:t>
      </w:r>
      <w:r>
        <w:rPr>
          <w:rFonts w:hint="default"/>
          <w:lang w:val="en-US"/>
        </w:rPr>
        <w:t>ed</w:t>
      </w:r>
      <w:r>
        <w:t xml:space="preserve"> on </w:t>
      </w:r>
      <w:r>
        <w:rPr>
          <w:rFonts w:hint="default"/>
          <w:lang w:val="en-US"/>
        </w:rPr>
        <w:t xml:space="preserve">developing </w:t>
      </w:r>
      <w:r>
        <w:t>new features or addressing bug fixes</w:t>
      </w:r>
      <w:r>
        <w:rPr>
          <w:rFonts w:hint="default"/>
          <w:lang w:val="en-US"/>
        </w:rPr>
        <w:t xml:space="preserve"> </w:t>
      </w:r>
      <w:r>
        <w:rPr>
          <w:rFonts w:hint="default"/>
          <w:b/>
          <w:bCs/>
          <w:lang w:val="en-US"/>
        </w:rPr>
        <w:t>[2]</w:t>
      </w:r>
      <w:r>
        <w:rPr>
          <w:rFonts w:hint="default"/>
          <w:lang w:val="en-US"/>
        </w:rPr>
        <w:t>.</w:t>
      </w:r>
      <w:r>
        <w:t xml:space="preserve"> However, while Scrum provided a framework for iterative development, it did not explicitly address cod</w:t>
      </w:r>
      <w:r>
        <w:rPr>
          <w:rFonts w:hint="default"/>
          <w:lang w:val="en-US"/>
        </w:rPr>
        <w:t xml:space="preserve">ing </w:t>
      </w:r>
      <w:r>
        <w:t xml:space="preserve">concerns or technical debt reduction which raised some </w:t>
      </w:r>
      <w:r>
        <w:rPr>
          <w:rFonts w:hint="default"/>
          <w:lang w:val="en-US"/>
        </w:rPr>
        <w:t xml:space="preserve">important </w:t>
      </w:r>
      <w:r>
        <w:t>issues with in the process.</w:t>
      </w:r>
    </w:p>
    <w:p>
      <w:pPr>
        <w:pStyle w:val="32"/>
      </w:pPr>
    </w:p>
    <w:p>
      <w:pPr>
        <w:pStyle w:val="32"/>
        <w:ind w:left="0" w:leftChars="0" w:firstLine="0" w:firstLineChars="0"/>
        <w:rPr>
          <w:b/>
          <w:bCs/>
        </w:rPr>
      </w:pPr>
      <w:r>
        <w:rPr>
          <w:b/>
          <w:bCs/>
        </w:rPr>
        <w:t>Issues With Standardized Scrum:</w:t>
      </w:r>
    </w:p>
    <w:p>
      <w:pPr>
        <w:pStyle w:val="32"/>
        <w:numPr>
          <w:ilvl w:val="0"/>
          <w:numId w:val="4"/>
        </w:numPr>
      </w:pPr>
      <w:r>
        <w:rPr>
          <w:b/>
          <w:bCs/>
        </w:rPr>
        <w:t>Increasing Complexity</w:t>
      </w:r>
      <w:r>
        <w:t>: With each new feature or bug fix, the code</w:t>
      </w:r>
      <w:r>
        <w:rPr>
          <w:rFonts w:hint="default"/>
          <w:lang w:val="en-US"/>
        </w:rPr>
        <w:t xml:space="preserve"> repository </w:t>
      </w:r>
      <w:r>
        <w:t xml:space="preserve">became increasingly complex and </w:t>
      </w:r>
      <w:r>
        <w:rPr>
          <w:rFonts w:hint="default"/>
          <w:lang w:val="en-US"/>
        </w:rPr>
        <w:t xml:space="preserve">tougher </w:t>
      </w:r>
      <w:r>
        <w:t xml:space="preserve">to maintain, leading to the </w:t>
      </w:r>
      <w:r>
        <w:rPr>
          <w:rFonts w:hint="default"/>
          <w:lang w:val="en-US"/>
        </w:rPr>
        <w:t xml:space="preserve">collection </w:t>
      </w:r>
      <w:r>
        <w:t>of technical debt.</w:t>
      </w:r>
    </w:p>
    <w:p>
      <w:pPr>
        <w:pStyle w:val="32"/>
        <w:numPr>
          <w:ilvl w:val="0"/>
          <w:numId w:val="4"/>
        </w:numPr>
      </w:pPr>
      <w:r>
        <w:rPr>
          <w:b/>
          <w:bCs/>
        </w:rPr>
        <w:t>Lack of focus on code quality</w:t>
      </w:r>
      <w:r>
        <w:t xml:space="preserve">: The primary </w:t>
      </w:r>
      <w:r>
        <w:rPr>
          <w:rFonts w:hint="default"/>
          <w:lang w:val="en-US"/>
        </w:rPr>
        <w:t xml:space="preserve">significance </w:t>
      </w:r>
      <w:r>
        <w:t xml:space="preserve">was on delivering new features and meeting sprint </w:t>
      </w:r>
      <w:r>
        <w:rPr>
          <w:rFonts w:hint="default"/>
          <w:lang w:val="en-US"/>
        </w:rPr>
        <w:t>objectives</w:t>
      </w:r>
      <w:r>
        <w:t xml:space="preserve">, often at the </w:t>
      </w:r>
      <w:r>
        <w:rPr>
          <w:rFonts w:hint="default"/>
          <w:lang w:val="en-US"/>
        </w:rPr>
        <w:t xml:space="preserve">cost </w:t>
      </w:r>
      <w:r>
        <w:t>of code quality and maintainability.</w:t>
      </w:r>
    </w:p>
    <w:p>
      <w:pPr>
        <w:pStyle w:val="32"/>
        <w:numPr>
          <w:ilvl w:val="0"/>
          <w:numId w:val="4"/>
        </w:numPr>
      </w:pPr>
      <w:r>
        <w:rPr>
          <w:b/>
          <w:bCs/>
        </w:rPr>
        <w:t>Difficulty in refactoring</w:t>
      </w:r>
      <w:r>
        <w:t xml:space="preserve">: Refactoring activities were not </w:t>
      </w:r>
      <w:r>
        <w:rPr>
          <w:rFonts w:hint="default"/>
          <w:lang w:val="en-US"/>
        </w:rPr>
        <w:t xml:space="preserve">orderly </w:t>
      </w:r>
      <w:r>
        <w:t xml:space="preserve">integrated into the development </w:t>
      </w:r>
    </w:p>
    <w:p>
      <w:pPr>
        <w:pStyle w:val="32"/>
        <w:tabs>
          <w:tab w:val="left" w:pos="420"/>
        </w:tabs>
        <w:ind w:left="420" w:firstLine="0"/>
      </w:pPr>
      <w:r>
        <w:t>process, making it challenging to improve the code base's structure and quality.</w:t>
      </w:r>
    </w:p>
    <w:p>
      <w:pPr>
        <w:pStyle w:val="32"/>
        <w:ind w:firstLine="0"/>
      </w:pPr>
    </w:p>
    <w:p>
      <w:pPr>
        <w:pStyle w:val="32"/>
        <w:ind w:firstLine="0"/>
        <w:rPr>
          <w:b/>
          <w:bCs/>
        </w:rPr>
      </w:pPr>
      <w:r>
        <w:rPr>
          <w:b/>
          <w:bCs/>
        </w:rPr>
        <w:t>Numeric Data:</w:t>
      </w:r>
    </w:p>
    <w:p>
      <w:pPr>
        <w:pStyle w:val="32"/>
        <w:ind w:firstLine="0"/>
        <w:rPr>
          <w:b/>
          <w:bCs/>
        </w:rPr>
      </w:pPr>
    </w:p>
    <w:p>
      <w:pPr>
        <w:pStyle w:val="32"/>
        <w:ind w:firstLine="0"/>
      </w:pPr>
      <w:r>
        <w:rPr>
          <w:i/>
          <w:iCs/>
        </w:rPr>
        <w:t>Total Sprints</w:t>
      </w:r>
      <w:r>
        <w:t>: 20 sprints </w:t>
      </w:r>
    </w:p>
    <w:p>
      <w:pPr>
        <w:pStyle w:val="32"/>
        <w:numPr>
          <w:ilvl w:val="0"/>
          <w:numId w:val="4"/>
        </w:numPr>
      </w:pPr>
      <w:r>
        <w:t>12 sprints user stories</w:t>
      </w:r>
    </w:p>
    <w:p>
      <w:pPr>
        <w:pStyle w:val="32"/>
        <w:numPr>
          <w:ilvl w:val="0"/>
          <w:numId w:val="4"/>
        </w:numPr>
      </w:pPr>
      <w:r>
        <w:t>8 sprints bug fixes</w:t>
      </w:r>
    </w:p>
    <w:p>
      <w:pPr>
        <w:pStyle w:val="32"/>
        <w:ind w:firstLine="0"/>
      </w:pPr>
      <w:r>
        <w:rPr>
          <w:i/>
          <w:iCs/>
        </w:rPr>
        <w:t>Total Weeks</w:t>
      </w:r>
      <w:r>
        <w:t>: 40 weeks</w:t>
      </w:r>
    </w:p>
    <w:p>
      <w:pPr>
        <w:pStyle w:val="32"/>
        <w:ind w:firstLine="0"/>
      </w:pPr>
      <w:r>
        <w:rPr>
          <w:i/>
          <w:iCs/>
        </w:rPr>
        <w:t>Bugs Encountered</w:t>
      </w:r>
      <w:r>
        <w:t>: 60 bugs</w:t>
      </w:r>
    </w:p>
    <w:p>
      <w:pPr>
        <w:pStyle w:val="32"/>
        <w:ind w:firstLine="0"/>
      </w:pPr>
      <w:r>
        <w:rPr>
          <w:i/>
          <w:iCs/>
        </w:rPr>
        <w:t>Average Duration Per Sprint</w:t>
      </w:r>
      <w:r>
        <w:t>: Total Weeks/Total Sprints = 40/20 = 2 Weeks per sprint</w:t>
      </w:r>
    </w:p>
    <w:p>
      <w:pPr>
        <w:pStyle w:val="32"/>
        <w:ind w:firstLine="0"/>
      </w:pPr>
      <w:r>
        <w:rPr>
          <w:i/>
          <w:iCs/>
        </w:rPr>
        <w:t>Average Bugs Per Sprint</w:t>
      </w:r>
      <w:r>
        <w:t>: Total Bugs/Total Sprints = 60/20 = 3 Bugs per sprint</w:t>
      </w:r>
    </w:p>
    <w:p>
      <w:pPr>
        <w:pStyle w:val="32"/>
        <w:ind w:firstLine="0"/>
      </w:pPr>
    </w:p>
    <w:p>
      <w:pPr>
        <w:pStyle w:val="32"/>
        <w:ind w:firstLine="0"/>
        <w:rPr>
          <w:b/>
          <w:bCs/>
        </w:rPr>
      </w:pPr>
      <w:r>
        <w:rPr>
          <w:b/>
          <w:bCs/>
        </w:rPr>
        <w:t>Hybrid Approach (Scrum + XP + Refactoring) Applied:</w:t>
      </w:r>
    </w:p>
    <w:p>
      <w:pPr>
        <w:pStyle w:val="32"/>
        <w:ind w:firstLine="0"/>
        <w:rPr>
          <w:b/>
          <w:bCs/>
        </w:rPr>
      </w:pPr>
    </w:p>
    <w:p>
      <w:pPr>
        <w:pStyle w:val="32"/>
        <w:ind w:firstLine="0"/>
      </w:pPr>
      <w:r>
        <w:t xml:space="preserve">To address these issues, the team adopted a hybrid approach that combined Scrum with (XP) practices and </w:t>
      </w:r>
      <w:r>
        <w:rPr>
          <w:rFonts w:hint="default"/>
          <w:lang w:val="en-US"/>
        </w:rPr>
        <w:t xml:space="preserve">recoding </w:t>
      </w:r>
      <w:r>
        <w:t>techniques to improve the quality of the legacy code base.</w:t>
      </w:r>
      <w:r>
        <w:br w:type="textWrapping"/>
      </w:r>
      <w:r>
        <w:t xml:space="preserve">The team continued to use Scrum as the foundation for their iterative development process. The team adopted Pair Programming, a core XP practice, during implementation. </w:t>
      </w:r>
      <w:r>
        <w:rPr>
          <w:rFonts w:hint="default"/>
          <w:lang w:val="en-US"/>
        </w:rPr>
        <w:t xml:space="preserve">Programmers </w:t>
      </w:r>
      <w:r>
        <w:t xml:space="preserve">worked </w:t>
      </w:r>
      <w:r>
        <w:rPr>
          <w:rFonts w:hint="default"/>
          <w:lang w:val="en-US"/>
        </w:rPr>
        <w:t xml:space="preserve">collectively </w:t>
      </w:r>
      <w:r>
        <w:t xml:space="preserve">in pairs, </w:t>
      </w:r>
      <w:r>
        <w:rPr>
          <w:rFonts w:hint="default"/>
          <w:lang w:val="en-US"/>
        </w:rPr>
        <w:t xml:space="preserve">constantly </w:t>
      </w:r>
      <w:r>
        <w:t xml:space="preserve">reviewing each other's code and identifying opportunities for refactoring. </w:t>
      </w:r>
    </w:p>
    <w:p>
      <w:pPr>
        <w:pStyle w:val="32"/>
        <w:ind w:firstLine="0"/>
      </w:pPr>
      <w:r>
        <w:t xml:space="preserve">This </w:t>
      </w:r>
      <w:r>
        <w:rPr>
          <w:rFonts w:hint="default"/>
          <w:lang w:val="en-US"/>
        </w:rPr>
        <w:t xml:space="preserve">aided </w:t>
      </w:r>
      <w:r>
        <w:t xml:space="preserve">them not only </w:t>
      </w:r>
      <w:r>
        <w:rPr>
          <w:rFonts w:hint="default"/>
          <w:lang w:val="en-US"/>
        </w:rPr>
        <w:t xml:space="preserve">to </w:t>
      </w:r>
      <w:r>
        <w:t xml:space="preserve">build new features but also </w:t>
      </w:r>
      <w:r>
        <w:rPr>
          <w:rFonts w:hint="default"/>
          <w:lang w:val="en-US"/>
        </w:rPr>
        <w:t>upgrade</w:t>
      </w:r>
      <w:r>
        <w:t xml:space="preserve"> the existing code. They </w:t>
      </w:r>
      <w:r>
        <w:rPr>
          <w:rFonts w:hint="default"/>
          <w:lang w:val="en-US"/>
        </w:rPr>
        <w:t xml:space="preserve">everyday </w:t>
      </w:r>
      <w:r>
        <w:t xml:space="preserve">reviewed their progress and looked for ways to make things </w:t>
      </w:r>
      <w:r>
        <w:rPr>
          <w:rFonts w:hint="default"/>
          <w:lang w:val="en-US"/>
        </w:rPr>
        <w:t>work well</w:t>
      </w:r>
      <w:r>
        <w:t xml:space="preserve">. Throughout the sprint, the team applied various refactoring techniques to improve code quality </w:t>
      </w:r>
      <w:r>
        <w:rPr>
          <w:rFonts w:hint="default"/>
          <w:lang w:val="en-US"/>
        </w:rPr>
        <w:t xml:space="preserve">and </w:t>
      </w:r>
      <w:r>
        <w:t xml:space="preserve">maintainability like Red-green Refactoring and Refactoring by Abstraction. The team implemented Continuous Integration, automatically testing and integrating code changes into a </w:t>
      </w:r>
      <w:r>
        <w:rPr>
          <w:rFonts w:hint="default"/>
          <w:lang w:val="en-US"/>
        </w:rPr>
        <w:t xml:space="preserve">common </w:t>
      </w:r>
      <w:r>
        <w:t xml:space="preserve">repository, enabling early detection of issues and </w:t>
      </w:r>
      <w:r>
        <w:rPr>
          <w:rFonts w:hint="default"/>
          <w:lang w:val="en-US"/>
        </w:rPr>
        <w:t xml:space="preserve">continuing </w:t>
      </w:r>
      <w:r>
        <w:t xml:space="preserve">a </w:t>
      </w:r>
      <w:r>
        <w:rPr>
          <w:rFonts w:hint="default"/>
          <w:lang w:val="en-US"/>
        </w:rPr>
        <w:t xml:space="preserve">harmonious </w:t>
      </w:r>
      <w:r>
        <w:t xml:space="preserve">code base. Overall, their approach </w:t>
      </w:r>
      <w:r>
        <w:rPr>
          <w:rFonts w:hint="default"/>
          <w:lang w:val="en-US"/>
        </w:rPr>
        <w:t xml:space="preserve">assist </w:t>
      </w:r>
      <w:r>
        <w:t>them work more efficiently and deliver high-quality software.</w:t>
      </w:r>
    </w:p>
    <w:p>
      <w:pPr>
        <w:pStyle w:val="32"/>
        <w:ind w:firstLine="0"/>
      </w:pPr>
    </w:p>
    <w:p>
      <w:pPr>
        <w:pStyle w:val="32"/>
        <w:ind w:firstLine="0"/>
        <w:rPr>
          <w:b/>
          <w:bCs/>
        </w:rPr>
      </w:pPr>
      <w:r>
        <w:rPr>
          <w:b/>
          <w:bCs/>
        </w:rPr>
        <w:t>Numeric Data:</w:t>
      </w:r>
    </w:p>
    <w:p>
      <w:pPr>
        <w:pStyle w:val="32"/>
        <w:ind w:firstLine="0"/>
      </w:pPr>
    </w:p>
    <w:p>
      <w:pPr>
        <w:pStyle w:val="32"/>
        <w:ind w:firstLine="0"/>
      </w:pPr>
      <w:r>
        <w:rPr>
          <w:i/>
          <w:iCs/>
        </w:rPr>
        <w:t>Total Sprints</w:t>
      </w:r>
      <w:r>
        <w:t>: 14 sprints </w:t>
      </w:r>
    </w:p>
    <w:p>
      <w:pPr>
        <w:pStyle w:val="32"/>
        <w:numPr>
          <w:ilvl w:val="0"/>
          <w:numId w:val="4"/>
        </w:numPr>
      </w:pPr>
      <w:r>
        <w:t>12 sprints user stories</w:t>
      </w:r>
    </w:p>
    <w:p>
      <w:pPr>
        <w:pStyle w:val="32"/>
        <w:numPr>
          <w:ilvl w:val="0"/>
          <w:numId w:val="4"/>
        </w:numPr>
      </w:pPr>
      <w:r>
        <w:t>2 sprint bug fixes</w:t>
      </w:r>
    </w:p>
    <w:p>
      <w:pPr>
        <w:pStyle w:val="32"/>
        <w:ind w:firstLine="0"/>
      </w:pPr>
      <w:r>
        <w:rPr>
          <w:i/>
          <w:iCs/>
        </w:rPr>
        <w:t>Total Weeks</w:t>
      </w:r>
      <w:r>
        <w:t>: 28 weeks</w:t>
      </w:r>
    </w:p>
    <w:p>
      <w:pPr>
        <w:pStyle w:val="32"/>
        <w:ind w:firstLine="0"/>
      </w:pPr>
      <w:r>
        <w:rPr>
          <w:i/>
          <w:iCs/>
          <w:u w:val="none"/>
        </w:rPr>
        <w:t>Bugs Encountered</w:t>
      </w:r>
      <w:r>
        <w:t>: 16 bugs</w:t>
      </w:r>
    </w:p>
    <w:p>
      <w:pPr>
        <w:pStyle w:val="32"/>
        <w:ind w:firstLine="0"/>
      </w:pPr>
      <w:r>
        <w:rPr>
          <w:i/>
          <w:iCs/>
        </w:rPr>
        <w:t>Average Duration Per Sprint</w:t>
      </w:r>
      <w:r>
        <w:t>: Total Weeks/Total Sprints = 28/14 = 2 Weeks per sprint</w:t>
      </w:r>
    </w:p>
    <w:p>
      <w:pPr>
        <w:pStyle w:val="32"/>
        <w:ind w:firstLine="0"/>
      </w:pPr>
      <w:r>
        <w:rPr>
          <w:i/>
          <w:iCs/>
        </w:rPr>
        <w:t>Average Bugs Per Sprin</w:t>
      </w:r>
      <w:r>
        <w:t>t: Total Bugs/Total Sprints = 16/14 = 1.14 = 1 Bug per sprint</w:t>
      </w:r>
    </w:p>
    <w:p>
      <w:pPr>
        <w:pStyle w:val="32"/>
        <w:ind w:firstLine="0"/>
      </w:pPr>
    </w:p>
    <w:p>
      <w:pPr>
        <w:pStyle w:val="32"/>
        <w:ind w:firstLine="0"/>
        <w:rPr>
          <w:b/>
          <w:bCs/>
        </w:rPr>
      </w:pPr>
      <w:r>
        <w:rPr>
          <w:b/>
          <w:bCs/>
        </w:rPr>
        <w:t>Comparative Analysis Of Both Approaches (Tabular Results):</w:t>
      </w:r>
    </w:p>
    <w:p>
      <w:pPr>
        <w:pStyle w:val="32"/>
        <w:ind w:firstLine="0"/>
        <w:rPr>
          <w:b/>
          <w:bCs/>
        </w:rPr>
      </w:pPr>
    </w:p>
    <w:p>
      <w:pPr>
        <w:pStyle w:val="32"/>
        <w:ind w:firstLine="0"/>
      </w:pPr>
      <w:r>
        <w:t>When we compare the results of scrum and our hybrid approach on the hypothetical case study, we find that we have improved software resilience with our hybrid model which is mentioned below:</w:t>
      </w:r>
    </w:p>
    <w:p>
      <w:pPr>
        <w:pStyle w:val="32"/>
        <w:numPr>
          <w:ilvl w:val="0"/>
          <w:numId w:val="4"/>
        </w:numPr>
      </w:pPr>
      <w:r>
        <w:t>Reduction in overall sprints</w:t>
      </w:r>
    </w:p>
    <w:p>
      <w:pPr>
        <w:pStyle w:val="32"/>
        <w:numPr>
          <w:ilvl w:val="0"/>
          <w:numId w:val="4"/>
        </w:numPr>
      </w:pPr>
      <w:r>
        <w:t>Lesser Bugs to Fix </w:t>
      </w:r>
    </w:p>
    <w:p>
      <w:pPr>
        <w:pStyle w:val="32"/>
        <w:numPr>
          <w:ilvl w:val="0"/>
          <w:numId w:val="4"/>
        </w:numPr>
      </w:pPr>
      <w:r>
        <w:t>Improvement in code quality and overall architecture due to Refactoring</w:t>
      </w:r>
      <w:r>
        <w:rPr>
          <w:rFonts w:hint="default"/>
          <w:lang w:val="en-US"/>
        </w:rPr>
        <w:t>.</w:t>
      </w:r>
    </w:p>
    <w:p>
      <w:pPr>
        <w:pStyle w:val="32"/>
        <w:numPr>
          <w:ilvl w:val="0"/>
          <w:numId w:val="4"/>
        </w:numPr>
      </w:pPr>
      <w:r>
        <w:t>Increase in Team Productivity as new user stories are the main focus of every new sprint</w:t>
      </w:r>
    </w:p>
    <w:p>
      <w:pPr>
        <w:pStyle w:val="32"/>
        <w:ind w:firstLine="0"/>
      </w:pPr>
    </w:p>
    <w:p>
      <w:pPr>
        <w:pStyle w:val="32"/>
        <w:ind w:firstLine="0"/>
      </w:pPr>
    </w:p>
    <w:p>
      <w:pPr>
        <w:pStyle w:val="32"/>
        <w:ind w:firstLine="0"/>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2"/>
        <w:gridCol w:w="1099"/>
        <w:gridCol w:w="1331"/>
        <w:gridCol w:w="1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2" w:type="dxa"/>
            <w:vAlign w:val="bottom"/>
          </w:tcPr>
          <w:p>
            <w:pPr>
              <w:pStyle w:val="23"/>
              <w:widowControl/>
              <w:spacing w:before="0" w:beforeAutospacing="0" w:after="0" w:afterAutospacing="0" w:line="25" w:lineRule="atLeast"/>
              <w:jc w:val="center"/>
              <w:rPr>
                <w:rFonts w:ascii="Times New Roman" w:hAnsi="Times New Roman"/>
              </w:rPr>
            </w:pPr>
            <w:r>
              <w:rPr>
                <w:rFonts w:ascii="Times New Roman" w:hAnsi="Times New Roman" w:eastAsia="sans-serif"/>
                <w:b/>
                <w:bCs/>
                <w:color w:val="0D0D0D"/>
              </w:rPr>
              <w:t>Metric</w:t>
            </w:r>
          </w:p>
        </w:tc>
        <w:tc>
          <w:tcPr>
            <w:tcW w:w="1099" w:type="dxa"/>
            <w:vAlign w:val="bottom"/>
          </w:tcPr>
          <w:p>
            <w:pPr>
              <w:pStyle w:val="23"/>
              <w:widowControl/>
              <w:spacing w:before="0" w:beforeAutospacing="0" w:after="0" w:afterAutospacing="0" w:line="25" w:lineRule="atLeast"/>
              <w:jc w:val="center"/>
              <w:rPr>
                <w:rFonts w:ascii="Times New Roman" w:hAnsi="Times New Roman"/>
              </w:rPr>
            </w:pPr>
            <w:r>
              <w:rPr>
                <w:rFonts w:ascii="Times New Roman" w:hAnsi="Times New Roman" w:eastAsia="sans-serif"/>
                <w:b/>
                <w:bCs/>
                <w:color w:val="0D0D0D"/>
              </w:rPr>
              <w:t>Previous Approach (Scrum)</w:t>
            </w:r>
          </w:p>
        </w:tc>
        <w:tc>
          <w:tcPr>
            <w:tcW w:w="1331" w:type="dxa"/>
            <w:vAlign w:val="bottom"/>
          </w:tcPr>
          <w:p>
            <w:pPr>
              <w:pStyle w:val="23"/>
              <w:widowControl/>
              <w:spacing w:before="0" w:beforeAutospacing="0" w:after="0" w:afterAutospacing="0" w:line="25" w:lineRule="atLeast"/>
              <w:jc w:val="center"/>
              <w:rPr>
                <w:rFonts w:ascii="Times New Roman" w:hAnsi="Times New Roman"/>
              </w:rPr>
            </w:pPr>
            <w:r>
              <w:rPr>
                <w:rFonts w:ascii="Times New Roman" w:hAnsi="Times New Roman" w:eastAsia="sans-serif"/>
                <w:b/>
                <w:bCs/>
                <w:color w:val="0D0D0D"/>
              </w:rPr>
              <w:t>Hybrid Approach (Scrum + XP + Refactoring)</w:t>
            </w:r>
          </w:p>
        </w:tc>
        <w:tc>
          <w:tcPr>
            <w:tcW w:w="1138" w:type="dxa"/>
            <w:vAlign w:val="bottom"/>
          </w:tcPr>
          <w:p>
            <w:pPr>
              <w:pStyle w:val="23"/>
              <w:widowControl/>
              <w:spacing w:before="0" w:beforeAutospacing="0" w:after="0" w:afterAutospacing="0" w:line="25" w:lineRule="atLeast"/>
              <w:jc w:val="center"/>
              <w:rPr>
                <w:rFonts w:ascii="Times New Roman" w:hAnsi="Times New Roman"/>
              </w:rPr>
            </w:pPr>
            <w:r>
              <w:rPr>
                <w:rFonts w:ascii="Times New Roman" w:hAnsi="Times New Roman" w:eastAsia="sans-serif"/>
                <w:b/>
                <w:bCs/>
                <w:color w:val="0D0D0D"/>
              </w:rPr>
              <w:t>Difference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Total Sprints</w:t>
            </w:r>
          </w:p>
        </w:tc>
        <w:tc>
          <w:tcPr>
            <w:tcW w:w="1099"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20 sprints</w:t>
            </w:r>
          </w:p>
        </w:tc>
        <w:tc>
          <w:tcPr>
            <w:tcW w:w="1331"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14 sprints</w:t>
            </w:r>
          </w:p>
        </w:tc>
        <w:tc>
          <w:tcPr>
            <w:tcW w:w="1138"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6 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Total User Story Sprints</w:t>
            </w:r>
          </w:p>
        </w:tc>
        <w:tc>
          <w:tcPr>
            <w:tcW w:w="1099"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12 sprints</w:t>
            </w:r>
          </w:p>
        </w:tc>
        <w:tc>
          <w:tcPr>
            <w:tcW w:w="1331"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12 sprints</w:t>
            </w:r>
          </w:p>
        </w:tc>
        <w:tc>
          <w:tcPr>
            <w:tcW w:w="1138"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0 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Total Bug Fix Sprints</w:t>
            </w:r>
          </w:p>
        </w:tc>
        <w:tc>
          <w:tcPr>
            <w:tcW w:w="1099"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8 sprints</w:t>
            </w:r>
          </w:p>
        </w:tc>
        <w:tc>
          <w:tcPr>
            <w:tcW w:w="1331"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2 sprints</w:t>
            </w:r>
          </w:p>
        </w:tc>
        <w:tc>
          <w:tcPr>
            <w:tcW w:w="1138"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6 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Average Bugs per Sprint</w:t>
            </w:r>
          </w:p>
        </w:tc>
        <w:tc>
          <w:tcPr>
            <w:tcW w:w="1099"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3 bugs</w:t>
            </w:r>
          </w:p>
        </w:tc>
        <w:tc>
          <w:tcPr>
            <w:tcW w:w="1331"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1 bug</w:t>
            </w:r>
          </w:p>
        </w:tc>
        <w:tc>
          <w:tcPr>
            <w:tcW w:w="1138"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2 bugs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Average Duration/Sprint</w:t>
            </w:r>
          </w:p>
        </w:tc>
        <w:tc>
          <w:tcPr>
            <w:tcW w:w="1099"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2 weeks</w:t>
            </w:r>
          </w:p>
        </w:tc>
        <w:tc>
          <w:tcPr>
            <w:tcW w:w="1331"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2 weeks</w:t>
            </w:r>
          </w:p>
        </w:tc>
        <w:tc>
          <w:tcPr>
            <w:tcW w:w="1138" w:type="dxa"/>
            <w:vAlign w:val="center"/>
          </w:tcPr>
          <w:p>
            <w:pPr>
              <w:pStyle w:val="23"/>
              <w:widowControl/>
              <w:spacing w:before="0" w:beforeAutospacing="0" w:after="0" w:afterAutospacing="0" w:line="25" w:lineRule="atLeast"/>
              <w:jc w:val="both"/>
              <w:rPr>
                <w:rFonts w:ascii="Times New Roman" w:hAnsi="Times New Roman"/>
              </w:rPr>
            </w:pPr>
            <w:r>
              <w:rPr>
                <w:rFonts w:ascii="Times New Roman" w:hAnsi="Times New Roman" w:eastAsia="sans-serif"/>
                <w:color w:val="0D0D0D"/>
              </w:rPr>
              <w:t>0 weeks</w:t>
            </w:r>
          </w:p>
        </w:tc>
      </w:tr>
    </w:tbl>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b/>
          <w:bCs/>
          <w:color w:val="000000"/>
        </w:rPr>
      </w:pPr>
    </w:p>
    <w:p>
      <w:pPr>
        <w:pStyle w:val="23"/>
        <w:spacing w:before="0" w:beforeAutospacing="0" w:after="0" w:afterAutospacing="0" w:line="17" w:lineRule="atLeast"/>
        <w:rPr>
          <w:rFonts w:ascii="Times New Roman" w:hAnsi="Times New Roman"/>
        </w:rPr>
      </w:pPr>
      <w:r>
        <w:rPr>
          <w:rFonts w:ascii="Times New Roman" w:hAnsi="Times New Roman"/>
          <w:b/>
          <w:bCs/>
          <w:color w:val="000000"/>
        </w:rPr>
        <w:t>Comparative Analysis Of Both Approaches (Graphical Results):</w:t>
      </w:r>
    </w:p>
    <w:p/>
    <w:p>
      <w:pPr>
        <w:pStyle w:val="14"/>
        <w:jc w:val="center"/>
        <w:rPr>
          <w:lang w:val="zh-CN"/>
        </w:rPr>
      </w:pPr>
      <w:r>
        <w:drawing>
          <wp:inline distT="114300" distB="114300" distL="114300" distR="114300">
            <wp:extent cx="3402965" cy="2028190"/>
            <wp:effectExtent l="0" t="0" r="10795" b="13970"/>
            <wp:docPr id="17" name="image3.png" descr="Chart"/>
            <wp:cNvGraphicFramePr/>
            <a:graphic xmlns:a="http://schemas.openxmlformats.org/drawingml/2006/main">
              <a:graphicData uri="http://schemas.openxmlformats.org/drawingml/2006/picture">
                <pic:pic xmlns:pic="http://schemas.openxmlformats.org/drawingml/2006/picture">
                  <pic:nvPicPr>
                    <pic:cNvPr id="17" name="image3.png" descr="Chart"/>
                    <pic:cNvPicPr preferRelativeResize="0"/>
                  </pic:nvPicPr>
                  <pic:blipFill>
                    <a:blip r:embed="rId15"/>
                    <a:srcRect/>
                    <a:stretch>
                      <a:fillRect/>
                    </a:stretch>
                  </pic:blipFill>
                  <pic:spPr>
                    <a:xfrm>
                      <a:off x="0" y="0"/>
                      <a:ext cx="3402965" cy="2028190"/>
                    </a:xfrm>
                    <a:prstGeom prst="rect">
                      <a:avLst/>
                    </a:prstGeom>
                  </pic:spPr>
                </pic:pic>
              </a:graphicData>
            </a:graphic>
          </wp:inline>
        </w:drawing>
      </w:r>
      <w:r>
        <w:t>Figure 8.1</w:t>
      </w:r>
    </w:p>
    <w:p/>
    <w:p>
      <w:pPr>
        <w:pStyle w:val="32"/>
        <w:ind w:firstLine="0"/>
      </w:pPr>
      <w:r>
        <w:drawing>
          <wp:inline distT="114300" distB="114300" distL="114300" distR="114300">
            <wp:extent cx="3332480" cy="2450465"/>
            <wp:effectExtent l="0" t="0" r="5080" b="3175"/>
            <wp:docPr id="18" name="image2.png" descr="Chart"/>
            <wp:cNvGraphicFramePr/>
            <a:graphic xmlns:a="http://schemas.openxmlformats.org/drawingml/2006/main">
              <a:graphicData uri="http://schemas.openxmlformats.org/drawingml/2006/picture">
                <pic:pic xmlns:pic="http://schemas.openxmlformats.org/drawingml/2006/picture">
                  <pic:nvPicPr>
                    <pic:cNvPr id="18" name="image2.png" descr="Chart"/>
                    <pic:cNvPicPr preferRelativeResize="0"/>
                  </pic:nvPicPr>
                  <pic:blipFill>
                    <a:blip r:embed="rId16"/>
                    <a:srcRect/>
                    <a:stretch>
                      <a:fillRect/>
                    </a:stretch>
                  </pic:blipFill>
                  <pic:spPr>
                    <a:xfrm>
                      <a:off x="0" y="0"/>
                      <a:ext cx="3332480" cy="2450465"/>
                    </a:xfrm>
                    <a:prstGeom prst="rect">
                      <a:avLst/>
                    </a:prstGeom>
                  </pic:spPr>
                </pic:pic>
              </a:graphicData>
            </a:graphic>
          </wp:inline>
        </w:drawing>
      </w:r>
    </w:p>
    <w:p>
      <w:pPr>
        <w:pStyle w:val="14"/>
        <w:jc w:val="center"/>
      </w:pPr>
      <w:r>
        <w:t>Figure 8.2</w:t>
      </w:r>
    </w:p>
    <w:p>
      <w:pPr>
        <w:pStyle w:val="32"/>
      </w:pPr>
    </w:p>
    <w:p>
      <w:pPr>
        <w:pStyle w:val="32"/>
        <w:ind w:firstLine="0"/>
      </w:pPr>
      <w:r>
        <w:drawing>
          <wp:inline distT="114300" distB="114300" distL="114300" distR="114300">
            <wp:extent cx="3292475" cy="2605405"/>
            <wp:effectExtent l="0" t="0" r="14605" b="635"/>
            <wp:docPr id="19" name="image1.png" descr="Chart"/>
            <wp:cNvGraphicFramePr/>
            <a:graphic xmlns:a="http://schemas.openxmlformats.org/drawingml/2006/main">
              <a:graphicData uri="http://schemas.openxmlformats.org/drawingml/2006/picture">
                <pic:pic xmlns:pic="http://schemas.openxmlformats.org/drawingml/2006/picture">
                  <pic:nvPicPr>
                    <pic:cNvPr id="19" name="image1.png" descr="Chart"/>
                    <pic:cNvPicPr preferRelativeResize="0"/>
                  </pic:nvPicPr>
                  <pic:blipFill>
                    <a:blip r:embed="rId17"/>
                    <a:srcRect/>
                    <a:stretch>
                      <a:fillRect/>
                    </a:stretch>
                  </pic:blipFill>
                  <pic:spPr>
                    <a:xfrm>
                      <a:off x="0" y="0"/>
                      <a:ext cx="3292475" cy="2605405"/>
                    </a:xfrm>
                    <a:prstGeom prst="rect">
                      <a:avLst/>
                    </a:prstGeom>
                  </pic:spPr>
                </pic:pic>
              </a:graphicData>
            </a:graphic>
          </wp:inline>
        </w:drawing>
      </w:r>
    </w:p>
    <w:p>
      <w:pPr>
        <w:pStyle w:val="14"/>
        <w:jc w:val="center"/>
      </w:pPr>
      <w:r>
        <w:t>Figure 8.3</w:t>
      </w:r>
    </w:p>
    <w:p>
      <w:pPr>
        <w:pStyle w:val="32"/>
        <w:ind w:firstLine="0"/>
      </w:pPr>
    </w:p>
    <w:p>
      <w:pPr>
        <w:pStyle w:val="2"/>
        <w:bidi w:val="0"/>
        <w:rPr>
          <w:b/>
          <w:bCs/>
        </w:rPr>
      </w:pPr>
      <w:r>
        <w:rPr>
          <w:b/>
          <w:bCs/>
        </w:rPr>
        <w:t xml:space="preserve">Applications </w:t>
      </w:r>
    </w:p>
    <w:p>
      <w:pPr>
        <w:pStyle w:val="32"/>
        <w:ind w:firstLine="0"/>
      </w:pPr>
    </w:p>
    <w:p>
      <w:pPr>
        <w:pStyle w:val="32"/>
        <w:ind w:firstLine="0"/>
        <w:rPr>
          <w:b/>
          <w:bCs/>
          <w:lang w:val="zh-CN"/>
        </w:rPr>
      </w:pPr>
      <w:r>
        <w:rPr>
          <w:b/>
          <w:bCs/>
        </w:rPr>
        <w:t>Use case</w:t>
      </w:r>
      <w:r>
        <w:rPr>
          <w:b/>
          <w:bCs/>
          <w:lang w:val="zh-CN"/>
        </w:rPr>
        <w:t xml:space="preserve"> 1: </w:t>
      </w:r>
      <w:r>
        <w:rPr>
          <w:b/>
          <w:bCs/>
        </w:rPr>
        <w:t xml:space="preserve">Enhancing </w:t>
      </w:r>
      <w:r>
        <w:rPr>
          <w:b/>
          <w:bCs/>
          <w:lang w:val="zh-CN"/>
        </w:rPr>
        <w:t xml:space="preserve">a </w:t>
      </w:r>
      <w:r>
        <w:rPr>
          <w:b/>
          <w:bCs/>
        </w:rPr>
        <w:t xml:space="preserve">Classical </w:t>
      </w:r>
      <w:r>
        <w:rPr>
          <w:b/>
          <w:bCs/>
          <w:lang w:val="zh-CN"/>
        </w:rPr>
        <w:t>Code</w:t>
      </w:r>
      <w:r>
        <w:rPr>
          <w:b/>
          <w:bCs/>
        </w:rPr>
        <w:t xml:space="preserve"> </w:t>
      </w:r>
      <w:r>
        <w:rPr>
          <w:b/>
          <w:bCs/>
          <w:lang w:val="zh-CN"/>
        </w:rPr>
        <w:t>base</w:t>
      </w:r>
    </w:p>
    <w:p>
      <w:pPr>
        <w:pStyle w:val="32"/>
        <w:ind w:firstLine="0"/>
        <w:rPr>
          <w:rFonts w:hint="default"/>
          <w:lang w:val="en-US"/>
        </w:rPr>
      </w:pPr>
      <w:r>
        <w:rPr>
          <w:lang w:val="zh-CN"/>
        </w:rPr>
        <w:t xml:space="preserve">A development team was charged with </w:t>
      </w:r>
      <w:r>
        <w:rPr>
          <w:rFonts w:hint="default"/>
          <w:lang w:val="en-US"/>
        </w:rPr>
        <w:t xml:space="preserve">changing </w:t>
      </w:r>
      <w:r>
        <w:rPr>
          <w:lang w:val="zh-CN"/>
        </w:rPr>
        <w:t xml:space="preserve"> an outdated code </w:t>
      </w:r>
      <w:r>
        <w:rPr>
          <w:rFonts w:hint="default"/>
          <w:lang w:val="en-US"/>
        </w:rPr>
        <w:t>repository</w:t>
      </w:r>
      <w:r>
        <w:rPr>
          <w:lang w:val="zh-CN"/>
        </w:rPr>
        <w:t xml:space="preserve">. They employed Scrum for iterative sprints and XP's to enable collaborative reworking. They used </w:t>
      </w:r>
      <w:r>
        <w:rPr>
          <w:rFonts w:hint="default"/>
          <w:lang w:val="en-US"/>
        </w:rPr>
        <w:t xml:space="preserve">Encapsulation that varies, </w:t>
      </w:r>
      <w:r>
        <w:rPr>
          <w:lang w:val="zh-CN"/>
        </w:rPr>
        <w:t xml:space="preserve">Composing Method to steadily improve code quality and eliminate technical debt, resulting in a more </w:t>
      </w:r>
      <w:r>
        <w:rPr>
          <w:rFonts w:hint="default"/>
          <w:lang w:val="en-US"/>
        </w:rPr>
        <w:t xml:space="preserve">enhanced </w:t>
      </w:r>
      <w:r>
        <w:t>code base</w:t>
      </w:r>
      <w:r>
        <w:rPr>
          <w:lang w:val="zh-CN"/>
        </w:rPr>
        <w:t>.</w:t>
      </w:r>
      <w:r>
        <w:rPr>
          <w:rFonts w:hint="default"/>
          <w:b/>
          <w:bCs/>
          <w:lang w:val="en-US"/>
        </w:rPr>
        <w:t>[2]</w:t>
      </w:r>
    </w:p>
    <w:p>
      <w:pPr>
        <w:pStyle w:val="32"/>
        <w:ind w:firstLine="0"/>
        <w:rPr>
          <w:lang w:val="zh-CN"/>
        </w:rPr>
      </w:pPr>
    </w:p>
    <w:p>
      <w:pPr>
        <w:pStyle w:val="32"/>
        <w:ind w:firstLine="0"/>
        <w:rPr>
          <w:lang w:val="zh-CN"/>
        </w:rPr>
      </w:pPr>
    </w:p>
    <w:p>
      <w:pPr>
        <w:pStyle w:val="32"/>
        <w:ind w:firstLine="0"/>
        <w:rPr>
          <w:b/>
          <w:bCs/>
        </w:rPr>
      </w:pPr>
      <w:r>
        <w:rPr>
          <w:b/>
          <w:bCs/>
        </w:rPr>
        <w:t>Use case</w:t>
      </w:r>
      <w:r>
        <w:rPr>
          <w:b/>
          <w:bCs/>
          <w:lang w:val="zh-CN"/>
        </w:rPr>
        <w:t xml:space="preserve"> 2: Enhancing Software Quality in a Start-up</w:t>
      </w:r>
    </w:p>
    <w:p>
      <w:pPr>
        <w:pStyle w:val="32"/>
        <w:ind w:firstLine="0"/>
        <w:rPr>
          <w:rFonts w:hint="default"/>
          <w:lang w:val="en-US"/>
        </w:rPr>
      </w:pPr>
      <w:r>
        <w:rPr>
          <w:lang w:val="zh-CN"/>
        </w:rPr>
        <w:t xml:space="preserve">A </w:t>
      </w:r>
      <w:r>
        <w:rPr>
          <w:rFonts w:hint="default"/>
          <w:lang w:val="en-US"/>
        </w:rPr>
        <w:t>start-up</w:t>
      </w:r>
      <w:r>
        <w:rPr>
          <w:lang w:val="zh-CN"/>
        </w:rPr>
        <w:t xml:space="preserve"> </w:t>
      </w:r>
      <w:r>
        <w:rPr>
          <w:rFonts w:hint="default"/>
          <w:lang w:val="en-US"/>
        </w:rPr>
        <w:t xml:space="preserve">adopted </w:t>
      </w:r>
      <w:r>
        <w:rPr>
          <w:lang w:val="zh-CN"/>
        </w:rPr>
        <w:t xml:space="preserve">Agile methods to improve software quality. They included refactoring tasks in their Scrum sprints and employed </w:t>
      </w:r>
      <w:r>
        <w:rPr>
          <w:rFonts w:hint="default"/>
          <w:lang w:val="en-US"/>
        </w:rPr>
        <w:t>TDD</w:t>
      </w:r>
      <w:r>
        <w:rPr>
          <w:lang w:val="zh-CN"/>
        </w:rPr>
        <w:t xml:space="preserve"> to ensure code quality. The team used Red-Green Refactoring and Simplifying Conditional Expressions to improve code maintainability, which led to fewer defects and more stable releases.</w:t>
      </w:r>
      <w:r>
        <w:rPr>
          <w:rFonts w:hint="default"/>
          <w:b/>
          <w:bCs/>
          <w:lang w:val="en-US"/>
        </w:rPr>
        <w:t>[2]</w:t>
      </w:r>
    </w:p>
    <w:p>
      <w:pPr>
        <w:pStyle w:val="32"/>
        <w:ind w:firstLine="0"/>
        <w:rPr>
          <w:lang w:val="zh-CN"/>
        </w:rPr>
      </w:pPr>
    </w:p>
    <w:p>
      <w:pPr>
        <w:pStyle w:val="32"/>
        <w:ind w:firstLine="0"/>
      </w:pPr>
    </w:p>
    <w:p>
      <w:pPr>
        <w:pStyle w:val="32"/>
        <w:ind w:firstLine="0"/>
        <w:rPr>
          <w:lang w:val="zh-CN"/>
        </w:rPr>
      </w:pPr>
      <w:r>
        <w:rPr>
          <w:lang w:val="zh-CN"/>
        </w:rPr>
        <w:t>We write case studies that show how the framework is used in real-world situations to show how well it works</w:t>
      </w:r>
      <w:r>
        <w:t xml:space="preserve"> </w:t>
      </w:r>
      <w:r>
        <w:rPr>
          <w:b/>
          <w:bCs/>
        </w:rPr>
        <w:t>[3]</w:t>
      </w:r>
      <w:r>
        <w:rPr>
          <w:lang w:val="zh-CN"/>
        </w:rPr>
        <w:t>. These case studies demonstrate how software resilience can be improved by combining refactoring, XP, and Scrum practices</w:t>
      </w:r>
      <w:r>
        <w:t xml:space="preserve"> </w:t>
      </w:r>
      <w:r>
        <w:rPr>
          <w:b/>
          <w:bCs/>
        </w:rPr>
        <w:t>[4]</w:t>
      </w:r>
      <w:r>
        <w:rPr>
          <w:b/>
          <w:bCs/>
          <w:lang w:val="zh-CN"/>
        </w:rPr>
        <w:t>.</w:t>
      </w:r>
      <w:r>
        <w:rPr>
          <w:lang w:val="zh-CN"/>
        </w:rPr>
        <w:t xml:space="preserve"> The contextual investigations incorporate insights concerning the improvement interaction, challenges confronted, and how the structure overcame those difficulties.</w:t>
      </w:r>
    </w:p>
    <w:p>
      <w:pPr>
        <w:pStyle w:val="32"/>
        <w:ind w:firstLine="0"/>
        <w:rPr>
          <w:lang w:val="zh-CN"/>
        </w:rPr>
      </w:pPr>
    </w:p>
    <w:p>
      <w:pPr>
        <w:pStyle w:val="32"/>
        <w:ind w:firstLine="0"/>
        <w:rPr>
          <w:lang w:val="zh-CN"/>
        </w:rPr>
      </w:pPr>
      <w:r>
        <w:rPr>
          <w:lang w:val="zh-CN"/>
        </w:rPr>
        <w:t>The methodology aims to establish a solid foundation for enhancing software resilience by incorporating refactoring, Scrum, and XP practices. The iterative idea of Scrum, joined with the cooperative acts of XP and the organized refactoring methods, gives a complete way to deal with further developing code quality and practicality. This strategy makes way for additional examination and testing to approve the effect of this system on programming strength.</w:t>
      </w:r>
    </w:p>
    <w:p>
      <w:pPr>
        <w:pStyle w:val="32"/>
        <w:ind w:firstLine="0"/>
        <w:rPr>
          <w:lang w:val="zh-CN"/>
        </w:rPr>
      </w:pPr>
    </w:p>
    <w:p>
      <w:pPr>
        <w:pStyle w:val="32"/>
        <w:ind w:firstLine="0"/>
        <w:rPr>
          <w:lang w:val="zh-CN"/>
        </w:rPr>
      </w:pPr>
    </w:p>
    <w:p>
      <w:pPr>
        <w:pStyle w:val="2"/>
        <w:bidi w:val="0"/>
        <w:rPr>
          <w:b/>
          <w:bCs/>
          <w:lang w:val="zh-CN"/>
        </w:rPr>
      </w:pPr>
      <w:r>
        <w:rPr>
          <w:b/>
          <w:bCs/>
          <w:lang w:val="zh-CN"/>
        </w:rPr>
        <w:t>Conclusion</w:t>
      </w:r>
    </w:p>
    <w:p>
      <w:pPr>
        <w:pStyle w:val="32"/>
        <w:ind w:firstLine="0"/>
        <w:rPr>
          <w:lang w:val="zh-CN"/>
        </w:rPr>
      </w:pPr>
      <w:r>
        <w:rPr>
          <w:lang w:val="zh-CN"/>
        </w:rPr>
        <w:t xml:space="preserve">This study thoroughly investigated the interaction of agile </w:t>
      </w:r>
      <w:r>
        <w:rPr>
          <w:rFonts w:hint="default"/>
          <w:lang w:val="en-US"/>
        </w:rPr>
        <w:t>m</w:t>
      </w:r>
      <w:r>
        <w:rPr>
          <w:lang w:val="zh-CN"/>
        </w:rPr>
        <w:t xml:space="preserve">ethodologies and </w:t>
      </w:r>
      <w:r>
        <w:rPr>
          <w:rFonts w:hint="default"/>
          <w:lang w:val="en-US"/>
        </w:rPr>
        <w:t xml:space="preserve">polished </w:t>
      </w:r>
      <w:r>
        <w:rPr>
          <w:lang w:val="zh-CN"/>
        </w:rPr>
        <w:t xml:space="preserve">refactoring techniques as key mechanisms for increasing software resilience </w:t>
      </w:r>
      <w:r>
        <w:rPr>
          <w:b/>
          <w:bCs/>
          <w:lang w:val="zh-CN"/>
        </w:rPr>
        <w:t>[1], [5</w:t>
      </w:r>
      <w:r>
        <w:rPr>
          <w:lang w:val="zh-CN"/>
        </w:rPr>
        <w:t xml:space="preserve">]. We discovered that strategic integration of agile practices such as Scrum, (XP), and Pair Programming with structured refactoring techniques significantly improves the adaptability and quality of systems. Our findings highlight the need to take a systematic approach to incorporating refactoring tasks into agile techniques' iterative cycles </w:t>
      </w:r>
      <w:r>
        <w:rPr>
          <w:b/>
          <w:bCs/>
          <w:lang w:val="zh-CN"/>
        </w:rPr>
        <w:t>[3]</w:t>
      </w:r>
      <w:r>
        <w:rPr>
          <w:lang w:val="zh-CN"/>
        </w:rPr>
        <w:t xml:space="preserve">. This integration not only enables continuous code quality improvement, but it also solves the common issue of technical debt, ensuring program integrity and robustness over time. The architecture of our suggested solution, which </w:t>
      </w:r>
      <w:r>
        <w:rPr>
          <w:rFonts w:hint="default"/>
          <w:lang w:val="en-US"/>
        </w:rPr>
        <w:t>has constant</w:t>
      </w:r>
      <w:r>
        <w:rPr>
          <w:lang w:val="zh-CN"/>
        </w:rPr>
        <w:t xml:space="preserve"> integration and continuous delivery (CI/CD) processes</w:t>
      </w:r>
      <w:r>
        <w:rPr>
          <w:b/>
          <w:bCs/>
          <w:lang w:val="zh-CN"/>
        </w:rPr>
        <w:t xml:space="preserve"> [4</w:t>
      </w:r>
      <w:r>
        <w:rPr>
          <w:lang w:val="zh-CN"/>
        </w:rPr>
        <w:t>], has been shown to improve the consistency and reliability of software products.</w:t>
      </w:r>
    </w:p>
    <w:p>
      <w:pPr>
        <w:pStyle w:val="32"/>
        <w:ind w:firstLine="0"/>
        <w:rPr>
          <w:rFonts w:eastAsia="SimSun"/>
          <w:lang w:val="zh-CN" w:eastAsia="zh-CN"/>
        </w:rPr>
        <w:sectPr>
          <w:type w:val="continuous"/>
          <w:pgSz w:w="12240" w:h="15840"/>
          <w:pgMar w:top="1008" w:right="936" w:bottom="1008" w:left="936" w:header="432" w:footer="432" w:gutter="0"/>
          <w:cols w:space="720" w:num="2"/>
        </w:sectPr>
      </w:pPr>
    </w:p>
    <w:p>
      <w:pPr>
        <w:pStyle w:val="32"/>
        <w:keepNext/>
        <w:ind w:firstLine="0"/>
      </w:pPr>
      <w:r>
        <w:rPr>
          <w:rFonts w:eastAsia="SimSun"/>
          <w:lang w:val="zh-CN" w:eastAsia="zh-CN"/>
        </w:rPr>
        <w:drawing>
          <wp:inline distT="0" distB="0" distL="0" distR="0">
            <wp:extent cx="6645275" cy="3940810"/>
            <wp:effectExtent l="0" t="0" r="146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85937" cy="3940810"/>
                    </a:xfrm>
                    <a:prstGeom prst="rect">
                      <a:avLst/>
                    </a:prstGeom>
                    <a:noFill/>
                    <a:ln>
                      <a:noFill/>
                    </a:ln>
                  </pic:spPr>
                </pic:pic>
              </a:graphicData>
            </a:graphic>
          </wp:inline>
        </w:drawing>
      </w:r>
    </w:p>
    <w:p>
      <w:pPr>
        <w:pStyle w:val="14"/>
        <w:jc w:val="center"/>
        <w:rPr>
          <w:rFonts w:eastAsia="SimSun"/>
          <w:lang w:val="zh-CN" w:eastAsia="zh-CN"/>
        </w:rPr>
        <w:sectPr>
          <w:type w:val="continuous"/>
          <w:pgSz w:w="12240" w:h="15840"/>
          <w:pgMar w:top="1008" w:right="936" w:bottom="1008" w:left="936" w:header="432" w:footer="432" w:gutter="0"/>
          <w:cols w:space="720" w:num="1"/>
        </w:sectPr>
      </w:pPr>
      <w:r>
        <w:t xml:space="preserve">Figure </w:t>
      </w:r>
      <w:r>
        <w:rPr>
          <w:rFonts w:hint="default"/>
          <w:lang w:val="en-US"/>
        </w:rPr>
        <w:t>9</w:t>
      </w:r>
    </w:p>
    <w:p>
      <w:pPr>
        <w:pStyle w:val="2"/>
        <w:bidi w:val="0"/>
        <w:rPr>
          <w:b/>
          <w:bCs/>
          <w:lang w:val="zh-CN"/>
        </w:rPr>
      </w:pPr>
      <w:r>
        <w:rPr>
          <w:b/>
          <w:bCs/>
          <w:lang w:val="zh-CN"/>
        </w:rPr>
        <w:t>Future Work</w:t>
      </w:r>
    </w:p>
    <w:p>
      <w:pPr>
        <w:pStyle w:val="32"/>
        <w:ind w:firstLine="0"/>
        <w:rPr>
          <w:lang w:val="zh-CN"/>
        </w:rPr>
      </w:pPr>
    </w:p>
    <w:p>
      <w:pPr>
        <w:pStyle w:val="32"/>
        <w:ind w:firstLine="0"/>
        <w:rPr>
          <w:rFonts w:hint="default"/>
          <w:lang w:val="en-US"/>
        </w:rPr>
      </w:pPr>
      <w:r>
        <w:rPr>
          <w:lang w:val="zh-CN"/>
        </w:rPr>
        <w:t xml:space="preserve">By assessing several case studies, we have </w:t>
      </w:r>
      <w:r>
        <w:rPr>
          <w:rFonts w:hint="default"/>
          <w:lang w:val="en-US"/>
        </w:rPr>
        <w:t xml:space="preserve">showcased </w:t>
      </w:r>
      <w:r>
        <w:rPr>
          <w:lang w:val="zh-CN"/>
        </w:rPr>
        <w:t>real-world use</w:t>
      </w:r>
      <w:r>
        <w:rPr>
          <w:rFonts w:hint="default"/>
          <w:lang w:val="en-US"/>
        </w:rPr>
        <w:t xml:space="preserve"> cases</w:t>
      </w:r>
      <w:r>
        <w:rPr>
          <w:lang w:val="zh-CN"/>
        </w:rPr>
        <w:t xml:space="preserve"> of our </w:t>
      </w:r>
      <w:r>
        <w:rPr>
          <w:rFonts w:hint="default"/>
          <w:lang w:val="en-US"/>
        </w:rPr>
        <w:t>hybrid technique</w:t>
      </w:r>
      <w:r>
        <w:rPr>
          <w:lang w:val="zh-CN"/>
        </w:rPr>
        <w:t xml:space="preserve">, demonstrating </w:t>
      </w:r>
      <w:r>
        <w:rPr>
          <w:rFonts w:hint="default"/>
          <w:lang w:val="en-US"/>
        </w:rPr>
        <w:t xml:space="preserve">notable </w:t>
      </w:r>
      <w:r>
        <w:rPr>
          <w:lang w:val="zh-CN"/>
        </w:rPr>
        <w:t xml:space="preserve">improvements in legacy systems and start-up environments through </w:t>
      </w:r>
      <w:r>
        <w:rPr>
          <w:rFonts w:hint="default"/>
          <w:lang w:val="en-US"/>
        </w:rPr>
        <w:t xml:space="preserve">selected </w:t>
      </w:r>
      <w:r>
        <w:rPr>
          <w:lang w:val="zh-CN"/>
        </w:rPr>
        <w:t xml:space="preserve">usage of agile and refactoring methodologies </w:t>
      </w:r>
      <w:r>
        <w:rPr>
          <w:b/>
          <w:bCs/>
          <w:lang w:val="zh-CN"/>
        </w:rPr>
        <w:t>[3].</w:t>
      </w:r>
      <w:r>
        <w:rPr>
          <w:lang w:val="zh-CN"/>
        </w:rPr>
        <w:t xml:space="preserve"> These case studies </w:t>
      </w:r>
      <w:r>
        <w:rPr>
          <w:rFonts w:hint="default"/>
          <w:lang w:val="en-US"/>
        </w:rPr>
        <w:t>certify</w:t>
      </w:r>
      <w:r>
        <w:rPr>
          <w:lang w:val="zh-CN"/>
        </w:rPr>
        <w:t xml:space="preserve"> our research findings, demonstrating that a well-</w:t>
      </w:r>
      <w:r>
        <w:rPr>
          <w:rFonts w:hint="default"/>
          <w:lang w:val="en-US"/>
        </w:rPr>
        <w:t xml:space="preserve">carried out </w:t>
      </w:r>
      <w:r>
        <w:rPr>
          <w:lang w:val="zh-CN"/>
        </w:rPr>
        <w:t>combination of agile approaches and refactoring may result in a strong, maintainable, and high-quality software infrastructure. As a</w:t>
      </w:r>
      <w:r>
        <w:rPr>
          <w:rFonts w:hint="default"/>
          <w:lang w:val="en-US"/>
        </w:rPr>
        <w:t xml:space="preserve"> </w:t>
      </w:r>
      <w:r>
        <w:rPr>
          <w:lang w:val="zh-CN"/>
        </w:rPr>
        <w:t xml:space="preserve">result, the potential of agile approaches </w:t>
      </w:r>
      <w:r>
        <w:rPr>
          <w:rFonts w:hint="default"/>
          <w:lang w:val="en-US"/>
        </w:rPr>
        <w:t xml:space="preserve">raise </w:t>
      </w:r>
      <w:r>
        <w:rPr>
          <w:lang w:val="zh-CN"/>
        </w:rPr>
        <w:t xml:space="preserve">by methodical refactoring practices is </w:t>
      </w:r>
      <w:r>
        <w:rPr>
          <w:rFonts w:hint="default"/>
          <w:lang w:val="en-US"/>
        </w:rPr>
        <w:t xml:space="preserve">huge </w:t>
      </w:r>
      <w:r>
        <w:rPr>
          <w:lang w:val="zh-CN"/>
        </w:rPr>
        <w:t xml:space="preserve">and </w:t>
      </w:r>
      <w:r>
        <w:rPr>
          <w:rFonts w:hint="default"/>
          <w:lang w:val="en-US"/>
        </w:rPr>
        <w:t>little known</w:t>
      </w:r>
      <w:r>
        <w:rPr>
          <w:lang w:val="zh-CN"/>
        </w:rPr>
        <w:t xml:space="preserve">. We urge for more widespread adoption of these approaches in software development processes to encourage cultures in which continuous improvement is the norm, resilience is built-in, and software quality is never compromised. </w:t>
      </w:r>
      <w:r>
        <w:rPr>
          <w:rFonts w:hint="default"/>
          <w:lang w:val="en-US"/>
        </w:rPr>
        <w:t xml:space="preserve">Additional </w:t>
      </w:r>
      <w:r>
        <w:rPr>
          <w:lang w:val="zh-CN"/>
        </w:rPr>
        <w:t xml:space="preserve">research in this sector should focus on refining these integration strategies and investigating their scalability across other types of software projects to improve software </w:t>
      </w:r>
      <w:r>
        <w:rPr>
          <w:rFonts w:hint="default"/>
          <w:lang w:val="en-US"/>
        </w:rPr>
        <w:t xml:space="preserve">quality </w:t>
      </w:r>
      <w:r>
        <w:rPr>
          <w:lang w:val="zh-CN"/>
        </w:rPr>
        <w:t>universally</w:t>
      </w:r>
      <w:r>
        <w:rPr>
          <w:rFonts w:hint="default"/>
          <w:lang w:val="en-US"/>
        </w:rPr>
        <w:t>.</w:t>
      </w:r>
    </w:p>
    <w:p/>
    <w:p>
      <w:pPr>
        <w:pStyle w:val="2"/>
        <w:bidi w:val="0"/>
        <w:rPr>
          <w:b/>
          <w:bCs/>
        </w:rPr>
      </w:pPr>
      <w:r>
        <w:rPr>
          <w:b/>
          <w:bCs/>
        </w:rPr>
        <w:t>References:</w:t>
      </w:r>
    </w:p>
    <w:p>
      <w:pPr>
        <w:bidi w:val="0"/>
      </w:pPr>
    </w:p>
    <w:p>
      <w:pPr>
        <w:numPr>
          <w:ilvl w:val="0"/>
          <w:numId w:val="5"/>
        </w:numPr>
        <w:bidi w:val="0"/>
      </w:pPr>
      <w:r>
        <w:rPr>
          <w:lang w:val="en-US" w:eastAsia="zh-CN"/>
        </w:rPr>
        <w:t xml:space="preserve">Gregory W. Hislop, Michael J. Lutz, J. </w:t>
      </w:r>
    </w:p>
    <w:p>
      <w:pPr>
        <w:numPr>
          <w:ilvl w:val="0"/>
          <w:numId w:val="0"/>
        </w:numPr>
        <w:autoSpaceDE w:val="0"/>
        <w:autoSpaceDN w:val="0"/>
        <w:bidi w:val="0"/>
      </w:pPr>
      <w:r>
        <w:rPr>
          <w:rFonts w:hint="default"/>
          <w:lang w:val="en-US" w:eastAsia="zh-CN"/>
        </w:rPr>
        <w:t xml:space="preserve">Fernando Naveda, W. Michael McCracken, </w:t>
      </w:r>
    </w:p>
    <w:p>
      <w:pPr>
        <w:numPr>
          <w:ilvl w:val="0"/>
          <w:numId w:val="0"/>
        </w:numPr>
        <w:autoSpaceDE w:val="0"/>
        <w:autoSpaceDN w:val="0"/>
        <w:bidi w:val="0"/>
      </w:pPr>
      <w:r>
        <w:rPr>
          <w:rFonts w:hint="default"/>
          <w:lang w:val="en-US" w:eastAsia="zh-CN"/>
        </w:rPr>
        <w:t xml:space="preserve">Nancy R. Mead, Laurie A. Williams. </w:t>
      </w:r>
    </w:p>
    <w:p>
      <w:pPr>
        <w:numPr>
          <w:ilvl w:val="0"/>
          <w:numId w:val="0"/>
        </w:numPr>
        <w:autoSpaceDE w:val="0"/>
        <w:autoSpaceDN w:val="0"/>
        <w:bidi w:val="0"/>
      </w:pPr>
      <w:r>
        <w:rPr>
          <w:rFonts w:hint="default"/>
          <w:lang w:val="en-US" w:eastAsia="zh-CN"/>
        </w:rPr>
        <w:t xml:space="preserve">"Integrating Agile Practices into Software </w:t>
      </w:r>
    </w:p>
    <w:p>
      <w:pPr>
        <w:numPr>
          <w:ilvl w:val="0"/>
          <w:numId w:val="0"/>
        </w:numPr>
        <w:autoSpaceDE w:val="0"/>
        <w:autoSpaceDN w:val="0"/>
        <w:bidi w:val="0"/>
      </w:pPr>
      <w:r>
        <w:rPr>
          <w:rFonts w:hint="default"/>
          <w:lang w:val="en-US" w:eastAsia="zh-CN"/>
        </w:rPr>
        <w:t xml:space="preserve">Engineering Courses" , Computer Science </w:t>
      </w:r>
    </w:p>
    <w:p>
      <w:pPr>
        <w:numPr>
          <w:ilvl w:val="0"/>
          <w:numId w:val="0"/>
        </w:numPr>
        <w:autoSpaceDE w:val="0"/>
        <w:autoSpaceDN w:val="0"/>
        <w:bidi w:val="0"/>
        <w:rPr>
          <w:rFonts w:hint="default"/>
          <w:lang w:val="en-US"/>
        </w:rPr>
      </w:pPr>
      <w:r>
        <w:rPr>
          <w:rFonts w:hint="default"/>
          <w:lang w:val="en-US" w:eastAsia="zh-CN"/>
        </w:rPr>
        <w:t>Education, 2010.</w:t>
      </w:r>
    </w:p>
    <w:p>
      <w:pPr>
        <w:numPr>
          <w:ilvl w:val="0"/>
          <w:numId w:val="0"/>
        </w:numPr>
        <w:autoSpaceDE w:val="0"/>
        <w:autoSpaceDN w:val="0"/>
        <w:bidi w:val="0"/>
      </w:pPr>
    </w:p>
    <w:p>
      <w:pPr>
        <w:numPr>
          <w:ilvl w:val="0"/>
          <w:numId w:val="0"/>
        </w:numPr>
        <w:autoSpaceDE w:val="0"/>
        <w:autoSpaceDN w:val="0"/>
        <w:bidi w:val="0"/>
      </w:pPr>
    </w:p>
    <w:p>
      <w:pPr>
        <w:numPr>
          <w:ilvl w:val="0"/>
          <w:numId w:val="5"/>
        </w:numPr>
        <w:bidi w:val="0"/>
      </w:pPr>
      <w:r>
        <w:rPr>
          <w:lang w:val="en-US" w:eastAsia="zh-CN"/>
        </w:rPr>
        <w:t xml:space="preserve">Brijendra Singh, Shikha Gautam. "The Impact </w:t>
      </w:r>
    </w:p>
    <w:p>
      <w:pPr>
        <w:bidi w:val="0"/>
      </w:pPr>
      <w:r>
        <w:rPr>
          <w:rFonts w:hint="default"/>
          <w:lang w:val="en-US" w:eastAsia="zh-CN"/>
        </w:rPr>
        <w:t xml:space="preserve">of Software Development Process on </w:t>
      </w:r>
    </w:p>
    <w:p>
      <w:pPr>
        <w:bidi w:val="0"/>
      </w:pPr>
      <w:r>
        <w:rPr>
          <w:rFonts w:hint="default"/>
          <w:lang w:val="en-US" w:eastAsia="zh-CN"/>
        </w:rPr>
        <w:t xml:space="preserve">Software Quality: A Review" , 2016 8th </w:t>
      </w:r>
    </w:p>
    <w:p>
      <w:pPr>
        <w:bidi w:val="0"/>
      </w:pPr>
      <w:r>
        <w:rPr>
          <w:rFonts w:hint="default"/>
          <w:lang w:val="en-US" w:eastAsia="zh-CN"/>
        </w:rPr>
        <w:t xml:space="preserve">International Conference on Computational </w:t>
      </w:r>
    </w:p>
    <w:p>
      <w:pPr>
        <w:bidi w:val="0"/>
      </w:pPr>
      <w:r>
        <w:rPr>
          <w:rFonts w:hint="default"/>
          <w:lang w:val="en-US" w:eastAsia="zh-CN"/>
        </w:rPr>
        <w:t xml:space="preserve">Intelligence and Communication Networks </w:t>
      </w:r>
    </w:p>
    <w:p>
      <w:pPr>
        <w:bidi w:val="0"/>
        <w:rPr>
          <w:rFonts w:hint="default"/>
          <w:lang w:val="en-US"/>
        </w:rPr>
      </w:pPr>
      <w:r>
        <w:rPr>
          <w:rFonts w:hint="default"/>
          <w:lang w:val="en-US" w:eastAsia="zh-CN"/>
        </w:rPr>
        <w:t>(CICN), 2016.</w:t>
      </w:r>
    </w:p>
    <w:p>
      <w:pPr>
        <w:bidi w:val="0"/>
      </w:pPr>
    </w:p>
    <w:p>
      <w:pPr>
        <w:bidi w:val="0"/>
      </w:pPr>
      <w:r>
        <w:t>[3] M. Choras, T. Springer, R. Kozik, L. López, S. Martínez-Fernández, P. Ram, P. Rodríguez, and X. Franch, "Measuring and Improving Agile Processes in a Small-size Software Development Company," IEEE Access, DOI: 10.1109/ACCESS.2020.2990117.</w:t>
      </w:r>
    </w:p>
    <w:p>
      <w:pPr>
        <w:bidi w:val="0"/>
      </w:pPr>
    </w:p>
    <w:p>
      <w:pPr>
        <w:bidi w:val="0"/>
      </w:pPr>
      <w:r>
        <w:t>[4] A. Almogahed and M. Omar, "Refactoring Techniques for Improving Software Quality: Practitioners' Perspectives," Journal of Information and Communication Technology, vol. 20, no. 4, pp. 511-539, Oct. 2021.</w:t>
      </w:r>
    </w:p>
    <w:p>
      <w:pPr>
        <w:bidi w:val="0"/>
      </w:pPr>
    </w:p>
    <w:p>
      <w:pPr>
        <w:bidi w:val="0"/>
      </w:pPr>
      <w:r>
        <w:rPr>
          <w:rFonts w:hint="default"/>
          <w:lang w:val="en-US"/>
        </w:rPr>
        <w:t xml:space="preserve">[5] </w:t>
      </w:r>
      <w:r>
        <w:t xml:space="preserve">"7 Code Refactoring Techniques in Software Engineering," GeeksforGeeks. [Online]. Available: </w:t>
      </w:r>
      <w:r>
        <w:fldChar w:fldCharType="begin"/>
      </w:r>
      <w:r>
        <w:instrText xml:space="preserve"> HYPERLINK "https://www.geeksforgeeks.org/7-code-refactoring-techniques-in-software-engineering/amp/" \t "_new" </w:instrText>
      </w:r>
      <w:r>
        <w:fldChar w:fldCharType="separate"/>
      </w:r>
      <w:r>
        <w:t>https://www.geeksforgeeks.org/7-code-refactoring-techniques-in-software-engineering/amp/</w:t>
      </w:r>
      <w:r>
        <w:fldChar w:fldCharType="end"/>
      </w:r>
      <w:r>
        <w:t>.</w:t>
      </w:r>
    </w:p>
    <w:p>
      <w:pPr>
        <w:bidi w:val="0"/>
      </w:pPr>
    </w:p>
    <w:p>
      <w:pPr>
        <w:numPr>
          <w:ilvl w:val="0"/>
          <w:numId w:val="6"/>
        </w:numPr>
        <w:bidi w:val="0"/>
      </w:pPr>
      <w:r>
        <w:t xml:space="preserve">Refactoring Guru. (n.d.). Refactoring.Guru - Design Patterns &amp; Refactoring [Online]. Available: </w:t>
      </w:r>
      <w:r>
        <w:fldChar w:fldCharType="begin"/>
      </w:r>
      <w:r>
        <w:instrText xml:space="preserve"> HYPERLINK "https://refactoring.guru/refactoring/catalog" \t "https://chat.openai.com/c/_new" </w:instrText>
      </w:r>
      <w:r>
        <w:fldChar w:fldCharType="separate"/>
      </w:r>
      <w:r>
        <w:t>https://refactoring.guru/refactoring/catalog</w:t>
      </w:r>
      <w:r>
        <w:fldChar w:fldCharType="end"/>
      </w:r>
    </w:p>
    <w:p>
      <w:pPr>
        <w:numPr>
          <w:ilvl w:val="0"/>
          <w:numId w:val="0"/>
        </w:numPr>
        <w:autoSpaceDE w:val="0"/>
        <w:autoSpaceDN w:val="0"/>
        <w:bidi w:val="0"/>
      </w:pPr>
    </w:p>
    <w:p>
      <w:pPr>
        <w:numPr>
          <w:ilvl w:val="0"/>
          <w:numId w:val="6"/>
        </w:numPr>
        <w:bidi w:val="0"/>
      </w:pPr>
      <w:r>
        <w:rPr>
          <w:lang w:val="en-US" w:eastAsia="zh-CN"/>
        </w:rPr>
        <w:t xml:space="preserve">Bingyang Wei. "Teaching Test-Driven </w:t>
      </w:r>
    </w:p>
    <w:p>
      <w:pPr>
        <w:numPr>
          <w:ilvl w:val="0"/>
          <w:numId w:val="0"/>
        </w:numPr>
        <w:bidi w:val="0"/>
      </w:pPr>
      <w:r>
        <w:rPr>
          <w:rFonts w:hint="default"/>
          <w:lang w:val="en-US" w:eastAsia="zh-CN"/>
        </w:rPr>
        <w:t xml:space="preserve">Development and Object-Oriented Design by </w:t>
      </w:r>
    </w:p>
    <w:p>
      <w:pPr>
        <w:numPr>
          <w:ilvl w:val="0"/>
          <w:numId w:val="0"/>
        </w:numPr>
        <w:bidi w:val="0"/>
      </w:pPr>
      <w:r>
        <w:rPr>
          <w:rFonts w:hint="default"/>
          <w:lang w:val="en-US" w:eastAsia="zh-CN"/>
        </w:rPr>
        <w:t xml:space="preserve">Example" , 2023 IEEE International Conference </w:t>
      </w:r>
    </w:p>
    <w:p>
      <w:pPr>
        <w:numPr>
          <w:ilvl w:val="0"/>
          <w:numId w:val="0"/>
        </w:numPr>
        <w:bidi w:val="0"/>
      </w:pPr>
      <w:r>
        <w:rPr>
          <w:rFonts w:hint="default"/>
          <w:lang w:val="en-US" w:eastAsia="zh-CN"/>
        </w:rPr>
        <w:t xml:space="preserve">on Software Testing, Verification and </w:t>
      </w:r>
    </w:p>
    <w:p>
      <w:pPr>
        <w:numPr>
          <w:ilvl w:val="0"/>
          <w:numId w:val="0"/>
        </w:numPr>
        <w:bidi w:val="0"/>
        <w:rPr>
          <w:rFonts w:hint="default"/>
          <w:lang w:val="en-US" w:eastAsia="zh-CN"/>
        </w:rPr>
      </w:pPr>
      <w:r>
        <w:rPr>
          <w:rFonts w:hint="default"/>
          <w:lang w:val="en-US" w:eastAsia="zh-CN"/>
        </w:rPr>
        <w:t>Validation Workshops (ICSTW), 2023.</w:t>
      </w:r>
    </w:p>
    <w:p>
      <w:pPr>
        <w:numPr>
          <w:ilvl w:val="0"/>
          <w:numId w:val="0"/>
        </w:numPr>
        <w:bidi w:val="0"/>
        <w:rPr>
          <w:rFonts w:hint="default"/>
          <w:lang w:val="en-US" w:eastAsia="zh-CN"/>
        </w:rPr>
      </w:pPr>
    </w:p>
    <w:p>
      <w:pPr>
        <w:numPr>
          <w:ilvl w:val="0"/>
          <w:numId w:val="0"/>
        </w:numPr>
        <w:bidi w:val="0"/>
        <w:rPr>
          <w:rFonts w:hint="default"/>
          <w:lang w:val="en-US" w:eastAsia="zh-CN"/>
        </w:rPr>
      </w:pPr>
      <w:r>
        <w:rPr>
          <w:rFonts w:hint="default"/>
          <w:lang w:val="en-US" w:eastAsia="zh-CN"/>
        </w:rPr>
        <w:t xml:space="preserve">[8] Abdullah Almogahed, Hairulnizam Mahdin, </w:t>
      </w:r>
    </w:p>
    <w:p>
      <w:pPr>
        <w:numPr>
          <w:ilvl w:val="0"/>
          <w:numId w:val="0"/>
        </w:numPr>
        <w:bidi w:val="0"/>
        <w:rPr>
          <w:rFonts w:hint="default"/>
          <w:lang w:val="en-US" w:eastAsia="zh-CN"/>
        </w:rPr>
      </w:pPr>
      <w:r>
        <w:rPr>
          <w:rFonts w:hint="default"/>
          <w:lang w:val="en-US" w:eastAsia="zh-CN"/>
        </w:rPr>
        <w:t xml:space="preserve">Mazni Omar, Nur Haryani Zakaria, Yeong </w:t>
      </w:r>
    </w:p>
    <w:p>
      <w:pPr>
        <w:numPr>
          <w:ilvl w:val="0"/>
          <w:numId w:val="0"/>
        </w:numPr>
        <w:bidi w:val="0"/>
        <w:rPr>
          <w:rFonts w:hint="default"/>
          <w:lang w:val="en-US" w:eastAsia="zh-CN"/>
        </w:rPr>
      </w:pPr>
      <w:r>
        <w:rPr>
          <w:rFonts w:hint="default"/>
          <w:lang w:val="en-US" w:eastAsia="zh-CN"/>
        </w:rPr>
        <w:t xml:space="preserve">Hyeon Gu, Mohammed A. Al-masni, Yazid </w:t>
      </w:r>
    </w:p>
    <w:p>
      <w:pPr>
        <w:numPr>
          <w:ilvl w:val="0"/>
          <w:numId w:val="0"/>
        </w:numPr>
        <w:bidi w:val="0"/>
        <w:rPr>
          <w:rFonts w:hint="default"/>
          <w:lang w:val="en-US" w:eastAsia="zh-CN"/>
        </w:rPr>
      </w:pPr>
      <w:r>
        <w:rPr>
          <w:rFonts w:hint="default"/>
          <w:lang w:val="en-US" w:eastAsia="zh-CN"/>
        </w:rPr>
        <w:t xml:space="preserve">Saif. "A refactoring categorization model for </w:t>
      </w:r>
    </w:p>
    <w:p>
      <w:pPr>
        <w:numPr>
          <w:ilvl w:val="0"/>
          <w:numId w:val="0"/>
        </w:numPr>
        <w:bidi w:val="0"/>
        <w:rPr>
          <w:rFonts w:hint="default"/>
          <w:lang w:val="en-US" w:eastAsia="zh-CN"/>
        </w:rPr>
      </w:pPr>
      <w:r>
        <w:rPr>
          <w:rFonts w:hint="default"/>
          <w:lang w:val="en-US" w:eastAsia="zh-CN"/>
        </w:rPr>
        <w:t xml:space="preserve">software quality improvement" , PLOS ONE, </w:t>
      </w:r>
    </w:p>
    <w:p>
      <w:pPr>
        <w:numPr>
          <w:ilvl w:val="0"/>
          <w:numId w:val="0"/>
        </w:numPr>
        <w:bidi w:val="0"/>
        <w:rPr>
          <w:rFonts w:hint="default"/>
          <w:lang w:val="en-US" w:eastAsia="zh-CN"/>
        </w:rPr>
      </w:pPr>
      <w:r>
        <w:rPr>
          <w:rFonts w:hint="default"/>
          <w:lang w:val="en-US" w:eastAsia="zh-CN"/>
        </w:rPr>
        <w:t xml:space="preserve">2023 </w:t>
      </w:r>
    </w:p>
    <w:p>
      <w:pPr>
        <w:numPr>
          <w:ilvl w:val="0"/>
          <w:numId w:val="0"/>
        </w:numPr>
        <w:bidi w:val="0"/>
        <w:rPr>
          <w:rFonts w:hint="default"/>
          <w:lang w:val="en-US" w:eastAsia="zh-CN"/>
        </w:rPr>
      </w:pPr>
    </w:p>
    <w:p>
      <w:pPr>
        <w:numPr>
          <w:ilvl w:val="0"/>
          <w:numId w:val="0"/>
        </w:numPr>
        <w:bidi w:val="0"/>
      </w:pPr>
    </w:p>
    <w:p>
      <w:pPr>
        <w:numPr>
          <w:ilvl w:val="0"/>
          <w:numId w:val="0"/>
        </w:numPr>
        <w:bidi w:val="0"/>
      </w:pPr>
    </w:p>
    <w:p>
      <w:pPr>
        <w:pStyle w:val="33"/>
      </w:pPr>
    </w:p>
    <w:p>
      <w:pPr>
        <w:pStyle w:val="32"/>
        <w:ind w:firstLine="0"/>
        <w:rPr>
          <w:rFonts w:hint="default"/>
          <w:lang w:val="en-US"/>
        </w:rPr>
        <w:sectPr>
          <w:type w:val="continuous"/>
          <w:pgSz w:w="12240" w:h="15840"/>
          <w:pgMar w:top="1008" w:right="936" w:bottom="1008" w:left="936" w:header="432" w:footer="432" w:gutter="0"/>
          <w:cols w:equalWidth="0" w:num="2">
            <w:col w:w="4971" w:space="425"/>
            <w:col w:w="4971"/>
          </w:cols>
        </w:sectPr>
      </w:pPr>
    </w:p>
    <w:p>
      <w:pPr>
        <w:pStyle w:val="32"/>
        <w:ind w:firstLine="0"/>
      </w:pPr>
    </w:p>
    <w:p/>
    <w:p/>
    <w:p/>
    <w:p/>
    <w:p/>
    <w:p/>
    <w:p/>
    <w:p/>
    <w:p/>
    <w:p/>
    <w:p/>
    <w:p/>
    <w:p/>
    <w:p/>
    <w:p/>
    <w:p/>
    <w:p/>
    <w:p/>
    <w:p/>
    <w:p/>
    <w:p/>
    <w:p/>
    <w:p/>
    <w:sectPr>
      <w:type w:val="continuous"/>
      <w:pgSz w:w="12240" w:h="15840"/>
      <w:pgMar w:top="1008" w:right="936" w:bottom="1008" w:left="936" w:header="432" w:footer="432" w:gutter="0"/>
      <w:cols w:equalWidth="0" w:num="2">
        <w:col w:w="4971" w:space="425"/>
        <w:col w:w="4971"/>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Baskerville">
    <w:altName w:val="Baskerville Old Face"/>
    <w:panose1 w:val="00000000000000000000"/>
    <w:charset w:val="00"/>
    <w:family w:val="auto"/>
    <w:pitch w:val="default"/>
    <w:sig w:usb0="00000000" w:usb1="00000000" w:usb2="00000000" w:usb3="00000000" w:csb0="000001FB"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pPr>
        <w:pStyle w:val="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D875B"/>
    <w:multiLevelType w:val="singleLevel"/>
    <w:tmpl w:val="8C1D875B"/>
    <w:lvl w:ilvl="0" w:tentative="0">
      <w:start w:val="1"/>
      <w:numFmt w:val="decimal"/>
      <w:suff w:val="space"/>
      <w:lvlText w:val="[%1]"/>
      <w:lvlJc w:val="left"/>
    </w:lvl>
  </w:abstractNum>
  <w:abstractNum w:abstractNumId="1">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lvl>
    <w:lvl w:ilvl="2" w:tentative="0">
      <w:start w:val="1"/>
      <w:numFmt w:val="decimal"/>
      <w:pStyle w:val="4"/>
      <w:lvlText w:val="%3)"/>
      <w:legacy w:legacy="1" w:legacySpace="144" w:legacyIndent="144"/>
      <w:lvlJc w:val="left"/>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2">
    <w:nsid w:val="03ABAC4E"/>
    <w:multiLevelType w:val="singleLevel"/>
    <w:tmpl w:val="03ABAC4E"/>
    <w:lvl w:ilvl="0" w:tentative="0">
      <w:start w:val="1"/>
      <w:numFmt w:val="bullet"/>
      <w:lvlText w:val=""/>
      <w:lvlJc w:val="left"/>
      <w:pPr>
        <w:tabs>
          <w:tab w:val="left" w:pos="420"/>
        </w:tabs>
        <w:ind w:left="420" w:hanging="420"/>
      </w:pPr>
      <w:rPr>
        <w:rFonts w:hint="default" w:ascii="Wingdings" w:hAnsi="Wingdings"/>
      </w:rPr>
    </w:lvl>
  </w:abstractNum>
  <w:abstractNum w:abstractNumId="3">
    <w:nsid w:val="3A877D64"/>
    <w:multiLevelType w:val="singleLevel"/>
    <w:tmpl w:val="3A877D64"/>
    <w:lvl w:ilvl="0" w:tentative="0">
      <w:start w:val="1"/>
      <w:numFmt w:val="decimal"/>
      <w:pStyle w:val="30"/>
      <w:lvlText w:val="[%1]"/>
      <w:lvlJc w:val="left"/>
      <w:pPr>
        <w:tabs>
          <w:tab w:val="left" w:pos="360"/>
        </w:tabs>
        <w:ind w:left="360" w:hanging="360"/>
      </w:pPr>
    </w:lvl>
  </w:abstractNum>
  <w:abstractNum w:abstractNumId="4">
    <w:nsid w:val="422FDC92"/>
    <w:multiLevelType w:val="singleLevel"/>
    <w:tmpl w:val="422FDC92"/>
    <w:lvl w:ilvl="0" w:tentative="0">
      <w:start w:val="1"/>
      <w:numFmt w:val="bullet"/>
      <w:lvlText w:val=""/>
      <w:lvlJc w:val="left"/>
      <w:pPr>
        <w:tabs>
          <w:tab w:val="left" w:pos="420"/>
        </w:tabs>
        <w:ind w:left="420" w:hanging="420"/>
      </w:pPr>
      <w:rPr>
        <w:rFonts w:hint="default" w:ascii="Wingdings" w:hAnsi="Wingdings"/>
      </w:rPr>
    </w:lvl>
  </w:abstractNum>
  <w:abstractNum w:abstractNumId="5">
    <w:nsid w:val="7BFCBC5A"/>
    <w:multiLevelType w:val="singleLevel"/>
    <w:tmpl w:val="7BFCBC5A"/>
    <w:lvl w:ilvl="0" w:tentative="0">
      <w:start w:val="6"/>
      <w:numFmt w:val="decimal"/>
      <w:suff w:val="space"/>
      <w:lvlText w:val="[%1]"/>
      <w:lvlJc w:val="left"/>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202"/>
  <w:doNotHyphenateCaps/>
  <w:evenAndOddHeaders w:val="1"/>
  <w:drawingGridHorizontalSpacing w:val="120"/>
  <w:drawingGridVerticalSpacing w:val="120"/>
  <w:displayHorizontalDrawingGridEvery w:val="1"/>
  <w:displayVerticalDrawingGridEvery w:val="1"/>
  <w:doNotUseMarginsForDrawingGridOrigin w:val="1"/>
  <w:drawingGridHorizontalOrigin w:val="1800"/>
  <w:drawingGridVerticalOrigin w:val="1440"/>
  <w:noPunctuationKerning w:val="1"/>
  <w:characterSpacingControl w:val="compressPunctuation"/>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2F50"/>
    <w:rsid w:val="00051D00"/>
    <w:rsid w:val="00095FFB"/>
    <w:rsid w:val="000B490A"/>
    <w:rsid w:val="00131CF9"/>
    <w:rsid w:val="00144E72"/>
    <w:rsid w:val="001A5335"/>
    <w:rsid w:val="0023739B"/>
    <w:rsid w:val="002434A1"/>
    <w:rsid w:val="002F4330"/>
    <w:rsid w:val="00322F1D"/>
    <w:rsid w:val="00347B76"/>
    <w:rsid w:val="00360269"/>
    <w:rsid w:val="00390875"/>
    <w:rsid w:val="003F0FFC"/>
    <w:rsid w:val="0040483E"/>
    <w:rsid w:val="0043144F"/>
    <w:rsid w:val="00431BFA"/>
    <w:rsid w:val="0044462C"/>
    <w:rsid w:val="00451ABB"/>
    <w:rsid w:val="00453531"/>
    <w:rsid w:val="004631BC"/>
    <w:rsid w:val="004C1E16"/>
    <w:rsid w:val="004D671F"/>
    <w:rsid w:val="00517D15"/>
    <w:rsid w:val="0053429C"/>
    <w:rsid w:val="005641B9"/>
    <w:rsid w:val="0057253D"/>
    <w:rsid w:val="005A2A15"/>
    <w:rsid w:val="005B3088"/>
    <w:rsid w:val="00601E29"/>
    <w:rsid w:val="00625E96"/>
    <w:rsid w:val="00645C72"/>
    <w:rsid w:val="006712D6"/>
    <w:rsid w:val="006D45AF"/>
    <w:rsid w:val="0071482C"/>
    <w:rsid w:val="007A26A5"/>
    <w:rsid w:val="007C4336"/>
    <w:rsid w:val="008125E5"/>
    <w:rsid w:val="0087792E"/>
    <w:rsid w:val="008A0D7A"/>
    <w:rsid w:val="0091035B"/>
    <w:rsid w:val="00917415"/>
    <w:rsid w:val="009276D4"/>
    <w:rsid w:val="00996A9D"/>
    <w:rsid w:val="009B78FF"/>
    <w:rsid w:val="00A40D84"/>
    <w:rsid w:val="00B13690"/>
    <w:rsid w:val="00BB5522"/>
    <w:rsid w:val="00BE6E09"/>
    <w:rsid w:val="00BF5ED5"/>
    <w:rsid w:val="00CB2E00"/>
    <w:rsid w:val="00CB38E1"/>
    <w:rsid w:val="00CB4B8D"/>
    <w:rsid w:val="00D21FC5"/>
    <w:rsid w:val="00D2269A"/>
    <w:rsid w:val="00D30DFA"/>
    <w:rsid w:val="00D47356"/>
    <w:rsid w:val="00D56935"/>
    <w:rsid w:val="00D758C6"/>
    <w:rsid w:val="00DF2DDE"/>
    <w:rsid w:val="00E50DF6"/>
    <w:rsid w:val="00E51CBD"/>
    <w:rsid w:val="00E70AA4"/>
    <w:rsid w:val="00E97402"/>
    <w:rsid w:val="00EA1182"/>
    <w:rsid w:val="00F631AB"/>
    <w:rsid w:val="00F65266"/>
    <w:rsid w:val="00FB6822"/>
    <w:rsid w:val="00FD6B8D"/>
    <w:rsid w:val="00FE72C2"/>
    <w:rsid w:val="1241311F"/>
    <w:rsid w:val="124A4BE5"/>
    <w:rsid w:val="14CB5CA4"/>
    <w:rsid w:val="1D14330D"/>
    <w:rsid w:val="2B754ED7"/>
    <w:rsid w:val="36A61CAA"/>
    <w:rsid w:val="3DF852AF"/>
    <w:rsid w:val="593B3AE5"/>
    <w:rsid w:val="71282E21"/>
    <w:rsid w:val="724E2A31"/>
    <w:rsid w:val="7EBB6A76"/>
  </w:rsids>
  <m:mathPr>
    <m:mathFont m:val="Cambria Math"/>
    <m:brkBin m:val="before"/>
    <m:brkBinSub m:val="--"/>
    <m:smallFrac m:val="0"/>
    <m:dispDef/>
    <m:lMargin m:val="0"/>
    <m:rMargin m:val="0"/>
    <m:defJc m:val="centerGroup"/>
    <m:wrapIndent m:val="1440"/>
    <m:intLim m:val="subSup"/>
    <m:naryLim m:val="undOvr"/>
  </m:mathPr>
  <w:doNotAutoCompressPictures/>
  <w:themeFontLang w:val="zh-CN" w:eastAsia="zh-CN"/>
  <w:clrSchemeMapping w:bg1="light1" w:t1="dark1" w:bg2="light2" w:t2="dark2" w:accent1="accent1" w:accent2="accent2" w:accent3="accent3" w:accent4="accent4" w:accent5="accent5" w:accent6="accent6" w:hyperlink="hyperlink" w:followedHyperlink="followedHyperlink"/>
  <w:doNotIncludeSubdocsInSta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pPr>
    <w:rPr>
      <w:rFonts w:ascii="Times New Roman" w:hAnsi="Times New Roman" w:eastAsia="Times New Roman" w:cs="Times New Roman"/>
      <w:lang w:val="en-US" w:eastAsia="en-US" w:bidi="ar-SA"/>
    </w:rPr>
  </w:style>
  <w:style w:type="paragraph" w:styleId="2">
    <w:name w:val="heading 1"/>
    <w:basedOn w:val="1"/>
    <w:next w:val="1"/>
    <w:link w:val="43"/>
    <w:autoRedefine/>
    <w:qFormat/>
    <w:uiPriority w:val="0"/>
    <w:pPr>
      <w:keepNext/>
      <w:numPr>
        <w:ilvl w:val="0"/>
        <w:numId w:val="1"/>
      </w:numPr>
      <w:spacing w:before="240" w:after="80"/>
      <w:jc w:val="center"/>
      <w:outlineLvl w:val="0"/>
    </w:pPr>
    <w:rPr>
      <w:smallCaps/>
      <w:kern w:val="28"/>
    </w:rPr>
  </w:style>
  <w:style w:type="paragraph" w:styleId="3">
    <w:name w:val="heading 2"/>
    <w:basedOn w:val="1"/>
    <w:next w:val="1"/>
    <w:autoRedefine/>
    <w:qFormat/>
    <w:uiPriority w:val="0"/>
    <w:pPr>
      <w:keepNext/>
      <w:numPr>
        <w:ilvl w:val="1"/>
        <w:numId w:val="1"/>
      </w:numPr>
      <w:spacing w:before="120" w:after="60"/>
      <w:ind w:left="144"/>
      <w:outlineLvl w:val="1"/>
    </w:pPr>
    <w:rPr>
      <w:i/>
      <w:iCs/>
    </w:rPr>
  </w:style>
  <w:style w:type="paragraph" w:styleId="4">
    <w:name w:val="heading 3"/>
    <w:basedOn w:val="1"/>
    <w:next w:val="1"/>
    <w:autoRedefine/>
    <w:qFormat/>
    <w:uiPriority w:val="0"/>
    <w:pPr>
      <w:keepNext/>
      <w:numPr>
        <w:ilvl w:val="2"/>
        <w:numId w:val="1"/>
      </w:numPr>
      <w:ind w:left="288"/>
      <w:outlineLvl w:val="2"/>
    </w:pPr>
    <w:rPr>
      <w:i/>
      <w:iCs/>
    </w:rPr>
  </w:style>
  <w:style w:type="paragraph" w:styleId="5">
    <w:name w:val="heading 4"/>
    <w:basedOn w:val="1"/>
    <w:next w:val="1"/>
    <w:qFormat/>
    <w:uiPriority w:val="0"/>
    <w:pPr>
      <w:keepNext/>
      <w:numPr>
        <w:ilvl w:val="3"/>
        <w:numId w:val="1"/>
      </w:numPr>
      <w:spacing w:before="240" w:after="60"/>
      <w:outlineLvl w:val="3"/>
    </w:pPr>
    <w:rPr>
      <w:i/>
      <w:iCs/>
      <w:sz w:val="18"/>
      <w:szCs w:val="18"/>
    </w:rPr>
  </w:style>
  <w:style w:type="paragraph" w:styleId="6">
    <w:name w:val="heading 5"/>
    <w:basedOn w:val="1"/>
    <w:next w:val="1"/>
    <w:autoRedefine/>
    <w:qFormat/>
    <w:uiPriority w:val="0"/>
    <w:pPr>
      <w:numPr>
        <w:ilvl w:val="4"/>
        <w:numId w:val="1"/>
      </w:numPr>
      <w:spacing w:before="240" w:after="60"/>
      <w:outlineLvl w:val="4"/>
    </w:pPr>
    <w:rPr>
      <w:sz w:val="18"/>
      <w:szCs w:val="18"/>
    </w:rPr>
  </w:style>
  <w:style w:type="paragraph" w:styleId="7">
    <w:name w:val="heading 6"/>
    <w:basedOn w:val="1"/>
    <w:next w:val="1"/>
    <w:autoRedefine/>
    <w:qFormat/>
    <w:uiPriority w:val="0"/>
    <w:pPr>
      <w:numPr>
        <w:ilvl w:val="5"/>
        <w:numId w:val="1"/>
      </w:numPr>
      <w:spacing w:before="240" w:after="60"/>
      <w:outlineLvl w:val="5"/>
    </w:pPr>
    <w:rPr>
      <w:i/>
      <w:iCs/>
      <w:sz w:val="16"/>
      <w:szCs w:val="16"/>
    </w:rPr>
  </w:style>
  <w:style w:type="paragraph" w:styleId="8">
    <w:name w:val="heading 7"/>
    <w:basedOn w:val="1"/>
    <w:next w:val="1"/>
    <w:autoRedefine/>
    <w:qFormat/>
    <w:uiPriority w:val="0"/>
    <w:pPr>
      <w:numPr>
        <w:ilvl w:val="6"/>
        <w:numId w:val="1"/>
      </w:numPr>
      <w:spacing w:before="240" w:after="60"/>
      <w:outlineLvl w:val="6"/>
    </w:pPr>
    <w:rPr>
      <w:sz w:val="16"/>
      <w:szCs w:val="16"/>
    </w:rPr>
  </w:style>
  <w:style w:type="paragraph" w:styleId="9">
    <w:name w:val="heading 8"/>
    <w:basedOn w:val="1"/>
    <w:next w:val="1"/>
    <w:qFormat/>
    <w:uiPriority w:val="0"/>
    <w:pPr>
      <w:numPr>
        <w:ilvl w:val="7"/>
        <w:numId w:val="1"/>
      </w:numPr>
      <w:spacing w:before="240" w:after="60"/>
      <w:outlineLvl w:val="7"/>
    </w:pPr>
    <w:rPr>
      <w:i/>
      <w:iCs/>
      <w:sz w:val="16"/>
      <w:szCs w:val="16"/>
    </w:rPr>
  </w:style>
  <w:style w:type="paragraph" w:styleId="10">
    <w:name w:val="heading 9"/>
    <w:basedOn w:val="1"/>
    <w:next w:val="1"/>
    <w:autoRedefine/>
    <w:qFormat/>
    <w:uiPriority w:val="0"/>
    <w:pPr>
      <w:numPr>
        <w:ilvl w:val="8"/>
        <w:numId w:val="1"/>
      </w:numPr>
      <w:spacing w:before="240" w:after="60"/>
      <w:outlineLvl w:val="8"/>
    </w:pPr>
    <w:rPr>
      <w:sz w:val="16"/>
      <w:szCs w:val="16"/>
    </w:rPr>
  </w:style>
  <w:style w:type="character" w:default="1" w:styleId="11">
    <w:name w:val="Default Paragraph Font"/>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ody Text Indent"/>
    <w:basedOn w:val="1"/>
    <w:autoRedefine/>
    <w:qFormat/>
    <w:uiPriority w:val="0"/>
    <w:pPr>
      <w:ind w:left="630" w:hanging="630"/>
    </w:pPr>
    <w:rPr>
      <w:sz w:val="22"/>
      <w:szCs w:val="24"/>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5">
    <w:name w:val="Document Map"/>
    <w:basedOn w:val="1"/>
    <w:semiHidden/>
    <w:uiPriority w:val="0"/>
    <w:pPr>
      <w:shd w:val="clear" w:color="auto" w:fill="000080"/>
    </w:pPr>
    <w:rPr>
      <w:rFonts w:ascii="Tahoma" w:hAnsi="Tahoma" w:cs="Tahoma"/>
    </w:rPr>
  </w:style>
  <w:style w:type="character" w:styleId="16">
    <w:name w:val="Emphasis"/>
    <w:autoRedefine/>
    <w:qFormat/>
    <w:uiPriority w:val="20"/>
    <w:rPr>
      <w:i/>
      <w:iCs/>
    </w:rPr>
  </w:style>
  <w:style w:type="character" w:styleId="17">
    <w:name w:val="FollowedHyperlink"/>
    <w:uiPriority w:val="0"/>
    <w:rPr>
      <w:color w:val="800080"/>
      <w:u w:val="single"/>
    </w:rPr>
  </w:style>
  <w:style w:type="paragraph" w:styleId="18">
    <w:name w:val="footer"/>
    <w:basedOn w:val="1"/>
    <w:autoRedefine/>
    <w:qFormat/>
    <w:uiPriority w:val="0"/>
    <w:pPr>
      <w:tabs>
        <w:tab w:val="center" w:pos="4320"/>
        <w:tab w:val="right" w:pos="8640"/>
      </w:tabs>
    </w:pPr>
  </w:style>
  <w:style w:type="character" w:styleId="19">
    <w:name w:val="footnote reference"/>
    <w:semiHidden/>
    <w:qFormat/>
    <w:uiPriority w:val="0"/>
    <w:rPr>
      <w:vertAlign w:val="superscript"/>
    </w:rPr>
  </w:style>
  <w:style w:type="paragraph" w:styleId="20">
    <w:name w:val="footnote text"/>
    <w:basedOn w:val="1"/>
    <w:link w:val="41"/>
    <w:autoRedefine/>
    <w:semiHidden/>
    <w:qFormat/>
    <w:uiPriority w:val="0"/>
    <w:pPr>
      <w:ind w:firstLine="202"/>
      <w:jc w:val="both"/>
    </w:pPr>
    <w:rPr>
      <w:sz w:val="16"/>
      <w:szCs w:val="16"/>
    </w:rPr>
  </w:style>
  <w:style w:type="paragraph" w:styleId="21">
    <w:name w:val="header"/>
    <w:basedOn w:val="1"/>
    <w:link w:val="39"/>
    <w:autoRedefine/>
    <w:qFormat/>
    <w:uiPriority w:val="99"/>
    <w:pPr>
      <w:tabs>
        <w:tab w:val="center" w:pos="4320"/>
        <w:tab w:val="right" w:pos="8640"/>
      </w:tabs>
    </w:pPr>
  </w:style>
  <w:style w:type="character" w:styleId="22">
    <w:name w:val="Hyperlink"/>
    <w:basedOn w:val="11"/>
    <w:qFormat/>
    <w:uiPriority w:val="0"/>
    <w:rPr>
      <w:color w:val="0000FF"/>
      <w:u w:val="single"/>
    </w:rPr>
  </w:style>
  <w:style w:type="paragraph" w:styleId="23">
    <w:name w:val="Normal (Web)"/>
    <w:basedOn w:val="1"/>
    <w:unhideWhenUsed/>
    <w:uiPriority w:val="99"/>
    <w:pPr>
      <w:autoSpaceDE/>
      <w:autoSpaceDN/>
      <w:spacing w:before="100" w:beforeAutospacing="1" w:after="100" w:afterAutospacing="1"/>
    </w:pPr>
    <w:rPr>
      <w:rFonts w:ascii="Times" w:hAnsi="Times"/>
    </w:rPr>
  </w:style>
  <w:style w:type="character" w:styleId="24">
    <w:name w:val="Strong"/>
    <w:autoRedefine/>
    <w:qFormat/>
    <w:uiPriority w:val="22"/>
    <w:rPr>
      <w:b/>
      <w:bCs/>
    </w:rPr>
  </w:style>
  <w:style w:type="table" w:styleId="25">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autoRedefine/>
    <w:qFormat/>
    <w:uiPriority w:val="0"/>
    <w:pPr>
      <w:framePr w:w="9360" w:hSpace="187" w:vSpace="187" w:wrap="notBeside" w:vAnchor="text" w:hAnchor="page" w:xAlign="center" w:y="1"/>
      <w:jc w:val="center"/>
    </w:pPr>
    <w:rPr>
      <w:kern w:val="28"/>
      <w:sz w:val="48"/>
      <w:szCs w:val="48"/>
    </w:rPr>
  </w:style>
  <w:style w:type="paragraph" w:customStyle="1" w:styleId="27">
    <w:name w:val="Abstract"/>
    <w:basedOn w:val="1"/>
    <w:next w:val="1"/>
    <w:autoRedefine/>
    <w:qFormat/>
    <w:uiPriority w:val="0"/>
    <w:pPr>
      <w:spacing w:before="20"/>
      <w:ind w:firstLine="202"/>
      <w:jc w:val="both"/>
    </w:pPr>
    <w:rPr>
      <w:b/>
      <w:bCs/>
      <w:sz w:val="18"/>
      <w:szCs w:val="18"/>
    </w:rPr>
  </w:style>
  <w:style w:type="paragraph" w:customStyle="1" w:styleId="28">
    <w:name w:val="Authors"/>
    <w:basedOn w:val="1"/>
    <w:next w:val="1"/>
    <w:autoRedefine/>
    <w:qFormat/>
    <w:uiPriority w:val="0"/>
    <w:pPr>
      <w:framePr w:w="9072" w:hSpace="187" w:vSpace="187" w:wrap="notBeside" w:vAnchor="text" w:hAnchor="page" w:xAlign="center" w:y="1"/>
      <w:spacing w:after="320"/>
      <w:jc w:val="center"/>
    </w:pPr>
    <w:rPr>
      <w:sz w:val="22"/>
      <w:szCs w:val="22"/>
    </w:rPr>
  </w:style>
  <w:style w:type="character" w:customStyle="1" w:styleId="29">
    <w:name w:val="MemberType"/>
    <w:autoRedefine/>
    <w:qFormat/>
    <w:uiPriority w:val="0"/>
    <w:rPr>
      <w:rFonts w:ascii="Times New Roman" w:hAnsi="Times New Roman" w:cs="Times New Roman"/>
      <w:i/>
      <w:iCs/>
      <w:sz w:val="22"/>
      <w:szCs w:val="22"/>
    </w:rPr>
  </w:style>
  <w:style w:type="paragraph" w:customStyle="1" w:styleId="30">
    <w:name w:val="References"/>
    <w:basedOn w:val="1"/>
    <w:uiPriority w:val="0"/>
    <w:pPr>
      <w:numPr>
        <w:ilvl w:val="0"/>
        <w:numId w:val="2"/>
      </w:numPr>
      <w:jc w:val="both"/>
    </w:pPr>
    <w:rPr>
      <w:sz w:val="16"/>
      <w:szCs w:val="16"/>
    </w:rPr>
  </w:style>
  <w:style w:type="paragraph" w:customStyle="1" w:styleId="31">
    <w:name w:val="IndexTerms"/>
    <w:basedOn w:val="1"/>
    <w:next w:val="1"/>
    <w:autoRedefine/>
    <w:qFormat/>
    <w:uiPriority w:val="0"/>
    <w:pPr>
      <w:ind w:firstLine="202"/>
      <w:jc w:val="both"/>
    </w:pPr>
    <w:rPr>
      <w:b/>
      <w:bCs/>
      <w:sz w:val="18"/>
      <w:szCs w:val="18"/>
    </w:rPr>
  </w:style>
  <w:style w:type="paragraph" w:customStyle="1" w:styleId="32">
    <w:name w:val="Text"/>
    <w:basedOn w:val="1"/>
    <w:autoRedefine/>
    <w:qFormat/>
    <w:uiPriority w:val="0"/>
    <w:pPr>
      <w:widowControl w:val="0"/>
      <w:spacing w:line="252" w:lineRule="auto"/>
      <w:ind w:firstLine="202"/>
      <w:jc w:val="both"/>
    </w:pPr>
  </w:style>
  <w:style w:type="paragraph" w:customStyle="1" w:styleId="33">
    <w:name w:val="Figure Caption"/>
    <w:basedOn w:val="1"/>
    <w:uiPriority w:val="0"/>
    <w:pPr>
      <w:jc w:val="both"/>
    </w:pPr>
    <w:rPr>
      <w:sz w:val="16"/>
      <w:szCs w:val="16"/>
    </w:rPr>
  </w:style>
  <w:style w:type="paragraph" w:customStyle="1" w:styleId="34">
    <w:name w:val="Table Title"/>
    <w:basedOn w:val="1"/>
    <w:uiPriority w:val="0"/>
    <w:pPr>
      <w:jc w:val="center"/>
    </w:pPr>
    <w:rPr>
      <w:smallCaps/>
      <w:sz w:val="16"/>
      <w:szCs w:val="16"/>
    </w:rPr>
  </w:style>
  <w:style w:type="paragraph" w:customStyle="1" w:styleId="35">
    <w:name w:val="Reference Head"/>
    <w:basedOn w:val="2"/>
    <w:uiPriority w:val="0"/>
    <w:pPr>
      <w:numPr>
        <w:numId w:val="0"/>
      </w:numPr>
    </w:pPr>
  </w:style>
  <w:style w:type="paragraph" w:customStyle="1" w:styleId="36">
    <w:name w:val="Equation"/>
    <w:basedOn w:val="1"/>
    <w:next w:val="1"/>
    <w:uiPriority w:val="0"/>
    <w:pPr>
      <w:widowControl w:val="0"/>
      <w:tabs>
        <w:tab w:val="right" w:pos="5040"/>
      </w:tabs>
      <w:spacing w:line="252" w:lineRule="auto"/>
      <w:jc w:val="both"/>
    </w:pPr>
  </w:style>
  <w:style w:type="paragraph" w:customStyle="1" w:styleId="37">
    <w:name w:val="Pa0"/>
    <w:basedOn w:val="1"/>
    <w:next w:val="1"/>
    <w:uiPriority w:val="0"/>
    <w:pPr>
      <w:widowControl w:val="0"/>
      <w:adjustRightInd w:val="0"/>
      <w:spacing w:line="241" w:lineRule="atLeast"/>
    </w:pPr>
    <w:rPr>
      <w:rFonts w:ascii="Baskerville" w:hAnsi="Baskerville"/>
      <w:sz w:val="24"/>
      <w:szCs w:val="24"/>
    </w:rPr>
  </w:style>
  <w:style w:type="character" w:customStyle="1" w:styleId="38">
    <w:name w:val="A5"/>
    <w:autoRedefine/>
    <w:qFormat/>
    <w:uiPriority w:val="0"/>
    <w:rPr>
      <w:color w:val="00529F"/>
      <w:sz w:val="20"/>
      <w:szCs w:val="20"/>
    </w:rPr>
  </w:style>
  <w:style w:type="character" w:customStyle="1" w:styleId="39">
    <w:name w:val="Header Char"/>
    <w:link w:val="21"/>
    <w:uiPriority w:val="99"/>
  </w:style>
  <w:style w:type="character" w:customStyle="1" w:styleId="40">
    <w:name w:val="apple-converted-space"/>
    <w:uiPriority w:val="0"/>
  </w:style>
  <w:style w:type="character" w:customStyle="1" w:styleId="41">
    <w:name w:val="Footnote Text Char"/>
    <w:link w:val="20"/>
    <w:semiHidden/>
    <w:qFormat/>
    <w:uiPriority w:val="0"/>
    <w:rPr>
      <w:sz w:val="16"/>
      <w:szCs w:val="16"/>
    </w:rPr>
  </w:style>
  <w:style w:type="paragraph" w:styleId="42">
    <w:name w:val="List Paragraph"/>
    <w:basedOn w:val="1"/>
    <w:autoRedefine/>
    <w:qFormat/>
    <w:uiPriority w:val="1"/>
  </w:style>
  <w:style w:type="character" w:customStyle="1" w:styleId="43">
    <w:name w:val="Heading 1 Char"/>
    <w:basedOn w:val="11"/>
    <w:link w:val="2"/>
    <w:autoRedefine/>
    <w:qFormat/>
    <w:uiPriority w:val="9"/>
    <w:rPr>
      <w:smallCaps/>
      <w:kern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IEEE</Company>
  <Pages>9</Pages>
  <Words>3195</Words>
  <Characters>19473</Characters>
  <Lines>3907</Lines>
  <Paragraphs>3376</Paragraphs>
  <TotalTime>96</TotalTime>
  <ScaleCrop>false</ScaleCrop>
  <LinksUpToDate>false</LinksUpToDate>
  <CharactersWithSpaces>22583</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2024-05-05T18:07:00Z</dcterms:created>
  <dc:creator>-</dc:creator>
  <cp:lastModifiedBy>k200277 Hanzala</cp:lastModifiedBy>
  <cp:lastPrinted>2007-05-08T03:48:00Z</cp:lastPrinted>
  <dcterms:modified xsi:type="dcterms:W3CDTF">2024-05-05T23:33:17Z</dcterms:modified>
  <dc:subject>IEEE Transactions on Magnetics</dc:subject>
  <dc: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11f0be1ef4b6ad42354f8e31ba567d2e3bc03a61a28ecdd8c26826f45daf6ab2</vt:lpwstr>
  </property>
  <property fmtid="{D5CDD505-2E9C-101B-9397-08002B2CF9AE}" pid="3" name="KSOProductBuildVer">
    <vt:lpwstr>1033-12.2.0.16731</vt:lpwstr>
  </property>
  <property fmtid="{D5CDD505-2E9C-101B-9397-08002B2CF9AE}" pid="4" name="ICV">
    <vt:lpwstr>1B49359C85DE4422A9A47484CC69A06F_12</vt:lpwstr>
  </property>
</Properties>
</file>