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after="0"/>
        <w:rPr>
          <w:rFonts w:ascii="Times New Roman"/>
          <w:sz w:val="26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1"/>
      </w:pPr>
      <w:r>
        <w:rPr/>
        <w:pict>
          <v:rect style="position:absolute;margin-left:24.909504pt;margin-top:20.695307pt;width:81.584339pt;height:1.82822pt;mso-position-horizontal-relative:page;mso-position-vertical-relative:paragraph;z-index:-15728640;mso-wrap-distance-left:0;mso-wrap-distance-right:0" filled="true" fillcolor="#449399" stroked="false">
            <v:fill type="solid"/>
            <w10:wrap type="topAndBottom"/>
          </v:rect>
        </w:pict>
      </w:r>
      <w:r>
        <w:rPr>
          <w:color w:val="449399"/>
        </w:rPr>
        <w:t>EDUCATION</w:t>
      </w:r>
    </w:p>
    <w:p>
      <w:pPr>
        <w:pStyle w:val="Heading2"/>
      </w:pPr>
      <w:r>
        <w:rPr/>
        <w:t>Bachelors</w:t>
      </w:r>
    </w:p>
    <w:p>
      <w:pPr>
        <w:pStyle w:val="Heading3"/>
        <w:spacing w:line="120" w:lineRule="auto" w:before="112"/>
      </w:pPr>
      <w:r>
        <w:rPr/>
        <w:t>Ned University Of Engineering And Technology.</w:t>
      </w:r>
    </w:p>
    <w:p>
      <w:pPr>
        <w:tabs>
          <w:tab w:pos="4378" w:val="left" w:leader="none"/>
        </w:tabs>
        <w:spacing w:line="292" w:lineRule="exact" w:before="0"/>
        <w:ind w:left="49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2015</w:t>
      </w:r>
      <w:r>
        <w:rPr>
          <w:rFonts w:ascii="Arial"/>
          <w:i/>
          <w:color w:val="449399"/>
          <w:spacing w:val="-10"/>
          <w:sz w:val="16"/>
        </w:rPr>
        <w:t> </w:t>
      </w:r>
      <w:r>
        <w:rPr>
          <w:rFonts w:ascii="Arial"/>
          <w:i/>
          <w:color w:val="449399"/>
          <w:sz w:val="16"/>
        </w:rPr>
        <w:t>-</w:t>
      </w:r>
      <w:r>
        <w:rPr>
          <w:rFonts w:ascii="Arial"/>
          <w:i/>
          <w:color w:val="449399"/>
          <w:spacing w:val="-9"/>
          <w:sz w:val="16"/>
        </w:rPr>
        <w:t> </w:t>
      </w:r>
      <w:r>
        <w:rPr>
          <w:rFonts w:ascii="Arial"/>
          <w:i/>
          <w:color w:val="449399"/>
          <w:sz w:val="16"/>
        </w:rPr>
        <w:t>2020</w:t>
      </w:r>
      <w:r>
        <w:rPr>
          <w:sz w:val="16"/>
        </w:rPr>
        <w:t>,</w:t>
        <w:tab/>
      </w:r>
      <w:r>
        <w:rPr>
          <w:rFonts w:ascii="Arial"/>
          <w:i/>
          <w:color w:val="449399"/>
          <w:sz w:val="16"/>
        </w:rPr>
        <w:t>Karachi,</w:t>
      </w:r>
      <w:r>
        <w:rPr>
          <w:rFonts w:ascii="Arial"/>
          <w:i/>
          <w:color w:val="449399"/>
          <w:spacing w:val="-24"/>
          <w:sz w:val="16"/>
        </w:rPr>
        <w:t> </w:t>
      </w:r>
      <w:r>
        <w:rPr>
          <w:rFonts w:ascii="Arial"/>
          <w:i/>
          <w:color w:val="449399"/>
          <w:sz w:val="16"/>
        </w:rPr>
        <w:t>Pakistan</w:t>
      </w:r>
    </w:p>
    <w:p>
      <w:pPr>
        <w:spacing w:line="153" w:lineRule="exact" w:before="3"/>
        <w:ind w:left="49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Courses</w:t>
      </w:r>
    </w:p>
    <w:p>
      <w:pPr>
        <w:pStyle w:val="BodyText"/>
        <w:spacing w:line="136" w:lineRule="auto" w:before="83"/>
        <w:ind w:left="676" w:right="3268"/>
      </w:pPr>
      <w:r>
        <w:rPr/>
        <w:pict>
          <v:shape style="position:absolute;margin-left:24.909487pt;margin-top:6.029174pt;width:3.9pt;height:3.9pt;mso-position-horizontal-relative:page;mso-position-vertical-relative:paragraph;z-index:15751680" coordorigin="498,121" coordsize="78,78" path="m537,198l522,195,509,187,501,175,498,159,501,144,509,132,522,124,537,121,552,124,565,132,573,144,576,159,573,175,565,187,552,195,537,198xe" filled="true" fillcolor="#449399" stroked="false">
            <v:path arrowok="t"/>
            <v:fill type="solid"/>
            <w10:wrap type="none"/>
          </v:shape>
        </w:pict>
      </w:r>
      <w:r>
        <w:rPr>
          <w:w w:val="95"/>
        </w:rPr>
        <w:t>Majors in Mechanical </w:t>
      </w:r>
      <w:r>
        <w:rPr/>
        <w:t>engineering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spacing w:before="1" w:after="23"/>
      </w:pPr>
      <w:r>
        <w:rPr>
          <w:color w:val="449399"/>
        </w:rPr>
        <w:t>WORK EXPERIENCE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31.9pt;height:1.85pt;mso-position-horizontal-relative:char;mso-position-vertical-relative:line" coordorigin="0,0" coordsize="2638,37">
            <v:rect style="position:absolute;left:0;top:0;width:2638;height:37" filled="true" fillcolor="#4493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Heading2"/>
        <w:spacing w:before="132"/>
      </w:pPr>
      <w:r>
        <w:rPr>
          <w:w w:val="105"/>
        </w:rPr>
        <w:t>Internship</w:t>
      </w:r>
    </w:p>
    <w:p>
      <w:pPr>
        <w:pStyle w:val="Heading3"/>
        <w:spacing w:line="380" w:lineRule="exact"/>
      </w:pPr>
      <w:r>
        <w:rPr/>
        <w:t>Shanghai Industries Pvt. Ltd.</w:t>
      </w:r>
    </w:p>
    <w:p>
      <w:pPr>
        <w:spacing w:line="260" w:lineRule="exact" w:before="0"/>
        <w:ind w:left="498" w:right="0" w:firstLine="0"/>
        <w:jc w:val="left"/>
        <w:rPr>
          <w:sz w:val="16"/>
        </w:rPr>
      </w:pPr>
      <w:r>
        <w:rPr>
          <w:rFonts w:ascii="Arial"/>
          <w:i/>
          <w:color w:val="449399"/>
          <w:sz w:val="16"/>
        </w:rPr>
        <w:t>06/2019 - 12/2019</w:t>
      </w:r>
      <w:r>
        <w:rPr>
          <w:sz w:val="16"/>
        </w:rPr>
        <w:t>,</w:t>
      </w:r>
    </w:p>
    <w:p>
      <w:pPr>
        <w:spacing w:line="167" w:lineRule="exact" w:before="0"/>
        <w:ind w:left="49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C7C7C"/>
          <w:w w:val="105"/>
          <w:sz w:val="16"/>
        </w:rPr>
        <w:t>Production of Welding Rods</w:t>
      </w:r>
    </w:p>
    <w:p>
      <w:pPr>
        <w:spacing w:line="153" w:lineRule="exact" w:before="67"/>
        <w:ind w:left="49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Achievements/Tasks</w:t>
      </w:r>
    </w:p>
    <w:p>
      <w:pPr>
        <w:pStyle w:val="BodyText"/>
        <w:spacing w:line="136" w:lineRule="auto" w:before="83"/>
        <w:ind w:left="676"/>
      </w:pPr>
      <w:r>
        <w:rPr/>
        <w:pict>
          <v:shape style="position:absolute;margin-left:24.909487pt;margin-top:6.029062pt;width:3.9pt;height:3.9pt;mso-position-horizontal-relative:page;mso-position-vertical-relative:paragraph;z-index:15752192" coordorigin="498,121" coordsize="78,78" path="m537,198l522,195,509,187,501,175,498,159,501,144,509,132,522,124,537,121,552,124,565,132,573,144,576,159,573,175,565,187,552,195,537,198xe" filled="true" fillcolor="#449399" stroked="false">
            <v:path arrowok="t"/>
            <v:fill type="solid"/>
            <w10:wrap type="none"/>
          </v:shape>
        </w:pict>
      </w:r>
      <w:r>
        <w:rPr/>
        <w:t>Completed partial or full dismantling of equipment </w:t>
      </w:r>
      <w:r>
        <w:rPr>
          <w:spacing w:val="-3"/>
        </w:rPr>
        <w:t>to </w:t>
      </w:r>
      <w:r>
        <w:rPr>
          <w:w w:val="95"/>
        </w:rPr>
        <w:t>quickly repair or replace defective components and restore </w:t>
      </w:r>
      <w:r>
        <w:rPr/>
        <w:t>functionality.</w:t>
      </w:r>
    </w:p>
    <w:p>
      <w:pPr>
        <w:pStyle w:val="BodyText"/>
        <w:spacing w:line="136" w:lineRule="auto" w:before="84"/>
        <w:ind w:left="676"/>
      </w:pPr>
      <w:r>
        <w:rPr/>
        <w:pict>
          <v:shape style="position:absolute;margin-left:24.909487pt;margin-top:6.078108pt;width:3.9pt;height:3.9pt;mso-position-horizontal-relative:page;mso-position-vertical-relative:paragraph;z-index:15752704" coordorigin="498,122" coordsize="78,78" path="m537,199l522,196,509,188,501,176,498,160,501,145,509,133,522,125,537,122,552,125,565,133,573,145,576,160,573,176,565,188,552,196,537,199xe" filled="true" fillcolor="#449399" stroked="false">
            <v:path arrowok="t"/>
            <v:fill type="solid"/>
            <w10:wrap type="none"/>
          </v:shape>
        </w:pict>
      </w:r>
      <w:r>
        <w:rPr>
          <w:w w:val="95"/>
        </w:rPr>
        <w:t>Coordinated installation of systems, machinery and </w:t>
      </w:r>
      <w:r>
        <w:rPr/>
        <w:t>components.</w:t>
      </w:r>
    </w:p>
    <w:p>
      <w:pPr>
        <w:pStyle w:val="BodyText"/>
        <w:spacing w:line="136" w:lineRule="auto" w:before="81"/>
        <w:ind w:left="676"/>
      </w:pPr>
      <w:r>
        <w:rPr/>
        <w:pict>
          <v:shape style="position:absolute;margin-left:24.909487pt;margin-top:5.92849pt;width:3.9pt;height:3.9pt;mso-position-horizontal-relative:page;mso-position-vertical-relative:paragraph;z-index:15753216" coordorigin="498,119" coordsize="78,78" path="m537,196l522,193,509,185,501,173,498,157,501,142,509,130,522,122,537,119,552,122,565,130,573,142,576,157,573,173,565,185,552,193,537,196xe" filled="true" fillcolor="#449399" stroked="false">
            <v:path arrowok="t"/>
            <v:fill type="solid"/>
            <w10:wrap type="none"/>
          </v:shape>
        </w:pict>
      </w:r>
      <w:r>
        <w:rPr>
          <w:w w:val="95"/>
        </w:rPr>
        <w:t>Performed troubleshooting, diagnosis and repair of </w:t>
      </w:r>
      <w:r>
        <w:rPr/>
        <w:t>equipment.</w:t>
      </w:r>
    </w:p>
    <w:p>
      <w:pPr>
        <w:pStyle w:val="BodyText"/>
        <w:spacing w:line="136" w:lineRule="auto" w:before="81"/>
        <w:ind w:left="676"/>
      </w:pPr>
      <w:r>
        <w:rPr/>
        <w:pict>
          <v:shape style="position:absolute;margin-left:24.909487pt;margin-top:5.928871pt;width:3.9pt;height:3.9pt;mso-position-horizontal-relative:page;mso-position-vertical-relative:paragraph;z-index:15753728" coordorigin="498,119" coordsize="78,78" path="m537,196l522,193,509,185,501,173,498,157,501,142,509,130,522,122,537,119,552,122,565,130,573,142,576,157,573,173,565,185,552,193,537,196xe" filled="true" fillcolor="#449399" stroked="false">
            <v:path arrowok="t"/>
            <v:fill type="solid"/>
            <w10:wrap type="none"/>
          </v:shape>
        </w:pict>
      </w:r>
      <w:r>
        <w:rPr>
          <w:w w:val="95"/>
        </w:rPr>
        <w:t>Inspected all machines and equipment and provided </w:t>
      </w:r>
      <w:r>
        <w:rPr/>
        <w:t>necessary repairs.</w:t>
      </w:r>
    </w:p>
    <w:p>
      <w:pPr>
        <w:pStyle w:val="BodyText"/>
        <w:spacing w:line="136" w:lineRule="auto" w:before="82"/>
        <w:ind w:left="676" w:right="113"/>
      </w:pPr>
      <w:r>
        <w:rPr/>
        <w:pict>
          <v:shape style="position:absolute;margin-left:24.909487pt;margin-top:5.979221pt;width:3.9pt;height:3.9pt;mso-position-horizontal-relative:page;mso-position-vertical-relative:paragraph;z-index:15754240" coordorigin="498,120" coordsize="78,78" path="m537,197l522,194,509,186,501,174,498,158,501,143,509,131,522,123,537,120,552,123,565,131,573,143,576,158,573,174,565,186,552,194,537,197xe" filled="true" fillcolor="#449399" stroked="false">
            <v:path arrowok="t"/>
            <v:fill type="solid"/>
            <w10:wrap type="none"/>
          </v:shape>
        </w:pict>
      </w:r>
      <w:r>
        <w:rPr>
          <w:w w:val="95"/>
        </w:rPr>
        <w:t>Utilized gauges, tools and equipment to complete in-depth </w:t>
      </w:r>
      <w:r>
        <w:rPr/>
        <w:t>assessments of a standard wire gauge and ﬁnal prodouct.</w:t>
      </w:r>
    </w:p>
    <w:p>
      <w:pPr>
        <w:pStyle w:val="BodyText"/>
        <w:spacing w:line="136" w:lineRule="auto" w:before="81"/>
        <w:ind w:left="676"/>
      </w:pPr>
      <w:r>
        <w:rPr/>
        <w:pict>
          <v:shape style="position:absolute;margin-left:24.909487pt;margin-top:5.929602pt;width:3.9pt;height:3.9pt;mso-position-horizontal-relative:page;mso-position-vertical-relative:paragraph;z-index:15754752" coordorigin="498,119" coordsize="78,78" path="m537,196l522,193,509,185,501,173,498,157,501,142,509,130,522,122,537,119,552,122,565,130,573,142,576,157,573,173,565,185,552,193,537,196xe" filled="true" fillcolor="#449399" stroked="false">
            <v:path arrowok="t"/>
            <v:fill type="solid"/>
            <w10:wrap type="none"/>
          </v:shape>
        </w:pict>
      </w:r>
      <w:r>
        <w:rPr/>
        <w:t>Checked color, shape, texture and grade of products and </w:t>
      </w:r>
      <w:r>
        <w:rPr>
          <w:w w:val="95"/>
        </w:rPr>
        <w:t>materials against established templates, charts and samples.</w:t>
      </w:r>
    </w:p>
    <w:p>
      <w:pPr>
        <w:pStyle w:val="Heading1"/>
      </w:pPr>
      <w:r>
        <w:rPr>
          <w:b w:val="0"/>
        </w:rPr>
        <w:br w:type="column"/>
      </w:r>
      <w:r>
        <w:rPr>
          <w:color w:val="449399"/>
        </w:rPr>
        <w:t>SKILLS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46.2pt;height:1.85pt;mso-position-horizontal-relative:char;mso-position-vertical-relative:line" coordorigin="0,0" coordsize="924,37">
            <v:rect style="position:absolute;left:0;top:0;width:924;height:37" filled="true" fillcolor="#4493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spacing w:before="9"/>
        <w:rPr>
          <w:rFonts w:ascii="Arial"/>
          <w:b/>
          <w:sz w:val="15"/>
        </w:rPr>
      </w:pPr>
      <w:r>
        <w:rPr/>
        <w:pict>
          <v:group style="position:absolute;margin-left:315.367767pt;margin-top:11.039365pt;width:55.1pt;height:16.95pt;mso-position-horizontal-relative:page;mso-position-vertical-relative:paragraph;z-index:-15726592;mso-wrap-distance-left:0;mso-wrap-distance-right:0" coordorigin="6307,221" coordsize="1102,339">
            <v:shape style="position:absolute;left:6307;top:220;width:1102;height:339" coordorigin="6307,221" coordsize="1102,339" path="m7349,559l6367,559,6344,554,6325,542,6312,523,6307,500,6307,280,6312,257,6325,238,6344,225,6367,221,7349,221,7373,225,7391,238,7404,257,7409,280,7409,500,7404,523,7391,542,7373,554,7349,559xe" filled="true" fillcolor="#313b4d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07;top:220;width:1102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5.243286pt;margin-top:11.039365pt;width:28.8pt;height:16.95pt;mso-position-horizontal-relative:page;mso-position-vertical-relative:paragraph;z-index:-15725568;mso-wrap-distance-left:0;mso-wrap-distance-right:0" coordorigin="7505,221" coordsize="576,339">
            <v:shape style="position:absolute;left:7504;top:220;width:576;height:339" coordorigin="7505,221" coordsize="576,339" path="m8021,559l7564,559,7541,554,7522,542,7510,523,7505,500,7505,280,7510,257,7522,238,7541,225,7564,221,8021,221,8044,225,8063,238,8076,257,8081,280,8081,500,8076,523,8063,542,8044,554,8021,559xe" filled="true" fillcolor="#313b4d" stroked="false">
              <v:path arrowok="t"/>
              <v:fill type="solid"/>
            </v:shape>
            <v:shape style="position:absolute;left:7504;top:220;width:576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8.836395pt;margin-top:11.039365pt;width:37.5pt;height:16.95pt;mso-position-horizontal-relative:page;mso-position-vertical-relative:paragraph;z-index:-15724544;mso-wrap-distance-left:0;mso-wrap-distance-right:0" coordorigin="8177,221" coordsize="750,339">
            <v:shape style="position:absolute;left:8176;top:220;width:750;height:339" coordorigin="8177,221" coordsize="750,339" path="m8867,559l8236,559,8213,554,8194,542,8181,523,8177,500,8177,280,8181,257,8194,238,8213,225,8236,221,8867,221,8890,225,8909,238,8922,257,8926,280,8926,500,8922,523,8909,542,8890,554,8867,559xe" filled="true" fillcolor="#313b4d" stroked="false">
              <v:path arrowok="t"/>
              <v:fill type="solid"/>
            </v:shape>
            <v:shape style="position:absolute;left:8176;top:220;width:750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1.114105pt;margin-top:11.039365pt;width:42.3pt;height:16.95pt;mso-position-horizontal-relative:page;mso-position-vertical-relative:paragraph;z-index:-15723520;mso-wrap-distance-left:0;mso-wrap-distance-right:0" coordorigin="9022,221" coordsize="846,339">
            <v:shape style="position:absolute;left:9022;top:220;width:846;height:339" coordorigin="9022,221" coordsize="846,339" path="m9808,559l9082,559,9059,554,9040,542,9027,523,9022,500,9022,280,9027,257,9040,238,9059,225,9082,221,9808,221,9832,225,9850,238,9863,257,9868,280,9868,500,9863,523,9850,542,9832,554,9808,559xe" filled="true" fillcolor="#313b4d" stroked="false">
              <v:path arrowok="t"/>
              <v:fill type="solid"/>
            </v:shape>
            <v:shape style="position:absolute;left:9022;top:220;width:846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Docker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98.188354pt;margin-top:11.039365pt;width:60.8pt;height:16.95pt;mso-position-horizontal-relative:page;mso-position-vertical-relative:paragraph;z-index:-15722496;mso-wrap-distance-left:0;mso-wrap-distance-right:0" coordorigin="9964,221" coordsize="1216,339">
            <v:shape style="position:absolute;left:9963;top:220;width:1216;height:339" coordorigin="9964,221" coordsize="1216,339" path="m11120,559l10023,559,10000,554,9981,542,9968,523,9964,500,9964,280,9968,257,9981,238,10000,225,10023,221,11120,221,11143,225,11162,238,11175,257,11180,280,11180,500,11175,523,11162,542,11143,554,11120,559xe" filled="true" fillcolor="#313b4d" stroked="false">
              <v:path arrowok="t"/>
              <v:fill type="solid"/>
            </v:shape>
            <v:shape style="position:absolute;left:9963;top:220;width:1216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Kubernetes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Arial"/>
          <w:b/>
          <w:sz w:val="5"/>
        </w:rPr>
      </w:pPr>
    </w:p>
    <w:p>
      <w:pPr>
        <w:pStyle w:val="Heading4"/>
        <w:rPr>
          <w:rFonts w:ascii="Arial"/>
        </w:rPr>
      </w:pPr>
      <w:r>
        <w:rPr>
          <w:rFonts w:ascii="Arial"/>
        </w:rPr>
        <w:pict>
          <v:group style="width:33.15pt;height:16.95pt;mso-position-horizontal-relative:char;mso-position-vertical-relative:line" coordorigin="0,0" coordsize="663,339">
            <v:shape style="position:absolute;left:0;top:0;width:663;height:339" coordorigin="0,0" coordsize="663,339" path="m603,338l59,338,36,334,17,321,5,302,0,279,0,59,5,36,17,17,36,5,59,0,603,0,626,5,645,17,658,36,663,59,663,279,658,302,645,321,626,334,603,338xe" filled="true" fillcolor="#313b4d" stroked="false">
              <v:path arrowok="t"/>
              <v:fill type="solid"/>
            </v:shape>
            <v:shape style="position:absolute;left:0;top:0;width:663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linux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23"/>
        </w:rPr>
        <w:t> </w:t>
      </w:r>
      <w:r>
        <w:rPr>
          <w:rFonts w:ascii="Arial"/>
          <w:spacing w:val="23"/>
        </w:rPr>
        <w:pict>
          <v:group style="width:75.650pt;height:16.95pt;mso-position-horizontal-relative:char;mso-position-vertical-relative:line" coordorigin="0,0" coordsize="1513,339">
            <v:shape style="position:absolute;left:0;top:0;width:1513;height:339" coordorigin="0,0" coordsize="1513,339" path="m1453,338l59,338,36,334,17,321,5,302,0,279,0,59,5,36,17,17,36,5,59,0,1453,0,1477,5,1495,17,1508,36,1513,59,1513,279,1508,302,1495,321,1477,334,1453,338xe" filled="true" fillcolor="#313b4d" stroked="false">
              <v:path arrowok="t"/>
              <v:fill type="solid"/>
            </v:shape>
            <v:shape style="position:absolute;left:0;top:0;width:1513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Quality Control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3"/>
        </w:rPr>
      </w:r>
      <w:r>
        <w:rPr>
          <w:rFonts w:ascii="Times New Roman"/>
          <w:spacing w:val="33"/>
        </w:rPr>
        <w:t> </w:t>
      </w:r>
      <w:r>
        <w:rPr>
          <w:rFonts w:ascii="Arial"/>
          <w:spacing w:val="33"/>
        </w:rPr>
        <w:pict>
          <v:group style="width:77.05pt;height:16.95pt;mso-position-horizontal-relative:char;mso-position-vertical-relative:line" coordorigin="0,0" coordsize="1541,339">
            <v:shape style="position:absolute;left:0;top:0;width:1541;height:339" coordorigin="0,0" coordsize="1541,339" path="m1481,338l59,338,36,334,17,321,5,302,0,279,0,59,5,36,17,17,36,5,59,0,1481,0,1504,5,1523,17,1536,36,1540,59,1540,279,1536,302,1523,321,1504,334,1481,338xe" filled="true" fillcolor="#313b4d" stroked="false">
              <v:path arrowok="t"/>
              <v:fill type="solid"/>
            </v:shape>
            <v:shape style="position:absolute;left:0;top:0;width:1541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Communication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3"/>
        </w:rPr>
      </w:r>
      <w:r>
        <w:rPr>
          <w:rFonts w:ascii="Times New Roman"/>
          <w:spacing w:val="31"/>
        </w:rPr>
        <w:t> </w:t>
      </w:r>
      <w:r>
        <w:rPr>
          <w:rFonts w:ascii="Arial"/>
          <w:spacing w:val="31"/>
        </w:rPr>
        <w:pict>
          <v:group style="width:42.05pt;height:16.95pt;mso-position-horizontal-relative:char;mso-position-vertical-relative:line" coordorigin="0,0" coordsize="841,339">
            <v:shape style="position:absolute;left:0;top:0;width:841;height:339" coordorigin="0,0" coordsize="841,339" path="m782,338l59,338,36,334,17,321,5,302,0,279,0,59,5,36,17,17,36,5,59,0,782,0,805,5,824,17,836,36,841,59,841,279,836,302,824,321,805,334,782,338xe" filled="true" fillcolor="#313b4d" stroked="false">
              <v:path arrowok="t"/>
              <v:fill type="solid"/>
            </v:shape>
            <v:shape style="position:absolute;left:0;top:0;width:841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Matlab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1"/>
        </w:rPr>
      </w:r>
    </w:p>
    <w:p>
      <w:pPr>
        <w:pStyle w:val="BodyText"/>
        <w:spacing w:before="7"/>
        <w:rPr>
          <w:rFonts w:ascii="Arial"/>
          <w:b/>
          <w:sz w:val="5"/>
        </w:rPr>
      </w:pPr>
    </w:p>
    <w:p>
      <w:pPr>
        <w:spacing w:line="240" w:lineRule="auto"/>
        <w:ind w:left="498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8.45pt;height:16.95pt;mso-position-horizontal-relative:char;mso-position-vertical-relative:line" coordorigin="0,0" coordsize="969,339">
            <v:shape style="position:absolute;left:0;top:0;width:969;height:339" coordorigin="0,0" coordsize="969,339" path="m910,338l59,338,36,334,17,321,5,302,0,279,0,59,5,36,17,17,36,5,59,0,910,0,933,5,952,17,964,36,969,59,969,279,964,302,952,321,933,334,910,338xe" filled="true" fillcolor="#313b4d" stroked="false">
              <v:path arrowok="t"/>
              <v:fill type="solid"/>
            </v:shape>
            <v:shape style="position:absolute;left:0;top:0;width:969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AutoCad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9"/>
          <w:sz w:val="20"/>
        </w:rPr>
        <w:t> </w:t>
      </w:r>
      <w:r>
        <w:rPr>
          <w:rFonts w:ascii="Arial"/>
          <w:spacing w:val="29"/>
          <w:sz w:val="20"/>
        </w:rPr>
        <w:pict>
          <v:group style="width:80.25pt;height:16.95pt;mso-position-horizontal-relative:char;mso-position-vertical-relative:line" coordorigin="0,0" coordsize="1605,339">
            <v:shape style="position:absolute;left:0;top:0;width:1605;height:339" coordorigin="0,0" coordsize="1605,339" path="m1545,338l59,338,36,334,17,321,5,302,0,279,0,59,5,36,17,17,36,5,59,0,1545,0,1568,5,1587,17,1600,36,1604,59,1604,279,1600,302,1587,321,1568,334,1545,338xe" filled="true" fillcolor="#313b4d" stroked="false">
              <v:path arrowok="t"/>
              <v:fill type="solid"/>
            </v:shape>
            <v:shape style="position:absolute;left:0;top:0;width:1605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lathe operations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9"/>
          <w:sz w:val="20"/>
        </w:rPr>
      </w:r>
    </w:p>
    <w:p>
      <w:pPr>
        <w:pStyle w:val="BodyText"/>
        <w:spacing w:before="9"/>
        <w:rPr>
          <w:rFonts w:ascii="Arial"/>
          <w:b/>
          <w:sz w:val="40"/>
        </w:rPr>
      </w:pPr>
    </w:p>
    <w:p>
      <w:pPr>
        <w:spacing w:before="0"/>
        <w:ind w:left="49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449399"/>
          <w:sz w:val="28"/>
        </w:rPr>
        <w:t>PERSONAL PROJECTS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48.35pt;height:1.85pt;mso-position-horizontal-relative:char;mso-position-vertical-relative:line" coordorigin="0,0" coordsize="2967,37">
            <v:rect style="position:absolute;left:0;top:0;width:2967;height:37" filled="true" fillcolor="#4493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spacing w:line="395" w:lineRule="exact" w:before="52"/>
        <w:ind w:left="498" w:right="0" w:firstLine="0"/>
        <w:jc w:val="left"/>
        <w:rPr>
          <w:sz w:val="20"/>
        </w:rPr>
      </w:pPr>
      <w:r>
        <w:rPr>
          <w:sz w:val="20"/>
        </w:rPr>
        <w:t>Seat Selection at Movie Theater (09/2020 - 09/2020)</w:t>
      </w:r>
    </w:p>
    <w:p>
      <w:pPr>
        <w:spacing w:line="152" w:lineRule="exact" w:before="0"/>
        <w:ind w:left="676" w:right="0" w:firstLine="0"/>
        <w:jc w:val="left"/>
        <w:rPr>
          <w:rFonts w:ascii="Arial"/>
          <w:b/>
          <w:sz w:val="16"/>
        </w:rPr>
      </w:pPr>
      <w:r>
        <w:rPr/>
        <w:pict>
          <v:shape style="position:absolute;margin-left:315.367767pt;margin-top:.323180pt;width:3.9pt;height:3.9pt;mso-position-horizontal-relative:page;mso-position-vertical-relative:paragraph;z-index:15755264" coordorigin="6307,6" coordsize="78,78" path="m6346,84l6331,81,6319,73,6310,61,6307,45,6310,30,6319,18,6331,9,6346,6,6361,9,6374,18,6382,30,6385,45,6382,61,6374,73,6361,81,6346,84xe" filled="true" fillcolor="#449399" stroked="false">
            <v:path arrowok="t"/>
            <v:fill type="solid"/>
            <w10:wrap type="none"/>
          </v:shape>
        </w:pict>
      </w:r>
      <w:r>
        <w:rPr>
          <w:rFonts w:ascii="Arial"/>
          <w:b/>
          <w:w w:val="105"/>
          <w:sz w:val="16"/>
        </w:rPr>
        <w:t>Select from movie choices and seats in a theater in order to</w:t>
      </w:r>
    </w:p>
    <w:p>
      <w:pPr>
        <w:spacing w:line="181" w:lineRule="exact" w:before="0"/>
        <w:ind w:left="67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purchase tickets.</w:t>
      </w:r>
    </w:p>
    <w:p>
      <w:pPr>
        <w:pStyle w:val="Heading4"/>
        <w:spacing w:line="395" w:lineRule="exact" w:before="58"/>
      </w:pPr>
      <w:r>
        <w:rPr/>
        <w:t>Video Player (09/2020 - 09/2020)</w:t>
      </w:r>
    </w:p>
    <w:p>
      <w:pPr>
        <w:spacing w:line="152" w:lineRule="exact" w:before="0"/>
        <w:ind w:left="676" w:right="0" w:firstLine="0"/>
        <w:jc w:val="left"/>
        <w:rPr>
          <w:rFonts w:ascii="Arial"/>
          <w:b/>
          <w:sz w:val="16"/>
        </w:rPr>
      </w:pPr>
      <w:r>
        <w:rPr/>
        <w:pict>
          <v:shape style="position:absolute;margin-left:315.367767pt;margin-top:.323289pt;width:3.9pt;height:3.9pt;mso-position-horizontal-relative:page;mso-position-vertical-relative:paragraph;z-index:15755776" coordorigin="6307,6" coordsize="78,78" path="m6346,84l6331,81,6319,73,6310,61,6307,45,6310,30,6319,18,6331,9,6346,6,6361,9,6374,18,6382,30,6385,45,6382,61,6374,73,6361,81,6346,84xe" filled="true" fillcolor="#449399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6"/>
        </w:rPr>
        <w:t>Custom video player using the HTML5 video element and it's</w:t>
      </w:r>
    </w:p>
    <w:p>
      <w:pPr>
        <w:spacing w:line="181" w:lineRule="exact" w:before="0"/>
        <w:ind w:left="67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JavaScript API with a custom design</w:t>
      </w:r>
    </w:p>
    <w:p>
      <w:pPr>
        <w:pStyle w:val="Heading4"/>
        <w:spacing w:line="395" w:lineRule="exact" w:before="59"/>
      </w:pPr>
      <w:r>
        <w:rPr/>
        <w:t>Classic Hangman Game (10/2020 - 10/2020)</w:t>
      </w:r>
    </w:p>
    <w:p>
      <w:pPr>
        <w:spacing w:line="152" w:lineRule="exact" w:before="0"/>
        <w:ind w:left="676" w:right="0" w:firstLine="0"/>
        <w:jc w:val="left"/>
        <w:rPr>
          <w:rFonts w:ascii="Arial"/>
          <w:b/>
          <w:sz w:val="16"/>
        </w:rPr>
      </w:pPr>
      <w:r>
        <w:rPr/>
        <w:pict>
          <v:shape style="position:absolute;margin-left:315.367767pt;margin-top:.324069pt;width:3.9pt;height:3.9pt;mso-position-horizontal-relative:page;mso-position-vertical-relative:paragraph;z-index:15756288" coordorigin="6307,6" coordsize="78,78" path="m6346,84l6331,81,6319,73,6310,61,6307,45,6310,30,6319,18,6331,9,6346,6,6361,9,6374,18,6382,30,6385,45,6382,61,6374,73,6361,81,6346,84xe" filled="true" fillcolor="#449399" stroked="false">
            <v:path arrowok="t"/>
            <v:fill type="solid"/>
            <w10:wrap type="none"/>
          </v:shape>
        </w:pict>
      </w:r>
      <w:r>
        <w:rPr>
          <w:rFonts w:ascii="Arial"/>
          <w:b/>
          <w:w w:val="105"/>
          <w:sz w:val="16"/>
        </w:rPr>
        <w:t>User can select letters from keyboard to guess the word in a</w:t>
      </w:r>
    </w:p>
    <w:p>
      <w:pPr>
        <w:spacing w:line="181" w:lineRule="exact" w:before="0"/>
        <w:ind w:left="67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certain number of tries</w:t>
      </w:r>
    </w:p>
    <w:p>
      <w:pPr>
        <w:pStyle w:val="Heading4"/>
        <w:spacing w:line="351" w:lineRule="exact" w:before="59"/>
      </w:pPr>
      <w:r>
        <w:rPr/>
        <w:t>Catapult, ASME competition (05/2016 - 07/2016)</w:t>
      </w:r>
    </w:p>
    <w:p>
      <w:pPr>
        <w:spacing w:line="216" w:lineRule="exact" w:before="0"/>
        <w:ind w:left="676" w:right="0" w:firstLine="0"/>
        <w:jc w:val="left"/>
        <w:rPr>
          <w:sz w:val="16"/>
        </w:rPr>
      </w:pPr>
      <w:r>
        <w:rPr/>
        <w:pict>
          <v:shape style="position:absolute;margin-left:315.367767pt;margin-top:2.490495pt;width:3.9pt;height:3.9pt;mso-position-horizontal-relative:page;mso-position-vertical-relative:paragraph;z-index:15756800" coordorigin="6307,50" coordsize="78,78" path="m6346,128l6331,124,6319,116,6310,104,6307,89,6310,73,6319,61,6331,53,6346,50,6361,53,6374,61,6382,73,6385,89,6382,104,6374,116,6361,124,6346,128xe" filled="true" fillcolor="#449399" stroked="false">
            <v:path arrowok="t"/>
            <v:fill type="solid"/>
            <w10:wrap type="none"/>
          </v:shape>
        </w:pict>
      </w:r>
      <w:r>
        <w:rPr>
          <w:sz w:val="16"/>
        </w:rPr>
        <w:t>Winner of Catapult wars</w:t>
      </w:r>
    </w:p>
    <w:p>
      <w:pPr>
        <w:spacing w:line="127" w:lineRule="auto" w:before="60"/>
        <w:ind w:left="676" w:right="668" w:firstLine="0"/>
        <w:jc w:val="left"/>
        <w:rPr>
          <w:sz w:val="16"/>
        </w:rPr>
      </w:pPr>
      <w:r>
        <w:rPr/>
        <w:pict>
          <v:shape style="position:absolute;margin-left:315.367767pt;margin-top:3.561016pt;width:3.9pt;height:3.9pt;mso-position-horizontal-relative:page;mso-position-vertical-relative:paragraph;z-index:15757312" coordorigin="6307,71" coordsize="78,78" path="m6346,149l6331,146,6319,138,6310,125,6307,110,6310,95,6319,83,6331,74,6346,71,6361,74,6374,83,6382,95,6385,110,6382,125,6374,138,6361,146,6346,149xe" filled="true" fillcolor="#449399" stroked="false">
            <v:path arrowok="t"/>
            <v:fill type="solid"/>
            <w10:wrap type="none"/>
          </v:shape>
        </w:pict>
      </w:r>
      <w:r>
        <w:rPr>
          <w:sz w:val="16"/>
        </w:rPr>
        <w:t>Fabricated</w:t>
      </w:r>
      <w:r>
        <w:rPr>
          <w:spacing w:val="-23"/>
          <w:sz w:val="16"/>
        </w:rPr>
        <w:t> </w:t>
      </w:r>
      <w:r>
        <w:rPr>
          <w:sz w:val="16"/>
        </w:rPr>
        <w:t>a</w:t>
      </w:r>
      <w:r>
        <w:rPr>
          <w:spacing w:val="-23"/>
          <w:sz w:val="16"/>
        </w:rPr>
        <w:t> </w:t>
      </w:r>
      <w:r>
        <w:rPr>
          <w:sz w:val="16"/>
        </w:rPr>
        <w:t>Wooden</w:t>
      </w:r>
      <w:r>
        <w:rPr>
          <w:spacing w:val="-23"/>
          <w:sz w:val="16"/>
        </w:rPr>
        <w:t> </w:t>
      </w:r>
      <w:r>
        <w:rPr>
          <w:sz w:val="16"/>
        </w:rPr>
        <w:t>Catapult</w:t>
      </w:r>
      <w:r>
        <w:rPr>
          <w:spacing w:val="-22"/>
          <w:sz w:val="16"/>
        </w:rPr>
        <w:t> </w:t>
      </w:r>
      <w:r>
        <w:rPr>
          <w:sz w:val="16"/>
        </w:rPr>
        <w:t>and</w:t>
      </w:r>
      <w:r>
        <w:rPr>
          <w:spacing w:val="-23"/>
          <w:sz w:val="16"/>
        </w:rPr>
        <w:t> </w:t>
      </w:r>
      <w:r>
        <w:rPr>
          <w:sz w:val="16"/>
        </w:rPr>
        <w:t>applied</w:t>
      </w:r>
      <w:r>
        <w:rPr>
          <w:spacing w:val="-23"/>
          <w:sz w:val="16"/>
        </w:rPr>
        <w:t> </w:t>
      </w:r>
      <w:r>
        <w:rPr>
          <w:sz w:val="16"/>
        </w:rPr>
        <w:t>techniques</w:t>
      </w:r>
      <w:r>
        <w:rPr>
          <w:spacing w:val="-22"/>
          <w:sz w:val="16"/>
        </w:rPr>
        <w:t> </w:t>
      </w:r>
      <w:r>
        <w:rPr>
          <w:sz w:val="16"/>
        </w:rPr>
        <w:t>to</w:t>
      </w:r>
      <w:r>
        <w:rPr>
          <w:spacing w:val="-23"/>
          <w:sz w:val="16"/>
        </w:rPr>
        <w:t> </w:t>
      </w:r>
      <w:r>
        <w:rPr>
          <w:sz w:val="16"/>
        </w:rPr>
        <w:t>improve the</w:t>
      </w:r>
      <w:r>
        <w:rPr>
          <w:spacing w:val="-4"/>
          <w:sz w:val="16"/>
        </w:rPr>
        <w:t> </w:t>
      </w:r>
      <w:r>
        <w:rPr>
          <w:sz w:val="16"/>
        </w:rPr>
        <w:t>range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precision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projectile</w:t>
      </w:r>
      <w:r>
        <w:rPr>
          <w:spacing w:val="-3"/>
          <w:sz w:val="16"/>
        </w:rPr>
        <w:t> </w:t>
      </w:r>
      <w:r>
        <w:rPr>
          <w:sz w:val="16"/>
        </w:rPr>
        <w:t>ﬁred</w:t>
      </w:r>
      <w:r>
        <w:rPr>
          <w:spacing w:val="-3"/>
          <w:sz w:val="16"/>
        </w:rPr>
        <w:t> </w:t>
      </w:r>
      <w:r>
        <w:rPr>
          <w:sz w:val="16"/>
        </w:rPr>
        <w:t>through</w:t>
      </w:r>
      <w:r>
        <w:rPr>
          <w:spacing w:val="-3"/>
          <w:sz w:val="16"/>
        </w:rPr>
        <w:t> </w:t>
      </w:r>
      <w:r>
        <w:rPr>
          <w:sz w:val="16"/>
        </w:rPr>
        <w:t>it</w:t>
      </w:r>
    </w:p>
    <w:p>
      <w:pPr>
        <w:pStyle w:val="BodyText"/>
        <w:spacing w:before="9"/>
        <w:rPr>
          <w:sz w:val="8"/>
        </w:rPr>
      </w:pPr>
    </w:p>
    <w:p>
      <w:pPr>
        <w:pStyle w:val="Heading4"/>
        <w:spacing w:line="124" w:lineRule="auto"/>
        <w:ind w:right="414"/>
      </w:pPr>
      <w:r>
        <w:rPr/>
        <w:t>Eﬀect Of Micro-structure on Tensile Properties of Alloy Steel . (08/2018 - 08/2019)</w:t>
      </w:r>
    </w:p>
    <w:p>
      <w:pPr>
        <w:spacing w:line="127" w:lineRule="auto" w:before="27"/>
        <w:ind w:left="676" w:right="414" w:firstLine="0"/>
        <w:jc w:val="left"/>
        <w:rPr>
          <w:sz w:val="16"/>
        </w:rPr>
      </w:pPr>
      <w:r>
        <w:rPr/>
        <w:pict>
          <v:shape style="position:absolute;margin-left:315.367767pt;margin-top:1.911505pt;width:3.9pt;height:3.9pt;mso-position-horizontal-relative:page;mso-position-vertical-relative:paragraph;z-index:15757824" coordorigin="6307,38" coordsize="78,78" path="m6346,116l6331,113,6319,105,6310,92,6307,77,6310,62,6319,49,6331,41,6346,38,6361,41,6374,49,6382,62,6385,77,6382,92,6374,105,6361,113,6346,116xe" filled="true" fillcolor="#449399" stroked="false">
            <v:path arrowok="t"/>
            <v:fill type="solid"/>
            <w10:wrap type="none"/>
          </v:shape>
        </w:pict>
      </w:r>
      <w:r>
        <w:rPr>
          <w:sz w:val="16"/>
        </w:rPr>
        <w:t>- </w:t>
      </w:r>
      <w:r>
        <w:rPr>
          <w:spacing w:val="-2"/>
          <w:sz w:val="16"/>
        </w:rPr>
        <w:t>Tensile Testing </w:t>
      </w:r>
      <w:r>
        <w:rPr>
          <w:sz w:val="16"/>
        </w:rPr>
        <w:t>on AISI 1045 Medium Carbon Steel to determine the</w:t>
      </w:r>
      <w:r>
        <w:rPr>
          <w:spacing w:val="-14"/>
          <w:sz w:val="16"/>
        </w:rPr>
        <w:t> </w:t>
      </w:r>
      <w:r>
        <w:rPr>
          <w:sz w:val="16"/>
        </w:rPr>
        <w:t>wear</w:t>
      </w:r>
      <w:r>
        <w:rPr>
          <w:spacing w:val="-13"/>
          <w:sz w:val="16"/>
        </w:rPr>
        <w:t> </w:t>
      </w:r>
      <w:r>
        <w:rPr>
          <w:sz w:val="16"/>
        </w:rPr>
        <w:t>properties</w:t>
      </w:r>
      <w:r>
        <w:rPr>
          <w:spacing w:val="-13"/>
          <w:sz w:val="16"/>
        </w:rPr>
        <w:t> </w:t>
      </w:r>
      <w:r>
        <w:rPr>
          <w:sz w:val="16"/>
        </w:rPr>
        <w:t>at</w:t>
      </w:r>
      <w:r>
        <w:rPr>
          <w:spacing w:val="-13"/>
          <w:sz w:val="16"/>
        </w:rPr>
        <w:t> </w:t>
      </w:r>
      <w:r>
        <w:rPr>
          <w:sz w:val="16"/>
        </w:rPr>
        <w:t>high</w:t>
      </w:r>
      <w:r>
        <w:rPr>
          <w:spacing w:val="-14"/>
          <w:sz w:val="16"/>
        </w:rPr>
        <w:t> </w:t>
      </w:r>
      <w:r>
        <w:rPr>
          <w:sz w:val="16"/>
        </w:rPr>
        <w:t>temperature.</w:t>
      </w:r>
      <w:r>
        <w:rPr>
          <w:spacing w:val="-13"/>
          <w:sz w:val="16"/>
        </w:rPr>
        <w:t> </w:t>
      </w:r>
      <w:r>
        <w:rPr>
          <w:sz w:val="16"/>
        </w:rPr>
        <w:t>The</w:t>
      </w:r>
      <w:r>
        <w:rPr>
          <w:spacing w:val="-13"/>
          <w:sz w:val="16"/>
        </w:rPr>
        <w:t> </w:t>
      </w:r>
      <w:r>
        <w:rPr>
          <w:sz w:val="16"/>
        </w:rPr>
        <w:t>test</w:t>
      </w:r>
      <w:r>
        <w:rPr>
          <w:spacing w:val="-13"/>
          <w:sz w:val="16"/>
        </w:rPr>
        <w:t> </w:t>
      </w:r>
      <w:r>
        <w:rPr>
          <w:sz w:val="16"/>
        </w:rPr>
        <w:t>was</w:t>
      </w:r>
      <w:r>
        <w:rPr>
          <w:spacing w:val="-14"/>
          <w:sz w:val="16"/>
        </w:rPr>
        <w:t> </w:t>
      </w:r>
      <w:r>
        <w:rPr>
          <w:sz w:val="16"/>
        </w:rPr>
        <w:t>also</w:t>
      </w:r>
      <w:r>
        <w:rPr>
          <w:spacing w:val="-13"/>
          <w:sz w:val="16"/>
        </w:rPr>
        <w:t> </w:t>
      </w:r>
      <w:r>
        <w:rPr>
          <w:sz w:val="16"/>
        </w:rPr>
        <w:t>carried out</w:t>
      </w:r>
      <w:r>
        <w:rPr>
          <w:spacing w:val="-14"/>
          <w:sz w:val="16"/>
        </w:rPr>
        <w:t> </w:t>
      </w:r>
      <w:r>
        <w:rPr>
          <w:sz w:val="16"/>
        </w:rPr>
        <w:t>at</w:t>
      </w:r>
      <w:r>
        <w:rPr>
          <w:spacing w:val="-13"/>
          <w:sz w:val="16"/>
        </w:rPr>
        <w:t> </w:t>
      </w:r>
      <w:r>
        <w:rPr>
          <w:sz w:val="16"/>
        </w:rPr>
        <w:t>elevated</w:t>
      </w:r>
      <w:r>
        <w:rPr>
          <w:spacing w:val="-13"/>
          <w:sz w:val="16"/>
        </w:rPr>
        <w:t> </w:t>
      </w:r>
      <w:r>
        <w:rPr>
          <w:sz w:val="16"/>
        </w:rPr>
        <w:t>temperature</w:t>
      </w:r>
      <w:r>
        <w:rPr>
          <w:spacing w:val="-14"/>
          <w:sz w:val="16"/>
        </w:rPr>
        <w:t> </w:t>
      </w:r>
      <w:r>
        <w:rPr>
          <w:sz w:val="16"/>
        </w:rPr>
        <w:t>on</w:t>
      </w:r>
      <w:r>
        <w:rPr>
          <w:spacing w:val="-13"/>
          <w:sz w:val="16"/>
        </w:rPr>
        <w:t> </w:t>
      </w:r>
      <w:r>
        <w:rPr>
          <w:sz w:val="16"/>
        </w:rPr>
        <w:t>Ultimate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Tensile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Testing</w:t>
      </w:r>
      <w:r>
        <w:rPr>
          <w:spacing w:val="-14"/>
          <w:sz w:val="16"/>
        </w:rPr>
        <w:t> </w:t>
      </w:r>
      <w:r>
        <w:rPr>
          <w:sz w:val="16"/>
        </w:rPr>
        <w:t>machine</w:t>
      </w:r>
    </w:p>
    <w:p>
      <w:pPr>
        <w:spacing w:line="127" w:lineRule="auto" w:before="54"/>
        <w:ind w:left="676" w:right="414" w:firstLine="0"/>
        <w:jc w:val="left"/>
        <w:rPr>
          <w:sz w:val="16"/>
        </w:rPr>
      </w:pPr>
      <w:r>
        <w:rPr/>
        <w:pict>
          <v:shape style="position:absolute;margin-left:315.367767pt;margin-top:3.261477pt;width:3.9pt;height:3.9pt;mso-position-horizontal-relative:page;mso-position-vertical-relative:paragraph;z-index:15758336" coordorigin="6307,65" coordsize="78,78" path="m6346,143l6331,140,6319,132,6310,119,6307,104,6310,89,6319,76,6331,68,6346,65,6361,68,6374,76,6382,89,6385,104,6382,119,6374,132,6361,140,6346,143xe" filled="true" fillcolor="#449399" stroked="false">
            <v:path arrowok="t"/>
            <v:fill type="solid"/>
            <w10:wrap type="none"/>
          </v:shape>
        </w:pict>
      </w:r>
      <w:r>
        <w:rPr>
          <w:sz w:val="16"/>
        </w:rPr>
        <w:t>Analyzed</w:t>
      </w:r>
      <w:r>
        <w:rPr>
          <w:spacing w:val="-16"/>
          <w:sz w:val="16"/>
        </w:rPr>
        <w:t> </w:t>
      </w:r>
      <w:r>
        <w:rPr>
          <w:sz w:val="16"/>
        </w:rPr>
        <w:t>the</w:t>
      </w:r>
      <w:r>
        <w:rPr>
          <w:spacing w:val="-16"/>
          <w:sz w:val="16"/>
        </w:rPr>
        <w:t> </w:t>
      </w:r>
      <w:r>
        <w:rPr>
          <w:sz w:val="16"/>
        </w:rPr>
        <w:t>Drawbacks</w:t>
      </w:r>
      <w:r>
        <w:rPr>
          <w:spacing w:val="-16"/>
          <w:sz w:val="16"/>
        </w:rPr>
        <w:t> </w:t>
      </w:r>
      <w:r>
        <w:rPr>
          <w:sz w:val="16"/>
        </w:rPr>
        <w:t>and</w:t>
      </w:r>
      <w:r>
        <w:rPr>
          <w:spacing w:val="-16"/>
          <w:sz w:val="16"/>
        </w:rPr>
        <w:t> </w:t>
      </w:r>
      <w:r>
        <w:rPr>
          <w:sz w:val="16"/>
        </w:rPr>
        <w:t>factors</w:t>
      </w:r>
      <w:r>
        <w:rPr>
          <w:spacing w:val="-16"/>
          <w:sz w:val="16"/>
        </w:rPr>
        <w:t> </w:t>
      </w:r>
      <w:r>
        <w:rPr>
          <w:sz w:val="16"/>
        </w:rPr>
        <w:t>that</w:t>
      </w:r>
      <w:r>
        <w:rPr>
          <w:spacing w:val="-16"/>
          <w:sz w:val="16"/>
        </w:rPr>
        <w:t> </w:t>
      </w:r>
      <w:r>
        <w:rPr>
          <w:sz w:val="16"/>
        </w:rPr>
        <w:t>improves</w:t>
      </w:r>
      <w:r>
        <w:rPr>
          <w:spacing w:val="-16"/>
          <w:sz w:val="16"/>
        </w:rPr>
        <w:t> </w:t>
      </w:r>
      <w:r>
        <w:rPr>
          <w:sz w:val="16"/>
        </w:rPr>
        <w:t>the</w:t>
      </w:r>
      <w:r>
        <w:rPr>
          <w:spacing w:val="-15"/>
          <w:sz w:val="16"/>
        </w:rPr>
        <w:t> </w:t>
      </w:r>
      <w:r>
        <w:rPr>
          <w:sz w:val="16"/>
        </w:rPr>
        <w:t>hardness</w:t>
      </w:r>
      <w:r>
        <w:rPr>
          <w:spacing w:val="-16"/>
          <w:sz w:val="16"/>
        </w:rPr>
        <w:t> </w:t>
      </w:r>
      <w:r>
        <w:rPr>
          <w:sz w:val="16"/>
        </w:rPr>
        <w:t>of AISI 1045 Alloy</w:t>
      </w:r>
      <w:r>
        <w:rPr>
          <w:spacing w:val="2"/>
          <w:sz w:val="16"/>
        </w:rPr>
        <w:t> </w:t>
      </w:r>
      <w:r>
        <w:rPr>
          <w:sz w:val="16"/>
        </w:rPr>
        <w:t>Steel</w:t>
      </w:r>
    </w:p>
    <w:p>
      <w:pPr>
        <w:spacing w:after="0" w:line="127" w:lineRule="auto"/>
        <w:jc w:val="left"/>
        <w:rPr>
          <w:sz w:val="16"/>
        </w:rPr>
        <w:sectPr>
          <w:type w:val="continuous"/>
          <w:pgSz w:w="11900" w:h="16840"/>
          <w:pgMar w:top="0" w:bottom="280" w:left="0" w:right="0"/>
          <w:cols w:num="2" w:equalWidth="0">
            <w:col w:w="5630" w:space="180"/>
            <w:col w:w="6090"/>
          </w:cols>
        </w:sectPr>
      </w:pPr>
    </w:p>
    <w:p>
      <w:pPr>
        <w:pStyle w:val="BodyText"/>
        <w:spacing w:before="11"/>
        <w:rPr>
          <w:sz w:val="8"/>
        </w:rPr>
      </w:pPr>
      <w:r>
        <w:rPr/>
        <w:pict>
          <v:group style="position:absolute;margin-left:0pt;margin-top:0pt;width:594.9pt;height:107.65pt;mso-position-horizontal-relative:page;mso-position-vertical-relative:page;z-index:15751168" coordorigin="0,0" coordsize="11898,2153">
            <v:rect style="position:absolute;left:0;top:1576;width:11898;height:576" filled="true" fillcolor="#212a33" stroked="false">
              <v:fill type="solid"/>
            </v:rect>
            <v:shape style="position:absolute;left:1302;top:1801;width:197;height:141" type="#_x0000_t75" stroked="false">
              <v:imagedata r:id="rId5" o:title=""/>
            </v:shape>
            <v:shape style="position:absolute;left:3989;top:1773;width:106;height:197" type="#_x0000_t75" stroked="false">
              <v:imagedata r:id="rId6" o:title=""/>
            </v:shape>
            <v:shape style="position:absolute;left:5756;top:1773;width:138;height:197" type="#_x0000_t75" stroked="false">
              <v:imagedata r:id="rId7" o:title=""/>
            </v:shape>
            <v:shape style="position:absolute;left:7777;top:1771;width:172;height:165" type="#_x0000_t75" stroked="false">
              <v:imagedata r:id="rId8" o:title=""/>
            </v:shape>
            <v:shape style="position:absolute;left:8103;top:1780;width:2173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9">
                      <w:r>
                        <w:rPr>
                          <w:color w:val="FFFFFF"/>
                          <w:w w:val="95"/>
                          <w:sz w:val="18"/>
                        </w:rPr>
                        <w:t>linkedin.com/in/Syed Aakif</w:t>
                      </w:r>
                    </w:hyperlink>
                  </w:p>
                </w:txbxContent>
              </v:textbox>
              <w10:wrap type="none"/>
            </v:shape>
            <v:shape style="position:absolute;left:6065;top:1780;width:1383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Karachi,</w:t>
                    </w:r>
                    <w:r>
                      <w:rPr>
                        <w:color w:val="FFFFFF"/>
                        <w:spacing w:val="-18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Pakistan</w:t>
                    </w:r>
                  </w:p>
                </w:txbxContent>
              </v:textbox>
              <w10:wrap type="none"/>
            </v:shape>
            <v:shape style="position:absolute;left:4282;top:1780;width:1126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03352448535</w:t>
                    </w:r>
                  </w:p>
                </w:txbxContent>
              </v:textbox>
              <w10:wrap type="none"/>
            </v:shape>
            <v:shape style="position:absolute;left:1640;top:1780;width:1985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0">
                      <w:r>
                        <w:rPr>
                          <w:color w:val="FFFFFF"/>
                          <w:w w:val="95"/>
                          <w:sz w:val="18"/>
                        </w:rPr>
                        <w:t>syedaakif42@gmail.com</w:t>
                      </w:r>
                    </w:hyperlink>
                  </w:p>
                </w:txbxContent>
              </v:textbox>
              <w10:wrap type="none"/>
            </v:shape>
            <v:shape style="position:absolute;left:0;top:0;width:11898;height:1577" type="#_x0000_t202" filled="true" fillcolor="#313b4d" stroked="false">
              <v:textbox inset="0,0,0,0">
                <w:txbxContent>
                  <w:p>
                    <w:pPr>
                      <w:spacing w:line="824" w:lineRule="exact" w:before="169"/>
                      <w:ind w:left="47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Syed Aakif Masood</w:t>
                    </w:r>
                  </w:p>
                  <w:p>
                    <w:pPr>
                      <w:spacing w:line="358" w:lineRule="exact" w:before="0"/>
                      <w:ind w:left="49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449399"/>
                        <w:sz w:val="24"/>
                      </w:rPr>
                      <w:t>Mechanical Engineer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Heading1"/>
        <w:ind w:left="6307"/>
      </w:pPr>
      <w:r>
        <w:rPr/>
        <w:pict>
          <v:rect style="position:absolute;margin-left:315.368042pt;margin-top:20.695324pt;width:115.406418pt;height:1.82822pt;mso-position-horizontal-relative:page;mso-position-vertical-relative:paragraph;z-index:-15715328;mso-wrap-distance-left:0;mso-wrap-distance-right:0" filled="true" fillcolor="#449399" stroked="false">
            <v:fill type="solid"/>
            <w10:wrap type="topAndBottom"/>
          </v:rect>
        </w:pict>
      </w:r>
      <w:r>
        <w:rPr>
          <w:color w:val="449399"/>
        </w:rPr>
        <w:t>ORGANIZATIONS</w:t>
      </w:r>
    </w:p>
    <w:p>
      <w:pPr>
        <w:pStyle w:val="Heading4"/>
        <w:spacing w:line="124" w:lineRule="auto" w:before="141"/>
        <w:ind w:left="6353" w:right="1430" w:hanging="47"/>
      </w:pPr>
      <w:r>
        <w:rPr/>
        <w:t>American Society Of Mechanical Engineering (01/2016 - 03/2017)</w:t>
      </w:r>
    </w:p>
    <w:p>
      <w:pPr>
        <w:spacing w:line="167" w:lineRule="exact" w:before="0"/>
        <w:ind w:left="6307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C7C7C"/>
          <w:sz w:val="16"/>
        </w:rPr>
        <w:t>Memberships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Heading1"/>
        <w:spacing w:before="187"/>
        <w:ind w:left="6307"/>
      </w:pPr>
      <w:r>
        <w:rPr/>
        <w:pict>
          <v:rect style="position:absolute;margin-left:315.368042pt;margin-top:26.595322pt;width:95.52452pt;height:1.82822pt;mso-position-horizontal-relative:page;mso-position-vertical-relative:paragraph;z-index:-15714816;mso-wrap-distance-left:0;mso-wrap-distance-right:0" filled="true" fillcolor="#449399" stroked="false">
            <v:fill type="solid"/>
            <w10:wrap type="topAndBottom"/>
          </v:rect>
        </w:pict>
      </w:r>
      <w:r>
        <w:rPr>
          <w:color w:val="449399"/>
        </w:rPr>
        <w:t>CERTIFICATES</w:t>
      </w:r>
    </w:p>
    <w:p>
      <w:pPr>
        <w:pStyle w:val="Heading4"/>
        <w:spacing w:line="385" w:lineRule="exact"/>
        <w:ind w:left="6307"/>
      </w:pPr>
      <w:r>
        <w:rPr/>
        <w:t>Cloud Native Programming (02/2020 - Present)</w:t>
      </w:r>
    </w:p>
    <w:p>
      <w:pPr>
        <w:spacing w:line="143" w:lineRule="exact" w:before="0"/>
        <w:ind w:left="6307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7C7C7C"/>
          <w:w w:val="105"/>
          <w:sz w:val="16"/>
        </w:rPr>
        <w:t>Doing certiﬁcation from Axiom. This program involves Cloud computing</w:t>
      </w:r>
    </w:p>
    <w:p>
      <w:pPr>
        <w:spacing w:line="181" w:lineRule="exact" w:before="0"/>
        <w:ind w:left="6307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C7C7C"/>
          <w:sz w:val="16"/>
        </w:rPr>
        <w:t>and Web Development Using JavaScript.</w:t>
      </w:r>
    </w:p>
    <w:p>
      <w:pPr>
        <w:pStyle w:val="Heading4"/>
        <w:spacing w:before="58"/>
        <w:ind w:left="6307"/>
      </w:pPr>
      <w:r>
        <w:rPr/>
        <w:t>Air Control Units (05/2019 - 05/2019)</w:t>
      </w:r>
    </w:p>
    <w:p>
      <w:pPr>
        <w:pStyle w:val="BodyText"/>
        <w:spacing w:before="1"/>
        <w:rPr>
          <w:sz w:val="13"/>
        </w:rPr>
      </w:pPr>
    </w:p>
    <w:p>
      <w:pPr>
        <w:spacing w:before="69"/>
        <w:ind w:left="6243" w:right="4044" w:firstLine="0"/>
        <w:jc w:val="center"/>
        <w:rPr>
          <w:rFonts w:ascii="Arial"/>
          <w:b/>
          <w:sz w:val="28"/>
        </w:rPr>
      </w:pPr>
      <w:r>
        <w:rPr/>
        <w:pict>
          <v:rect style="position:absolute;margin-left:315.368042pt;margin-top:20.695326pt;width:74.271457pt;height:1.82822pt;mso-position-horizontal-relative:page;mso-position-vertical-relative:paragraph;z-index:-15714304;mso-wrap-distance-left:0;mso-wrap-distance-right:0" filled="true" fillcolor="#449399" stroked="false">
            <v:fill type="solid"/>
            <w10:wrap type="topAndBottom"/>
          </v:rect>
        </w:pict>
      </w:r>
      <w:r>
        <w:rPr/>
        <w:pict>
          <v:group style="position:absolute;margin-left:315.367767pt;margin-top:32.349277pt;width:90.75pt;height:18.75pt;mso-position-horizontal-relative:page;mso-position-vertical-relative:paragraph;z-index:-15713280;mso-wrap-distance-left:0;mso-wrap-distance-right:0" coordorigin="6307,647" coordsize="1815,375">
            <v:shape style="position:absolute;left:6307;top:646;width:1815;height:375" coordorigin="6307,647" coordsize="1815,375" path="m8062,1022l6367,1022,6344,1017,6325,1004,6312,985,6307,962,6307,706,6312,683,6325,664,6344,652,6367,647,8062,647,8086,652,8104,664,8105,665,6367,665,6351,669,6338,677,6329,690,6326,706,6326,962,6329,978,6338,991,6351,1000,6367,1003,8105,1003,8104,1004,8086,1017,8062,1022xm8105,1003l8062,1003,8078,1000,8092,991,8100,978,8104,962,8104,706,8100,690,8092,677,8078,669,8062,665,8105,665,8117,683,8122,706,8122,962,8117,985,8105,1003xe" filled="true" fillcolor="#b1b1b1" stroked="false">
              <v:path arrowok="t"/>
              <v:fill type="solid"/>
            </v:shape>
            <v:shape style="position:absolute;left:6307;top:646;width:1815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Web Development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0.893555pt;margin-top:32.349277pt;width:49.6pt;height:18.75pt;mso-position-horizontal-relative:page;mso-position-vertical-relative:paragraph;z-index:-15712256;mso-wrap-distance-left:0;mso-wrap-distance-right:0" coordorigin="8218,647" coordsize="992,375">
            <v:shape style="position:absolute;left:8217;top:646;width:992;height:375" coordorigin="8218,647" coordsize="992,375" path="m9150,1022l8277,1022,8254,1017,8235,1004,8223,985,8218,962,8218,706,8223,683,8235,664,8254,652,8277,647,9150,647,9173,652,9192,664,9193,665,8277,665,8261,669,8248,677,8239,690,8236,706,8236,962,8239,978,8248,991,8261,1000,8277,1003,9193,1003,9192,1004,9173,1017,9150,1022xm9193,1003l9150,1003,9166,1000,9179,991,9188,978,9191,962,9191,706,9188,690,9179,677,9166,669,9150,665,9193,665,9205,683,9210,706,9210,962,9205,985,9193,1003xe" filled="true" fillcolor="#b1b1b1" stroked="false">
              <v:path arrowok="t"/>
              <v:fill type="solid"/>
            </v:shape>
            <v:shape style="position:absolute;left:8217;top:646;width:992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DEVOPS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/>
          <w:b/>
          <w:color w:val="449399"/>
          <w:sz w:val="28"/>
        </w:rPr>
        <w:t>INTERESTS</w:t>
      </w:r>
    </w:p>
    <w:p>
      <w:pPr>
        <w:pStyle w:val="BodyText"/>
        <w:spacing w:before="2"/>
        <w:rPr>
          <w:rFonts w:ascii="Arial"/>
          <w:b/>
          <w:sz w:val="11"/>
        </w:rPr>
      </w:pPr>
    </w:p>
    <w:p>
      <w:pPr>
        <w:pStyle w:val="BodyText"/>
        <w:spacing w:before="9"/>
        <w:rPr>
          <w:rFonts w:ascii="Arial"/>
          <w:b/>
          <w:sz w:val="5"/>
        </w:rPr>
      </w:pPr>
    </w:p>
    <w:p>
      <w:pPr>
        <w:spacing w:line="240" w:lineRule="auto"/>
        <w:ind w:left="6307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104pt;height:18.75pt;mso-position-horizontal-relative:char;mso-position-vertical-relative:line" coordorigin="0,0" coordsize="2080,375">
            <v:shape style="position:absolute;left:0;top:0;width:2080;height:375" coordorigin="0,0" coordsize="2080,375" path="m2020,375l59,375,36,370,17,357,5,338,0,315,0,59,5,36,17,17,36,5,59,0,2020,0,2043,5,2062,17,2063,18,59,18,43,21,30,30,22,43,18,59,18,315,22,331,30,344,43,353,59,357,2063,357,2062,357,2043,370,2020,375xm2063,357l2020,357,2036,353,2049,344,2058,331,2061,315,2061,59,2058,43,2049,30,2036,21,2020,18,2063,18,2075,36,2080,59,2080,315,2075,338,2063,357xe" filled="true" fillcolor="#b1b1b1" stroked="false">
              <v:path arrowok="t"/>
              <v:fill type="solid"/>
            </v:shape>
            <v:shape style="position:absolute;left:0;top:0;width:2080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Machine Maintenance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0"/>
          <w:sz w:val="20"/>
        </w:rPr>
        <w:t> </w:t>
      </w:r>
      <w:r>
        <w:rPr>
          <w:rFonts w:ascii="Arial"/>
          <w:spacing w:val="30"/>
          <w:sz w:val="20"/>
        </w:rPr>
        <w:pict>
          <v:group style="width:100.35pt;height:18.75pt;mso-position-horizontal-relative:char;mso-position-vertical-relative:line" coordorigin="0,0" coordsize="2007,375">
            <v:shape style="position:absolute;left:0;top:0;width:2007;height:375" coordorigin="0,0" coordsize="2007,375" path="m1947,375l59,375,36,370,17,357,5,338,0,315,0,59,5,36,17,17,36,5,59,0,1947,0,1970,5,1989,17,1990,18,59,18,43,21,30,30,21,43,18,59,18,315,21,331,30,344,43,353,59,357,1990,357,1989,357,1970,370,1947,375xm1990,357l1947,357,1963,353,1976,344,1985,331,1988,315,1988,59,1985,43,1976,30,1963,21,1947,18,1990,18,2002,36,2006,59,2006,315,2002,338,1990,357xe" filled="true" fillcolor="#b1b1b1" stroked="false">
              <v:path arrowok="t"/>
              <v:fill type="solid"/>
            </v:shape>
            <v:shape style="position:absolute;left:0;top:0;width:2007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Project Management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0"/>
          <w:sz w:val="20"/>
        </w:rPr>
      </w:r>
    </w:p>
    <w:p>
      <w:pPr>
        <w:pStyle w:val="BodyText"/>
        <w:spacing w:before="2"/>
        <w:rPr>
          <w:rFonts w:ascii="Arial"/>
          <w:b/>
          <w:sz w:val="6"/>
        </w:rPr>
      </w:pPr>
    </w:p>
    <w:p>
      <w:pPr>
        <w:pStyle w:val="BodyText"/>
        <w:ind w:left="6307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0.35pt;height:18.75pt;mso-position-horizontal-relative:char;mso-position-vertical-relative:line" coordorigin="0,0" coordsize="1207,375">
            <v:shape style="position:absolute;left:0;top:0;width:1207;height:375" coordorigin="0,0" coordsize="1207,375" path="m1147,375l59,375,36,370,17,357,5,338,0,315,0,59,5,36,17,17,36,5,59,0,1147,0,1170,5,1189,17,1190,18,59,18,43,21,30,30,22,43,18,59,18,315,22,331,30,344,43,353,59,357,1190,357,1189,357,1170,370,1147,375xm1190,357l1147,357,1163,353,1176,344,1185,331,1188,315,1188,59,1185,43,1176,30,1163,21,1147,18,1190,18,1202,36,1207,59,1207,315,1202,338,1190,357xe" filled="true" fillcolor="#b1b1b1" stroked="false">
              <v:path arrowok="t"/>
              <v:fill type="solid"/>
            </v:shape>
            <v:shape style="position:absolute;left:0;top:0;width:1207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Production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sectPr>
      <w:type w:val="continuous"/>
      <w:pgSz w:w="1190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Regular" w:hAnsi="Noto Sans CJK JP Regular" w:eastAsia="Noto Sans CJK JP Regular" w:cs="Noto Sans CJK JP Regular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Noto Sans CJK JP Regular" w:hAnsi="Noto Sans CJK JP Regular" w:eastAsia="Noto Sans CJK JP Regular" w:cs="Noto Sans CJK JP Regular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49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2" w:line="210" w:lineRule="exact"/>
      <w:ind w:left="49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98"/>
      <w:outlineLvl w:val="3"/>
    </w:pPr>
    <w:rPr>
      <w:rFonts w:ascii="Noto Sans CJK JP Regular" w:hAnsi="Noto Sans CJK JP Regular" w:eastAsia="Noto Sans CJK JP Regular" w:cs="Noto Sans CJK JP Regular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98"/>
      <w:outlineLvl w:val="4"/>
    </w:pPr>
    <w:rPr>
      <w:rFonts w:ascii="Noto Sans CJK JP Regular" w:hAnsi="Noto Sans CJK JP Regular" w:eastAsia="Noto Sans CJK JP Regular" w:cs="Noto Sans CJK JP Regular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linkedin.com/in/Syed%20Aakif" TargetMode="External"/><Relationship Id="rId10" Type="http://schemas.openxmlformats.org/officeDocument/2006/relationships/hyperlink" Target="mailto:syedaakif42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2020-12-29T10:51:31Z</dcterms:created>
  <dcterms:modified xsi:type="dcterms:W3CDTF">2020-12-29T10:51:31Z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2020-12-29T00:00:00Z</vt:filetime>
  </property>
</Properties>
</file>