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6E6" w:rsidRPr="00B96957" w:rsidRDefault="00B96957">
      <w:pPr>
        <w:rPr>
          <w:b/>
        </w:rPr>
      </w:pPr>
      <w:r w:rsidRPr="00B96957">
        <w:rPr>
          <w:b/>
        </w:rPr>
        <w:t>Product Features</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Tahoma" w:eastAsia="Times New Roman" w:hAnsi="Tahoma" w:cs="Tahoma"/>
          <w:color w:val="6F7074"/>
          <w:sz w:val="24"/>
          <w:szCs w:val="24"/>
        </w:rPr>
        <w:t xml:space="preserve">Whether you are a full-time working official or a stay-at-home parent, either way it is quite a hassle having to make those monthly trips to the bank and stand in long queues to pay your kid’s school fee. Alfa app enables you to pay your kid’s school fee online and hassle-free. Alfa currently has 50 </w:t>
      </w:r>
      <w:proofErr w:type="gramStart"/>
      <w:r w:rsidRPr="00B96957">
        <w:rPr>
          <w:rFonts w:ascii="Tahoma" w:eastAsia="Times New Roman" w:hAnsi="Tahoma" w:cs="Tahoma"/>
          <w:color w:val="6F7074"/>
          <w:sz w:val="24"/>
          <w:szCs w:val="24"/>
        </w:rPr>
        <w:t>plus</w:t>
      </w:r>
      <w:proofErr w:type="gramEnd"/>
      <w:r w:rsidRPr="00B96957">
        <w:rPr>
          <w:rFonts w:ascii="Tahoma" w:eastAsia="Times New Roman" w:hAnsi="Tahoma" w:cs="Tahoma"/>
          <w:color w:val="6F7074"/>
          <w:sz w:val="24"/>
          <w:szCs w:val="24"/>
        </w:rPr>
        <w:t xml:space="preserve"> schools listed for online fee payment and it is the only banking app that’s offering a cashback of 1000 rupees on first school fee payment.</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Tahoma" w:eastAsia="Times New Roman" w:hAnsi="Tahoma" w:cs="Tahoma"/>
          <w:b/>
          <w:bCs/>
          <w:color w:val="003366"/>
          <w:sz w:val="24"/>
          <w:szCs w:val="24"/>
          <w:u w:val="single"/>
        </w:rPr>
        <w:t>Payment Methods – School Fee Payments:</w:t>
      </w:r>
      <w:r w:rsidRPr="00B96957">
        <w:rPr>
          <w:rFonts w:ascii="Tahoma" w:eastAsia="Times New Roman" w:hAnsi="Tahoma" w:cs="Tahoma"/>
          <w:color w:val="6F7074"/>
          <w:sz w:val="24"/>
          <w:szCs w:val="24"/>
        </w:rPr>
        <w:br/>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noProof/>
        </w:rPr>
        <w:drawing>
          <wp:inline distT="0" distB="0" distL="0" distR="0">
            <wp:extent cx="1414145" cy="1414145"/>
            <wp:effectExtent l="0" t="0" r="0" b="0"/>
            <wp:docPr id="4" name="Picture 4" descr="C:\Users\vivek.dilip\AppData\Local\Microsoft\Windows\INetCache\Content.MSO\DB82C55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vek.dilip\AppData\Local\Microsoft\Windows\INetCache\Content.MSO\DB82C55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4145" cy="1414145"/>
                    </a:xfrm>
                    <a:prstGeom prst="rect">
                      <a:avLst/>
                    </a:prstGeom>
                    <a:noFill/>
                    <a:ln>
                      <a:noFill/>
                    </a:ln>
                  </pic:spPr>
                </pic:pic>
              </a:graphicData>
            </a:graphic>
          </wp:inline>
        </w:drawing>
      </w:r>
      <w:r w:rsidRPr="00B96957">
        <w:rPr>
          <w:rFonts w:ascii="Tahoma" w:eastAsia="Times New Roman" w:hAnsi="Tahoma" w:cs="Tahoma"/>
          <w:color w:val="000000"/>
          <w:sz w:val="24"/>
          <w:szCs w:val="24"/>
        </w:rPr>
        <w:t xml:space="preserve">Bank </w:t>
      </w:r>
      <w:proofErr w:type="spellStart"/>
      <w:r w:rsidRPr="00B96957">
        <w:rPr>
          <w:rFonts w:ascii="Tahoma" w:eastAsia="Times New Roman" w:hAnsi="Tahoma" w:cs="Tahoma"/>
          <w:color w:val="000000"/>
          <w:sz w:val="24"/>
          <w:szCs w:val="24"/>
        </w:rPr>
        <w:t>Alfalah</w:t>
      </w:r>
      <w:proofErr w:type="spellEnd"/>
      <w:r w:rsidRPr="00B96957">
        <w:rPr>
          <w:rFonts w:ascii="Tahoma" w:eastAsia="Times New Roman" w:hAnsi="Tahoma" w:cs="Tahoma"/>
          <w:color w:val="000000"/>
          <w:sz w:val="24"/>
          <w:szCs w:val="24"/>
        </w:rPr>
        <w:t xml:space="preserve"> Wallet</w:t>
      </w:r>
      <w:r w:rsidRPr="00B96957">
        <w:rPr>
          <w:rFonts w:ascii="Tahoma" w:eastAsia="Times New Roman" w:hAnsi="Tahoma" w:cs="Tahoma"/>
          <w:color w:val="000000"/>
          <w:sz w:val="24"/>
          <w:szCs w:val="24"/>
          <w:u w:val="single"/>
        </w:rPr>
        <w:br/>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noProof/>
        </w:rPr>
        <w:drawing>
          <wp:inline distT="0" distB="0" distL="0" distR="0">
            <wp:extent cx="1202055" cy="1202055"/>
            <wp:effectExtent l="0" t="0" r="0" b="0"/>
            <wp:docPr id="3" name="Picture 3" descr="C:\Users\vivek.dilip\AppData\Local\Microsoft\Windows\INetCache\Content.MSO\FB994D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vek.dilip\AppData\Local\Microsoft\Windows\INetCache\Content.MSO\FB994D2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2055" cy="1202055"/>
                    </a:xfrm>
                    <a:prstGeom prst="rect">
                      <a:avLst/>
                    </a:prstGeom>
                    <a:noFill/>
                    <a:ln>
                      <a:noFill/>
                    </a:ln>
                  </pic:spPr>
                </pic:pic>
              </a:graphicData>
            </a:graphic>
          </wp:inline>
        </w:drawing>
      </w:r>
      <w:r w:rsidRPr="00B96957">
        <w:rPr>
          <w:rFonts w:ascii="Tahoma" w:eastAsia="Times New Roman" w:hAnsi="Tahoma" w:cs="Tahoma"/>
          <w:color w:val="000000"/>
          <w:sz w:val="24"/>
          <w:szCs w:val="24"/>
        </w:rPr>
        <w:t xml:space="preserve">Bank </w:t>
      </w:r>
      <w:proofErr w:type="spellStart"/>
      <w:r w:rsidRPr="00B96957">
        <w:rPr>
          <w:rFonts w:ascii="Tahoma" w:eastAsia="Times New Roman" w:hAnsi="Tahoma" w:cs="Tahoma"/>
          <w:color w:val="000000"/>
          <w:sz w:val="24"/>
          <w:szCs w:val="24"/>
        </w:rPr>
        <w:t>Alfalah</w:t>
      </w:r>
      <w:proofErr w:type="spellEnd"/>
      <w:r w:rsidRPr="00B96957">
        <w:rPr>
          <w:rFonts w:ascii="Tahoma" w:eastAsia="Times New Roman" w:hAnsi="Tahoma" w:cs="Tahoma"/>
          <w:color w:val="000000"/>
          <w:sz w:val="24"/>
          <w:szCs w:val="24"/>
        </w:rPr>
        <w:t xml:space="preserve"> Account</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noProof/>
        </w:rPr>
        <w:drawing>
          <wp:inline distT="0" distB="0" distL="0" distR="0">
            <wp:extent cx="1143000" cy="1227455"/>
            <wp:effectExtent l="0" t="0" r="0" b="0"/>
            <wp:docPr id="2" name="Picture 2" descr="C:\Users\vivek.dilip\AppData\Local\Microsoft\Windows\INetCache\Content.MSO\7A56FC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vek.dilip\AppData\Local\Microsoft\Windows\INetCache\Content.MSO\7A56FC2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227455"/>
                    </a:xfrm>
                    <a:prstGeom prst="rect">
                      <a:avLst/>
                    </a:prstGeom>
                    <a:noFill/>
                    <a:ln>
                      <a:noFill/>
                    </a:ln>
                  </pic:spPr>
                </pic:pic>
              </a:graphicData>
            </a:graphic>
          </wp:inline>
        </w:drawing>
      </w:r>
      <w:r w:rsidRPr="00B96957">
        <w:rPr>
          <w:rFonts w:ascii="Arial" w:eastAsia="Times New Roman" w:hAnsi="Arial" w:cs="Arial"/>
          <w:color w:val="6F7074"/>
          <w:sz w:val="24"/>
          <w:szCs w:val="24"/>
        </w:rPr>
        <w:t xml:space="preserve">Bank </w:t>
      </w:r>
      <w:proofErr w:type="spellStart"/>
      <w:r w:rsidRPr="00B96957">
        <w:rPr>
          <w:rFonts w:ascii="Arial" w:eastAsia="Times New Roman" w:hAnsi="Arial" w:cs="Arial"/>
          <w:color w:val="6F7074"/>
          <w:sz w:val="24"/>
          <w:szCs w:val="24"/>
        </w:rPr>
        <w:t>Alfalah</w:t>
      </w:r>
      <w:proofErr w:type="spellEnd"/>
      <w:r w:rsidRPr="00B96957">
        <w:rPr>
          <w:rFonts w:ascii="Arial" w:eastAsia="Times New Roman" w:hAnsi="Arial" w:cs="Arial"/>
          <w:color w:val="6F7074"/>
          <w:sz w:val="24"/>
          <w:szCs w:val="24"/>
        </w:rPr>
        <w:t xml:space="preserve"> Credit Cards</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noProof/>
        </w:rPr>
        <w:drawing>
          <wp:inline distT="0" distB="0" distL="0" distR="0">
            <wp:extent cx="1346200" cy="1346200"/>
            <wp:effectExtent l="0" t="0" r="6350" b="6350"/>
            <wp:docPr id="1" name="Picture 1" descr="C:\Users\vivek.dilip\AppData\Local\Microsoft\Windows\INetCache\Content.MSO\6A02C9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vek.dilip\AppData\Local\Microsoft\Windows\INetCache\Content.MSO\6A02C9D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6200" cy="1346200"/>
                    </a:xfrm>
                    <a:prstGeom prst="rect">
                      <a:avLst/>
                    </a:prstGeom>
                    <a:noFill/>
                    <a:ln>
                      <a:noFill/>
                    </a:ln>
                  </pic:spPr>
                </pic:pic>
              </a:graphicData>
            </a:graphic>
          </wp:inline>
        </w:drawing>
      </w:r>
      <w:r w:rsidRPr="00B96957">
        <w:rPr>
          <w:rFonts w:ascii="Arial" w:eastAsia="Times New Roman" w:hAnsi="Arial" w:cs="Arial"/>
          <w:color w:val="6F7074"/>
          <w:sz w:val="24"/>
          <w:szCs w:val="24"/>
        </w:rPr>
        <w:t>Orbits</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Tahoma" w:eastAsia="Times New Roman" w:hAnsi="Tahoma" w:cs="Tahoma"/>
          <w:b/>
          <w:bCs/>
          <w:color w:val="003366"/>
          <w:sz w:val="24"/>
          <w:szCs w:val="24"/>
          <w:u w:val="single"/>
        </w:rPr>
        <w:lastRenderedPageBreak/>
        <w:t>Customer's Journey - How Customer sees ALFA</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Arial" w:eastAsia="Times New Roman" w:hAnsi="Arial" w:cs="Arial"/>
          <w:color w:val="6F7074"/>
          <w:sz w:val="24"/>
          <w:szCs w:val="24"/>
        </w:rPr>
        <w:t xml:space="preserve">All Details are </w:t>
      </w:r>
      <w:proofErr w:type="gramStart"/>
      <w:r w:rsidRPr="00B96957">
        <w:rPr>
          <w:rFonts w:ascii="Arial" w:eastAsia="Times New Roman" w:hAnsi="Arial" w:cs="Arial"/>
          <w:color w:val="6F7074"/>
          <w:sz w:val="24"/>
          <w:szCs w:val="24"/>
        </w:rPr>
        <w:t>Automated</w:t>
      </w:r>
      <w:proofErr w:type="gramEnd"/>
      <w:r w:rsidRPr="00B96957">
        <w:rPr>
          <w:rFonts w:ascii="Arial" w:eastAsia="Times New Roman" w:hAnsi="Arial" w:cs="Arial"/>
          <w:color w:val="6F7074"/>
          <w:sz w:val="24"/>
          <w:szCs w:val="24"/>
        </w:rPr>
        <w:t>:</w:t>
      </w:r>
    </w:p>
    <w:p w:rsidR="00B96957" w:rsidRPr="00B96957" w:rsidRDefault="00B96957" w:rsidP="00B96957">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Tahoma" w:eastAsia="Times New Roman" w:hAnsi="Tahoma" w:cs="Tahoma"/>
          <w:color w:val="6F7074"/>
          <w:sz w:val="24"/>
          <w:szCs w:val="24"/>
        </w:rPr>
        <w:t>Select Payment Method / Account  Type</w:t>
      </w:r>
    </w:p>
    <w:p w:rsidR="00B96957" w:rsidRPr="00B96957" w:rsidRDefault="00B96957" w:rsidP="00B96957">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Tahoma" w:eastAsia="Times New Roman" w:hAnsi="Tahoma" w:cs="Tahoma"/>
          <w:color w:val="6F7074"/>
          <w:sz w:val="24"/>
          <w:szCs w:val="24"/>
        </w:rPr>
        <w:t>Select School</w:t>
      </w:r>
    </w:p>
    <w:p w:rsidR="00B96957" w:rsidRPr="00B96957" w:rsidRDefault="00B96957" w:rsidP="00B96957">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Tahoma" w:eastAsia="Times New Roman" w:hAnsi="Tahoma" w:cs="Tahoma"/>
          <w:color w:val="6F7074"/>
          <w:sz w:val="24"/>
          <w:szCs w:val="24"/>
        </w:rPr>
        <w:t>Student Roll Number</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Tahoma" w:eastAsia="Times New Roman" w:hAnsi="Tahoma" w:cs="Tahoma"/>
          <w:color w:val="6F7074"/>
          <w:sz w:val="24"/>
          <w:szCs w:val="24"/>
        </w:rPr>
        <w:t>This will Auto Fetch the details.</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Tahoma" w:eastAsia="Times New Roman" w:hAnsi="Tahoma" w:cs="Tahoma"/>
          <w:color w:val="6F7074"/>
          <w:sz w:val="24"/>
          <w:szCs w:val="24"/>
        </w:rPr>
        <w:t>No chance of error at customers’ end.</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Tahoma" w:eastAsia="Times New Roman" w:hAnsi="Tahoma" w:cs="Tahoma"/>
          <w:color w:val="6F7074"/>
          <w:sz w:val="24"/>
          <w:szCs w:val="24"/>
        </w:rPr>
        <w:t>School will share student list in excel format to upload in bank’s system</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Tahoma" w:eastAsia="Times New Roman" w:hAnsi="Tahoma" w:cs="Tahoma"/>
          <w:b/>
          <w:bCs/>
          <w:color w:val="003366"/>
          <w:sz w:val="24"/>
          <w:szCs w:val="24"/>
          <w:u w:val="single"/>
        </w:rPr>
        <w:t>School Fee Payments - Process:</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Tahoma" w:eastAsia="Times New Roman" w:hAnsi="Tahoma" w:cs="Tahoma"/>
          <w:color w:val="003366"/>
          <w:sz w:val="24"/>
          <w:szCs w:val="24"/>
        </w:rPr>
        <w:t>Schools will be asked to share below details in the User ID Form</w:t>
      </w:r>
      <w:proofErr w:type="gramStart"/>
      <w:r w:rsidRPr="00B96957">
        <w:rPr>
          <w:rFonts w:ascii="Tahoma" w:eastAsia="Times New Roman" w:hAnsi="Tahoma" w:cs="Tahoma"/>
          <w:color w:val="003366"/>
          <w:sz w:val="24"/>
          <w:szCs w:val="24"/>
        </w:rPr>
        <w:t>:</w:t>
      </w:r>
      <w:proofErr w:type="gramEnd"/>
      <w:r w:rsidRPr="00B96957">
        <w:rPr>
          <w:rFonts w:ascii="Tahoma" w:eastAsia="Times New Roman" w:hAnsi="Tahoma" w:cs="Tahoma"/>
          <w:b/>
          <w:bCs/>
          <w:color w:val="003366"/>
          <w:sz w:val="24"/>
          <w:szCs w:val="24"/>
          <w:u w:val="single"/>
        </w:rPr>
        <w:br/>
      </w:r>
      <w:r w:rsidRPr="00B96957">
        <w:rPr>
          <w:rFonts w:ascii="Tahoma" w:eastAsia="Times New Roman" w:hAnsi="Tahoma" w:cs="Tahoma"/>
          <w:color w:val="000000"/>
          <w:sz w:val="24"/>
          <w:szCs w:val="24"/>
        </w:rPr>
        <w:t>• Institution Name &amp; Type</w:t>
      </w:r>
      <w:r w:rsidRPr="00B96957">
        <w:rPr>
          <w:rFonts w:ascii="Tahoma" w:eastAsia="Times New Roman" w:hAnsi="Tahoma" w:cs="Tahoma"/>
          <w:color w:val="000000"/>
          <w:sz w:val="24"/>
          <w:szCs w:val="24"/>
        </w:rPr>
        <w:br/>
        <w:t>• City</w:t>
      </w:r>
      <w:r w:rsidRPr="00B96957">
        <w:rPr>
          <w:rFonts w:ascii="Tahoma" w:eastAsia="Times New Roman" w:hAnsi="Tahoma" w:cs="Tahoma"/>
          <w:color w:val="000000"/>
          <w:sz w:val="24"/>
          <w:szCs w:val="24"/>
        </w:rPr>
        <w:br/>
        <w:t>• POC Name</w:t>
      </w:r>
      <w:r w:rsidRPr="00B96957">
        <w:rPr>
          <w:rFonts w:ascii="Tahoma" w:eastAsia="Times New Roman" w:hAnsi="Tahoma" w:cs="Tahoma"/>
          <w:color w:val="000000"/>
          <w:sz w:val="24"/>
          <w:szCs w:val="24"/>
        </w:rPr>
        <w:br/>
        <w:t>• Address</w:t>
      </w:r>
      <w:r w:rsidRPr="00B96957">
        <w:rPr>
          <w:rFonts w:ascii="Tahoma" w:eastAsia="Times New Roman" w:hAnsi="Tahoma" w:cs="Tahoma"/>
          <w:color w:val="000000"/>
          <w:sz w:val="24"/>
          <w:szCs w:val="24"/>
        </w:rPr>
        <w:br/>
        <w:t>• Email</w:t>
      </w:r>
      <w:r w:rsidRPr="00B96957">
        <w:rPr>
          <w:rFonts w:ascii="Tahoma" w:eastAsia="Times New Roman" w:hAnsi="Tahoma" w:cs="Tahoma"/>
          <w:color w:val="000000"/>
          <w:sz w:val="24"/>
          <w:szCs w:val="24"/>
        </w:rPr>
        <w:br/>
        <w:t>• Validity Period - This period depicts the expiry of the Fee Bill</w:t>
      </w:r>
      <w:r w:rsidRPr="00B96957">
        <w:rPr>
          <w:rFonts w:ascii="Tahoma" w:eastAsia="Times New Roman" w:hAnsi="Tahoma" w:cs="Tahoma"/>
          <w:color w:val="000000"/>
          <w:sz w:val="24"/>
          <w:szCs w:val="24"/>
        </w:rPr>
        <w:br/>
      </w:r>
      <w:r w:rsidRPr="00B96957">
        <w:rPr>
          <w:rFonts w:ascii="Tahoma" w:eastAsia="Times New Roman" w:hAnsi="Tahoma" w:cs="Tahoma"/>
          <w:color w:val="003366"/>
          <w:sz w:val="24"/>
          <w:szCs w:val="24"/>
        </w:rPr>
        <w:t>• </w:t>
      </w:r>
      <w:r w:rsidRPr="00B96957">
        <w:rPr>
          <w:rFonts w:ascii="Tahoma" w:eastAsia="Times New Roman" w:hAnsi="Tahoma" w:cs="Tahoma"/>
          <w:color w:val="000000"/>
          <w:sz w:val="24"/>
          <w:szCs w:val="24"/>
        </w:rPr>
        <w:t>Maker &amp; Checker Profile Info</w:t>
      </w:r>
      <w:r w:rsidRPr="00B96957">
        <w:rPr>
          <w:rFonts w:ascii="Tahoma" w:eastAsia="Times New Roman" w:hAnsi="Tahoma" w:cs="Tahoma"/>
          <w:b/>
          <w:bCs/>
          <w:color w:val="000000"/>
          <w:sz w:val="24"/>
          <w:szCs w:val="24"/>
          <w:u w:val="single"/>
        </w:rPr>
        <w:br/>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Tahoma" w:eastAsia="Times New Roman" w:hAnsi="Tahoma" w:cs="Tahoma"/>
          <w:b/>
          <w:bCs/>
          <w:color w:val="003366"/>
          <w:sz w:val="24"/>
          <w:szCs w:val="24"/>
          <w:u w:val="single"/>
        </w:rPr>
        <w:t>School Fee Payments - Process:</w:t>
      </w:r>
      <w:r w:rsidRPr="00B96957">
        <w:rPr>
          <w:rFonts w:ascii="Tahoma" w:eastAsia="Times New Roman" w:hAnsi="Tahoma" w:cs="Tahoma"/>
          <w:color w:val="000000"/>
          <w:sz w:val="24"/>
          <w:szCs w:val="24"/>
        </w:rPr>
        <w:br/>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Tahoma" w:eastAsia="Times New Roman" w:hAnsi="Tahoma" w:cs="Tahoma"/>
          <w:b/>
          <w:bCs/>
          <w:color w:val="003366"/>
          <w:sz w:val="20"/>
          <w:szCs w:val="20"/>
          <w:u w:val="single"/>
        </w:rPr>
        <w:t>User Id:</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Tahoma" w:eastAsia="Times New Roman" w:hAnsi="Tahoma" w:cs="Tahoma"/>
          <w:color w:val="000000"/>
          <w:sz w:val="24"/>
          <w:szCs w:val="24"/>
        </w:rPr>
        <w:t xml:space="preserve">School </w:t>
      </w:r>
      <w:proofErr w:type="gramStart"/>
      <w:r w:rsidRPr="00B96957">
        <w:rPr>
          <w:rFonts w:ascii="Tahoma" w:eastAsia="Times New Roman" w:hAnsi="Tahoma" w:cs="Tahoma"/>
          <w:color w:val="000000"/>
          <w:sz w:val="24"/>
          <w:szCs w:val="24"/>
        </w:rPr>
        <w:t>will be provided</w:t>
      </w:r>
      <w:proofErr w:type="gramEnd"/>
      <w:r w:rsidRPr="00B96957">
        <w:rPr>
          <w:rFonts w:ascii="Tahoma" w:eastAsia="Times New Roman" w:hAnsi="Tahoma" w:cs="Tahoma"/>
          <w:color w:val="000000"/>
          <w:sz w:val="24"/>
          <w:szCs w:val="24"/>
        </w:rPr>
        <w:t xml:space="preserve"> with a User ID form where necessary details including details of maker and checker profiles will be provided by school, this is a mandatory requirement for activation of school fee payments</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Tahoma" w:eastAsia="Times New Roman" w:hAnsi="Tahoma" w:cs="Tahoma"/>
          <w:b/>
          <w:bCs/>
          <w:color w:val="003366"/>
          <w:sz w:val="20"/>
          <w:szCs w:val="20"/>
          <w:u w:val="single"/>
        </w:rPr>
        <w:t>Maker:</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Tahoma" w:eastAsia="Times New Roman" w:hAnsi="Tahoma" w:cs="Tahoma"/>
          <w:color w:val="000000"/>
          <w:sz w:val="20"/>
          <w:szCs w:val="20"/>
        </w:rPr>
        <w:t>This person will be responsible for providing and uploading the Fee records of the institute</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Tahoma" w:eastAsia="Times New Roman" w:hAnsi="Tahoma" w:cs="Tahoma"/>
          <w:b/>
          <w:bCs/>
          <w:color w:val="003366"/>
          <w:sz w:val="24"/>
          <w:szCs w:val="24"/>
          <w:u w:val="single"/>
        </w:rPr>
        <w:t>Checker:</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Arial" w:eastAsia="Times New Roman" w:hAnsi="Arial" w:cs="Arial"/>
          <w:color w:val="6F7074"/>
          <w:sz w:val="24"/>
          <w:szCs w:val="24"/>
        </w:rPr>
        <w:t>This person will evaluate the records uploaded by the Maker and will “Approve” or “Reject” the uploaded file as required</w:t>
      </w:r>
    </w:p>
    <w:p w:rsidR="00B96957" w:rsidRDefault="00B96957"/>
    <w:p w:rsidR="00B96957" w:rsidRPr="00B96957" w:rsidRDefault="00B96957">
      <w:pPr>
        <w:rPr>
          <w:b/>
        </w:rPr>
      </w:pPr>
      <w:r w:rsidRPr="00B96957">
        <w:rPr>
          <w:b/>
        </w:rPr>
        <w:lastRenderedPageBreak/>
        <w:t>Documentation Required</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Tahoma" w:eastAsia="Times New Roman" w:hAnsi="Tahoma" w:cs="Tahoma"/>
          <w:b/>
          <w:bCs/>
          <w:color w:val="003366"/>
          <w:sz w:val="24"/>
          <w:szCs w:val="24"/>
          <w:u w:val="single"/>
        </w:rPr>
        <w:t>Settlement Process</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Tahoma" w:eastAsia="Times New Roman" w:hAnsi="Tahoma" w:cs="Tahoma"/>
          <w:color w:val="6F7074"/>
          <w:sz w:val="24"/>
          <w:szCs w:val="24"/>
        </w:rPr>
        <w:t xml:space="preserve">Settlement </w:t>
      </w:r>
      <w:proofErr w:type="gramStart"/>
      <w:r w:rsidRPr="00B96957">
        <w:rPr>
          <w:rFonts w:ascii="Tahoma" w:eastAsia="Times New Roman" w:hAnsi="Tahoma" w:cs="Tahoma"/>
          <w:color w:val="6F7074"/>
          <w:sz w:val="24"/>
          <w:szCs w:val="24"/>
        </w:rPr>
        <w:t>will be done</w:t>
      </w:r>
      <w:proofErr w:type="gramEnd"/>
      <w:r w:rsidRPr="00B96957">
        <w:rPr>
          <w:rFonts w:ascii="Tahoma" w:eastAsia="Times New Roman" w:hAnsi="Tahoma" w:cs="Tahoma"/>
          <w:color w:val="6F7074"/>
          <w:sz w:val="24"/>
          <w:szCs w:val="24"/>
        </w:rPr>
        <w:t xml:space="preserve"> real time into the School’s Bank </w:t>
      </w:r>
      <w:proofErr w:type="spellStart"/>
      <w:r w:rsidRPr="00B96957">
        <w:rPr>
          <w:rFonts w:ascii="Tahoma" w:eastAsia="Times New Roman" w:hAnsi="Tahoma" w:cs="Tahoma"/>
          <w:color w:val="6F7074"/>
          <w:sz w:val="24"/>
          <w:szCs w:val="24"/>
        </w:rPr>
        <w:t>Alfalah</w:t>
      </w:r>
      <w:proofErr w:type="spellEnd"/>
      <w:r w:rsidRPr="00B96957">
        <w:rPr>
          <w:rFonts w:ascii="Tahoma" w:eastAsia="Times New Roman" w:hAnsi="Tahoma" w:cs="Tahoma"/>
          <w:color w:val="6F7074"/>
          <w:sz w:val="24"/>
          <w:szCs w:val="24"/>
        </w:rPr>
        <w:t xml:space="preserve"> account, there will be no charges for school fee payment transactions</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Tahoma" w:eastAsia="Times New Roman" w:hAnsi="Tahoma" w:cs="Tahoma"/>
          <w:b/>
          <w:bCs/>
          <w:color w:val="003366"/>
          <w:sz w:val="24"/>
          <w:szCs w:val="24"/>
          <w:u w:val="single"/>
        </w:rPr>
        <w:t>Reporting Portal:</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Tahoma" w:eastAsia="Times New Roman" w:hAnsi="Tahoma" w:cs="Tahoma"/>
          <w:color w:val="6F7074"/>
          <w:sz w:val="24"/>
          <w:szCs w:val="24"/>
        </w:rPr>
        <w:t xml:space="preserve">School </w:t>
      </w:r>
      <w:proofErr w:type="gramStart"/>
      <w:r w:rsidRPr="00B96957">
        <w:rPr>
          <w:rFonts w:ascii="Tahoma" w:eastAsia="Times New Roman" w:hAnsi="Tahoma" w:cs="Tahoma"/>
          <w:color w:val="6F7074"/>
          <w:sz w:val="24"/>
          <w:szCs w:val="24"/>
        </w:rPr>
        <w:t>will be given</w:t>
      </w:r>
      <w:proofErr w:type="gramEnd"/>
      <w:r w:rsidRPr="00B96957">
        <w:rPr>
          <w:rFonts w:ascii="Tahoma" w:eastAsia="Times New Roman" w:hAnsi="Tahoma" w:cs="Tahoma"/>
          <w:color w:val="6F7074"/>
          <w:sz w:val="24"/>
          <w:szCs w:val="24"/>
        </w:rPr>
        <w:t xml:space="preserve"> visibility of payments via reports in Bank </w:t>
      </w:r>
      <w:proofErr w:type="spellStart"/>
      <w:r w:rsidRPr="00B96957">
        <w:rPr>
          <w:rFonts w:ascii="Tahoma" w:eastAsia="Times New Roman" w:hAnsi="Tahoma" w:cs="Tahoma"/>
          <w:color w:val="6F7074"/>
          <w:sz w:val="24"/>
          <w:szCs w:val="24"/>
        </w:rPr>
        <w:t>Alfalah</w:t>
      </w:r>
      <w:proofErr w:type="spellEnd"/>
      <w:r w:rsidRPr="00B96957">
        <w:rPr>
          <w:rFonts w:ascii="Tahoma" w:eastAsia="Times New Roman" w:hAnsi="Tahoma" w:cs="Tahoma"/>
          <w:color w:val="6F7074"/>
          <w:sz w:val="24"/>
          <w:szCs w:val="24"/>
        </w:rPr>
        <w:t xml:space="preserve"> school fee portal.  The portal will depict necessary transaction details for successful payments</w:t>
      </w:r>
    </w:p>
    <w:p w:rsidR="00B96957" w:rsidRPr="00B96957" w:rsidRDefault="00B96957">
      <w:pPr>
        <w:rPr>
          <w:b/>
        </w:rPr>
      </w:pPr>
      <w:r w:rsidRPr="00B96957">
        <w:rPr>
          <w:b/>
        </w:rPr>
        <w:t>Registration Process</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Tahoma" w:eastAsia="Times New Roman" w:hAnsi="Tahoma" w:cs="Tahoma"/>
          <w:b/>
          <w:bCs/>
          <w:color w:val="6F7074"/>
          <w:sz w:val="24"/>
          <w:szCs w:val="24"/>
        </w:rPr>
        <w:t>The process to Make Payment is simple:</w:t>
      </w:r>
    </w:p>
    <w:p w:rsidR="00B96957" w:rsidRPr="00B96957" w:rsidRDefault="00B96957" w:rsidP="00B96957">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Tahoma" w:eastAsia="Times New Roman" w:hAnsi="Tahoma" w:cs="Tahoma"/>
          <w:color w:val="6F7074"/>
          <w:sz w:val="24"/>
          <w:szCs w:val="24"/>
        </w:rPr>
        <w:t>Download Alfa</w:t>
      </w:r>
    </w:p>
    <w:p w:rsidR="00B96957" w:rsidRPr="00B96957" w:rsidRDefault="00B96957" w:rsidP="00B96957">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Tahoma" w:eastAsia="Times New Roman" w:hAnsi="Tahoma" w:cs="Tahoma"/>
          <w:color w:val="6F7074"/>
          <w:sz w:val="24"/>
          <w:szCs w:val="24"/>
        </w:rPr>
        <w:t>Open new Alfa Account with Promo Code ‘SC’</w:t>
      </w:r>
    </w:p>
    <w:p w:rsidR="00B96957" w:rsidRPr="00B96957" w:rsidRDefault="00B96957" w:rsidP="00B96957">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Tahoma" w:eastAsia="Times New Roman" w:hAnsi="Tahoma" w:cs="Tahoma"/>
          <w:color w:val="6F7074"/>
          <w:sz w:val="24"/>
          <w:szCs w:val="24"/>
        </w:rPr>
        <w:t xml:space="preserve">Deposit cash in your Alfa Account through online transfer or from any </w:t>
      </w:r>
      <w:proofErr w:type="spellStart"/>
      <w:r w:rsidRPr="00B96957">
        <w:rPr>
          <w:rFonts w:ascii="Tahoma" w:eastAsia="Times New Roman" w:hAnsi="Tahoma" w:cs="Tahoma"/>
          <w:color w:val="6F7074"/>
          <w:sz w:val="24"/>
          <w:szCs w:val="24"/>
        </w:rPr>
        <w:t>Alfalah</w:t>
      </w:r>
      <w:proofErr w:type="spellEnd"/>
      <w:r w:rsidRPr="00B96957">
        <w:rPr>
          <w:rFonts w:ascii="Tahoma" w:eastAsia="Times New Roman" w:hAnsi="Tahoma" w:cs="Tahoma"/>
          <w:color w:val="6F7074"/>
          <w:sz w:val="24"/>
          <w:szCs w:val="24"/>
        </w:rPr>
        <w:t xml:space="preserve"> Branch</w:t>
      </w:r>
    </w:p>
    <w:p w:rsidR="00B96957" w:rsidRPr="00B96957" w:rsidRDefault="00B96957" w:rsidP="00B96957">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Tahoma" w:eastAsia="Times New Roman" w:hAnsi="Tahoma" w:cs="Tahoma"/>
          <w:color w:val="6F7074"/>
          <w:sz w:val="24"/>
          <w:szCs w:val="24"/>
        </w:rPr>
        <w:t>Go to Payments &gt; Fee Payments &gt; School Fee Payment</w:t>
      </w:r>
    </w:p>
    <w:p w:rsidR="00B96957" w:rsidRPr="00B96957" w:rsidRDefault="00B96957" w:rsidP="00B96957">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Tahoma" w:eastAsia="Times New Roman" w:hAnsi="Tahoma" w:cs="Tahoma"/>
          <w:color w:val="6F7074"/>
          <w:sz w:val="24"/>
          <w:szCs w:val="24"/>
        </w:rPr>
        <w:t>Select School Name</w:t>
      </w:r>
    </w:p>
    <w:p w:rsidR="00B96957" w:rsidRPr="00B96957" w:rsidRDefault="00B96957" w:rsidP="00B96957">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Tahoma" w:eastAsia="Times New Roman" w:hAnsi="Tahoma" w:cs="Tahoma"/>
          <w:color w:val="6F7074"/>
          <w:sz w:val="24"/>
          <w:szCs w:val="24"/>
        </w:rPr>
        <w:t>Input Student Roll Number</w:t>
      </w:r>
    </w:p>
    <w:p w:rsidR="00B96957" w:rsidRPr="00B96957" w:rsidRDefault="00B96957" w:rsidP="00B96957">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Tahoma" w:eastAsia="Times New Roman" w:hAnsi="Tahoma" w:cs="Tahoma"/>
          <w:color w:val="6F7074"/>
          <w:sz w:val="24"/>
          <w:szCs w:val="24"/>
        </w:rPr>
        <w:t>Pay School Fee</w:t>
      </w:r>
    </w:p>
    <w:p w:rsidR="00B96957" w:rsidRPr="00B96957" w:rsidRDefault="00B96957" w:rsidP="00B96957">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Tahoma" w:eastAsia="Times New Roman" w:hAnsi="Tahoma" w:cs="Tahoma"/>
          <w:color w:val="6F7074"/>
          <w:sz w:val="24"/>
          <w:szCs w:val="24"/>
        </w:rPr>
        <w:t>Get cashback in your Alfa Account</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Tahoma" w:eastAsia="Times New Roman" w:hAnsi="Tahoma" w:cs="Tahoma"/>
          <w:b/>
          <w:bCs/>
          <w:color w:val="003366"/>
          <w:sz w:val="24"/>
          <w:szCs w:val="24"/>
        </w:rPr>
        <w:t>School Fee Payments – Maker Profile (Steps)</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Tahoma" w:eastAsia="Times New Roman" w:hAnsi="Tahoma" w:cs="Tahoma"/>
          <w:color w:val="6F7074"/>
          <w:sz w:val="24"/>
          <w:szCs w:val="24"/>
        </w:rPr>
        <w:t>Step 1: Maker will login to School Fee Payments portal via his credentials and will click on “Click here” to upload Fee file</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Tahoma" w:eastAsia="Times New Roman" w:hAnsi="Tahoma" w:cs="Tahoma"/>
          <w:color w:val="6F7074"/>
          <w:sz w:val="24"/>
          <w:szCs w:val="24"/>
        </w:rPr>
        <w:t>Step 2: Maker to prepare and upload Fee File as per given template</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Tahoma" w:eastAsia="Times New Roman" w:hAnsi="Tahoma" w:cs="Tahoma"/>
          <w:color w:val="6F7074"/>
          <w:sz w:val="24"/>
          <w:szCs w:val="24"/>
        </w:rPr>
        <w:t>Necessary Fields:</w:t>
      </w:r>
      <w:r w:rsidRPr="00B96957">
        <w:rPr>
          <w:rFonts w:ascii="Tahoma" w:eastAsia="Times New Roman" w:hAnsi="Tahoma" w:cs="Tahoma"/>
          <w:color w:val="6F7074"/>
          <w:sz w:val="24"/>
          <w:szCs w:val="24"/>
        </w:rPr>
        <w:br/>
      </w:r>
    </w:p>
    <w:p w:rsidR="00B96957" w:rsidRPr="00B96957" w:rsidRDefault="00B96957" w:rsidP="00B96957">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Tahoma" w:eastAsia="Times New Roman" w:hAnsi="Tahoma" w:cs="Tahoma"/>
          <w:color w:val="6F7074"/>
          <w:sz w:val="24"/>
          <w:szCs w:val="24"/>
        </w:rPr>
        <w:t>Roll Number</w:t>
      </w:r>
    </w:p>
    <w:p w:rsidR="00B96957" w:rsidRPr="00B96957" w:rsidRDefault="00B96957" w:rsidP="00B96957">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Tahoma" w:eastAsia="Times New Roman" w:hAnsi="Tahoma" w:cs="Tahoma"/>
          <w:color w:val="6F7074"/>
          <w:sz w:val="24"/>
          <w:szCs w:val="24"/>
        </w:rPr>
        <w:t>Challan Number</w:t>
      </w:r>
    </w:p>
    <w:p w:rsidR="00B96957" w:rsidRPr="00B96957" w:rsidRDefault="00B96957" w:rsidP="00B96957">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Tahoma" w:eastAsia="Times New Roman" w:hAnsi="Tahoma" w:cs="Tahoma"/>
          <w:color w:val="6F7074"/>
          <w:sz w:val="24"/>
          <w:szCs w:val="24"/>
        </w:rPr>
        <w:t>Student Name</w:t>
      </w:r>
    </w:p>
    <w:p w:rsidR="00B96957" w:rsidRPr="00B96957" w:rsidRDefault="00B96957" w:rsidP="00B96957">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Tahoma" w:eastAsia="Times New Roman" w:hAnsi="Tahoma" w:cs="Tahoma"/>
          <w:color w:val="6F7074"/>
          <w:sz w:val="24"/>
          <w:szCs w:val="24"/>
        </w:rPr>
        <w:t>Amount before Due Date</w:t>
      </w:r>
    </w:p>
    <w:p w:rsidR="00B96957" w:rsidRPr="00B96957" w:rsidRDefault="00B96957" w:rsidP="00B96957">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Tahoma" w:eastAsia="Times New Roman" w:hAnsi="Tahoma" w:cs="Tahoma"/>
          <w:color w:val="6F7074"/>
          <w:sz w:val="24"/>
          <w:szCs w:val="24"/>
        </w:rPr>
        <w:t>Due Date</w:t>
      </w:r>
    </w:p>
    <w:p w:rsidR="00B96957" w:rsidRPr="00B96957" w:rsidRDefault="00B96957" w:rsidP="00B96957">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Tahoma" w:eastAsia="Times New Roman" w:hAnsi="Tahoma" w:cs="Tahoma"/>
          <w:color w:val="6F7074"/>
          <w:sz w:val="24"/>
          <w:szCs w:val="24"/>
        </w:rPr>
        <w:t>Amount after Due Date</w:t>
      </w:r>
      <w:r w:rsidRPr="00B96957">
        <w:rPr>
          <w:rFonts w:ascii="Tahoma" w:eastAsia="Times New Roman" w:hAnsi="Tahoma" w:cs="Tahoma"/>
          <w:color w:val="6F7074"/>
          <w:sz w:val="24"/>
          <w:szCs w:val="24"/>
        </w:rPr>
        <w:br/>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Tahoma" w:eastAsia="Times New Roman" w:hAnsi="Tahoma" w:cs="Tahoma"/>
          <w:color w:val="6F7074"/>
          <w:sz w:val="24"/>
          <w:szCs w:val="24"/>
        </w:rPr>
        <w:lastRenderedPageBreak/>
        <w:t>Step 3: Maker to prepare and “Upload” Fee File as per given template, once uploaded maker will “Submit” the request</w:t>
      </w:r>
      <w:r w:rsidRPr="00B96957">
        <w:rPr>
          <w:rFonts w:ascii="Tahoma" w:eastAsia="Times New Roman" w:hAnsi="Tahoma" w:cs="Tahoma"/>
          <w:color w:val="6F7074"/>
          <w:sz w:val="24"/>
          <w:szCs w:val="24"/>
        </w:rPr>
        <w:br/>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Tahoma" w:eastAsia="Times New Roman" w:hAnsi="Tahoma" w:cs="Tahoma"/>
          <w:color w:val="6F7074"/>
          <w:sz w:val="24"/>
          <w:szCs w:val="24"/>
        </w:rPr>
        <w:t>Step 4: </w:t>
      </w:r>
      <w:r w:rsidRPr="00B96957">
        <w:rPr>
          <w:rFonts w:ascii="Tahoma" w:eastAsia="Times New Roman" w:hAnsi="Tahoma" w:cs="Tahoma"/>
          <w:color w:val="6F7074"/>
          <w:sz w:val="24"/>
          <w:szCs w:val="24"/>
        </w:rPr>
        <w:br/>
      </w:r>
    </w:p>
    <w:p w:rsidR="00B96957" w:rsidRPr="00B96957" w:rsidRDefault="00B96957" w:rsidP="00B96957">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Tahoma" w:eastAsia="Times New Roman" w:hAnsi="Tahoma" w:cs="Tahoma"/>
          <w:color w:val="6F7074"/>
          <w:sz w:val="24"/>
          <w:szCs w:val="24"/>
        </w:rPr>
        <w:t>Once file is uploaded, status of Successful and Failed records will be shown</w:t>
      </w:r>
    </w:p>
    <w:p w:rsidR="00B96957" w:rsidRPr="00B96957" w:rsidRDefault="00B96957" w:rsidP="00B96957">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Tahoma" w:eastAsia="Times New Roman" w:hAnsi="Tahoma" w:cs="Tahoma"/>
          <w:color w:val="6F7074"/>
          <w:sz w:val="24"/>
          <w:szCs w:val="24"/>
        </w:rPr>
        <w:t>Successful records can be exported for record keeping c) Failed records can be exported as well with Failure reasons mentioned d) School user can correct the Failed records and upload the failed records again</w:t>
      </w:r>
      <w:r w:rsidRPr="00B96957">
        <w:rPr>
          <w:rFonts w:ascii="Tahoma" w:eastAsia="Times New Roman" w:hAnsi="Tahoma" w:cs="Tahoma"/>
          <w:color w:val="6F7074"/>
          <w:sz w:val="24"/>
          <w:szCs w:val="24"/>
        </w:rPr>
        <w:br/>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Tahoma" w:eastAsia="Times New Roman" w:hAnsi="Tahoma" w:cs="Tahoma"/>
          <w:color w:val="6F7074"/>
          <w:sz w:val="24"/>
          <w:szCs w:val="24"/>
        </w:rPr>
        <w:t xml:space="preserve">Step 5: Once File </w:t>
      </w:r>
      <w:proofErr w:type="gramStart"/>
      <w:r w:rsidRPr="00B96957">
        <w:rPr>
          <w:rFonts w:ascii="Tahoma" w:eastAsia="Times New Roman" w:hAnsi="Tahoma" w:cs="Tahoma"/>
          <w:color w:val="6F7074"/>
          <w:sz w:val="24"/>
          <w:szCs w:val="24"/>
        </w:rPr>
        <w:t>is submitted</w:t>
      </w:r>
      <w:proofErr w:type="gramEnd"/>
      <w:r w:rsidRPr="00B96957">
        <w:rPr>
          <w:rFonts w:ascii="Tahoma" w:eastAsia="Times New Roman" w:hAnsi="Tahoma" w:cs="Tahoma"/>
          <w:color w:val="6F7074"/>
          <w:sz w:val="24"/>
          <w:szCs w:val="24"/>
        </w:rPr>
        <w:t>, maker would be able to view the status of the uploaded file in the main view:</w:t>
      </w:r>
      <w:r w:rsidRPr="00B96957">
        <w:rPr>
          <w:rFonts w:ascii="Tahoma" w:eastAsia="Times New Roman" w:hAnsi="Tahoma" w:cs="Tahoma"/>
          <w:color w:val="6F7074"/>
          <w:sz w:val="24"/>
          <w:szCs w:val="24"/>
        </w:rPr>
        <w:br/>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Tahoma" w:eastAsia="Times New Roman" w:hAnsi="Tahoma" w:cs="Tahoma"/>
          <w:color w:val="6F7074"/>
          <w:sz w:val="24"/>
          <w:szCs w:val="24"/>
        </w:rPr>
        <w:t>Step 6: Checker will login to School Fee Payments portal via his credentials and will be able to view the requests pending for approval</w:t>
      </w:r>
      <w:r w:rsidRPr="00B96957">
        <w:rPr>
          <w:rFonts w:ascii="Tahoma" w:eastAsia="Times New Roman" w:hAnsi="Tahoma" w:cs="Tahoma"/>
          <w:color w:val="6F7074"/>
          <w:sz w:val="24"/>
          <w:szCs w:val="24"/>
        </w:rPr>
        <w:br/>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Tahoma" w:eastAsia="Times New Roman" w:hAnsi="Tahoma" w:cs="Tahoma"/>
          <w:color w:val="6F7074"/>
          <w:sz w:val="24"/>
          <w:szCs w:val="24"/>
        </w:rPr>
        <w:t>Step 7: Checker can click on “View” to review records uploaded by the Maker</w:t>
      </w:r>
      <w:r w:rsidRPr="00B96957">
        <w:rPr>
          <w:rFonts w:ascii="Tahoma" w:eastAsia="Times New Roman" w:hAnsi="Tahoma" w:cs="Tahoma"/>
          <w:color w:val="6F7074"/>
          <w:sz w:val="24"/>
          <w:szCs w:val="24"/>
        </w:rPr>
        <w:br/>
      </w:r>
    </w:p>
    <w:p w:rsidR="00B96957" w:rsidRPr="00B96957" w:rsidRDefault="00B96957" w:rsidP="00B96957">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Tahoma" w:eastAsia="Times New Roman" w:hAnsi="Tahoma" w:cs="Tahoma"/>
          <w:color w:val="6F7074"/>
          <w:sz w:val="24"/>
          <w:szCs w:val="24"/>
        </w:rPr>
        <w:t>For Approving the file, checker will click on “Approve”</w:t>
      </w:r>
    </w:p>
    <w:p w:rsidR="00B96957" w:rsidRPr="00B96957" w:rsidRDefault="00B96957" w:rsidP="00B96957">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Tahoma" w:eastAsia="Times New Roman" w:hAnsi="Tahoma" w:cs="Tahoma"/>
          <w:color w:val="6F7074"/>
          <w:sz w:val="24"/>
          <w:szCs w:val="24"/>
        </w:rPr>
        <w:t>For rejecting the file, checker will click on “Decline”</w:t>
      </w:r>
    </w:p>
    <w:p w:rsidR="00B96957" w:rsidRPr="00B96957" w:rsidRDefault="00B96957" w:rsidP="00B96957">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Tahoma" w:eastAsia="Times New Roman" w:hAnsi="Tahoma" w:cs="Tahoma"/>
          <w:color w:val="6F7074"/>
          <w:sz w:val="24"/>
          <w:szCs w:val="24"/>
        </w:rPr>
        <w:t>User will select “Exit” in case he does not want to take any action at that time</w:t>
      </w:r>
    </w:p>
    <w:p w:rsidR="00B96957" w:rsidRPr="00B96957" w:rsidRDefault="00B96957">
      <w:pPr>
        <w:rPr>
          <w:b/>
        </w:rPr>
      </w:pPr>
      <w:r w:rsidRPr="00B96957">
        <w:rPr>
          <w:b/>
        </w:rPr>
        <w:t>Associated Charges</w:t>
      </w:r>
    </w:p>
    <w:p w:rsidR="00B96957" w:rsidRPr="00B96957" w:rsidRDefault="00B96957" w:rsidP="00B96957">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Tahoma" w:eastAsia="Times New Roman" w:hAnsi="Tahoma" w:cs="Tahoma"/>
          <w:color w:val="6F7074"/>
          <w:sz w:val="24"/>
          <w:szCs w:val="24"/>
        </w:rPr>
        <w:t>No fee will be charged to customer for fee payment via Alfa App</w:t>
      </w:r>
    </w:p>
    <w:p w:rsidR="00B96957" w:rsidRPr="00B96957" w:rsidRDefault="00B96957" w:rsidP="00B96957">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Tahoma" w:eastAsia="Times New Roman" w:hAnsi="Tahoma" w:cs="Tahoma"/>
          <w:color w:val="6F7074"/>
          <w:sz w:val="24"/>
          <w:szCs w:val="24"/>
        </w:rPr>
        <w:t xml:space="preserve">No fee charged by BAFL direct clients. However, fee may be </w:t>
      </w:r>
      <w:proofErr w:type="spellStart"/>
      <w:r w:rsidRPr="00B96957">
        <w:rPr>
          <w:rFonts w:ascii="Tahoma" w:eastAsia="Times New Roman" w:hAnsi="Tahoma" w:cs="Tahoma"/>
          <w:color w:val="6F7074"/>
          <w:sz w:val="24"/>
          <w:szCs w:val="24"/>
        </w:rPr>
        <w:t>be</w:t>
      </w:r>
      <w:proofErr w:type="spellEnd"/>
      <w:r w:rsidRPr="00B96957">
        <w:rPr>
          <w:rFonts w:ascii="Tahoma" w:eastAsia="Times New Roman" w:hAnsi="Tahoma" w:cs="Tahoma"/>
          <w:color w:val="6F7074"/>
          <w:sz w:val="24"/>
          <w:szCs w:val="24"/>
        </w:rPr>
        <w:t xml:space="preserve"> charged by </w:t>
      </w:r>
      <w:proofErr w:type="gramStart"/>
      <w:r w:rsidRPr="00B96957">
        <w:rPr>
          <w:rFonts w:ascii="Tahoma" w:eastAsia="Times New Roman" w:hAnsi="Tahoma" w:cs="Tahoma"/>
          <w:color w:val="6F7074"/>
          <w:sz w:val="24"/>
          <w:szCs w:val="24"/>
        </w:rPr>
        <w:t>3rd</w:t>
      </w:r>
      <w:proofErr w:type="gramEnd"/>
      <w:r w:rsidRPr="00B96957">
        <w:rPr>
          <w:rFonts w:ascii="Tahoma" w:eastAsia="Times New Roman" w:hAnsi="Tahoma" w:cs="Tahoma"/>
          <w:color w:val="6F7074"/>
          <w:sz w:val="24"/>
          <w:szCs w:val="24"/>
        </w:rPr>
        <w:t xml:space="preserve"> party fee collection service like </w:t>
      </w:r>
      <w:proofErr w:type="spellStart"/>
      <w:r w:rsidRPr="00B96957">
        <w:rPr>
          <w:rFonts w:ascii="Tahoma" w:eastAsia="Times New Roman" w:hAnsi="Tahoma" w:cs="Tahoma"/>
          <w:color w:val="6F7074"/>
          <w:sz w:val="24"/>
          <w:szCs w:val="24"/>
        </w:rPr>
        <w:t>Kuick</w:t>
      </w:r>
      <w:proofErr w:type="spellEnd"/>
      <w:r w:rsidRPr="00B96957">
        <w:rPr>
          <w:rFonts w:ascii="Tahoma" w:eastAsia="Times New Roman" w:hAnsi="Tahoma" w:cs="Tahoma"/>
          <w:color w:val="6F7074"/>
          <w:sz w:val="24"/>
          <w:szCs w:val="24"/>
        </w:rPr>
        <w:t xml:space="preserve"> pay, pay pro etc. </w:t>
      </w:r>
    </w:p>
    <w:p w:rsidR="00B96957" w:rsidRPr="00B96957" w:rsidRDefault="00B96957">
      <w:pPr>
        <w:rPr>
          <w:b/>
        </w:rPr>
      </w:pPr>
      <w:bookmarkStart w:id="0" w:name="_GoBack"/>
      <w:r w:rsidRPr="00B96957">
        <w:rPr>
          <w:b/>
        </w:rPr>
        <w:t>FAQs</w:t>
      </w:r>
    </w:p>
    <w:bookmarkEnd w:id="0"/>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Arial" w:eastAsia="Times New Roman" w:hAnsi="Arial" w:cs="Arial"/>
          <w:b/>
          <w:bCs/>
          <w:color w:val="6F7074"/>
          <w:sz w:val="24"/>
          <w:szCs w:val="24"/>
        </w:rPr>
        <w:t>From where can the school download the Fee File template?</w:t>
      </w:r>
      <w:r w:rsidRPr="00B96957">
        <w:rPr>
          <w:rFonts w:ascii="Arial" w:eastAsia="Times New Roman" w:hAnsi="Arial" w:cs="Arial"/>
          <w:b/>
          <w:bCs/>
          <w:color w:val="6F7074"/>
          <w:sz w:val="24"/>
          <w:szCs w:val="24"/>
        </w:rPr>
        <w:br/>
      </w:r>
      <w:r w:rsidRPr="00B96957">
        <w:rPr>
          <w:rFonts w:ascii="Arial" w:eastAsia="Times New Roman" w:hAnsi="Arial" w:cs="Arial"/>
          <w:color w:val="6F7074"/>
          <w:sz w:val="24"/>
          <w:szCs w:val="24"/>
        </w:rPr>
        <w:t xml:space="preserve">The fee file template is available on the school fee </w:t>
      </w:r>
      <w:proofErr w:type="gramStart"/>
      <w:r w:rsidRPr="00B96957">
        <w:rPr>
          <w:rFonts w:ascii="Arial" w:eastAsia="Times New Roman" w:hAnsi="Arial" w:cs="Arial"/>
          <w:color w:val="6F7074"/>
          <w:sz w:val="24"/>
          <w:szCs w:val="24"/>
        </w:rPr>
        <w:t>portal,</w:t>
      </w:r>
      <w:proofErr w:type="gramEnd"/>
      <w:r w:rsidRPr="00B96957">
        <w:rPr>
          <w:rFonts w:ascii="Arial" w:eastAsia="Times New Roman" w:hAnsi="Arial" w:cs="Arial"/>
          <w:color w:val="6F7074"/>
          <w:sz w:val="24"/>
          <w:szCs w:val="24"/>
        </w:rPr>
        <w:t xml:space="preserve"> it can be downloaded by the maker. It </w:t>
      </w:r>
      <w:proofErr w:type="gramStart"/>
      <w:r w:rsidRPr="00B96957">
        <w:rPr>
          <w:rFonts w:ascii="Arial" w:eastAsia="Times New Roman" w:hAnsi="Arial" w:cs="Arial"/>
          <w:color w:val="6F7074"/>
          <w:sz w:val="24"/>
          <w:szCs w:val="24"/>
        </w:rPr>
        <w:t>is also recommended</w:t>
      </w:r>
      <w:proofErr w:type="gramEnd"/>
      <w:r w:rsidRPr="00B96957">
        <w:rPr>
          <w:rFonts w:ascii="Arial" w:eastAsia="Times New Roman" w:hAnsi="Arial" w:cs="Arial"/>
          <w:color w:val="6F7074"/>
          <w:sz w:val="24"/>
          <w:szCs w:val="24"/>
        </w:rPr>
        <w:t xml:space="preserve"> to use the provided template file for fee uploading to avoid any inconvenience</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Arial" w:eastAsia="Times New Roman" w:hAnsi="Arial" w:cs="Arial"/>
          <w:b/>
          <w:bCs/>
          <w:color w:val="6F7074"/>
          <w:sz w:val="24"/>
          <w:szCs w:val="24"/>
        </w:rPr>
        <w:t xml:space="preserve">Records </w:t>
      </w:r>
      <w:proofErr w:type="gramStart"/>
      <w:r w:rsidRPr="00B96957">
        <w:rPr>
          <w:rFonts w:ascii="Arial" w:eastAsia="Times New Roman" w:hAnsi="Arial" w:cs="Arial"/>
          <w:b/>
          <w:bCs/>
          <w:color w:val="6F7074"/>
          <w:sz w:val="24"/>
          <w:szCs w:val="24"/>
        </w:rPr>
        <w:t>are shown</w:t>
      </w:r>
      <w:proofErr w:type="gramEnd"/>
      <w:r w:rsidRPr="00B96957">
        <w:rPr>
          <w:rFonts w:ascii="Arial" w:eastAsia="Times New Roman" w:hAnsi="Arial" w:cs="Arial"/>
          <w:b/>
          <w:bCs/>
          <w:color w:val="6F7074"/>
          <w:sz w:val="24"/>
          <w:szCs w:val="24"/>
        </w:rPr>
        <w:t xml:space="preserve"> in “Failed” status, what could be the issue?</w:t>
      </w:r>
      <w:r w:rsidRPr="00B96957">
        <w:rPr>
          <w:rFonts w:ascii="Arial" w:eastAsia="Times New Roman" w:hAnsi="Arial" w:cs="Arial"/>
          <w:b/>
          <w:bCs/>
          <w:color w:val="6F7074"/>
          <w:sz w:val="24"/>
          <w:szCs w:val="24"/>
        </w:rPr>
        <w:br/>
      </w:r>
      <w:r w:rsidRPr="00B96957">
        <w:rPr>
          <w:rFonts w:ascii="Arial" w:eastAsia="Times New Roman" w:hAnsi="Arial" w:cs="Arial"/>
          <w:color w:val="6F7074"/>
          <w:sz w:val="24"/>
          <w:szCs w:val="24"/>
        </w:rPr>
        <w:t xml:space="preserve">Please ensure that the data </w:t>
      </w:r>
      <w:proofErr w:type="gramStart"/>
      <w:r w:rsidRPr="00B96957">
        <w:rPr>
          <w:rFonts w:ascii="Arial" w:eastAsia="Times New Roman" w:hAnsi="Arial" w:cs="Arial"/>
          <w:color w:val="6F7074"/>
          <w:sz w:val="24"/>
          <w:szCs w:val="24"/>
        </w:rPr>
        <w:t>is provided</w:t>
      </w:r>
      <w:proofErr w:type="gramEnd"/>
      <w:r w:rsidRPr="00B96957">
        <w:rPr>
          <w:rFonts w:ascii="Arial" w:eastAsia="Times New Roman" w:hAnsi="Arial" w:cs="Arial"/>
          <w:color w:val="6F7074"/>
          <w:sz w:val="24"/>
          <w:szCs w:val="24"/>
        </w:rPr>
        <w:t xml:space="preserve"> as per the given format. “Failed” record will be shown if data is not provided as per given field format. Please ensure that all mandatory fields </w:t>
      </w:r>
      <w:proofErr w:type="gramStart"/>
      <w:r w:rsidRPr="00B96957">
        <w:rPr>
          <w:rFonts w:ascii="Arial" w:eastAsia="Times New Roman" w:hAnsi="Arial" w:cs="Arial"/>
          <w:color w:val="6F7074"/>
          <w:sz w:val="24"/>
          <w:szCs w:val="24"/>
        </w:rPr>
        <w:t>are also provided</w:t>
      </w:r>
      <w:proofErr w:type="gramEnd"/>
      <w:r w:rsidRPr="00B96957">
        <w:rPr>
          <w:rFonts w:ascii="Arial" w:eastAsia="Times New Roman" w:hAnsi="Arial" w:cs="Arial"/>
          <w:color w:val="6F7074"/>
          <w:sz w:val="24"/>
          <w:szCs w:val="24"/>
        </w:rPr>
        <w:t>, below are the mandatory fields:</w:t>
      </w:r>
    </w:p>
    <w:p w:rsidR="00B96957" w:rsidRPr="00B96957" w:rsidRDefault="00B96957" w:rsidP="00B96957">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Arial" w:eastAsia="Times New Roman" w:hAnsi="Arial" w:cs="Arial"/>
          <w:color w:val="6F7074"/>
          <w:sz w:val="23"/>
          <w:szCs w:val="23"/>
        </w:rPr>
        <w:lastRenderedPageBreak/>
        <w:t>Fee Month – to be in Date format as per template • Roll number – Alphanumeric Format</w:t>
      </w:r>
    </w:p>
    <w:p w:rsidR="00B96957" w:rsidRPr="00B96957" w:rsidRDefault="00B96957" w:rsidP="00B96957">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Arial" w:eastAsia="Times New Roman" w:hAnsi="Arial" w:cs="Arial"/>
          <w:color w:val="6F7074"/>
          <w:sz w:val="23"/>
          <w:szCs w:val="23"/>
        </w:rPr>
        <w:t>Student Name – Alphanumeric Format</w:t>
      </w:r>
    </w:p>
    <w:p w:rsidR="00B96957" w:rsidRPr="00B96957" w:rsidRDefault="00B96957" w:rsidP="00B96957">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Arial" w:eastAsia="Times New Roman" w:hAnsi="Arial" w:cs="Arial"/>
          <w:color w:val="6F7074"/>
          <w:sz w:val="23"/>
          <w:szCs w:val="23"/>
        </w:rPr>
        <w:t>Monthly/Quarterly Pay – To be mentioned as either “MONTHLY” or “QUARTERLY”</w:t>
      </w:r>
    </w:p>
    <w:p w:rsidR="00B96957" w:rsidRPr="00B96957" w:rsidRDefault="00B96957" w:rsidP="00B96957">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Arial" w:eastAsia="Times New Roman" w:hAnsi="Arial" w:cs="Arial"/>
          <w:color w:val="6F7074"/>
          <w:sz w:val="23"/>
          <w:szCs w:val="23"/>
        </w:rPr>
        <w:t>Fee Amount – to be in numeric format</w:t>
      </w:r>
    </w:p>
    <w:p w:rsidR="00B96957" w:rsidRPr="00B96957" w:rsidRDefault="00B96957" w:rsidP="00B96957">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Arial" w:eastAsia="Times New Roman" w:hAnsi="Arial" w:cs="Arial"/>
          <w:color w:val="6F7074"/>
          <w:sz w:val="23"/>
          <w:szCs w:val="23"/>
        </w:rPr>
        <w:t>Due Date – to be in Date format as per template</w:t>
      </w:r>
    </w:p>
    <w:p w:rsidR="00B96957" w:rsidRPr="00B96957" w:rsidRDefault="00B96957" w:rsidP="00B96957">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Arial" w:eastAsia="Times New Roman" w:hAnsi="Arial" w:cs="Arial"/>
          <w:color w:val="6F7074"/>
          <w:sz w:val="23"/>
          <w:szCs w:val="23"/>
        </w:rPr>
        <w:t>Fee Amount After Due Date – to be in Numeric Format</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Arial" w:eastAsia="Times New Roman" w:hAnsi="Arial" w:cs="Arial"/>
          <w:b/>
          <w:bCs/>
          <w:color w:val="6F7074"/>
          <w:sz w:val="24"/>
          <w:szCs w:val="24"/>
        </w:rPr>
        <w:t xml:space="preserve">How can </w:t>
      </w:r>
      <w:proofErr w:type="gramStart"/>
      <w:r w:rsidRPr="00B96957">
        <w:rPr>
          <w:rFonts w:ascii="Arial" w:eastAsia="Times New Roman" w:hAnsi="Arial" w:cs="Arial"/>
          <w:b/>
          <w:bCs/>
          <w:color w:val="6F7074"/>
          <w:sz w:val="24"/>
          <w:szCs w:val="24"/>
        </w:rPr>
        <w:t>the fee bill validity be determined by School</w:t>
      </w:r>
      <w:proofErr w:type="gramEnd"/>
      <w:r w:rsidRPr="00B96957">
        <w:rPr>
          <w:rFonts w:ascii="Arial" w:eastAsia="Times New Roman" w:hAnsi="Arial" w:cs="Arial"/>
          <w:b/>
          <w:bCs/>
          <w:color w:val="6F7074"/>
          <w:sz w:val="24"/>
          <w:szCs w:val="24"/>
        </w:rPr>
        <w:t>?</w:t>
      </w:r>
      <w:r w:rsidRPr="00B96957">
        <w:rPr>
          <w:rFonts w:ascii="Arial" w:eastAsia="Times New Roman" w:hAnsi="Arial" w:cs="Arial"/>
          <w:b/>
          <w:bCs/>
          <w:color w:val="6F7074"/>
          <w:sz w:val="24"/>
          <w:szCs w:val="24"/>
        </w:rPr>
        <w:br/>
      </w:r>
      <w:r w:rsidRPr="00B96957">
        <w:rPr>
          <w:rFonts w:ascii="Arial" w:eastAsia="Times New Roman" w:hAnsi="Arial" w:cs="Arial"/>
          <w:color w:val="6F7074"/>
          <w:sz w:val="24"/>
          <w:szCs w:val="24"/>
        </w:rPr>
        <w:t xml:space="preserve">The validity period </w:t>
      </w:r>
      <w:proofErr w:type="gramStart"/>
      <w:r w:rsidRPr="00B96957">
        <w:rPr>
          <w:rFonts w:ascii="Arial" w:eastAsia="Times New Roman" w:hAnsi="Arial" w:cs="Arial"/>
          <w:color w:val="6F7074"/>
          <w:sz w:val="24"/>
          <w:szCs w:val="24"/>
        </w:rPr>
        <w:t>will be requested</w:t>
      </w:r>
      <w:proofErr w:type="gramEnd"/>
      <w:r w:rsidRPr="00B96957">
        <w:rPr>
          <w:rFonts w:ascii="Arial" w:eastAsia="Times New Roman" w:hAnsi="Arial" w:cs="Arial"/>
          <w:color w:val="6F7074"/>
          <w:sz w:val="24"/>
          <w:szCs w:val="24"/>
        </w:rPr>
        <w:t xml:space="preserve"> from the bank at the time of School fee payments activation, the fee bill will expire once the validity period is over. The fee bill </w:t>
      </w:r>
      <w:proofErr w:type="gramStart"/>
      <w:r w:rsidRPr="00B96957">
        <w:rPr>
          <w:rFonts w:ascii="Arial" w:eastAsia="Times New Roman" w:hAnsi="Arial" w:cs="Arial"/>
          <w:color w:val="6F7074"/>
          <w:sz w:val="24"/>
          <w:szCs w:val="24"/>
        </w:rPr>
        <w:t>cannot be fetched</w:t>
      </w:r>
      <w:proofErr w:type="gramEnd"/>
      <w:r w:rsidRPr="00B96957">
        <w:rPr>
          <w:rFonts w:ascii="Arial" w:eastAsia="Times New Roman" w:hAnsi="Arial" w:cs="Arial"/>
          <w:color w:val="6F7074"/>
          <w:sz w:val="24"/>
          <w:szCs w:val="24"/>
        </w:rPr>
        <w:t xml:space="preserve"> in Alfa App once the validity period is over.</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Arial" w:eastAsia="Times New Roman" w:hAnsi="Arial" w:cs="Arial"/>
          <w:b/>
          <w:bCs/>
          <w:color w:val="6F7074"/>
          <w:sz w:val="24"/>
          <w:szCs w:val="24"/>
        </w:rPr>
        <w:t>From where can the school check the History of uploaded Fee Files?</w:t>
      </w:r>
      <w:r w:rsidRPr="00B96957">
        <w:rPr>
          <w:rFonts w:ascii="Arial" w:eastAsia="Times New Roman" w:hAnsi="Arial" w:cs="Arial"/>
          <w:b/>
          <w:bCs/>
          <w:color w:val="6F7074"/>
          <w:sz w:val="24"/>
          <w:szCs w:val="24"/>
        </w:rPr>
        <w:br/>
      </w:r>
      <w:r w:rsidRPr="00B96957">
        <w:rPr>
          <w:rFonts w:ascii="Arial" w:eastAsia="Times New Roman" w:hAnsi="Arial" w:cs="Arial"/>
          <w:color w:val="6F7074"/>
          <w:sz w:val="24"/>
          <w:szCs w:val="24"/>
        </w:rPr>
        <w:t xml:space="preserve">The History of files uploaded and their relevant status </w:t>
      </w:r>
      <w:proofErr w:type="gramStart"/>
      <w:r w:rsidRPr="00B96957">
        <w:rPr>
          <w:rFonts w:ascii="Arial" w:eastAsia="Times New Roman" w:hAnsi="Arial" w:cs="Arial"/>
          <w:color w:val="6F7074"/>
          <w:sz w:val="24"/>
          <w:szCs w:val="24"/>
        </w:rPr>
        <w:t>are shown</w:t>
      </w:r>
      <w:proofErr w:type="gramEnd"/>
      <w:r w:rsidRPr="00B96957">
        <w:rPr>
          <w:rFonts w:ascii="Arial" w:eastAsia="Times New Roman" w:hAnsi="Arial" w:cs="Arial"/>
          <w:color w:val="6F7074"/>
          <w:sz w:val="24"/>
          <w:szCs w:val="24"/>
        </w:rPr>
        <w:t xml:space="preserve"> in school fee portal. Maker can be able to view the status against his uploaded files, whereas, the checker can see the history of the approved/rejected files.</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Arial" w:eastAsia="Times New Roman" w:hAnsi="Arial" w:cs="Arial"/>
          <w:b/>
          <w:bCs/>
          <w:color w:val="6F7074"/>
          <w:sz w:val="24"/>
          <w:szCs w:val="24"/>
        </w:rPr>
        <w:t xml:space="preserve">Customer is disputing an additionally paid school fees, how </w:t>
      </w:r>
      <w:proofErr w:type="gramStart"/>
      <w:r w:rsidRPr="00B96957">
        <w:rPr>
          <w:rFonts w:ascii="Arial" w:eastAsia="Times New Roman" w:hAnsi="Arial" w:cs="Arial"/>
          <w:b/>
          <w:bCs/>
          <w:color w:val="6F7074"/>
          <w:sz w:val="24"/>
          <w:szCs w:val="24"/>
        </w:rPr>
        <w:t>will this be catered</w:t>
      </w:r>
      <w:proofErr w:type="gramEnd"/>
      <w:r w:rsidRPr="00B96957">
        <w:rPr>
          <w:rFonts w:ascii="Arial" w:eastAsia="Times New Roman" w:hAnsi="Arial" w:cs="Arial"/>
          <w:b/>
          <w:bCs/>
          <w:color w:val="6F7074"/>
          <w:sz w:val="24"/>
          <w:szCs w:val="24"/>
        </w:rPr>
        <w:t>?</w:t>
      </w:r>
    </w:p>
    <w:p w:rsidR="00B96957" w:rsidRPr="00B96957" w:rsidRDefault="00B96957" w:rsidP="00B96957">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Arial" w:eastAsia="Times New Roman" w:hAnsi="Arial" w:cs="Arial"/>
          <w:color w:val="6F7074"/>
          <w:sz w:val="23"/>
          <w:szCs w:val="23"/>
        </w:rPr>
        <w:t>School will receive the complaint from parent/Bank Operations team,</w:t>
      </w:r>
    </w:p>
    <w:p w:rsidR="00B96957" w:rsidRPr="00B96957" w:rsidRDefault="00B96957" w:rsidP="00B96957">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Arial" w:eastAsia="Times New Roman" w:hAnsi="Arial" w:cs="Arial"/>
          <w:color w:val="6F7074"/>
          <w:sz w:val="23"/>
          <w:szCs w:val="23"/>
        </w:rPr>
        <w:t>School Admin will reconcile the fees paid against the Roll number</w:t>
      </w:r>
    </w:p>
    <w:p w:rsidR="00B96957" w:rsidRPr="00B96957" w:rsidRDefault="00B96957" w:rsidP="00B96957">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Arial" w:eastAsia="Times New Roman" w:hAnsi="Arial" w:cs="Arial"/>
          <w:color w:val="6F7074"/>
          <w:sz w:val="23"/>
          <w:szCs w:val="23"/>
        </w:rPr>
        <w:t xml:space="preserve">If the transaction is additionally Paid, School will share reversal consent with Bank </w:t>
      </w:r>
      <w:proofErr w:type="spellStart"/>
      <w:r w:rsidRPr="00B96957">
        <w:rPr>
          <w:rFonts w:ascii="Arial" w:eastAsia="Times New Roman" w:hAnsi="Arial" w:cs="Arial"/>
          <w:color w:val="6F7074"/>
          <w:sz w:val="23"/>
          <w:szCs w:val="23"/>
        </w:rPr>
        <w:t>Alfalah</w:t>
      </w:r>
      <w:proofErr w:type="spellEnd"/>
    </w:p>
    <w:p w:rsidR="00B96957" w:rsidRPr="00B96957" w:rsidRDefault="00B96957" w:rsidP="00B96957">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Arial" w:eastAsia="Times New Roman" w:hAnsi="Arial" w:cs="Arial"/>
          <w:color w:val="6F7074"/>
          <w:sz w:val="23"/>
          <w:szCs w:val="23"/>
        </w:rPr>
        <w:t xml:space="preserve">Bank </w:t>
      </w:r>
      <w:proofErr w:type="spellStart"/>
      <w:r w:rsidRPr="00B96957">
        <w:rPr>
          <w:rFonts w:ascii="Arial" w:eastAsia="Times New Roman" w:hAnsi="Arial" w:cs="Arial"/>
          <w:color w:val="6F7074"/>
          <w:sz w:val="23"/>
          <w:szCs w:val="23"/>
        </w:rPr>
        <w:t>Alfalah</w:t>
      </w:r>
      <w:proofErr w:type="spellEnd"/>
      <w:r w:rsidRPr="00B96957">
        <w:rPr>
          <w:rFonts w:ascii="Arial" w:eastAsia="Times New Roman" w:hAnsi="Arial" w:cs="Arial"/>
          <w:color w:val="6F7074"/>
          <w:sz w:val="23"/>
          <w:szCs w:val="23"/>
        </w:rPr>
        <w:t xml:space="preserve"> will process reversal as per consent of school</w:t>
      </w:r>
    </w:p>
    <w:p w:rsidR="00B96957" w:rsidRPr="00B96957" w:rsidRDefault="00B96957" w:rsidP="00B96957">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Arial" w:eastAsia="Times New Roman" w:hAnsi="Arial" w:cs="Arial"/>
          <w:color w:val="6F7074"/>
          <w:sz w:val="23"/>
          <w:szCs w:val="23"/>
        </w:rPr>
        <w:t xml:space="preserve">In case School processes the reversal via cash, or adjusts the fee for next month, they will inform both the customer and Bank </w:t>
      </w:r>
      <w:proofErr w:type="spellStart"/>
      <w:r w:rsidRPr="00B96957">
        <w:rPr>
          <w:rFonts w:ascii="Arial" w:eastAsia="Times New Roman" w:hAnsi="Arial" w:cs="Arial"/>
          <w:color w:val="6F7074"/>
          <w:sz w:val="23"/>
          <w:szCs w:val="23"/>
        </w:rPr>
        <w:t>Alfalah</w:t>
      </w:r>
      <w:proofErr w:type="spellEnd"/>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Arial" w:eastAsia="Times New Roman" w:hAnsi="Arial" w:cs="Arial"/>
          <w:b/>
          <w:bCs/>
          <w:color w:val="6F7074"/>
          <w:sz w:val="24"/>
          <w:szCs w:val="24"/>
        </w:rPr>
        <w:t xml:space="preserve">Customer is disputing the accuracy of the details on display at </w:t>
      </w:r>
      <w:proofErr w:type="gramStart"/>
      <w:r w:rsidRPr="00B96957">
        <w:rPr>
          <w:rFonts w:ascii="Arial" w:eastAsia="Times New Roman" w:hAnsi="Arial" w:cs="Arial"/>
          <w:b/>
          <w:bCs/>
          <w:color w:val="6F7074"/>
          <w:sz w:val="24"/>
          <w:szCs w:val="24"/>
        </w:rPr>
        <w:t>Alfa?</w:t>
      </w:r>
      <w:proofErr w:type="gramEnd"/>
      <w:r w:rsidRPr="00B96957">
        <w:rPr>
          <w:rFonts w:ascii="Arial" w:eastAsia="Times New Roman" w:hAnsi="Arial" w:cs="Arial"/>
          <w:b/>
          <w:bCs/>
          <w:color w:val="6F7074"/>
          <w:sz w:val="24"/>
          <w:szCs w:val="24"/>
        </w:rPr>
        <w:br/>
      </w:r>
      <w:r w:rsidRPr="00B96957">
        <w:rPr>
          <w:rFonts w:ascii="Arial" w:eastAsia="Times New Roman" w:hAnsi="Arial" w:cs="Arial"/>
          <w:color w:val="6F7074"/>
          <w:sz w:val="24"/>
          <w:szCs w:val="24"/>
        </w:rPr>
        <w:t xml:space="preserve">School Admin to check the uploaded file in School Fee portal and take necessary action. </w:t>
      </w:r>
      <w:proofErr w:type="gramStart"/>
      <w:r w:rsidRPr="00B96957">
        <w:rPr>
          <w:rFonts w:ascii="Arial" w:eastAsia="Times New Roman" w:hAnsi="Arial" w:cs="Arial"/>
          <w:color w:val="6F7074"/>
          <w:sz w:val="24"/>
          <w:szCs w:val="24"/>
        </w:rPr>
        <w:t xml:space="preserve">Such issues will also be raised with School Admin by Digital Operations Team of Bank </w:t>
      </w:r>
      <w:proofErr w:type="spellStart"/>
      <w:r w:rsidRPr="00B96957">
        <w:rPr>
          <w:rFonts w:ascii="Arial" w:eastAsia="Times New Roman" w:hAnsi="Arial" w:cs="Arial"/>
          <w:color w:val="6F7074"/>
          <w:sz w:val="24"/>
          <w:szCs w:val="24"/>
        </w:rPr>
        <w:t>Alfalah</w:t>
      </w:r>
      <w:proofErr w:type="spellEnd"/>
      <w:proofErr w:type="gramEnd"/>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B96957">
        <w:rPr>
          <w:rFonts w:ascii="Arial" w:eastAsia="Times New Roman" w:hAnsi="Arial" w:cs="Arial"/>
          <w:b/>
          <w:bCs/>
          <w:color w:val="6F7074"/>
          <w:sz w:val="24"/>
          <w:szCs w:val="24"/>
        </w:rPr>
        <w:t>What if Customer pays the fees after Due Date?</w:t>
      </w:r>
      <w:proofErr w:type="gramEnd"/>
      <w:r w:rsidRPr="00B96957">
        <w:rPr>
          <w:rFonts w:ascii="Arial" w:eastAsia="Times New Roman" w:hAnsi="Arial" w:cs="Arial"/>
          <w:b/>
          <w:bCs/>
          <w:color w:val="6F7074"/>
          <w:sz w:val="24"/>
          <w:szCs w:val="24"/>
        </w:rPr>
        <w:br/>
      </w:r>
      <w:r w:rsidRPr="00B96957">
        <w:rPr>
          <w:rFonts w:ascii="Arial" w:eastAsia="Times New Roman" w:hAnsi="Arial" w:cs="Arial"/>
          <w:color w:val="6F7074"/>
          <w:sz w:val="24"/>
          <w:szCs w:val="24"/>
        </w:rPr>
        <w:t>Customer will be charged “After Due Date” charges provided by school and shown on the School Fee Payments interface of Alfa App.</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Arial" w:eastAsia="Times New Roman" w:hAnsi="Arial" w:cs="Arial"/>
          <w:b/>
          <w:bCs/>
          <w:color w:val="6F7074"/>
          <w:sz w:val="24"/>
          <w:szCs w:val="24"/>
        </w:rPr>
        <w:t xml:space="preserve">How </w:t>
      </w:r>
      <w:proofErr w:type="gramStart"/>
      <w:r w:rsidRPr="00B96957">
        <w:rPr>
          <w:rFonts w:ascii="Arial" w:eastAsia="Times New Roman" w:hAnsi="Arial" w:cs="Arial"/>
          <w:b/>
          <w:bCs/>
          <w:color w:val="6F7074"/>
          <w:sz w:val="24"/>
          <w:szCs w:val="24"/>
        </w:rPr>
        <w:t>will the customer be notified</w:t>
      </w:r>
      <w:proofErr w:type="gramEnd"/>
      <w:r w:rsidRPr="00B96957">
        <w:rPr>
          <w:rFonts w:ascii="Arial" w:eastAsia="Times New Roman" w:hAnsi="Arial" w:cs="Arial"/>
          <w:b/>
          <w:bCs/>
          <w:color w:val="6F7074"/>
          <w:sz w:val="24"/>
          <w:szCs w:val="24"/>
        </w:rPr>
        <w:t xml:space="preserve"> for a successful transaction?</w:t>
      </w:r>
      <w:r w:rsidRPr="00B96957">
        <w:rPr>
          <w:rFonts w:ascii="Arial" w:eastAsia="Times New Roman" w:hAnsi="Arial" w:cs="Arial"/>
          <w:b/>
          <w:bCs/>
          <w:color w:val="6F7074"/>
          <w:sz w:val="24"/>
          <w:szCs w:val="24"/>
        </w:rPr>
        <w:br/>
      </w:r>
      <w:r w:rsidRPr="00B96957">
        <w:rPr>
          <w:rFonts w:ascii="Arial" w:eastAsia="Times New Roman" w:hAnsi="Arial" w:cs="Arial"/>
          <w:color w:val="6F7074"/>
          <w:sz w:val="24"/>
          <w:szCs w:val="24"/>
        </w:rPr>
        <w:t>Customer will receive an on screen notification, SMS and Email for every successful fee payments.</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Arial" w:eastAsia="Times New Roman" w:hAnsi="Arial" w:cs="Arial"/>
          <w:b/>
          <w:bCs/>
          <w:color w:val="6F7074"/>
          <w:sz w:val="24"/>
          <w:szCs w:val="24"/>
        </w:rPr>
        <w:t>Can a customer use his Branch Account to make school fee payment?</w:t>
      </w:r>
      <w:r w:rsidRPr="00B96957">
        <w:rPr>
          <w:rFonts w:ascii="Arial" w:eastAsia="Times New Roman" w:hAnsi="Arial" w:cs="Arial"/>
          <w:b/>
          <w:bCs/>
          <w:color w:val="6F7074"/>
          <w:sz w:val="24"/>
          <w:szCs w:val="24"/>
        </w:rPr>
        <w:br/>
      </w:r>
      <w:r w:rsidRPr="00B96957">
        <w:rPr>
          <w:rFonts w:ascii="Arial" w:eastAsia="Times New Roman" w:hAnsi="Arial" w:cs="Arial"/>
          <w:color w:val="6F7074"/>
          <w:sz w:val="24"/>
          <w:szCs w:val="24"/>
        </w:rPr>
        <w:t>Yes, customer may use his/her branch account to make School fee Payments via Alfa.</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Arial" w:eastAsia="Times New Roman" w:hAnsi="Arial" w:cs="Arial"/>
          <w:b/>
          <w:bCs/>
          <w:color w:val="6F7074"/>
          <w:sz w:val="24"/>
          <w:szCs w:val="24"/>
        </w:rPr>
        <w:t>How can a customer pay the school fee via Alfa?</w:t>
      </w:r>
      <w:r w:rsidRPr="00B96957">
        <w:rPr>
          <w:rFonts w:ascii="Arial" w:eastAsia="Times New Roman" w:hAnsi="Arial" w:cs="Arial"/>
          <w:b/>
          <w:bCs/>
          <w:color w:val="6F7074"/>
          <w:sz w:val="24"/>
          <w:szCs w:val="24"/>
        </w:rPr>
        <w:br/>
      </w:r>
      <w:r w:rsidRPr="00B96957">
        <w:rPr>
          <w:rFonts w:ascii="Arial" w:eastAsia="Times New Roman" w:hAnsi="Arial" w:cs="Arial"/>
          <w:color w:val="6F7074"/>
          <w:sz w:val="24"/>
          <w:szCs w:val="24"/>
        </w:rPr>
        <w:t>Customer can pay via below payment methods:</w:t>
      </w:r>
    </w:p>
    <w:p w:rsidR="00B96957" w:rsidRPr="00B96957" w:rsidRDefault="00B96957" w:rsidP="00B96957">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Arial" w:eastAsia="Times New Roman" w:hAnsi="Arial" w:cs="Arial"/>
          <w:color w:val="6F7074"/>
          <w:sz w:val="23"/>
          <w:szCs w:val="23"/>
        </w:rPr>
        <w:t xml:space="preserve"> Bank </w:t>
      </w:r>
      <w:proofErr w:type="spellStart"/>
      <w:r w:rsidRPr="00B96957">
        <w:rPr>
          <w:rFonts w:ascii="Arial" w:eastAsia="Times New Roman" w:hAnsi="Arial" w:cs="Arial"/>
          <w:color w:val="6F7074"/>
          <w:sz w:val="23"/>
          <w:szCs w:val="23"/>
        </w:rPr>
        <w:t>Alfalah</w:t>
      </w:r>
      <w:proofErr w:type="spellEnd"/>
      <w:r w:rsidRPr="00B96957">
        <w:rPr>
          <w:rFonts w:ascii="Arial" w:eastAsia="Times New Roman" w:hAnsi="Arial" w:cs="Arial"/>
          <w:color w:val="6F7074"/>
          <w:sz w:val="23"/>
          <w:szCs w:val="23"/>
        </w:rPr>
        <w:t xml:space="preserve"> Account</w:t>
      </w:r>
    </w:p>
    <w:p w:rsidR="00B96957" w:rsidRPr="00B96957" w:rsidRDefault="00B96957" w:rsidP="00B96957">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Arial" w:eastAsia="Times New Roman" w:hAnsi="Arial" w:cs="Arial"/>
          <w:color w:val="6F7074"/>
          <w:sz w:val="23"/>
          <w:szCs w:val="23"/>
        </w:rPr>
        <w:t xml:space="preserve"> Bank </w:t>
      </w:r>
      <w:proofErr w:type="spellStart"/>
      <w:r w:rsidRPr="00B96957">
        <w:rPr>
          <w:rFonts w:ascii="Arial" w:eastAsia="Times New Roman" w:hAnsi="Arial" w:cs="Arial"/>
          <w:color w:val="6F7074"/>
          <w:sz w:val="23"/>
          <w:szCs w:val="23"/>
        </w:rPr>
        <w:t>Alfalah</w:t>
      </w:r>
      <w:proofErr w:type="spellEnd"/>
      <w:r w:rsidRPr="00B96957">
        <w:rPr>
          <w:rFonts w:ascii="Arial" w:eastAsia="Times New Roman" w:hAnsi="Arial" w:cs="Arial"/>
          <w:color w:val="6F7074"/>
          <w:sz w:val="23"/>
          <w:szCs w:val="23"/>
        </w:rPr>
        <w:t xml:space="preserve"> Wallet</w:t>
      </w:r>
    </w:p>
    <w:p w:rsidR="00B96957" w:rsidRPr="00B96957" w:rsidRDefault="00B96957" w:rsidP="00B96957">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Arial" w:eastAsia="Times New Roman" w:hAnsi="Arial" w:cs="Arial"/>
          <w:color w:val="6F7074"/>
          <w:sz w:val="23"/>
          <w:szCs w:val="23"/>
        </w:rPr>
        <w:lastRenderedPageBreak/>
        <w:t xml:space="preserve"> Bank </w:t>
      </w:r>
      <w:proofErr w:type="spellStart"/>
      <w:r w:rsidRPr="00B96957">
        <w:rPr>
          <w:rFonts w:ascii="Arial" w:eastAsia="Times New Roman" w:hAnsi="Arial" w:cs="Arial"/>
          <w:color w:val="6F7074"/>
          <w:sz w:val="23"/>
          <w:szCs w:val="23"/>
        </w:rPr>
        <w:t>Alfalah</w:t>
      </w:r>
      <w:proofErr w:type="spellEnd"/>
      <w:r w:rsidRPr="00B96957">
        <w:rPr>
          <w:rFonts w:ascii="Arial" w:eastAsia="Times New Roman" w:hAnsi="Arial" w:cs="Arial"/>
          <w:color w:val="6F7074"/>
          <w:sz w:val="23"/>
          <w:szCs w:val="23"/>
        </w:rPr>
        <w:t xml:space="preserve"> Credit card</w:t>
      </w:r>
    </w:p>
    <w:p w:rsidR="00B96957" w:rsidRPr="00B96957" w:rsidRDefault="00B96957" w:rsidP="00B96957">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96957">
        <w:rPr>
          <w:rFonts w:ascii="Arial" w:eastAsia="Times New Roman" w:hAnsi="Arial" w:cs="Arial"/>
          <w:color w:val="6F7074"/>
          <w:sz w:val="23"/>
          <w:szCs w:val="23"/>
        </w:rPr>
        <w:t> Orbits</w:t>
      </w:r>
    </w:p>
    <w:p w:rsidR="00B96957" w:rsidRPr="00B96957" w:rsidRDefault="00B96957" w:rsidP="00B96957">
      <w:pPr>
        <w:shd w:val="clear" w:color="auto" w:fill="FFFFFF"/>
        <w:spacing w:before="100" w:beforeAutospacing="1" w:after="100" w:afterAutospacing="1" w:line="240" w:lineRule="auto"/>
        <w:rPr>
          <w:rFonts w:ascii="Arial" w:eastAsia="Times New Roman" w:hAnsi="Arial" w:cs="Arial"/>
          <w:color w:val="6F7074"/>
          <w:sz w:val="24"/>
          <w:szCs w:val="24"/>
        </w:rPr>
      </w:pPr>
      <w:r w:rsidRPr="00B96957">
        <w:rPr>
          <w:rFonts w:ascii="Arial" w:eastAsia="Times New Roman" w:hAnsi="Arial" w:cs="Arial"/>
          <w:b/>
          <w:bCs/>
          <w:color w:val="6F7074"/>
          <w:sz w:val="24"/>
          <w:szCs w:val="24"/>
        </w:rPr>
        <w:t>How can a parent/student deposit money in his Alfa Wallet account?</w:t>
      </w:r>
      <w:r w:rsidRPr="00B96957">
        <w:rPr>
          <w:rFonts w:ascii="Arial" w:eastAsia="Times New Roman" w:hAnsi="Arial" w:cs="Arial"/>
          <w:b/>
          <w:bCs/>
          <w:color w:val="6F7074"/>
          <w:sz w:val="24"/>
          <w:szCs w:val="24"/>
        </w:rPr>
        <w:br/>
      </w:r>
      <w:r w:rsidRPr="00B96957">
        <w:rPr>
          <w:rFonts w:ascii="Arial" w:eastAsia="Times New Roman" w:hAnsi="Arial" w:cs="Arial"/>
          <w:color w:val="6F7074"/>
          <w:sz w:val="24"/>
          <w:szCs w:val="24"/>
        </w:rPr>
        <w:t xml:space="preserve">•Deposit Via Bank </w:t>
      </w:r>
      <w:proofErr w:type="spellStart"/>
      <w:r w:rsidRPr="00B96957">
        <w:rPr>
          <w:rFonts w:ascii="Arial" w:eastAsia="Times New Roman" w:hAnsi="Arial" w:cs="Arial"/>
          <w:color w:val="6F7074"/>
          <w:sz w:val="24"/>
          <w:szCs w:val="24"/>
        </w:rPr>
        <w:t>Alfalah</w:t>
      </w:r>
      <w:proofErr w:type="spellEnd"/>
      <w:r w:rsidRPr="00B96957">
        <w:rPr>
          <w:rFonts w:ascii="Arial" w:eastAsia="Times New Roman" w:hAnsi="Arial" w:cs="Arial"/>
          <w:color w:val="6F7074"/>
          <w:sz w:val="24"/>
          <w:szCs w:val="24"/>
        </w:rPr>
        <w:t xml:space="preserve"> Branch: Customer can visit the nearest Bank </w:t>
      </w:r>
      <w:proofErr w:type="spellStart"/>
      <w:r w:rsidRPr="00B96957">
        <w:rPr>
          <w:rFonts w:ascii="Arial" w:eastAsia="Times New Roman" w:hAnsi="Arial" w:cs="Arial"/>
          <w:color w:val="6F7074"/>
          <w:sz w:val="24"/>
          <w:szCs w:val="24"/>
        </w:rPr>
        <w:t>Alfalah</w:t>
      </w:r>
      <w:proofErr w:type="spellEnd"/>
      <w:r w:rsidRPr="00B96957">
        <w:rPr>
          <w:rFonts w:ascii="Arial" w:eastAsia="Times New Roman" w:hAnsi="Arial" w:cs="Arial"/>
          <w:color w:val="6F7074"/>
          <w:sz w:val="24"/>
          <w:szCs w:val="24"/>
        </w:rPr>
        <w:t xml:space="preserve"> branch to submit money into his Alfa Wallet account •Deposit via Bank </w:t>
      </w:r>
      <w:proofErr w:type="spellStart"/>
      <w:proofErr w:type="gramStart"/>
      <w:r w:rsidRPr="00B96957">
        <w:rPr>
          <w:rFonts w:ascii="Arial" w:eastAsia="Times New Roman" w:hAnsi="Arial" w:cs="Arial"/>
          <w:color w:val="6F7074"/>
          <w:sz w:val="24"/>
          <w:szCs w:val="24"/>
        </w:rPr>
        <w:t>Alfalah</w:t>
      </w:r>
      <w:proofErr w:type="spellEnd"/>
      <w:r w:rsidRPr="00B96957">
        <w:rPr>
          <w:rFonts w:ascii="Arial" w:eastAsia="Times New Roman" w:hAnsi="Arial" w:cs="Arial"/>
          <w:color w:val="6F7074"/>
          <w:sz w:val="24"/>
          <w:szCs w:val="24"/>
        </w:rPr>
        <w:t>(</w:t>
      </w:r>
      <w:proofErr w:type="gramEnd"/>
      <w:r w:rsidRPr="00B96957">
        <w:rPr>
          <w:rFonts w:ascii="Arial" w:eastAsia="Times New Roman" w:hAnsi="Arial" w:cs="Arial"/>
          <w:color w:val="6F7074"/>
          <w:sz w:val="24"/>
          <w:szCs w:val="24"/>
        </w:rPr>
        <w:t xml:space="preserve">Alfa Shops), </w:t>
      </w:r>
      <w:proofErr w:type="spellStart"/>
      <w:r w:rsidRPr="00B96957">
        <w:rPr>
          <w:rFonts w:ascii="Arial" w:eastAsia="Times New Roman" w:hAnsi="Arial" w:cs="Arial"/>
          <w:color w:val="6F7074"/>
          <w:sz w:val="24"/>
          <w:szCs w:val="24"/>
        </w:rPr>
        <w:t>Easypaisa</w:t>
      </w:r>
      <w:proofErr w:type="spellEnd"/>
      <w:r w:rsidRPr="00B96957">
        <w:rPr>
          <w:rFonts w:ascii="Arial" w:eastAsia="Times New Roman" w:hAnsi="Arial" w:cs="Arial"/>
          <w:color w:val="6F7074"/>
          <w:sz w:val="24"/>
          <w:szCs w:val="24"/>
        </w:rPr>
        <w:t xml:space="preserve"> and </w:t>
      </w:r>
      <w:proofErr w:type="spellStart"/>
      <w:r w:rsidRPr="00B96957">
        <w:rPr>
          <w:rFonts w:ascii="Arial" w:eastAsia="Times New Roman" w:hAnsi="Arial" w:cs="Arial"/>
          <w:color w:val="6F7074"/>
          <w:sz w:val="24"/>
          <w:szCs w:val="24"/>
        </w:rPr>
        <w:t>Jazzcash</w:t>
      </w:r>
      <w:proofErr w:type="spellEnd"/>
      <w:r w:rsidRPr="00B96957">
        <w:rPr>
          <w:rFonts w:ascii="Arial" w:eastAsia="Times New Roman" w:hAnsi="Arial" w:cs="Arial"/>
          <w:color w:val="6F7074"/>
          <w:sz w:val="24"/>
          <w:szCs w:val="24"/>
        </w:rPr>
        <w:t xml:space="preserve"> Agents: Customer can visit the nearest Alfa Shop, </w:t>
      </w:r>
      <w:proofErr w:type="spellStart"/>
      <w:r w:rsidRPr="00B96957">
        <w:rPr>
          <w:rFonts w:ascii="Arial" w:eastAsia="Times New Roman" w:hAnsi="Arial" w:cs="Arial"/>
          <w:color w:val="6F7074"/>
          <w:sz w:val="24"/>
          <w:szCs w:val="24"/>
        </w:rPr>
        <w:t>Easypaisa</w:t>
      </w:r>
      <w:proofErr w:type="spellEnd"/>
      <w:r w:rsidRPr="00B96957">
        <w:rPr>
          <w:rFonts w:ascii="Arial" w:eastAsia="Times New Roman" w:hAnsi="Arial" w:cs="Arial"/>
          <w:color w:val="6F7074"/>
          <w:sz w:val="24"/>
          <w:szCs w:val="24"/>
        </w:rPr>
        <w:t xml:space="preserve"> or </w:t>
      </w:r>
      <w:proofErr w:type="spellStart"/>
      <w:r w:rsidRPr="00B96957">
        <w:rPr>
          <w:rFonts w:ascii="Arial" w:eastAsia="Times New Roman" w:hAnsi="Arial" w:cs="Arial"/>
          <w:color w:val="6F7074"/>
          <w:sz w:val="24"/>
          <w:szCs w:val="24"/>
        </w:rPr>
        <w:t>JazzCash</w:t>
      </w:r>
      <w:proofErr w:type="spellEnd"/>
      <w:r w:rsidRPr="00B96957">
        <w:rPr>
          <w:rFonts w:ascii="Arial" w:eastAsia="Times New Roman" w:hAnsi="Arial" w:cs="Arial"/>
          <w:color w:val="6F7074"/>
          <w:sz w:val="24"/>
          <w:szCs w:val="24"/>
        </w:rPr>
        <w:t xml:space="preserve"> agent shops to submit money </w:t>
      </w:r>
      <w:proofErr w:type="spellStart"/>
      <w:r w:rsidRPr="00B96957">
        <w:rPr>
          <w:rFonts w:ascii="Arial" w:eastAsia="Times New Roman" w:hAnsi="Arial" w:cs="Arial"/>
          <w:color w:val="6F7074"/>
          <w:sz w:val="24"/>
          <w:szCs w:val="24"/>
        </w:rPr>
        <w:t>i</w:t>
      </w:r>
      <w:proofErr w:type="spellEnd"/>
    </w:p>
    <w:p w:rsidR="00B96957" w:rsidRDefault="00B96957"/>
    <w:sectPr w:rsidR="00B9695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957" w:rsidRDefault="00B96957" w:rsidP="00B96957">
      <w:pPr>
        <w:spacing w:after="0" w:line="240" w:lineRule="auto"/>
      </w:pPr>
      <w:r>
        <w:separator/>
      </w:r>
    </w:p>
  </w:endnote>
  <w:endnote w:type="continuationSeparator" w:id="0">
    <w:p w:rsidR="00B96957" w:rsidRDefault="00B96957" w:rsidP="00B96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957" w:rsidRDefault="00B96957">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5" name="MSIPCM71b9420697f76d328427bc1e"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96957" w:rsidRPr="00B96957" w:rsidRDefault="00B96957" w:rsidP="00B96957">
                          <w:pPr>
                            <w:spacing w:after="0"/>
                            <w:rPr>
                              <w:rFonts w:ascii="Calibri" w:hAnsi="Calibri" w:cs="Calibri"/>
                              <w:color w:val="000000"/>
                              <w:sz w:val="14"/>
                            </w:rPr>
                          </w:pPr>
                          <w:r w:rsidRPr="00B96957">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71b9420697f76d328427bc1e"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Jl6CCk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B96957" w:rsidRPr="00B96957" w:rsidRDefault="00B96957" w:rsidP="00B96957">
                    <w:pPr>
                      <w:spacing w:after="0"/>
                      <w:rPr>
                        <w:rFonts w:ascii="Calibri" w:hAnsi="Calibri" w:cs="Calibri"/>
                        <w:color w:val="000000"/>
                        <w:sz w:val="14"/>
                      </w:rPr>
                    </w:pPr>
                    <w:r w:rsidRPr="00B96957">
                      <w:rPr>
                        <w:rFonts w:ascii="Calibri" w:hAnsi="Calibri" w:cs="Calibri"/>
                        <w:color w:val="000000"/>
                        <w:sz w:val="14"/>
                      </w:rPr>
                      <w:t>[BAFL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957" w:rsidRDefault="00B96957" w:rsidP="00B96957">
      <w:pPr>
        <w:spacing w:after="0" w:line="240" w:lineRule="auto"/>
      </w:pPr>
      <w:r>
        <w:separator/>
      </w:r>
    </w:p>
  </w:footnote>
  <w:footnote w:type="continuationSeparator" w:id="0">
    <w:p w:rsidR="00B96957" w:rsidRDefault="00B96957" w:rsidP="00B969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822C4"/>
    <w:multiLevelType w:val="multilevel"/>
    <w:tmpl w:val="08E6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0F7871"/>
    <w:multiLevelType w:val="multilevel"/>
    <w:tmpl w:val="AEE6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B4D71"/>
    <w:multiLevelType w:val="multilevel"/>
    <w:tmpl w:val="46F6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940DA7"/>
    <w:multiLevelType w:val="multilevel"/>
    <w:tmpl w:val="DFCE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776F95"/>
    <w:multiLevelType w:val="multilevel"/>
    <w:tmpl w:val="E11A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20007F"/>
    <w:multiLevelType w:val="multilevel"/>
    <w:tmpl w:val="8C7C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B3707F"/>
    <w:multiLevelType w:val="multilevel"/>
    <w:tmpl w:val="0288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B366D5"/>
    <w:multiLevelType w:val="multilevel"/>
    <w:tmpl w:val="8552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0E2115"/>
    <w:multiLevelType w:val="multilevel"/>
    <w:tmpl w:val="B06C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2"/>
  </w:num>
  <w:num w:numId="5">
    <w:abstractNumId w:val="4"/>
  </w:num>
  <w:num w:numId="6">
    <w:abstractNumId w:val="3"/>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957"/>
    <w:rsid w:val="000B66E6"/>
    <w:rsid w:val="00B96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D4202"/>
  <w15:chartTrackingRefBased/>
  <w15:docId w15:val="{B7CC5AB4-9165-4C1E-BD59-45D23182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69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6957"/>
    <w:rPr>
      <w:b/>
      <w:bCs/>
    </w:rPr>
  </w:style>
  <w:style w:type="paragraph" w:styleId="Header">
    <w:name w:val="header"/>
    <w:basedOn w:val="Normal"/>
    <w:link w:val="HeaderChar"/>
    <w:uiPriority w:val="99"/>
    <w:unhideWhenUsed/>
    <w:rsid w:val="00B96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957"/>
  </w:style>
  <w:style w:type="paragraph" w:styleId="Footer">
    <w:name w:val="footer"/>
    <w:basedOn w:val="Normal"/>
    <w:link w:val="FooterChar"/>
    <w:uiPriority w:val="99"/>
    <w:unhideWhenUsed/>
    <w:rsid w:val="00B96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50659">
      <w:bodyDiv w:val="1"/>
      <w:marLeft w:val="0"/>
      <w:marRight w:val="0"/>
      <w:marTop w:val="0"/>
      <w:marBottom w:val="0"/>
      <w:divBdr>
        <w:top w:val="none" w:sz="0" w:space="0" w:color="auto"/>
        <w:left w:val="none" w:sz="0" w:space="0" w:color="auto"/>
        <w:bottom w:val="none" w:sz="0" w:space="0" w:color="auto"/>
        <w:right w:val="none" w:sz="0" w:space="0" w:color="auto"/>
      </w:divBdr>
    </w:div>
    <w:div w:id="217985380">
      <w:bodyDiv w:val="1"/>
      <w:marLeft w:val="0"/>
      <w:marRight w:val="0"/>
      <w:marTop w:val="0"/>
      <w:marBottom w:val="0"/>
      <w:divBdr>
        <w:top w:val="none" w:sz="0" w:space="0" w:color="auto"/>
        <w:left w:val="none" w:sz="0" w:space="0" w:color="auto"/>
        <w:bottom w:val="none" w:sz="0" w:space="0" w:color="auto"/>
        <w:right w:val="none" w:sz="0" w:space="0" w:color="auto"/>
      </w:divBdr>
      <w:divsChild>
        <w:div w:id="1945839766">
          <w:marLeft w:val="0"/>
          <w:marRight w:val="0"/>
          <w:marTop w:val="0"/>
          <w:marBottom w:val="0"/>
          <w:divBdr>
            <w:top w:val="none" w:sz="0" w:space="0" w:color="auto"/>
            <w:left w:val="none" w:sz="0" w:space="0" w:color="auto"/>
            <w:bottom w:val="none" w:sz="0" w:space="0" w:color="auto"/>
            <w:right w:val="none" w:sz="0" w:space="0" w:color="auto"/>
          </w:divBdr>
          <w:divsChild>
            <w:div w:id="1033457379">
              <w:marLeft w:val="0"/>
              <w:marRight w:val="0"/>
              <w:marTop w:val="0"/>
              <w:marBottom w:val="0"/>
              <w:divBdr>
                <w:top w:val="none" w:sz="0" w:space="0" w:color="auto"/>
                <w:left w:val="none" w:sz="0" w:space="0" w:color="auto"/>
                <w:bottom w:val="none" w:sz="0" w:space="0" w:color="auto"/>
                <w:right w:val="none" w:sz="0" w:space="0" w:color="auto"/>
              </w:divBdr>
              <w:divsChild>
                <w:div w:id="2104177355">
                  <w:marLeft w:val="0"/>
                  <w:marRight w:val="0"/>
                  <w:marTop w:val="0"/>
                  <w:marBottom w:val="0"/>
                  <w:divBdr>
                    <w:top w:val="none" w:sz="0" w:space="0" w:color="auto"/>
                    <w:left w:val="none" w:sz="0" w:space="0" w:color="auto"/>
                    <w:bottom w:val="none" w:sz="0" w:space="0" w:color="auto"/>
                    <w:right w:val="none" w:sz="0" w:space="0" w:color="auto"/>
                  </w:divBdr>
                  <w:divsChild>
                    <w:div w:id="1263756952">
                      <w:marLeft w:val="0"/>
                      <w:marRight w:val="0"/>
                      <w:marTop w:val="0"/>
                      <w:marBottom w:val="0"/>
                      <w:divBdr>
                        <w:top w:val="none" w:sz="0" w:space="0" w:color="auto"/>
                        <w:left w:val="none" w:sz="0" w:space="0" w:color="auto"/>
                        <w:bottom w:val="none" w:sz="0" w:space="0" w:color="auto"/>
                        <w:right w:val="none" w:sz="0" w:space="0" w:color="auto"/>
                      </w:divBdr>
                      <w:divsChild>
                        <w:div w:id="12781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684571">
      <w:bodyDiv w:val="1"/>
      <w:marLeft w:val="0"/>
      <w:marRight w:val="0"/>
      <w:marTop w:val="0"/>
      <w:marBottom w:val="0"/>
      <w:divBdr>
        <w:top w:val="none" w:sz="0" w:space="0" w:color="auto"/>
        <w:left w:val="none" w:sz="0" w:space="0" w:color="auto"/>
        <w:bottom w:val="none" w:sz="0" w:space="0" w:color="auto"/>
        <w:right w:val="none" w:sz="0" w:space="0" w:color="auto"/>
      </w:divBdr>
    </w:div>
    <w:div w:id="1275215083">
      <w:bodyDiv w:val="1"/>
      <w:marLeft w:val="0"/>
      <w:marRight w:val="0"/>
      <w:marTop w:val="0"/>
      <w:marBottom w:val="0"/>
      <w:divBdr>
        <w:top w:val="none" w:sz="0" w:space="0" w:color="auto"/>
        <w:left w:val="none" w:sz="0" w:space="0" w:color="auto"/>
        <w:bottom w:val="none" w:sz="0" w:space="0" w:color="auto"/>
        <w:right w:val="none" w:sz="0" w:space="0" w:color="auto"/>
      </w:divBdr>
    </w:div>
    <w:div w:id="177544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2024-09-27T05:45:00Z</dcterms:created>
  <dcterms:modified xsi:type="dcterms:W3CDTF">2024-09-27T05:46:00Z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2024-09-27T05:46:29Z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8cddc964-7178-40cb-8b81-cc3a46bfe4ec</vt:lpwstr>
  </property>
  <property fmtid="{D5CDD505-2E9C-101B-9397-08002B2CF9AE}" pid="8" name="MSIP_Label_4f2c76d5-45ba-4a63-8701-27a8aa3796e4_ContentBits">
    <vt:lpwstr>2</vt:lpwstr>
  </property>
</Properties>
</file>