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DE3" w:rsidRPr="00497697" w:rsidRDefault="00497697">
      <w:pPr>
        <w:rPr>
          <w:b/>
        </w:rPr>
      </w:pPr>
      <w:r w:rsidRPr="00497697">
        <w:rPr>
          <w:b/>
        </w:rPr>
        <w:t>Product Features</w:t>
      </w:r>
    </w:p>
    <w:p w:rsidR="00497697" w:rsidRDefault="00497697" w:rsidP="00497697">
      <w:pPr>
        <w:pStyle w:val="NormalWeb"/>
        <w:shd w:val="clear" w:color="auto" w:fill="FFFFFF"/>
        <w:rPr>
          <w:rFonts w:ascii="Arial" w:hAnsi="Arial" w:cs="Arial"/>
          <w:color w:val="6F7074"/>
        </w:rPr>
      </w:pPr>
      <w:r>
        <w:rPr>
          <w:rFonts w:ascii="Tahoma" w:hAnsi="Tahoma" w:cs="Tahoma"/>
          <w:color w:val="6F7074"/>
        </w:rPr>
        <w:t>The main purpose of the payroll portal (</w:t>
      </w:r>
      <w:proofErr w:type="gramStart"/>
      <w:r>
        <w:rPr>
          <w:rFonts w:ascii="Tahoma" w:hAnsi="Tahoma" w:cs="Tahoma"/>
          <w:color w:val="6F7074"/>
        </w:rPr>
        <w:t>dashboard based</w:t>
      </w:r>
      <w:proofErr w:type="gramEnd"/>
      <w:r>
        <w:rPr>
          <w:rFonts w:ascii="Tahoma" w:hAnsi="Tahoma" w:cs="Tahoma"/>
          <w:color w:val="6F7074"/>
        </w:rPr>
        <w:t xml:space="preserve"> application) is to allow the client company to open payroll accounts, disburse staff salaries and view interactive reporting and analytics</w:t>
      </w:r>
    </w:p>
    <w:p w:rsidR="00497697" w:rsidRDefault="00497697" w:rsidP="00497697">
      <w:pPr>
        <w:pStyle w:val="NormalWeb"/>
        <w:shd w:val="clear" w:color="auto" w:fill="FFFFFF"/>
        <w:rPr>
          <w:rFonts w:ascii="Arial" w:hAnsi="Arial" w:cs="Arial"/>
          <w:color w:val="6F7074"/>
        </w:rPr>
      </w:pPr>
      <w:r>
        <w:rPr>
          <w:rFonts w:ascii="Tahoma" w:hAnsi="Tahoma" w:cs="Tahoma"/>
          <w:b/>
          <w:bCs/>
          <w:color w:val="003366"/>
          <w:u w:val="single"/>
        </w:rPr>
        <w:t>Product Feature / Benefits:</w:t>
      </w:r>
    </w:p>
    <w:p w:rsidR="00497697" w:rsidRDefault="00497697" w:rsidP="00497697">
      <w:pPr>
        <w:pStyle w:val="NormalWeb"/>
        <w:shd w:val="clear" w:color="auto" w:fill="FFFFFF"/>
        <w:rPr>
          <w:rFonts w:ascii="Arial" w:hAnsi="Arial" w:cs="Arial"/>
          <w:color w:val="6F7074"/>
        </w:rPr>
      </w:pPr>
      <w:r>
        <w:rPr>
          <w:rFonts w:ascii="Tahoma" w:hAnsi="Tahoma" w:cs="Tahoma"/>
          <w:color w:val="6F7074"/>
        </w:rPr>
        <w:t xml:space="preserve">The payroll portal allows companies to open payroll accounts of its employees biometrically or by uploading an excel file. </w:t>
      </w:r>
      <w:proofErr w:type="gramStart"/>
      <w:r>
        <w:rPr>
          <w:rFonts w:ascii="Tahoma" w:hAnsi="Tahoma" w:cs="Tahoma"/>
          <w:color w:val="6F7074"/>
        </w:rPr>
        <w:t>Also</w:t>
      </w:r>
      <w:proofErr w:type="gramEnd"/>
      <w:r>
        <w:rPr>
          <w:rFonts w:ascii="Tahoma" w:hAnsi="Tahoma" w:cs="Tahoma"/>
          <w:color w:val="6F7074"/>
        </w:rPr>
        <w:t xml:space="preserve">, the portal allows the companies to initiate funds disbursement by uploading an excel file on the portal which is transmitted to the bank’s finance operations for processing. Basic report is available as a standard feature. Additional reports to </w:t>
      </w:r>
      <w:proofErr w:type="gramStart"/>
      <w:r>
        <w:rPr>
          <w:rFonts w:ascii="Tahoma" w:hAnsi="Tahoma" w:cs="Tahoma"/>
          <w:color w:val="6F7074"/>
        </w:rPr>
        <w:t>be developed</w:t>
      </w:r>
      <w:proofErr w:type="gramEnd"/>
      <w:r>
        <w:rPr>
          <w:rFonts w:ascii="Tahoma" w:hAnsi="Tahoma" w:cs="Tahoma"/>
          <w:color w:val="6F7074"/>
        </w:rPr>
        <w:t xml:space="preserve"> as per customer requirement.</w:t>
      </w:r>
    </w:p>
    <w:p w:rsidR="00497697" w:rsidRPr="00497697" w:rsidRDefault="00497697">
      <w:pPr>
        <w:rPr>
          <w:b/>
        </w:rPr>
      </w:pPr>
      <w:bookmarkStart w:id="0" w:name="_GoBack"/>
      <w:r w:rsidRPr="00497697">
        <w:rPr>
          <w:b/>
        </w:rPr>
        <w:t>Target Market</w:t>
      </w:r>
    </w:p>
    <w:bookmarkEnd w:id="0"/>
    <w:p w:rsidR="00497697" w:rsidRDefault="00497697">
      <w:r>
        <w:rPr>
          <w:rFonts w:ascii="Tahoma" w:hAnsi="Tahoma" w:cs="Tahoma"/>
          <w:color w:val="6F7074"/>
          <w:shd w:val="clear" w:color="auto" w:fill="FFFFFF"/>
        </w:rPr>
        <w:t>Payroll clients</w:t>
      </w:r>
    </w:p>
    <w:sectPr w:rsidR="0049769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697" w:rsidRDefault="00497697" w:rsidP="00497697">
      <w:pPr>
        <w:spacing w:after="0" w:line="240" w:lineRule="auto"/>
      </w:pPr>
      <w:r>
        <w:separator/>
      </w:r>
    </w:p>
  </w:endnote>
  <w:endnote w:type="continuationSeparator" w:id="0">
    <w:p w:rsidR="00497697" w:rsidRDefault="00497697" w:rsidP="0049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97" w:rsidRDefault="00497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97" w:rsidRDefault="0049769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cb6b4ea89a241b579d20fa8e"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7697" w:rsidRPr="00497697" w:rsidRDefault="00497697" w:rsidP="00497697">
                          <w:pPr>
                            <w:spacing w:after="0"/>
                            <w:rPr>
                              <w:rFonts w:ascii="Calibri" w:hAnsi="Calibri" w:cs="Calibri"/>
                              <w:color w:val="000000"/>
                              <w:sz w:val="14"/>
                            </w:rPr>
                          </w:pPr>
                          <w:r w:rsidRPr="00497697">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b6b4ea89a241b579d20fa8e"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FJBWuMaAwAANw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497697" w:rsidRPr="00497697" w:rsidRDefault="00497697" w:rsidP="00497697">
                    <w:pPr>
                      <w:spacing w:after="0"/>
                      <w:rPr>
                        <w:rFonts w:ascii="Calibri" w:hAnsi="Calibri" w:cs="Calibri"/>
                        <w:color w:val="000000"/>
                        <w:sz w:val="14"/>
                      </w:rPr>
                    </w:pPr>
                    <w:r w:rsidRPr="00497697">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97" w:rsidRDefault="00497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697" w:rsidRDefault="00497697" w:rsidP="00497697">
      <w:pPr>
        <w:spacing w:after="0" w:line="240" w:lineRule="auto"/>
      </w:pPr>
      <w:r>
        <w:separator/>
      </w:r>
    </w:p>
  </w:footnote>
  <w:footnote w:type="continuationSeparator" w:id="0">
    <w:p w:rsidR="00497697" w:rsidRDefault="00497697" w:rsidP="00497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97" w:rsidRDefault="00497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97" w:rsidRDefault="004976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97" w:rsidRDefault="004976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97"/>
    <w:rsid w:val="00497697"/>
    <w:rsid w:val="00C0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02671"/>
  <w15:chartTrackingRefBased/>
  <w15:docId w15:val="{8BE74A1F-B435-4504-9299-15CD447D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6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7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697"/>
  </w:style>
  <w:style w:type="paragraph" w:styleId="Footer">
    <w:name w:val="footer"/>
    <w:basedOn w:val="Normal"/>
    <w:link w:val="FooterChar"/>
    <w:uiPriority w:val="99"/>
    <w:unhideWhenUsed/>
    <w:rsid w:val="00497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2024-09-27T05:08:00Z</dcterms:created>
  <dcterms:modified xsi:type="dcterms:W3CDTF">2024-09-27T05:09:00Z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2024-09-27T05:09:14Z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a13cc8d4-16e1-45a6-9b86-8b306b2087c5</vt:lpwstr>
  </property>
  <property fmtid="{D5CDD505-2E9C-101B-9397-08002B2CF9AE}" pid="8" name="MSIP_Label_4f2c76d5-45ba-4a63-8701-27a8aa3796e4_ContentBits">
    <vt:lpwstr>2</vt:lpwstr>
  </property>
</Properties>
</file>