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9A6E9" w14:textId="4C2C6061" w:rsidR="00460E64" w:rsidRDefault="00462455">
      <w:r>
        <w:rPr>
          <w:noProof/>
        </w:rPr>
        <w:drawing>
          <wp:inline distT="0" distB="0" distL="0" distR="0" wp14:anchorId="498F558E" wp14:editId="535A599B">
            <wp:extent cx="1219200" cy="1219200"/>
            <wp:effectExtent l="0" t="0" r="0" b="0"/>
            <wp:docPr id="1"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of a university&#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5D7A579B" w14:textId="397FC481" w:rsidR="00462455" w:rsidRDefault="00462455"/>
    <w:p w14:paraId="75A2519E" w14:textId="6F22028C" w:rsidR="00462455" w:rsidRDefault="00462455"/>
    <w:p w14:paraId="06C8A149" w14:textId="59E01AB3" w:rsidR="00462455" w:rsidRPr="00E87B27" w:rsidRDefault="00462455">
      <w:pPr>
        <w:rPr>
          <w:sz w:val="44"/>
          <w:szCs w:val="44"/>
        </w:rPr>
      </w:pPr>
    </w:p>
    <w:p w14:paraId="056D332D" w14:textId="4950F946" w:rsidR="00462455" w:rsidRPr="00E87B27" w:rsidRDefault="00462455">
      <w:pPr>
        <w:rPr>
          <w:sz w:val="44"/>
          <w:szCs w:val="44"/>
        </w:rPr>
      </w:pPr>
    </w:p>
    <w:p w14:paraId="4277C78C" w14:textId="265B6749" w:rsidR="00462455" w:rsidRPr="00E87B27" w:rsidRDefault="00462455" w:rsidP="00E87B27">
      <w:pPr>
        <w:spacing w:line="276" w:lineRule="auto"/>
        <w:rPr>
          <w:b/>
          <w:bCs/>
          <w:i/>
          <w:iCs/>
          <w:sz w:val="44"/>
          <w:szCs w:val="44"/>
          <w:lang w:val="en-US"/>
        </w:rPr>
      </w:pPr>
      <w:r w:rsidRPr="00E87B27">
        <w:rPr>
          <w:sz w:val="44"/>
          <w:szCs w:val="44"/>
          <w:lang w:val="en-US"/>
        </w:rPr>
        <w:t xml:space="preserve">Name: </w:t>
      </w:r>
      <w:r w:rsidRPr="00E87B27">
        <w:rPr>
          <w:b/>
          <w:bCs/>
          <w:i/>
          <w:iCs/>
          <w:sz w:val="44"/>
          <w:szCs w:val="44"/>
          <w:lang w:val="en-US"/>
        </w:rPr>
        <w:t xml:space="preserve">Syed </w:t>
      </w:r>
      <w:proofErr w:type="spellStart"/>
      <w:r w:rsidRPr="00E87B27">
        <w:rPr>
          <w:b/>
          <w:bCs/>
          <w:i/>
          <w:iCs/>
          <w:sz w:val="44"/>
          <w:szCs w:val="44"/>
          <w:lang w:val="en-US"/>
        </w:rPr>
        <w:t>Ahtsham</w:t>
      </w:r>
      <w:proofErr w:type="spellEnd"/>
      <w:r w:rsidRPr="00E87B27">
        <w:rPr>
          <w:b/>
          <w:bCs/>
          <w:i/>
          <w:iCs/>
          <w:sz w:val="44"/>
          <w:szCs w:val="44"/>
          <w:lang w:val="en-US"/>
        </w:rPr>
        <w:t xml:space="preserve"> </w:t>
      </w:r>
      <w:proofErr w:type="spellStart"/>
      <w:r w:rsidRPr="00E87B27">
        <w:rPr>
          <w:b/>
          <w:bCs/>
          <w:i/>
          <w:iCs/>
          <w:sz w:val="44"/>
          <w:szCs w:val="44"/>
          <w:lang w:val="en-US"/>
        </w:rPr>
        <w:t>Ul</w:t>
      </w:r>
      <w:proofErr w:type="spellEnd"/>
      <w:r w:rsidRPr="00E87B27">
        <w:rPr>
          <w:b/>
          <w:bCs/>
          <w:i/>
          <w:iCs/>
          <w:sz w:val="44"/>
          <w:szCs w:val="44"/>
          <w:lang w:val="en-US"/>
        </w:rPr>
        <w:t xml:space="preserve"> Hassan</w:t>
      </w:r>
    </w:p>
    <w:p w14:paraId="6776ABC2" w14:textId="1885D916" w:rsidR="00462455" w:rsidRPr="00E87B27" w:rsidRDefault="00E87B27" w:rsidP="00E87B27">
      <w:pPr>
        <w:spacing w:line="276" w:lineRule="auto"/>
        <w:rPr>
          <w:b/>
          <w:bCs/>
          <w:i/>
          <w:iCs/>
          <w:sz w:val="44"/>
          <w:szCs w:val="44"/>
          <w:lang w:val="en-US"/>
        </w:rPr>
      </w:pPr>
      <w:r>
        <w:rPr>
          <w:sz w:val="44"/>
          <w:szCs w:val="44"/>
          <w:lang w:val="en-US"/>
        </w:rPr>
        <w:br/>
      </w:r>
      <w:r w:rsidR="00462455" w:rsidRPr="00E87B27">
        <w:rPr>
          <w:sz w:val="44"/>
          <w:szCs w:val="44"/>
          <w:lang w:val="en-US"/>
        </w:rPr>
        <w:t xml:space="preserve">Course: </w:t>
      </w:r>
      <w:r w:rsidR="00462455" w:rsidRPr="00E87B27">
        <w:rPr>
          <w:b/>
          <w:bCs/>
          <w:i/>
          <w:iCs/>
          <w:sz w:val="44"/>
          <w:szCs w:val="44"/>
          <w:lang w:val="en-US"/>
        </w:rPr>
        <w:t>Advanced Natural Language Processing</w:t>
      </w:r>
      <w:r>
        <w:rPr>
          <w:b/>
          <w:bCs/>
          <w:i/>
          <w:iCs/>
          <w:sz w:val="44"/>
          <w:szCs w:val="44"/>
          <w:lang w:val="en-US"/>
        </w:rPr>
        <w:br/>
      </w:r>
    </w:p>
    <w:p w14:paraId="75C9110D" w14:textId="674E96E1" w:rsidR="00462455" w:rsidRPr="00E87B27" w:rsidRDefault="00462455" w:rsidP="00E87B27">
      <w:pPr>
        <w:spacing w:line="276" w:lineRule="auto"/>
        <w:rPr>
          <w:sz w:val="44"/>
          <w:szCs w:val="44"/>
          <w:lang w:val="en-US"/>
        </w:rPr>
      </w:pPr>
      <w:r w:rsidRPr="00E87B27">
        <w:rPr>
          <w:sz w:val="44"/>
          <w:szCs w:val="44"/>
          <w:lang w:val="en-US"/>
        </w:rPr>
        <w:t>Assignment No</w:t>
      </w:r>
      <w:r w:rsidRPr="00E87B27">
        <w:rPr>
          <w:b/>
          <w:bCs/>
          <w:i/>
          <w:iCs/>
          <w:sz w:val="44"/>
          <w:szCs w:val="44"/>
          <w:lang w:val="en-US"/>
        </w:rPr>
        <w:t>.: 01 – Naïve Bayes and Logistic Regression Implementation</w:t>
      </w:r>
    </w:p>
    <w:p w14:paraId="3314F70F" w14:textId="766F68A7" w:rsidR="00462455" w:rsidRDefault="00462455">
      <w:pPr>
        <w:rPr>
          <w:lang w:val="en-US"/>
        </w:rPr>
      </w:pPr>
    </w:p>
    <w:p w14:paraId="2B0ECC8D" w14:textId="77777777" w:rsidR="00462455" w:rsidRDefault="00462455">
      <w:pPr>
        <w:rPr>
          <w:lang w:val="en-US"/>
        </w:rPr>
      </w:pPr>
      <w:r>
        <w:rPr>
          <w:lang w:val="en-US"/>
        </w:rPr>
        <w:br w:type="page"/>
      </w:r>
    </w:p>
    <w:p w14:paraId="0A1583D6" w14:textId="2BAAE143" w:rsidR="00462455" w:rsidRPr="00E87B27" w:rsidRDefault="00462455">
      <w:pPr>
        <w:rPr>
          <w:b/>
          <w:bCs/>
          <w:i/>
          <w:iCs/>
          <w:sz w:val="32"/>
          <w:szCs w:val="32"/>
          <w:lang w:val="en-US"/>
        </w:rPr>
      </w:pPr>
      <w:r w:rsidRPr="00E87B27">
        <w:rPr>
          <w:b/>
          <w:bCs/>
          <w:i/>
          <w:iCs/>
          <w:sz w:val="32"/>
          <w:szCs w:val="32"/>
          <w:lang w:val="en-US"/>
        </w:rPr>
        <w:lastRenderedPageBreak/>
        <w:t>Tools Used:</w:t>
      </w:r>
    </w:p>
    <w:p w14:paraId="55907FE9" w14:textId="2387ECCE" w:rsidR="00462455" w:rsidRPr="00E87B27" w:rsidRDefault="00462455">
      <w:pPr>
        <w:rPr>
          <w:sz w:val="28"/>
          <w:szCs w:val="28"/>
          <w:lang w:val="en-US"/>
        </w:rPr>
      </w:pPr>
    </w:p>
    <w:p w14:paraId="3094688A" w14:textId="7F8087E1" w:rsidR="00462455" w:rsidRPr="00E87B27" w:rsidRDefault="00462455">
      <w:pPr>
        <w:rPr>
          <w:sz w:val="28"/>
          <w:szCs w:val="28"/>
          <w:lang w:val="en-US"/>
        </w:rPr>
      </w:pPr>
      <w:r w:rsidRPr="00E87B27">
        <w:rPr>
          <w:sz w:val="28"/>
          <w:szCs w:val="28"/>
          <w:lang w:val="en-US"/>
        </w:rPr>
        <w:t>IDE: PyCharm</w:t>
      </w:r>
    </w:p>
    <w:p w14:paraId="6EE6C7B4" w14:textId="253765BE" w:rsidR="00462455" w:rsidRPr="00E87B27" w:rsidRDefault="00462455">
      <w:pPr>
        <w:rPr>
          <w:sz w:val="28"/>
          <w:szCs w:val="28"/>
          <w:lang w:val="en-US"/>
        </w:rPr>
      </w:pPr>
      <w:r w:rsidRPr="00E87B27">
        <w:rPr>
          <w:sz w:val="28"/>
          <w:szCs w:val="28"/>
          <w:lang w:val="en-US"/>
        </w:rPr>
        <w:t xml:space="preserve">Python: </w:t>
      </w:r>
      <w:proofErr w:type="spellStart"/>
      <w:r w:rsidRPr="00E87B27">
        <w:rPr>
          <w:sz w:val="28"/>
          <w:szCs w:val="28"/>
          <w:lang w:val="en-US"/>
        </w:rPr>
        <w:t>Numpy</w:t>
      </w:r>
      <w:proofErr w:type="spellEnd"/>
      <w:r w:rsidRPr="00E87B27">
        <w:rPr>
          <w:sz w:val="28"/>
          <w:szCs w:val="28"/>
          <w:lang w:val="en-US"/>
        </w:rPr>
        <w:t>, NLTK, matplotlib</w:t>
      </w:r>
    </w:p>
    <w:p w14:paraId="57DAA516" w14:textId="6D67696D" w:rsidR="00462455" w:rsidRPr="00E87B27" w:rsidRDefault="00462455" w:rsidP="00462455">
      <w:pPr>
        <w:rPr>
          <w:b/>
          <w:bCs/>
          <w:i/>
          <w:iCs/>
          <w:sz w:val="28"/>
          <w:szCs w:val="28"/>
          <w:lang w:val="en-US"/>
        </w:rPr>
      </w:pPr>
      <w:r w:rsidRPr="00E87B27">
        <w:rPr>
          <w:sz w:val="28"/>
          <w:szCs w:val="28"/>
          <w:lang w:val="en-US"/>
        </w:rPr>
        <w:br/>
      </w:r>
      <w:r w:rsidRPr="00E87B27">
        <w:rPr>
          <w:b/>
          <w:bCs/>
          <w:i/>
          <w:iCs/>
          <w:sz w:val="32"/>
          <w:szCs w:val="32"/>
          <w:lang w:val="en-US"/>
        </w:rPr>
        <w:t xml:space="preserve">Source of the Dataset: </w:t>
      </w:r>
    </w:p>
    <w:p w14:paraId="79FC2344" w14:textId="77777777" w:rsidR="00462455" w:rsidRPr="00E87B27" w:rsidRDefault="00462455" w:rsidP="00462455">
      <w:pPr>
        <w:rPr>
          <w:sz w:val="28"/>
          <w:szCs w:val="28"/>
          <w:lang w:val="en-US"/>
        </w:rPr>
      </w:pPr>
    </w:p>
    <w:p w14:paraId="58E1E595" w14:textId="77777777" w:rsidR="00462455" w:rsidRPr="00E87B27" w:rsidRDefault="00462455" w:rsidP="00462455">
      <w:pPr>
        <w:rPr>
          <w:sz w:val="28"/>
          <w:szCs w:val="28"/>
          <w:lang w:val="en-US"/>
        </w:rPr>
      </w:pPr>
      <w:proofErr w:type="spellStart"/>
      <w:r w:rsidRPr="00E87B27">
        <w:rPr>
          <w:sz w:val="28"/>
          <w:szCs w:val="28"/>
          <w:lang w:val="en-US"/>
        </w:rPr>
        <w:t>Zeerak</w:t>
      </w:r>
      <w:proofErr w:type="spellEnd"/>
      <w:r w:rsidRPr="00E87B27">
        <w:rPr>
          <w:sz w:val="28"/>
          <w:szCs w:val="28"/>
          <w:lang w:val="en-US"/>
        </w:rPr>
        <w:t xml:space="preserve"> Waseem and Dirk </w:t>
      </w:r>
      <w:proofErr w:type="spellStart"/>
      <w:r w:rsidRPr="00E87B27">
        <w:rPr>
          <w:sz w:val="28"/>
          <w:szCs w:val="28"/>
          <w:lang w:val="en-US"/>
        </w:rPr>
        <w:t>Hovy</w:t>
      </w:r>
      <w:proofErr w:type="spellEnd"/>
      <w:r w:rsidRPr="00E87B27">
        <w:rPr>
          <w:sz w:val="28"/>
          <w:szCs w:val="28"/>
          <w:lang w:val="en-US"/>
        </w:rPr>
        <w:t>. 2016. Hateful Symbols or Hateful People? Predictive Features for Hate Speech Detection on Twitter. In Proceedings of the NAACL Student Research Workshop, pages 88–93, San Diego, California. Association for Computational Linguistics.</w:t>
      </w:r>
    </w:p>
    <w:p w14:paraId="6D3164F6" w14:textId="77777777" w:rsidR="00462455" w:rsidRPr="00E87B27" w:rsidRDefault="00462455" w:rsidP="00462455">
      <w:pPr>
        <w:rPr>
          <w:sz w:val="28"/>
          <w:szCs w:val="28"/>
          <w:lang w:val="en-US"/>
        </w:rPr>
      </w:pPr>
    </w:p>
    <w:p w14:paraId="1AFB176C" w14:textId="77777777" w:rsidR="00462455" w:rsidRPr="00E87B27" w:rsidRDefault="00462455" w:rsidP="00462455">
      <w:pPr>
        <w:rPr>
          <w:sz w:val="28"/>
          <w:szCs w:val="28"/>
          <w:lang w:val="en-US"/>
        </w:rPr>
      </w:pPr>
      <w:r w:rsidRPr="00E87B27">
        <w:rPr>
          <w:sz w:val="28"/>
          <w:szCs w:val="28"/>
          <w:lang w:val="en-US"/>
        </w:rPr>
        <w:t>Link to the data repository: https://github.com/zeeraktalat/hatespeech</w:t>
      </w:r>
    </w:p>
    <w:p w14:paraId="5946E5BD" w14:textId="2491D629" w:rsidR="00462455" w:rsidRPr="00E87B27" w:rsidRDefault="00462455" w:rsidP="00462455">
      <w:pPr>
        <w:rPr>
          <w:sz w:val="28"/>
          <w:szCs w:val="28"/>
          <w:lang w:val="en-US"/>
        </w:rPr>
      </w:pPr>
    </w:p>
    <w:p w14:paraId="353D7B6A" w14:textId="12B46DD3" w:rsidR="00462455" w:rsidRPr="00E87B27" w:rsidRDefault="00462455" w:rsidP="00462455">
      <w:pPr>
        <w:rPr>
          <w:sz w:val="28"/>
          <w:szCs w:val="28"/>
          <w:lang w:val="en-US"/>
        </w:rPr>
      </w:pPr>
    </w:p>
    <w:p w14:paraId="2EE5E2BD" w14:textId="3AE6DB68" w:rsidR="00462455" w:rsidRPr="00E87B27" w:rsidRDefault="00462455" w:rsidP="00462455">
      <w:pPr>
        <w:rPr>
          <w:sz w:val="28"/>
          <w:szCs w:val="28"/>
          <w:lang w:val="en-US"/>
        </w:rPr>
      </w:pPr>
      <w:r w:rsidRPr="00E87B27">
        <w:rPr>
          <w:b/>
          <w:bCs/>
          <w:i/>
          <w:iCs/>
          <w:sz w:val="32"/>
          <w:szCs w:val="32"/>
          <w:lang w:val="en-US"/>
        </w:rPr>
        <w:t>Evaluation of Naïve Bayes on decreasing the value of ‘k’:</w:t>
      </w:r>
      <w:r w:rsidRPr="00E87B27">
        <w:rPr>
          <w:b/>
          <w:bCs/>
          <w:sz w:val="32"/>
          <w:szCs w:val="32"/>
          <w:lang w:val="en-US"/>
        </w:rPr>
        <w:br/>
      </w:r>
      <w:r w:rsidRPr="00E87B27">
        <w:rPr>
          <w:sz w:val="28"/>
          <w:szCs w:val="28"/>
          <w:lang w:val="en-US"/>
        </w:rPr>
        <w:br/>
        <w:t xml:space="preserve">While I changed the value of ‘k’, the model’s </w:t>
      </w:r>
      <w:proofErr w:type="gramStart"/>
      <w:r w:rsidRPr="00E87B27">
        <w:rPr>
          <w:sz w:val="28"/>
          <w:szCs w:val="28"/>
          <w:lang w:val="en-US"/>
        </w:rPr>
        <w:t>accuracy</w:t>
      </w:r>
      <w:proofErr w:type="gramEnd"/>
      <w:r w:rsidRPr="00E87B27">
        <w:rPr>
          <w:sz w:val="28"/>
          <w:szCs w:val="28"/>
          <w:lang w:val="en-US"/>
        </w:rPr>
        <w:t xml:space="preserve"> and f_1 measure changed and varied as can be seen in the Plot of Accuracy, f_1 measure (on y-axis) and the value of k (on x-axis).</w:t>
      </w:r>
      <w:r w:rsidR="00E87B27">
        <w:rPr>
          <w:sz w:val="28"/>
          <w:szCs w:val="28"/>
          <w:lang w:val="en-US"/>
        </w:rPr>
        <w:t xml:space="preserve"> F_1 score did not change much but the accuracy changed.</w:t>
      </w:r>
    </w:p>
    <w:p w14:paraId="2E11C271" w14:textId="7A5D29DC" w:rsidR="00462455" w:rsidRPr="00E87B27" w:rsidRDefault="00462455" w:rsidP="00462455">
      <w:pPr>
        <w:rPr>
          <w:sz w:val="28"/>
          <w:szCs w:val="28"/>
          <w:lang w:val="en-US"/>
        </w:rPr>
      </w:pPr>
    </w:p>
    <w:p w14:paraId="26D89821" w14:textId="457BE598" w:rsidR="00E87B27" w:rsidRDefault="00E87B27" w:rsidP="00462455">
      <w:pPr>
        <w:rPr>
          <w:lang w:val="en-US"/>
        </w:rPr>
      </w:pPr>
      <w:r w:rsidRPr="00E87B27">
        <w:rPr>
          <w:lang w:val="en-US"/>
        </w:rPr>
        <w:drawing>
          <wp:inline distT="0" distB="0" distL="0" distR="0" wp14:anchorId="534AFA82" wp14:editId="701D17D5">
            <wp:extent cx="5943600" cy="3566160"/>
            <wp:effectExtent l="0" t="0" r="0" b="2540"/>
            <wp:docPr id="2" name="Picture 2"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a blue line&#10;&#10;Description automatically generated"/>
                    <pic:cNvPicPr/>
                  </pic:nvPicPr>
                  <pic:blipFill>
                    <a:blip r:embed="rId6"/>
                    <a:stretch>
                      <a:fillRect/>
                    </a:stretch>
                  </pic:blipFill>
                  <pic:spPr>
                    <a:xfrm>
                      <a:off x="0" y="0"/>
                      <a:ext cx="5943600" cy="3566160"/>
                    </a:xfrm>
                    <a:prstGeom prst="rect">
                      <a:avLst/>
                    </a:prstGeom>
                  </pic:spPr>
                </pic:pic>
              </a:graphicData>
            </a:graphic>
          </wp:inline>
        </w:drawing>
      </w:r>
    </w:p>
    <w:p w14:paraId="7EE92692" w14:textId="77777777" w:rsidR="00E87B27" w:rsidRPr="00E87B27" w:rsidRDefault="00E87B27" w:rsidP="00462455">
      <w:pPr>
        <w:rPr>
          <w:sz w:val="28"/>
          <w:szCs w:val="28"/>
          <w:lang w:val="en-US"/>
        </w:rPr>
      </w:pPr>
    </w:p>
    <w:p w14:paraId="1A9D0655" w14:textId="22AFA5E0" w:rsidR="00462455" w:rsidRPr="00E87B27" w:rsidRDefault="00462455" w:rsidP="00462455">
      <w:pPr>
        <w:rPr>
          <w:sz w:val="28"/>
          <w:szCs w:val="28"/>
          <w:lang w:val="en-US"/>
        </w:rPr>
      </w:pPr>
      <w:r w:rsidRPr="00E87B27">
        <w:rPr>
          <w:b/>
          <w:bCs/>
          <w:i/>
          <w:iCs/>
          <w:sz w:val="32"/>
          <w:szCs w:val="32"/>
          <w:lang w:val="en-US"/>
        </w:rPr>
        <w:t>Changing the Features Set:</w:t>
      </w:r>
      <w:r w:rsidRPr="00E87B27">
        <w:rPr>
          <w:sz w:val="28"/>
          <w:szCs w:val="28"/>
          <w:lang w:val="en-US"/>
        </w:rPr>
        <w:br/>
      </w:r>
      <w:r w:rsidRPr="00E87B27">
        <w:rPr>
          <w:sz w:val="28"/>
          <w:szCs w:val="28"/>
          <w:lang w:val="en-US"/>
        </w:rPr>
        <w:br/>
        <w:t>I chose the following feature sets:</w:t>
      </w:r>
    </w:p>
    <w:p w14:paraId="477B571E" w14:textId="61CA0472" w:rsidR="00462455" w:rsidRPr="00E87B27" w:rsidRDefault="00462455" w:rsidP="00462455">
      <w:pPr>
        <w:rPr>
          <w:sz w:val="28"/>
          <w:szCs w:val="28"/>
          <w:lang w:val="en-US"/>
        </w:rPr>
      </w:pPr>
    </w:p>
    <w:p w14:paraId="162A1AD8" w14:textId="77777777" w:rsidR="00462455" w:rsidRPr="00E87B27" w:rsidRDefault="00462455" w:rsidP="00462455">
      <w:pPr>
        <w:pStyle w:val="ListParagraph"/>
        <w:numPr>
          <w:ilvl w:val="0"/>
          <w:numId w:val="1"/>
        </w:numPr>
        <w:rPr>
          <w:sz w:val="28"/>
          <w:szCs w:val="28"/>
          <w:lang w:val="en-US"/>
        </w:rPr>
      </w:pPr>
      <w:r w:rsidRPr="00E87B27">
        <w:rPr>
          <w:sz w:val="28"/>
          <w:szCs w:val="28"/>
          <w:lang w:val="en-US"/>
        </w:rPr>
        <w:t xml:space="preserve">removing stop words or frequent words </w:t>
      </w:r>
    </w:p>
    <w:p w14:paraId="2E6FCA84" w14:textId="4BAF80C4" w:rsidR="00462455" w:rsidRPr="00E87B27" w:rsidRDefault="00462455" w:rsidP="001E2352">
      <w:pPr>
        <w:pStyle w:val="NormalWeb"/>
        <w:numPr>
          <w:ilvl w:val="0"/>
          <w:numId w:val="1"/>
        </w:numPr>
        <w:rPr>
          <w:rFonts w:ascii="SFRM1095" w:hAnsi="SFRM1095"/>
          <w:sz w:val="28"/>
          <w:szCs w:val="28"/>
          <w:lang w:val="en-US"/>
        </w:rPr>
      </w:pPr>
      <w:r w:rsidRPr="00E87B27">
        <w:rPr>
          <w:rFonts w:ascii="SFRM1095" w:hAnsi="SFRM1095"/>
          <w:sz w:val="28"/>
          <w:szCs w:val="28"/>
        </w:rPr>
        <w:t>stemming or lemmatizing</w:t>
      </w:r>
    </w:p>
    <w:p w14:paraId="66AF4E53" w14:textId="77777777" w:rsidR="00E87B27" w:rsidRDefault="00462455" w:rsidP="00462455">
      <w:pPr>
        <w:rPr>
          <w:sz w:val="28"/>
          <w:szCs w:val="28"/>
          <w:lang w:val="en-US"/>
        </w:rPr>
      </w:pPr>
      <w:r w:rsidRPr="00E87B27">
        <w:rPr>
          <w:sz w:val="28"/>
          <w:szCs w:val="28"/>
          <w:lang w:val="en-US"/>
        </w:rPr>
        <w:t>My motivation to choose the first one was because there were many stop words in the given dataset. Since, we know that tweets are texts belonging to human beings therefore it contained a lot of stop words and frequent words.</w:t>
      </w:r>
      <w:r w:rsidRPr="00E87B27">
        <w:rPr>
          <w:sz w:val="28"/>
          <w:szCs w:val="28"/>
          <w:lang w:val="en-US"/>
        </w:rPr>
        <w:br/>
      </w:r>
      <w:r w:rsidRPr="00E87B27">
        <w:rPr>
          <w:sz w:val="28"/>
          <w:szCs w:val="28"/>
          <w:lang w:val="en-US"/>
        </w:rPr>
        <w:br/>
        <w:t>Therefore, I removed them because, they were not adding any value to my classifier.</w:t>
      </w:r>
      <w:r w:rsidRPr="00E87B27">
        <w:rPr>
          <w:sz w:val="28"/>
          <w:szCs w:val="28"/>
          <w:lang w:val="en-US"/>
        </w:rPr>
        <w:br/>
      </w:r>
      <w:r w:rsidRPr="00E87B27">
        <w:rPr>
          <w:sz w:val="28"/>
          <w:szCs w:val="28"/>
          <w:lang w:val="en-US"/>
        </w:rPr>
        <w:br/>
        <w:t xml:space="preserve">On the other hand, I chose the stemming/lemmatizing </w:t>
      </w:r>
      <w:r w:rsidR="00E87B27" w:rsidRPr="00E87B27">
        <w:rPr>
          <w:sz w:val="28"/>
          <w:szCs w:val="28"/>
          <w:lang w:val="en-US"/>
        </w:rPr>
        <w:t>over my features, because it reduced my vocabulary drastically and increased the computational power. Also, having words in their root form is better for probabilities computation. We do not need to compute probabilities of every word having different forms.</w:t>
      </w:r>
    </w:p>
    <w:p w14:paraId="7746AD55" w14:textId="77777777" w:rsidR="00E87B27" w:rsidRDefault="00E87B27" w:rsidP="00462455">
      <w:pPr>
        <w:rPr>
          <w:sz w:val="28"/>
          <w:szCs w:val="28"/>
          <w:lang w:val="en-US"/>
        </w:rPr>
      </w:pPr>
    </w:p>
    <w:p w14:paraId="2B8382D4" w14:textId="77777777" w:rsidR="00E87B27" w:rsidRDefault="00E87B27" w:rsidP="00462455">
      <w:pPr>
        <w:rPr>
          <w:sz w:val="28"/>
          <w:szCs w:val="28"/>
          <w:lang w:val="en-US"/>
        </w:rPr>
      </w:pPr>
    </w:p>
    <w:p w14:paraId="72497897" w14:textId="0B18DF4A" w:rsidR="00E87B27" w:rsidRPr="00E87B27" w:rsidRDefault="00E87B27" w:rsidP="00462455">
      <w:pPr>
        <w:rPr>
          <w:b/>
          <w:bCs/>
          <w:i/>
          <w:iCs/>
          <w:sz w:val="28"/>
          <w:szCs w:val="28"/>
          <w:lang w:val="en-US"/>
        </w:rPr>
      </w:pPr>
      <w:r w:rsidRPr="00E87B27">
        <w:rPr>
          <w:b/>
          <w:bCs/>
          <w:i/>
          <w:iCs/>
          <w:sz w:val="28"/>
          <w:szCs w:val="28"/>
          <w:lang w:val="en-US"/>
        </w:rPr>
        <w:t>Accuracy and F_1 Score for Naïve Bayes:</w:t>
      </w:r>
      <w:r w:rsidRPr="00E87B27">
        <w:rPr>
          <w:b/>
          <w:bCs/>
          <w:i/>
          <w:iCs/>
          <w:sz w:val="28"/>
          <w:szCs w:val="28"/>
          <w:lang w:val="en-US"/>
        </w:rPr>
        <w:br/>
      </w:r>
    </w:p>
    <w:p w14:paraId="543AE137" w14:textId="49A24902" w:rsidR="00E87B27" w:rsidRDefault="00E87B27" w:rsidP="00462455">
      <w:pPr>
        <w:rPr>
          <w:sz w:val="28"/>
          <w:szCs w:val="28"/>
          <w:lang w:val="en-US"/>
        </w:rPr>
      </w:pPr>
      <w:r>
        <w:rPr>
          <w:sz w:val="28"/>
          <w:szCs w:val="28"/>
          <w:lang w:val="en-US"/>
        </w:rPr>
        <w:t>Accuracy: 85.04 %</w:t>
      </w:r>
    </w:p>
    <w:p w14:paraId="71D79B74" w14:textId="5A14EB9B" w:rsidR="00E87B27" w:rsidRDefault="00E87B27" w:rsidP="00462455">
      <w:pPr>
        <w:rPr>
          <w:sz w:val="28"/>
          <w:szCs w:val="28"/>
          <w:lang w:val="en-US"/>
        </w:rPr>
      </w:pPr>
      <w:r>
        <w:rPr>
          <w:sz w:val="28"/>
          <w:szCs w:val="28"/>
          <w:lang w:val="en-US"/>
        </w:rPr>
        <w:t>F_1 score: 0.78</w:t>
      </w:r>
    </w:p>
    <w:p w14:paraId="412B11D6" w14:textId="77777777" w:rsidR="00E87B27" w:rsidRDefault="00E87B27" w:rsidP="00462455">
      <w:pPr>
        <w:rPr>
          <w:sz w:val="28"/>
          <w:szCs w:val="28"/>
          <w:lang w:val="en-US"/>
        </w:rPr>
      </w:pPr>
    </w:p>
    <w:p w14:paraId="1E196E7F" w14:textId="0EEF226F" w:rsidR="00462455" w:rsidRPr="00462455" w:rsidRDefault="00E87B27" w:rsidP="00462455">
      <w:pPr>
        <w:rPr>
          <w:lang w:val="en-US"/>
        </w:rPr>
      </w:pPr>
      <w:r w:rsidRPr="00E87B27">
        <w:rPr>
          <w:b/>
          <w:bCs/>
          <w:i/>
          <w:iCs/>
          <w:sz w:val="28"/>
          <w:szCs w:val="28"/>
          <w:lang w:val="en-US"/>
        </w:rPr>
        <w:t>Accuracy for Logistic Regression:</w:t>
      </w:r>
      <w:r>
        <w:rPr>
          <w:sz w:val="28"/>
          <w:szCs w:val="28"/>
          <w:lang w:val="en-US"/>
        </w:rPr>
        <w:br/>
      </w:r>
      <w:r>
        <w:rPr>
          <w:sz w:val="28"/>
          <w:szCs w:val="28"/>
          <w:lang w:val="en-US"/>
        </w:rPr>
        <w:br/>
      </w:r>
      <w:r w:rsidRPr="00E87B27">
        <w:rPr>
          <w:sz w:val="28"/>
          <w:szCs w:val="28"/>
          <w:lang w:val="en-US"/>
        </w:rPr>
        <w:t>Accuracy: 88.35</w:t>
      </w:r>
      <w:r>
        <w:rPr>
          <w:lang w:val="en-US"/>
        </w:rPr>
        <w:br/>
      </w:r>
      <w:r>
        <w:rPr>
          <w:lang w:val="en-US"/>
        </w:rPr>
        <w:br/>
      </w:r>
    </w:p>
    <w:sectPr w:rsidR="00462455" w:rsidRPr="0046245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FRM1095">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D3DBA"/>
    <w:multiLevelType w:val="multilevel"/>
    <w:tmpl w:val="A83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556EC7"/>
    <w:multiLevelType w:val="hybridMultilevel"/>
    <w:tmpl w:val="F6AA6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8800377">
    <w:abstractNumId w:val="1"/>
  </w:num>
  <w:num w:numId="2" w16cid:durableId="1020161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455"/>
    <w:rsid w:val="001C4C50"/>
    <w:rsid w:val="001D6553"/>
    <w:rsid w:val="00460E64"/>
    <w:rsid w:val="00462455"/>
    <w:rsid w:val="00E87B27"/>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2213DAD3"/>
  <w15:chartTrackingRefBased/>
  <w15:docId w15:val="{D110EA30-97D9-AB4B-88EB-3BEF87330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2455"/>
    <w:pPr>
      <w:ind w:left="720"/>
      <w:contextualSpacing/>
    </w:pPr>
  </w:style>
  <w:style w:type="paragraph" w:styleId="NormalWeb">
    <w:name w:val="Normal (Web)"/>
    <w:basedOn w:val="Normal"/>
    <w:uiPriority w:val="99"/>
    <w:semiHidden/>
    <w:unhideWhenUsed/>
    <w:rsid w:val="0046245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291405">
      <w:bodyDiv w:val="1"/>
      <w:marLeft w:val="0"/>
      <w:marRight w:val="0"/>
      <w:marTop w:val="0"/>
      <w:marBottom w:val="0"/>
      <w:divBdr>
        <w:top w:val="none" w:sz="0" w:space="0" w:color="auto"/>
        <w:left w:val="none" w:sz="0" w:space="0" w:color="auto"/>
        <w:bottom w:val="none" w:sz="0" w:space="0" w:color="auto"/>
        <w:right w:val="none" w:sz="0" w:space="0" w:color="auto"/>
      </w:divBdr>
      <w:divsChild>
        <w:div w:id="1565411100">
          <w:marLeft w:val="0"/>
          <w:marRight w:val="0"/>
          <w:marTop w:val="0"/>
          <w:marBottom w:val="0"/>
          <w:divBdr>
            <w:top w:val="none" w:sz="0" w:space="0" w:color="auto"/>
            <w:left w:val="none" w:sz="0" w:space="0" w:color="auto"/>
            <w:bottom w:val="none" w:sz="0" w:space="0" w:color="auto"/>
            <w:right w:val="none" w:sz="0" w:space="0" w:color="auto"/>
          </w:divBdr>
          <w:divsChild>
            <w:div w:id="1948153336">
              <w:marLeft w:val="0"/>
              <w:marRight w:val="0"/>
              <w:marTop w:val="0"/>
              <w:marBottom w:val="0"/>
              <w:divBdr>
                <w:top w:val="none" w:sz="0" w:space="0" w:color="auto"/>
                <w:left w:val="none" w:sz="0" w:space="0" w:color="auto"/>
                <w:bottom w:val="none" w:sz="0" w:space="0" w:color="auto"/>
                <w:right w:val="none" w:sz="0" w:space="0" w:color="auto"/>
              </w:divBdr>
              <w:divsChild>
                <w:div w:id="10396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822965">
      <w:bodyDiv w:val="1"/>
      <w:marLeft w:val="0"/>
      <w:marRight w:val="0"/>
      <w:marTop w:val="0"/>
      <w:marBottom w:val="0"/>
      <w:divBdr>
        <w:top w:val="none" w:sz="0" w:space="0" w:color="auto"/>
        <w:left w:val="none" w:sz="0" w:space="0" w:color="auto"/>
        <w:bottom w:val="none" w:sz="0" w:space="0" w:color="auto"/>
        <w:right w:val="none" w:sz="0" w:space="0" w:color="auto"/>
      </w:divBdr>
      <w:divsChild>
        <w:div w:id="192112655">
          <w:marLeft w:val="0"/>
          <w:marRight w:val="0"/>
          <w:marTop w:val="0"/>
          <w:marBottom w:val="0"/>
          <w:divBdr>
            <w:top w:val="none" w:sz="0" w:space="0" w:color="auto"/>
            <w:left w:val="none" w:sz="0" w:space="0" w:color="auto"/>
            <w:bottom w:val="none" w:sz="0" w:space="0" w:color="auto"/>
            <w:right w:val="none" w:sz="0" w:space="0" w:color="auto"/>
          </w:divBdr>
          <w:divsChild>
            <w:div w:id="488598669">
              <w:marLeft w:val="0"/>
              <w:marRight w:val="0"/>
              <w:marTop w:val="0"/>
              <w:marBottom w:val="0"/>
              <w:divBdr>
                <w:top w:val="none" w:sz="0" w:space="0" w:color="auto"/>
                <w:left w:val="none" w:sz="0" w:space="0" w:color="auto"/>
                <w:bottom w:val="none" w:sz="0" w:space="0" w:color="auto"/>
                <w:right w:val="none" w:sz="0" w:space="0" w:color="auto"/>
              </w:divBdr>
              <w:divsChild>
                <w:div w:id="13077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974440">
      <w:bodyDiv w:val="1"/>
      <w:marLeft w:val="0"/>
      <w:marRight w:val="0"/>
      <w:marTop w:val="0"/>
      <w:marBottom w:val="0"/>
      <w:divBdr>
        <w:top w:val="none" w:sz="0" w:space="0" w:color="auto"/>
        <w:left w:val="none" w:sz="0" w:space="0" w:color="auto"/>
        <w:bottom w:val="none" w:sz="0" w:space="0" w:color="auto"/>
        <w:right w:val="none" w:sz="0" w:space="0" w:color="auto"/>
      </w:divBdr>
    </w:div>
    <w:div w:id="1659721850">
      <w:bodyDiv w:val="1"/>
      <w:marLeft w:val="0"/>
      <w:marRight w:val="0"/>
      <w:marTop w:val="0"/>
      <w:marBottom w:val="0"/>
      <w:divBdr>
        <w:top w:val="none" w:sz="0" w:space="0" w:color="auto"/>
        <w:left w:val="none" w:sz="0" w:space="0" w:color="auto"/>
        <w:bottom w:val="none" w:sz="0" w:space="0" w:color="auto"/>
        <w:right w:val="none" w:sz="0" w:space="0" w:color="auto"/>
      </w:divBdr>
      <w:divsChild>
        <w:div w:id="440106736">
          <w:marLeft w:val="0"/>
          <w:marRight w:val="0"/>
          <w:marTop w:val="0"/>
          <w:marBottom w:val="0"/>
          <w:divBdr>
            <w:top w:val="none" w:sz="0" w:space="0" w:color="auto"/>
            <w:left w:val="none" w:sz="0" w:space="0" w:color="auto"/>
            <w:bottom w:val="none" w:sz="0" w:space="0" w:color="auto"/>
            <w:right w:val="none" w:sz="0" w:space="0" w:color="auto"/>
          </w:divBdr>
          <w:divsChild>
            <w:div w:id="2073966343">
              <w:marLeft w:val="0"/>
              <w:marRight w:val="0"/>
              <w:marTop w:val="0"/>
              <w:marBottom w:val="0"/>
              <w:divBdr>
                <w:top w:val="none" w:sz="0" w:space="0" w:color="auto"/>
                <w:left w:val="none" w:sz="0" w:space="0" w:color="auto"/>
                <w:bottom w:val="none" w:sz="0" w:space="0" w:color="auto"/>
                <w:right w:val="none" w:sz="0" w:space="0" w:color="auto"/>
              </w:divBdr>
              <w:divsChild>
                <w:div w:id="162589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263</Words>
  <Characters>1500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AHTSHAM-UL- HASSAN</dc:creator>
  <cp:keywords/>
  <dc:description/>
  <cp:lastModifiedBy>SYED AHTSHAM-UL- HASSAN</cp:lastModifiedBy>
  <cp:revision>1</cp:revision>
  <cp:lastPrinted>2023-11-22T22:57:00Z</cp:lastPrinted>
  <dcterms:created xsi:type="dcterms:W3CDTF">2023-11-22T22:38:00Z</dcterms:created>
  <dcterms:modified xsi:type="dcterms:W3CDTF">2023-11-22T22:57:00Z</dcterms:modified>
</cp:coreProperties>
</file>