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6723A" w:rsidRDefault="0006723A">
      <w:r>
        <w:t>DATASETS DETAILS</w:t>
      </w:r>
    </w:p>
    <w:p w:rsidR="0006723A" w:rsidRDefault="0006723A"/>
    <w:p w:rsidR="008958E2" w:rsidRDefault="0006723A">
      <w:r>
        <w:t>1—Syed.4</w:t>
      </w:r>
      <w:r w:rsidR="008958E2">
        <w:t>—(2-6840)</w:t>
      </w:r>
    </w:p>
    <w:p w:rsidR="0006723A" w:rsidRDefault="0006723A">
      <w:r>
        <w:t>2—Syed.5</w:t>
      </w:r>
      <w:r w:rsidR="008958E2">
        <w:t>—(6841-12725)</w:t>
      </w:r>
    </w:p>
    <w:p w:rsidR="0006723A" w:rsidRDefault="0006723A">
      <w:r>
        <w:t>3—Mi</w:t>
      </w:r>
      <w:r w:rsidR="008411B3">
        <w:t>—(12726-20001)</w:t>
      </w:r>
    </w:p>
    <w:p w:rsidR="008411B3" w:rsidRDefault="0006723A">
      <w:r>
        <w:t>4—kan</w:t>
      </w:r>
      <w:r w:rsidR="008411B3">
        <w:t>—(20002-27468)</w:t>
      </w:r>
    </w:p>
    <w:p w:rsidR="0006723A" w:rsidRDefault="0006723A">
      <w:r>
        <w:t>5—he</w:t>
      </w:r>
      <w:r w:rsidR="008411B3">
        <w:t>—(27469-33526)</w:t>
      </w:r>
    </w:p>
    <w:p w:rsidR="0006723A" w:rsidRDefault="0006723A">
      <w:r>
        <w:t>6—gp</w:t>
      </w:r>
      <w:r w:rsidR="008411B3">
        <w:t>—(33527-41599)</w:t>
      </w:r>
    </w:p>
    <w:p w:rsidR="0006723A" w:rsidRDefault="0006723A">
      <w:r>
        <w:t>7—abd</w:t>
      </w:r>
      <w:r w:rsidR="008411B3">
        <w:t>—(41600-50105)</w:t>
      </w:r>
    </w:p>
    <w:p w:rsidR="0006723A" w:rsidRDefault="0006723A">
      <w:r>
        <w:t>8—aah</w:t>
      </w:r>
      <w:r w:rsidR="008411B3">
        <w:t>—(50106-58403)</w:t>
      </w:r>
    </w:p>
    <w:p w:rsidR="0006723A" w:rsidRDefault="0006723A">
      <w:r>
        <w:t>9—kef</w:t>
      </w:r>
      <w:r w:rsidR="008411B3">
        <w:t>—(58404-67216)</w:t>
      </w:r>
    </w:p>
    <w:p w:rsidR="0006723A" w:rsidRDefault="0006723A">
      <w:r>
        <w:t>10—sarv</w:t>
      </w:r>
      <w:r w:rsidR="008411B3">
        <w:t>—(67217-74575)</w:t>
      </w:r>
    </w:p>
    <w:p w:rsidR="0006723A" w:rsidRDefault="0006723A">
      <w:r>
        <w:t>11—sarv1</w:t>
      </w:r>
      <w:r w:rsidR="008411B3">
        <w:t>—(74576-83433)</w:t>
      </w:r>
    </w:p>
    <w:p w:rsidR="0006723A" w:rsidRDefault="0006723A">
      <w:r>
        <w:t>12</w:t>
      </w:r>
      <w:r w:rsidR="008411B3">
        <w:t>—</w:t>
      </w:r>
      <w:r>
        <w:t>sai</w:t>
      </w:r>
      <w:r w:rsidR="008411B3">
        <w:t>—(83434-93630)</w:t>
      </w:r>
    </w:p>
    <w:p w:rsidR="0006723A" w:rsidRDefault="0006723A"/>
    <w:sectPr w:rsidR="00067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3A"/>
    <w:rsid w:val="0006723A"/>
    <w:rsid w:val="005464A3"/>
    <w:rsid w:val="005B41B5"/>
    <w:rsid w:val="008411B3"/>
    <w:rsid w:val="008958E2"/>
    <w:rsid w:val="00B977DB"/>
    <w:rsid w:val="00F2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D40C3"/>
  <w15:chartTrackingRefBased/>
  <w15:docId w15:val="{39C39493-BAF7-435C-9285-10C291FC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Sri Harine Chandrasekar</dc:creator>
  <cp:keywords/>
  <dc:description/>
  <cp:lastModifiedBy>Sai Sri Harine Chandrasekar</cp:lastModifiedBy>
  <cp:revision>3</cp:revision>
  <dcterms:created xsi:type="dcterms:W3CDTF">2024-09-23T12:38:00Z</dcterms:created>
  <dcterms:modified xsi:type="dcterms:W3CDTF">2024-09-23T13:02:00Z</dcterms:modified>
</cp:coreProperties>
</file>