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0F411" w14:textId="77777777" w:rsidR="00916321" w:rsidRPr="006B31FB" w:rsidRDefault="00916321" w:rsidP="006B31FB">
      <w:pPr>
        <w:spacing w:before="120" w:after="120" w:line="276" w:lineRule="auto"/>
        <w:rPr>
          <w:rFonts w:cstheme="minorHAnsi"/>
          <w:color w:val="000000"/>
          <w:sz w:val="24"/>
          <w:szCs w:val="24"/>
        </w:rPr>
      </w:pPr>
      <w:r w:rsidRPr="006B31FB">
        <w:rPr>
          <w:rFonts w:cstheme="minorHAnsi"/>
          <w:color w:val="000000"/>
          <w:sz w:val="24"/>
          <w:szCs w:val="24"/>
        </w:rPr>
        <w:t>1 - Which operating systems you have installed? </w:t>
      </w:r>
      <w:r w:rsidRPr="006B31FB">
        <w:rPr>
          <w:rFonts w:cstheme="minorHAnsi"/>
          <w:color w:val="000000"/>
          <w:sz w:val="24"/>
          <w:szCs w:val="24"/>
        </w:rPr>
        <w:br/>
        <w:t>     Their names</w:t>
      </w:r>
      <w:r w:rsidRPr="006B31FB">
        <w:rPr>
          <w:rFonts w:cstheme="minorHAnsi"/>
          <w:color w:val="000000"/>
          <w:sz w:val="24"/>
          <w:szCs w:val="24"/>
        </w:rPr>
        <w:br/>
        <w:t>     What do they offer, their prominent features etc.</w:t>
      </w:r>
      <w:r w:rsidRPr="006B31FB">
        <w:rPr>
          <w:rFonts w:cstheme="minorHAnsi"/>
          <w:color w:val="000000"/>
          <w:sz w:val="24"/>
          <w:szCs w:val="24"/>
        </w:rPr>
        <w:br/>
        <w:t>     Their official website and other helpful websites</w:t>
      </w:r>
    </w:p>
    <w:p w14:paraId="00F35092" w14:textId="2444094B" w:rsidR="00916321" w:rsidRDefault="00916321" w:rsidP="006B31FB">
      <w:pPr>
        <w:spacing w:before="120" w:after="120" w:line="276" w:lineRule="auto"/>
        <w:ind w:left="720"/>
        <w:rPr>
          <w:rFonts w:cstheme="minorHAnsi"/>
          <w:color w:val="222222"/>
          <w:sz w:val="24"/>
          <w:szCs w:val="24"/>
          <w:shd w:val="clear" w:color="auto" w:fill="FFFFFF"/>
        </w:rPr>
      </w:pPr>
      <w:r w:rsidRPr="006B31FB">
        <w:rPr>
          <w:rFonts w:cstheme="minorHAnsi"/>
          <w:color w:val="000000"/>
          <w:sz w:val="24"/>
          <w:szCs w:val="24"/>
        </w:rPr>
        <w:t xml:space="preserve">I googled for free operating systems and as we were supposed to install any OS except those based on the Linux kernel, I chose </w:t>
      </w:r>
      <w:r w:rsidRPr="006B31FB">
        <w:rPr>
          <w:rFonts w:cstheme="minorHAnsi"/>
          <w:b/>
          <w:color w:val="000000"/>
          <w:sz w:val="24"/>
          <w:szCs w:val="24"/>
        </w:rPr>
        <w:t>FreeBSD</w:t>
      </w:r>
      <w:r w:rsidRPr="006B31FB">
        <w:rPr>
          <w:rFonts w:cstheme="minorHAnsi"/>
          <w:color w:val="000000"/>
          <w:sz w:val="24"/>
          <w:szCs w:val="24"/>
        </w:rPr>
        <w:t>. FreeBSD</w:t>
      </w:r>
      <w:r w:rsidRPr="006B31FB">
        <w:rPr>
          <w:rFonts w:cstheme="minorHAnsi"/>
          <w:color w:val="222222"/>
          <w:sz w:val="24"/>
          <w:szCs w:val="24"/>
          <w:shd w:val="clear" w:color="auto" w:fill="FFFFFF"/>
        </w:rPr>
        <w:t xml:space="preserve"> is a </w:t>
      </w:r>
      <w:r w:rsidRPr="006B31FB">
        <w:rPr>
          <w:rFonts w:cstheme="minorHAnsi"/>
          <w:sz w:val="24"/>
          <w:szCs w:val="24"/>
          <w:shd w:val="clear" w:color="auto" w:fill="FFFFFF"/>
        </w:rPr>
        <w:t>free and open-source</w:t>
      </w:r>
      <w:r w:rsidRPr="006B31FB">
        <w:rPr>
          <w:rFonts w:cstheme="minorHAnsi"/>
          <w:color w:val="222222"/>
          <w:sz w:val="24"/>
          <w:szCs w:val="24"/>
          <w:shd w:val="clear" w:color="auto" w:fill="FFFFFF"/>
        </w:rPr>
        <w:t> </w:t>
      </w:r>
      <w:r w:rsidRPr="006B31FB">
        <w:rPr>
          <w:rFonts w:cstheme="minorHAnsi"/>
          <w:sz w:val="24"/>
          <w:szCs w:val="24"/>
          <w:shd w:val="clear" w:color="auto" w:fill="FFFFFF"/>
        </w:rPr>
        <w:t>Unix-like</w:t>
      </w:r>
      <w:r w:rsidRPr="006B31FB">
        <w:rPr>
          <w:rFonts w:cstheme="minorHAnsi"/>
          <w:color w:val="222222"/>
          <w:sz w:val="24"/>
          <w:szCs w:val="24"/>
          <w:shd w:val="clear" w:color="auto" w:fill="FFFFFF"/>
        </w:rPr>
        <w:t> </w:t>
      </w:r>
      <w:r w:rsidRPr="006B31FB">
        <w:rPr>
          <w:rFonts w:cstheme="minorHAnsi"/>
          <w:sz w:val="24"/>
          <w:szCs w:val="24"/>
          <w:shd w:val="clear" w:color="auto" w:fill="FFFFFF"/>
        </w:rPr>
        <w:t>operating system</w:t>
      </w:r>
      <w:r w:rsidRPr="006B31FB">
        <w:rPr>
          <w:rFonts w:cstheme="minorHAnsi"/>
          <w:color w:val="222222"/>
          <w:sz w:val="24"/>
          <w:szCs w:val="24"/>
          <w:shd w:val="clear" w:color="auto" w:fill="FFFFFF"/>
        </w:rPr>
        <w:t> descended from </w:t>
      </w:r>
      <w:r w:rsidRPr="006B31FB">
        <w:rPr>
          <w:rFonts w:cstheme="minorHAnsi"/>
          <w:sz w:val="24"/>
          <w:szCs w:val="24"/>
          <w:shd w:val="clear" w:color="auto" w:fill="FFFFFF"/>
        </w:rPr>
        <w:t>Research Unix</w:t>
      </w:r>
      <w:r w:rsidRPr="006B31FB">
        <w:rPr>
          <w:rFonts w:cstheme="minorHAnsi"/>
          <w:color w:val="222222"/>
          <w:sz w:val="24"/>
          <w:szCs w:val="24"/>
          <w:shd w:val="clear" w:color="auto" w:fill="FFFFFF"/>
        </w:rPr>
        <w:t> via the </w:t>
      </w:r>
      <w:r w:rsidRPr="006B31FB">
        <w:rPr>
          <w:rFonts w:cstheme="minorHAnsi"/>
          <w:sz w:val="24"/>
          <w:szCs w:val="24"/>
          <w:shd w:val="clear" w:color="auto" w:fill="FFFFFF"/>
        </w:rPr>
        <w:t>Berkeley Software Distribution</w:t>
      </w:r>
      <w:r w:rsidRPr="006B31FB">
        <w:rPr>
          <w:rFonts w:cstheme="minorHAnsi"/>
          <w:color w:val="222222"/>
          <w:sz w:val="24"/>
          <w:szCs w:val="24"/>
          <w:shd w:val="clear" w:color="auto" w:fill="FFFFFF"/>
        </w:rPr>
        <w:t> (BSD).</w:t>
      </w:r>
      <w:r w:rsidR="006B31FB" w:rsidRPr="006B31FB">
        <w:rPr>
          <w:rFonts w:cstheme="minorHAnsi"/>
          <w:color w:val="222222"/>
          <w:sz w:val="24"/>
          <w:szCs w:val="24"/>
          <w:shd w:val="clear" w:color="auto" w:fill="FFFFFF"/>
        </w:rPr>
        <w:t xml:space="preserve"> </w:t>
      </w:r>
      <w:r w:rsidR="006B31FB" w:rsidRPr="006B31FB">
        <w:rPr>
          <w:rFonts w:cstheme="minorHAnsi"/>
          <w:color w:val="222222"/>
          <w:sz w:val="24"/>
          <w:szCs w:val="24"/>
          <w:shd w:val="clear" w:color="auto" w:fill="FFFFFF"/>
        </w:rPr>
        <w:br/>
      </w:r>
      <w:r w:rsidR="006B31FB" w:rsidRPr="006B31FB">
        <w:rPr>
          <w:rFonts w:cstheme="minorHAnsi"/>
          <w:color w:val="222222"/>
          <w:sz w:val="24"/>
          <w:szCs w:val="24"/>
          <w:shd w:val="clear" w:color="auto" w:fill="FFFFFF"/>
        </w:rPr>
        <w:br/>
        <w:t>FreeBSD contains a significant collection of server-related software in the base system and the ports collection, it is possible to configure and use FreeBSD as a mail server, web server, Firewall, FTP server, DNS server and a router, among other applications.</w:t>
      </w:r>
      <w:r w:rsidR="006B31FB" w:rsidRPr="006B31FB">
        <w:rPr>
          <w:rFonts w:cstheme="minorHAnsi"/>
          <w:sz w:val="24"/>
          <w:szCs w:val="24"/>
        </w:rPr>
        <w:t xml:space="preserve"> </w:t>
      </w:r>
      <w:r w:rsidR="006B31FB" w:rsidRPr="006B31FB">
        <w:rPr>
          <w:rFonts w:cstheme="minorHAnsi"/>
          <w:color w:val="222222"/>
          <w:sz w:val="24"/>
          <w:szCs w:val="24"/>
          <w:shd w:val="clear" w:color="auto" w:fill="FFFFFF"/>
        </w:rPr>
        <w:t xml:space="preserve">The X Window System is not installed by default but is available in the FreeBSD ports collection. A number of Desktop environments such as GNOME, KDE and </w:t>
      </w:r>
      <w:proofErr w:type="spellStart"/>
      <w:r w:rsidR="006B31FB" w:rsidRPr="006B31FB">
        <w:rPr>
          <w:rFonts w:cstheme="minorHAnsi"/>
          <w:color w:val="222222"/>
          <w:sz w:val="24"/>
          <w:szCs w:val="24"/>
          <w:shd w:val="clear" w:color="auto" w:fill="FFFFFF"/>
        </w:rPr>
        <w:t>Xfce</w:t>
      </w:r>
      <w:proofErr w:type="spellEnd"/>
      <w:r w:rsidR="006B31FB" w:rsidRPr="006B31FB">
        <w:rPr>
          <w:rFonts w:cstheme="minorHAnsi"/>
          <w:color w:val="222222"/>
          <w:sz w:val="24"/>
          <w:szCs w:val="24"/>
          <w:shd w:val="clear" w:color="auto" w:fill="FFFFFF"/>
        </w:rPr>
        <w:t xml:space="preserve">, and lightweight window managers such as </w:t>
      </w:r>
      <w:proofErr w:type="spellStart"/>
      <w:r w:rsidR="006B31FB" w:rsidRPr="006B31FB">
        <w:rPr>
          <w:rFonts w:cstheme="minorHAnsi"/>
          <w:color w:val="222222"/>
          <w:sz w:val="24"/>
          <w:szCs w:val="24"/>
          <w:shd w:val="clear" w:color="auto" w:fill="FFFFFF"/>
        </w:rPr>
        <w:t>Openbox</w:t>
      </w:r>
      <w:proofErr w:type="spellEnd"/>
      <w:r w:rsidR="006B31FB" w:rsidRPr="006B31FB">
        <w:rPr>
          <w:rFonts w:cstheme="minorHAnsi"/>
          <w:color w:val="222222"/>
          <w:sz w:val="24"/>
          <w:szCs w:val="24"/>
          <w:shd w:val="clear" w:color="auto" w:fill="FFFFFF"/>
        </w:rPr>
        <w:t xml:space="preserve">, </w:t>
      </w:r>
      <w:proofErr w:type="spellStart"/>
      <w:r w:rsidR="006B31FB" w:rsidRPr="006B31FB">
        <w:rPr>
          <w:rFonts w:cstheme="minorHAnsi"/>
          <w:color w:val="222222"/>
          <w:sz w:val="24"/>
          <w:szCs w:val="24"/>
          <w:shd w:val="clear" w:color="auto" w:fill="FFFFFF"/>
        </w:rPr>
        <w:t>Fluxbox</w:t>
      </w:r>
      <w:proofErr w:type="spellEnd"/>
      <w:r w:rsidR="006B31FB" w:rsidRPr="006B31FB">
        <w:rPr>
          <w:rFonts w:cstheme="minorHAnsi"/>
          <w:color w:val="222222"/>
          <w:sz w:val="24"/>
          <w:szCs w:val="24"/>
          <w:shd w:val="clear" w:color="auto" w:fill="FFFFFF"/>
        </w:rPr>
        <w:t xml:space="preserve"> and </w:t>
      </w:r>
      <w:proofErr w:type="spellStart"/>
      <w:r w:rsidR="006B31FB" w:rsidRPr="006B31FB">
        <w:rPr>
          <w:rFonts w:cstheme="minorHAnsi"/>
          <w:color w:val="222222"/>
          <w:sz w:val="24"/>
          <w:szCs w:val="24"/>
          <w:shd w:val="clear" w:color="auto" w:fill="FFFFFF"/>
        </w:rPr>
        <w:t>dwm</w:t>
      </w:r>
      <w:proofErr w:type="spellEnd"/>
      <w:r w:rsidR="006B31FB" w:rsidRPr="006B31FB">
        <w:rPr>
          <w:rFonts w:cstheme="minorHAnsi"/>
          <w:color w:val="222222"/>
          <w:sz w:val="24"/>
          <w:szCs w:val="24"/>
          <w:shd w:val="clear" w:color="auto" w:fill="FFFFFF"/>
        </w:rPr>
        <w:t xml:space="preserve"> are also available to FreeBSD. Although it explicitly focuses on the IA-32 and x86-64 platforms, FreeBSD also supports others such as ARM, PowerPC and MIPS to a lesser degree.</w:t>
      </w:r>
      <w:r w:rsidR="006B31FB">
        <w:rPr>
          <w:rFonts w:cstheme="minorHAnsi"/>
          <w:color w:val="222222"/>
          <w:sz w:val="24"/>
          <w:szCs w:val="24"/>
          <w:shd w:val="clear" w:color="auto" w:fill="FFFFFF"/>
        </w:rPr>
        <w:t xml:space="preserve"> </w:t>
      </w:r>
      <w:r w:rsidR="006B31FB" w:rsidRPr="006B31FB">
        <w:rPr>
          <w:rFonts w:cstheme="minorHAnsi"/>
          <w:color w:val="222222"/>
          <w:sz w:val="24"/>
          <w:szCs w:val="24"/>
          <w:shd w:val="clear" w:color="auto" w:fill="FFFFFF"/>
        </w:rPr>
        <w:t>FreeBSD's TCP/IP stack is based on the 4.2BSD implementation of TCP/IP which greatly contributed to the widespread adoption of these protocols. FreeBSD also supports IPv6</w:t>
      </w:r>
      <w:r w:rsidR="006B31FB">
        <w:rPr>
          <w:rFonts w:cstheme="minorHAnsi"/>
          <w:color w:val="222222"/>
          <w:sz w:val="24"/>
          <w:szCs w:val="24"/>
          <w:shd w:val="clear" w:color="auto" w:fill="FFFFFF"/>
        </w:rPr>
        <w:t xml:space="preserve">, </w:t>
      </w:r>
      <w:r w:rsidR="006B31FB" w:rsidRPr="006B31FB">
        <w:rPr>
          <w:rFonts w:cstheme="minorHAnsi"/>
          <w:color w:val="222222"/>
          <w:sz w:val="24"/>
          <w:szCs w:val="24"/>
          <w:shd w:val="clear" w:color="auto" w:fill="FFFFFF"/>
        </w:rPr>
        <w:t>SCTP, IPSec, and wireless networking (Wi-Fi).</w:t>
      </w:r>
      <w:r w:rsidR="006B31FB">
        <w:rPr>
          <w:rFonts w:cstheme="minorHAnsi"/>
          <w:color w:val="222222"/>
          <w:sz w:val="24"/>
          <w:szCs w:val="24"/>
          <w:shd w:val="clear" w:color="auto" w:fill="FFFFFF"/>
        </w:rPr>
        <w:t xml:space="preserve"> </w:t>
      </w:r>
      <w:r w:rsidR="006B31FB" w:rsidRPr="006B31FB">
        <w:rPr>
          <w:rFonts w:cstheme="minorHAnsi"/>
          <w:color w:val="222222"/>
          <w:sz w:val="24"/>
          <w:szCs w:val="24"/>
          <w:shd w:val="clear" w:color="auto" w:fill="FFFFFF"/>
        </w:rPr>
        <w:t xml:space="preserve">FreeBSD has several unique features related to storage. Soft updates can protect the consistency of the UFS filesystem (widely used on the BSDs) in the event of a system crash. Filesystem snapshots allow an image of a UFS filesystem at an instant in time to be efficiently created. Snapshots allow reliable backup of a live filesystem. FreeBSD provides two frameworks for data encryption: GBDE and </w:t>
      </w:r>
      <w:proofErr w:type="spellStart"/>
      <w:r w:rsidR="006B31FB" w:rsidRPr="006B31FB">
        <w:rPr>
          <w:rFonts w:cstheme="minorHAnsi"/>
          <w:color w:val="222222"/>
          <w:sz w:val="24"/>
          <w:szCs w:val="24"/>
          <w:shd w:val="clear" w:color="auto" w:fill="FFFFFF"/>
        </w:rPr>
        <w:t>Geli</w:t>
      </w:r>
      <w:proofErr w:type="spellEnd"/>
      <w:r w:rsidR="006B31FB" w:rsidRPr="006B31FB">
        <w:rPr>
          <w:rFonts w:cstheme="minorHAnsi"/>
          <w:color w:val="222222"/>
          <w:sz w:val="24"/>
          <w:szCs w:val="24"/>
          <w:shd w:val="clear" w:color="auto" w:fill="FFFFFF"/>
        </w:rPr>
        <w:t>.</w:t>
      </w:r>
      <w:r w:rsidR="00281ACA">
        <w:rPr>
          <w:rFonts w:cstheme="minorHAnsi"/>
          <w:color w:val="222222"/>
          <w:sz w:val="24"/>
          <w:szCs w:val="24"/>
          <w:shd w:val="clear" w:color="auto" w:fill="FFFFFF"/>
        </w:rPr>
        <w:t xml:space="preserve"> </w:t>
      </w:r>
      <w:r w:rsidR="00281ACA" w:rsidRPr="00281ACA">
        <w:rPr>
          <w:rFonts w:cstheme="minorHAnsi"/>
          <w:color w:val="222222"/>
          <w:sz w:val="24"/>
          <w:szCs w:val="24"/>
          <w:shd w:val="clear" w:color="auto" w:fill="FFFFFF"/>
        </w:rPr>
        <w:t xml:space="preserve">A wide range of additional third-party applications may be installed using the </w:t>
      </w:r>
      <w:proofErr w:type="spellStart"/>
      <w:r w:rsidR="00281ACA" w:rsidRPr="00281ACA">
        <w:rPr>
          <w:rFonts w:cstheme="minorHAnsi"/>
          <w:color w:val="222222"/>
          <w:sz w:val="24"/>
          <w:szCs w:val="24"/>
          <w:shd w:val="clear" w:color="auto" w:fill="FFFFFF"/>
        </w:rPr>
        <w:t>pkgng</w:t>
      </w:r>
      <w:proofErr w:type="spellEnd"/>
      <w:r w:rsidR="00281ACA" w:rsidRPr="00281ACA">
        <w:rPr>
          <w:rFonts w:cstheme="minorHAnsi"/>
          <w:color w:val="222222"/>
          <w:sz w:val="24"/>
          <w:szCs w:val="24"/>
          <w:shd w:val="clear" w:color="auto" w:fill="FFFFFF"/>
        </w:rPr>
        <w:t xml:space="preserve"> package management system or the FreeBSD Ports, or by directly compiling source code. Due to its permissive licensing terms, much of FreeBSD's code base has become an integral part of other operating systems, such as Juniper JUNOS, Apple's Darwin (which is the base for macOS, iOS, </w:t>
      </w:r>
      <w:proofErr w:type="spellStart"/>
      <w:r w:rsidR="00281ACA" w:rsidRPr="00281ACA">
        <w:rPr>
          <w:rFonts w:cstheme="minorHAnsi"/>
          <w:color w:val="222222"/>
          <w:sz w:val="24"/>
          <w:szCs w:val="24"/>
          <w:shd w:val="clear" w:color="auto" w:fill="FFFFFF"/>
        </w:rPr>
        <w:t>watchOS</w:t>
      </w:r>
      <w:proofErr w:type="spellEnd"/>
      <w:r w:rsidR="00281ACA" w:rsidRPr="00281ACA">
        <w:rPr>
          <w:rFonts w:cstheme="minorHAnsi"/>
          <w:color w:val="222222"/>
          <w:sz w:val="24"/>
          <w:szCs w:val="24"/>
          <w:shd w:val="clear" w:color="auto" w:fill="FFFFFF"/>
        </w:rPr>
        <w:t xml:space="preserve">, and </w:t>
      </w:r>
      <w:proofErr w:type="spellStart"/>
      <w:r w:rsidR="00281ACA" w:rsidRPr="00281ACA">
        <w:rPr>
          <w:rFonts w:cstheme="minorHAnsi"/>
          <w:color w:val="222222"/>
          <w:sz w:val="24"/>
          <w:szCs w:val="24"/>
          <w:shd w:val="clear" w:color="auto" w:fill="FFFFFF"/>
        </w:rPr>
        <w:t>tvOS</w:t>
      </w:r>
      <w:proofErr w:type="spellEnd"/>
      <w:r w:rsidR="00281ACA" w:rsidRPr="00281ACA">
        <w:rPr>
          <w:rFonts w:cstheme="minorHAnsi"/>
          <w:color w:val="222222"/>
          <w:sz w:val="24"/>
          <w:szCs w:val="24"/>
          <w:shd w:val="clear" w:color="auto" w:fill="FFFFFF"/>
        </w:rPr>
        <w:t xml:space="preserve"> operating systems by Apple), </w:t>
      </w:r>
      <w:proofErr w:type="spellStart"/>
      <w:r w:rsidR="00281ACA" w:rsidRPr="00281ACA">
        <w:rPr>
          <w:rFonts w:cstheme="minorHAnsi"/>
          <w:color w:val="222222"/>
          <w:sz w:val="24"/>
          <w:szCs w:val="24"/>
          <w:shd w:val="clear" w:color="auto" w:fill="FFFFFF"/>
        </w:rPr>
        <w:t>pfSense</w:t>
      </w:r>
      <w:proofErr w:type="spellEnd"/>
      <w:r w:rsidR="00281ACA" w:rsidRPr="00281ACA">
        <w:rPr>
          <w:rFonts w:cstheme="minorHAnsi"/>
          <w:color w:val="222222"/>
          <w:sz w:val="24"/>
          <w:szCs w:val="24"/>
          <w:shd w:val="clear" w:color="auto" w:fill="FFFFFF"/>
        </w:rPr>
        <w:t>, the Nintendo Switch system software</w:t>
      </w:r>
      <w:r w:rsidR="00281ACA">
        <w:rPr>
          <w:rFonts w:cstheme="minorHAnsi"/>
          <w:color w:val="222222"/>
          <w:sz w:val="24"/>
          <w:szCs w:val="24"/>
          <w:shd w:val="clear" w:color="auto" w:fill="FFFFFF"/>
        </w:rPr>
        <w:t>,</w:t>
      </w:r>
      <w:r w:rsidR="00281ACA" w:rsidRPr="00281ACA">
        <w:rPr>
          <w:rFonts w:cstheme="minorHAnsi"/>
          <w:color w:val="222222"/>
          <w:sz w:val="24"/>
          <w:szCs w:val="24"/>
          <w:shd w:val="clear" w:color="auto" w:fill="FFFFFF"/>
        </w:rPr>
        <w:t xml:space="preserve"> and the operating systems running on Sony's PlayStation 3and PlayStation 4.</w:t>
      </w:r>
      <w:r w:rsidR="00281ACA">
        <w:rPr>
          <w:rFonts w:cstheme="minorHAnsi"/>
          <w:color w:val="222222"/>
          <w:sz w:val="24"/>
          <w:szCs w:val="24"/>
          <w:shd w:val="clear" w:color="auto" w:fill="FFFFFF"/>
        </w:rPr>
        <w:t xml:space="preserve"> (Taken from Wikipedia)</w:t>
      </w:r>
    </w:p>
    <w:p w14:paraId="49D8186C" w14:textId="022DBE15" w:rsidR="006B31FB" w:rsidRDefault="006B31FB" w:rsidP="006B31FB">
      <w:pPr>
        <w:spacing w:before="120" w:after="120" w:line="276" w:lineRule="auto"/>
        <w:ind w:left="720"/>
        <w:rPr>
          <w:rFonts w:cstheme="minorHAnsi"/>
          <w:color w:val="000000"/>
          <w:sz w:val="24"/>
          <w:szCs w:val="24"/>
        </w:rPr>
      </w:pPr>
    </w:p>
    <w:p w14:paraId="2FE1CCC0" w14:textId="39E09E8D" w:rsidR="006B31FB" w:rsidRDefault="006B31FB" w:rsidP="006B31FB">
      <w:pPr>
        <w:spacing w:before="120" w:after="120" w:line="276" w:lineRule="auto"/>
        <w:ind w:left="720"/>
        <w:rPr>
          <w:rFonts w:cstheme="minorHAnsi"/>
          <w:color w:val="000000"/>
          <w:sz w:val="24"/>
          <w:szCs w:val="24"/>
        </w:rPr>
      </w:pPr>
      <w:hyperlink r:id="rId5" w:history="1">
        <w:r w:rsidRPr="00474192">
          <w:rPr>
            <w:rStyle w:val="Hyperlink"/>
            <w:rFonts w:cstheme="minorHAnsi"/>
            <w:sz w:val="24"/>
            <w:szCs w:val="24"/>
          </w:rPr>
          <w:t>https://en.wikipedia.org/wiki/FreeBSD</w:t>
        </w:r>
      </w:hyperlink>
    </w:p>
    <w:p w14:paraId="3B4F7B2C" w14:textId="6043F488" w:rsidR="006B31FB" w:rsidRDefault="006B31FB" w:rsidP="006B31FB">
      <w:pPr>
        <w:spacing w:before="120" w:after="120" w:line="276" w:lineRule="auto"/>
        <w:ind w:left="720"/>
        <w:rPr>
          <w:rFonts w:cstheme="minorHAnsi"/>
          <w:color w:val="000000"/>
          <w:sz w:val="24"/>
          <w:szCs w:val="24"/>
        </w:rPr>
      </w:pPr>
      <w:hyperlink r:id="rId6" w:history="1">
        <w:r w:rsidRPr="00474192">
          <w:rPr>
            <w:rStyle w:val="Hyperlink"/>
            <w:rFonts w:cstheme="minorHAnsi"/>
            <w:sz w:val="24"/>
            <w:szCs w:val="24"/>
          </w:rPr>
          <w:t>https://www.freebsd.org/</w:t>
        </w:r>
      </w:hyperlink>
    </w:p>
    <w:p w14:paraId="62206DFE" w14:textId="612987F6" w:rsidR="006B31FB" w:rsidRPr="006B31FB" w:rsidRDefault="006B31FB" w:rsidP="006B31FB">
      <w:pPr>
        <w:spacing w:before="120" w:after="120" w:line="276" w:lineRule="auto"/>
        <w:ind w:left="720"/>
        <w:rPr>
          <w:rFonts w:cstheme="minorHAnsi"/>
          <w:color w:val="000000"/>
          <w:sz w:val="24"/>
          <w:szCs w:val="24"/>
        </w:rPr>
      </w:pPr>
      <w:r w:rsidRPr="006B31FB">
        <w:rPr>
          <w:rFonts w:cstheme="minorHAnsi"/>
          <w:color w:val="000000"/>
          <w:sz w:val="24"/>
          <w:szCs w:val="24"/>
        </w:rPr>
        <w:t>https://www.freebsd.org/where.html</w:t>
      </w:r>
    </w:p>
    <w:p w14:paraId="094C34A7" w14:textId="77777777" w:rsidR="006B31FB" w:rsidRDefault="00916321" w:rsidP="006B31FB">
      <w:pPr>
        <w:spacing w:before="120" w:after="120" w:line="276" w:lineRule="auto"/>
        <w:rPr>
          <w:rFonts w:cstheme="minorHAnsi"/>
          <w:color w:val="000000"/>
          <w:sz w:val="24"/>
          <w:szCs w:val="24"/>
        </w:rPr>
      </w:pPr>
      <w:r w:rsidRPr="006B31FB">
        <w:rPr>
          <w:rFonts w:cstheme="minorHAnsi"/>
          <w:color w:val="000000"/>
          <w:sz w:val="24"/>
          <w:szCs w:val="24"/>
        </w:rPr>
        <w:lastRenderedPageBreak/>
        <w:t xml:space="preserve">2 - Mention the hyper visor you used (VMWare, </w:t>
      </w:r>
      <w:proofErr w:type="spellStart"/>
      <w:r w:rsidRPr="006B31FB">
        <w:rPr>
          <w:rFonts w:cstheme="minorHAnsi"/>
          <w:color w:val="000000"/>
          <w:sz w:val="24"/>
          <w:szCs w:val="24"/>
        </w:rPr>
        <w:t>Qemu</w:t>
      </w:r>
      <w:proofErr w:type="spellEnd"/>
      <w:r w:rsidRPr="006B31FB">
        <w:rPr>
          <w:rFonts w:cstheme="minorHAnsi"/>
          <w:color w:val="000000"/>
          <w:sz w:val="24"/>
          <w:szCs w:val="24"/>
        </w:rPr>
        <w:t xml:space="preserve">/KVM </w:t>
      </w:r>
      <w:proofErr w:type="gramStart"/>
      <w:r w:rsidRPr="006B31FB">
        <w:rPr>
          <w:rFonts w:cstheme="minorHAnsi"/>
          <w:color w:val="000000"/>
          <w:sz w:val="24"/>
          <w:szCs w:val="24"/>
        </w:rPr>
        <w:t>etc. )</w:t>
      </w:r>
      <w:proofErr w:type="gramEnd"/>
      <w:r w:rsidRPr="006B31FB">
        <w:rPr>
          <w:rFonts w:cstheme="minorHAnsi"/>
          <w:color w:val="000000"/>
          <w:sz w:val="24"/>
          <w:szCs w:val="24"/>
        </w:rPr>
        <w:br/>
        <w:t>     Why you chose this hypervisor?</w:t>
      </w:r>
    </w:p>
    <w:p w14:paraId="778EA181" w14:textId="61A11518" w:rsidR="006B31FB" w:rsidRDefault="006B31FB" w:rsidP="006B31FB">
      <w:pPr>
        <w:spacing w:before="120" w:after="120" w:line="276" w:lineRule="auto"/>
        <w:ind w:left="720"/>
        <w:rPr>
          <w:rFonts w:cstheme="minorHAnsi"/>
          <w:color w:val="000000"/>
          <w:sz w:val="24"/>
          <w:szCs w:val="24"/>
        </w:rPr>
      </w:pPr>
      <w:r w:rsidRPr="006B31FB">
        <w:rPr>
          <w:rFonts w:cstheme="minorHAnsi"/>
          <w:color w:val="222222"/>
          <w:sz w:val="24"/>
          <w:szCs w:val="24"/>
          <w:shd w:val="clear" w:color="auto" w:fill="FFFFFF"/>
        </w:rPr>
        <w:t xml:space="preserve">Used VMWare 14 Workstation Player for this task as we already use in for running Linux and </w:t>
      </w:r>
      <w:r w:rsidR="004B41DA">
        <w:rPr>
          <w:rFonts w:cstheme="minorHAnsi"/>
          <w:color w:val="222222"/>
          <w:sz w:val="24"/>
          <w:szCs w:val="24"/>
          <w:shd w:val="clear" w:color="auto" w:fill="FFFFFF"/>
        </w:rPr>
        <w:t xml:space="preserve">faced so no problem, hence it was my first choice. </w:t>
      </w:r>
    </w:p>
    <w:p w14:paraId="68E0FDEA" w14:textId="44F9A1A4" w:rsidR="00916321" w:rsidRDefault="00916321" w:rsidP="006B31FB">
      <w:pPr>
        <w:spacing w:before="120" w:after="120" w:line="276" w:lineRule="auto"/>
        <w:rPr>
          <w:rFonts w:cstheme="minorHAnsi"/>
          <w:color w:val="000000"/>
          <w:sz w:val="24"/>
          <w:szCs w:val="24"/>
        </w:rPr>
      </w:pPr>
      <w:r w:rsidRPr="006B31FB">
        <w:rPr>
          <w:rFonts w:cstheme="minorHAnsi"/>
          <w:color w:val="000000"/>
          <w:sz w:val="24"/>
          <w:szCs w:val="24"/>
        </w:rPr>
        <w:t>3 - Steps to perform for installation of each operating system</w:t>
      </w:r>
      <w:r w:rsidRPr="006B31FB">
        <w:rPr>
          <w:rFonts w:cstheme="minorHAnsi"/>
          <w:color w:val="000000"/>
          <w:sz w:val="24"/>
          <w:szCs w:val="24"/>
        </w:rPr>
        <w:br/>
        <w:t>     Specify key problems you faced and how and where did you find the solution</w:t>
      </w:r>
    </w:p>
    <w:p w14:paraId="37BAF6B5" w14:textId="6BB08A26" w:rsidR="00D57B3C" w:rsidRDefault="003872A7" w:rsidP="007929E3">
      <w:pPr>
        <w:pStyle w:val="ListParagraph"/>
        <w:numPr>
          <w:ilvl w:val="0"/>
          <w:numId w:val="1"/>
        </w:numPr>
        <w:spacing w:before="120" w:after="120" w:line="276" w:lineRule="auto"/>
        <w:ind w:left="1080"/>
        <w:rPr>
          <w:rFonts w:cstheme="minorHAnsi"/>
          <w:sz w:val="24"/>
          <w:szCs w:val="24"/>
        </w:rPr>
      </w:pPr>
      <w:bookmarkStart w:id="0" w:name="_GoBack"/>
      <w:r w:rsidRPr="003872A7">
        <w:rPr>
          <w:rFonts w:cstheme="minorHAnsi"/>
          <w:sz w:val="24"/>
          <w:szCs w:val="24"/>
        </w:rPr>
        <w:t xml:space="preserve">The </w:t>
      </w:r>
      <w:proofErr w:type="gramStart"/>
      <w:r w:rsidRPr="003872A7">
        <w:rPr>
          <w:rFonts w:cstheme="minorHAnsi"/>
          <w:sz w:val="24"/>
          <w:szCs w:val="24"/>
        </w:rPr>
        <w:t>OS</w:t>
      </w:r>
      <w:r>
        <w:rPr>
          <w:rFonts w:cstheme="minorHAnsi"/>
          <w:sz w:val="24"/>
          <w:szCs w:val="24"/>
        </w:rPr>
        <w:t>(</w:t>
      </w:r>
      <w:proofErr w:type="gramEnd"/>
      <w:r>
        <w:rPr>
          <w:rFonts w:cstheme="minorHAnsi"/>
          <w:sz w:val="24"/>
          <w:szCs w:val="24"/>
        </w:rPr>
        <w:t>FreeBSD 11 64-bit)</w:t>
      </w:r>
      <w:r w:rsidRPr="003872A7">
        <w:rPr>
          <w:rFonts w:cstheme="minorHAnsi"/>
          <w:sz w:val="24"/>
          <w:szCs w:val="24"/>
        </w:rPr>
        <w:t xml:space="preserve"> was downloaded from </w:t>
      </w:r>
      <w:hyperlink r:id="rId7" w:history="1">
        <w:r w:rsidRPr="00474192">
          <w:rPr>
            <w:rStyle w:val="Hyperlink"/>
            <w:rFonts w:cstheme="minorHAnsi"/>
            <w:sz w:val="24"/>
            <w:szCs w:val="24"/>
          </w:rPr>
          <w:t>https://www.freebsd.org/where.html</w:t>
        </w:r>
      </w:hyperlink>
    </w:p>
    <w:p w14:paraId="2064ED61" w14:textId="1976CDB6" w:rsidR="003872A7" w:rsidRDefault="003872A7"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The option to install comes up and enter is pressed.</w:t>
      </w:r>
    </w:p>
    <w:p w14:paraId="4D37C1A4" w14:textId="480F779B" w:rsidR="003872A7" w:rsidRDefault="003872A7"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Then the keymap settings come up, continue with default keymap or test default keymap.</w:t>
      </w:r>
    </w:p>
    <w:p w14:paraId="146C3DB2" w14:textId="32AA05DF" w:rsidR="003872A7" w:rsidRDefault="006E5478"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A host name is typed and enter is pressed.</w:t>
      </w:r>
    </w:p>
    <w:p w14:paraId="3FB0103B" w14:textId="1ED0CC79" w:rsidR="006E5478" w:rsidRDefault="006E5478"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The p</w:t>
      </w:r>
      <w:r w:rsidR="00116C76">
        <w:rPr>
          <w:rFonts w:cstheme="minorHAnsi"/>
          <w:sz w:val="24"/>
          <w:szCs w:val="24"/>
        </w:rPr>
        <w:t>a</w:t>
      </w:r>
      <w:r>
        <w:rPr>
          <w:rFonts w:cstheme="minorHAnsi"/>
          <w:sz w:val="24"/>
          <w:szCs w:val="24"/>
        </w:rPr>
        <w:t>rti</w:t>
      </w:r>
      <w:r w:rsidR="00116C76">
        <w:rPr>
          <w:rFonts w:cstheme="minorHAnsi"/>
          <w:sz w:val="24"/>
          <w:szCs w:val="24"/>
        </w:rPr>
        <w:t>ti</w:t>
      </w:r>
      <w:r>
        <w:rPr>
          <w:rFonts w:cstheme="minorHAnsi"/>
          <w:sz w:val="24"/>
          <w:szCs w:val="24"/>
        </w:rPr>
        <w:t>oning prompt comes up and then Auto(UFS) is selected.</w:t>
      </w:r>
    </w:p>
    <w:p w14:paraId="1E626F85" w14:textId="6EDEDC13" w:rsidR="006E5478" w:rsidRDefault="00116C76"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 xml:space="preserve">The entire </w:t>
      </w:r>
      <w:proofErr w:type="gramStart"/>
      <w:r>
        <w:rPr>
          <w:rFonts w:cstheme="minorHAnsi"/>
          <w:sz w:val="24"/>
          <w:szCs w:val="24"/>
        </w:rPr>
        <w:t>disk(</w:t>
      </w:r>
      <w:proofErr w:type="gramEnd"/>
      <w:r>
        <w:rPr>
          <w:rFonts w:cstheme="minorHAnsi"/>
          <w:sz w:val="24"/>
          <w:szCs w:val="24"/>
        </w:rPr>
        <w:t>portion of HDD reserved by VMWare) is used.</w:t>
      </w:r>
    </w:p>
    <w:p w14:paraId="6B6A84A7" w14:textId="77777777" w:rsidR="00116C76" w:rsidRDefault="00116C76"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The default setting (MBR DOS partitions) is used as partition scheme.</w:t>
      </w:r>
    </w:p>
    <w:p w14:paraId="289741C3" w14:textId="77777777" w:rsidR="00437EC8" w:rsidRDefault="00116C76"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The settings are confirmed and the process of installation starts.</w:t>
      </w:r>
    </w:p>
    <w:p w14:paraId="038CBE6A" w14:textId="77777777" w:rsidR="00437EC8" w:rsidRDefault="00437EC8"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The network password is decided and rewritten for confirmation</w:t>
      </w:r>
    </w:p>
    <w:p w14:paraId="76ADB24B" w14:textId="2501A0AE" w:rsidR="00116C76" w:rsidRDefault="00116C76"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 xml:space="preserve"> </w:t>
      </w:r>
      <w:r w:rsidR="00684ADC">
        <w:rPr>
          <w:rFonts w:cstheme="minorHAnsi"/>
          <w:sz w:val="24"/>
          <w:szCs w:val="24"/>
        </w:rPr>
        <w:t xml:space="preserve">Other basic settings such as time, date </w:t>
      </w:r>
      <w:proofErr w:type="spellStart"/>
      <w:r w:rsidR="00684ADC">
        <w:rPr>
          <w:rFonts w:cstheme="minorHAnsi"/>
          <w:sz w:val="24"/>
          <w:szCs w:val="24"/>
        </w:rPr>
        <w:t>etc</w:t>
      </w:r>
      <w:proofErr w:type="spellEnd"/>
      <w:r w:rsidR="00684ADC">
        <w:rPr>
          <w:rFonts w:cstheme="minorHAnsi"/>
          <w:sz w:val="24"/>
          <w:szCs w:val="24"/>
        </w:rPr>
        <w:t xml:space="preserve"> are selected.</w:t>
      </w:r>
    </w:p>
    <w:p w14:paraId="5366ACD7" w14:textId="38CA51A8" w:rsidR="00684ADC" w:rsidRPr="003872A7" w:rsidRDefault="00684ADC" w:rsidP="007929E3">
      <w:pPr>
        <w:pStyle w:val="ListParagraph"/>
        <w:numPr>
          <w:ilvl w:val="0"/>
          <w:numId w:val="1"/>
        </w:numPr>
        <w:spacing w:before="120" w:after="120" w:line="276" w:lineRule="auto"/>
        <w:ind w:left="1080"/>
        <w:rPr>
          <w:rFonts w:cstheme="minorHAnsi"/>
          <w:sz w:val="24"/>
          <w:szCs w:val="24"/>
        </w:rPr>
      </w:pPr>
      <w:r>
        <w:rPr>
          <w:rFonts w:cstheme="minorHAnsi"/>
          <w:sz w:val="24"/>
          <w:szCs w:val="24"/>
        </w:rPr>
        <w:t>A user profile is created and the system reboots and then you can login to the OS using your created user profile.</w:t>
      </w:r>
      <w:bookmarkEnd w:id="0"/>
    </w:p>
    <w:sectPr w:rsidR="00684ADC" w:rsidRPr="00387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731C7"/>
    <w:multiLevelType w:val="hybridMultilevel"/>
    <w:tmpl w:val="AFACD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21"/>
    <w:rsid w:val="00116C76"/>
    <w:rsid w:val="00281ACA"/>
    <w:rsid w:val="003872A7"/>
    <w:rsid w:val="00437EC8"/>
    <w:rsid w:val="004B41DA"/>
    <w:rsid w:val="00684ADC"/>
    <w:rsid w:val="006B31FB"/>
    <w:rsid w:val="006E5478"/>
    <w:rsid w:val="007929E3"/>
    <w:rsid w:val="00916321"/>
    <w:rsid w:val="00920E75"/>
    <w:rsid w:val="00B73D8A"/>
    <w:rsid w:val="00D5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D0F5"/>
  <w15:chartTrackingRefBased/>
  <w15:docId w15:val="{65A47A6D-0EE3-4B30-992F-FF8EAC4C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321"/>
    <w:rPr>
      <w:color w:val="0000FF"/>
      <w:u w:val="single"/>
    </w:rPr>
  </w:style>
  <w:style w:type="character" w:styleId="UnresolvedMention">
    <w:name w:val="Unresolved Mention"/>
    <w:basedOn w:val="DefaultParagraphFont"/>
    <w:uiPriority w:val="99"/>
    <w:semiHidden/>
    <w:unhideWhenUsed/>
    <w:rsid w:val="006B31FB"/>
    <w:rPr>
      <w:color w:val="808080"/>
      <w:shd w:val="clear" w:color="auto" w:fill="E6E6E6"/>
    </w:rPr>
  </w:style>
  <w:style w:type="paragraph" w:styleId="ListParagraph">
    <w:name w:val="List Paragraph"/>
    <w:basedOn w:val="Normal"/>
    <w:uiPriority w:val="34"/>
    <w:qFormat/>
    <w:rsid w:val="0038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bsd.org/whe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bsd.org/" TargetMode="External"/><Relationship Id="rId5" Type="http://schemas.openxmlformats.org/officeDocument/2006/relationships/hyperlink" Target="https://en.wikipedia.org/wiki/FreeBS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Abrar</dc:creator>
  <cp:keywords/>
  <dc:description/>
  <cp:lastModifiedBy>Syed Asad Abrar</cp:lastModifiedBy>
  <cp:revision>8</cp:revision>
  <dcterms:created xsi:type="dcterms:W3CDTF">2018-03-12T13:29:00Z</dcterms:created>
  <dcterms:modified xsi:type="dcterms:W3CDTF">2018-03-12T14:43:00Z</dcterms:modified>
</cp:coreProperties>
</file>