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BCA" w:rsidRPr="001C51AC" w:rsidRDefault="003B3380">
      <w:pPr>
        <w:rPr>
          <w:rFonts w:cstheme="minorHAnsi"/>
        </w:rPr>
      </w:pPr>
      <w:r>
        <w:rPr>
          <w:rFonts w:cstheme="minorHAnsi"/>
        </w:rPr>
        <w:t>Roll No</w:t>
      </w:r>
      <w:bookmarkStart w:id="0" w:name="_GoBack"/>
      <w:bookmarkEnd w:id="0"/>
      <w:r w:rsidR="001C51AC" w:rsidRPr="001C51AC">
        <w:rPr>
          <w:rFonts w:cstheme="minorHAnsi"/>
        </w:rPr>
        <w:t>: L164292</w:t>
      </w:r>
    </w:p>
    <w:p w:rsidR="001C51AC" w:rsidRPr="001C51AC" w:rsidRDefault="001C51AC">
      <w:pPr>
        <w:rPr>
          <w:rFonts w:cstheme="minorHAnsi"/>
        </w:rPr>
      </w:pPr>
      <w:r w:rsidRPr="001C51AC">
        <w:rPr>
          <w:rFonts w:cstheme="minorHAnsi"/>
        </w:rPr>
        <w:t>Section: CS-B</w:t>
      </w:r>
    </w:p>
    <w:p w:rsidR="001C51AC" w:rsidRPr="001C51AC" w:rsidRDefault="001C51AC" w:rsidP="001C51AC">
      <w:pPr>
        <w:jc w:val="center"/>
        <w:rPr>
          <w:rFonts w:cstheme="minorHAnsi"/>
          <w:b/>
          <w:sz w:val="44"/>
        </w:rPr>
      </w:pPr>
      <w:r w:rsidRPr="001C51AC">
        <w:rPr>
          <w:rFonts w:cstheme="minorHAnsi"/>
          <w:b/>
          <w:sz w:val="44"/>
        </w:rPr>
        <w:t>Lab 5 Post Lab</w:t>
      </w:r>
    </w:p>
    <w:p w:rsidR="001C51AC" w:rsidRPr="001C51AC" w:rsidRDefault="001C51AC" w:rsidP="001C51AC">
      <w:pPr>
        <w:spacing w:after="0" w:line="240" w:lineRule="auto"/>
        <w:jc w:val="both"/>
        <w:rPr>
          <w:rFonts w:cstheme="minorHAnsi"/>
        </w:rPr>
      </w:pPr>
      <w:r w:rsidRPr="001C51AC">
        <w:rPr>
          <w:rFonts w:eastAsia="Times New Roman" w:cstheme="minorHAnsi"/>
        </w:rPr>
        <w:t>Q.</w:t>
      </w:r>
      <w:r w:rsidRPr="001C51AC">
        <w:rPr>
          <w:rFonts w:eastAsia="Times New Roman" w:cstheme="minorHAnsi"/>
        </w:rPr>
        <w:tab/>
        <w:t xml:space="preserve">What is the length of the text for </w:t>
      </w:r>
      <w:r w:rsidRPr="001C51AC">
        <w:rPr>
          <w:rFonts w:eastAsia="Times New Roman" w:cstheme="minorHAnsi"/>
          <w:b/>
        </w:rPr>
        <w:t xml:space="preserve">The Bill of Rights </w:t>
      </w:r>
      <w:r w:rsidRPr="001C51AC">
        <w:rPr>
          <w:rFonts w:eastAsia="Times New Roman" w:cstheme="minorHAnsi"/>
        </w:rPr>
        <w:t>in bytes</w:t>
      </w:r>
      <w:r w:rsidRPr="001C51AC">
        <w:rPr>
          <w:rFonts w:eastAsia="Times New Roman" w:cstheme="minorHAnsi"/>
          <w:b/>
        </w:rPr>
        <w:t>?</w:t>
      </w:r>
      <w:r w:rsidRPr="001C51AC">
        <w:rPr>
          <w:rFonts w:eastAsia="Times New Roman" w:cstheme="minorHAnsi"/>
        </w:rPr>
        <w:t xml:space="preserve"> How do you justify this length of text when your Response Packet Size is only </w:t>
      </w:r>
      <w:r w:rsidRPr="001C51AC">
        <w:rPr>
          <w:rFonts w:eastAsia="Times New Roman" w:cstheme="minorHAnsi"/>
          <w:b/>
        </w:rPr>
        <w:t>490 bytes</w:t>
      </w:r>
      <w:r w:rsidRPr="001C51AC">
        <w:rPr>
          <w:rFonts w:eastAsia="Times New Roman" w:cstheme="minorHAnsi"/>
        </w:rPr>
        <w:t xml:space="preserve">? </w:t>
      </w:r>
      <w:r w:rsidRPr="001C51AC">
        <w:rPr>
          <w:rFonts w:eastAsia="Times New Roman" w:cstheme="minorHAnsi"/>
          <w:b/>
        </w:rPr>
        <w:t>Give complete explanation how the length of text in various packets add up to a total of 4500 Bytes.</w:t>
      </w:r>
    </w:p>
    <w:p w:rsidR="001C51AC" w:rsidRPr="001C51AC" w:rsidRDefault="001C51AC" w:rsidP="001C51AC">
      <w:pPr>
        <w:rPr>
          <w:rFonts w:cstheme="minorHAnsi"/>
        </w:rPr>
      </w:pPr>
    </w:p>
    <w:p w:rsidR="001C51AC" w:rsidRPr="001C51AC" w:rsidRDefault="001C51AC" w:rsidP="001C51AC">
      <w:pPr>
        <w:rPr>
          <w:rFonts w:cstheme="minorHAnsi"/>
        </w:rPr>
      </w:pPr>
      <w:r w:rsidRPr="001C51AC">
        <w:rPr>
          <w:rFonts w:cstheme="minorHAnsi"/>
        </w:rPr>
        <w:t>Ans.</w:t>
      </w:r>
      <w:r w:rsidRPr="001C51AC">
        <w:rPr>
          <w:rFonts w:cstheme="minorHAnsi"/>
        </w:rPr>
        <w:tab/>
      </w:r>
      <w:r>
        <w:rPr>
          <w:rFonts w:cstheme="minorHAnsi"/>
        </w:rPr>
        <w:t>The length of the text is 4500 bytes, it is divided into multiple TCP packets hence this length of text is justified. The text of bill of rights start at 316</w:t>
      </w:r>
      <w:r w:rsidRPr="001C51AC">
        <w:rPr>
          <w:rFonts w:cstheme="minorHAnsi"/>
          <w:vertAlign w:val="superscript"/>
        </w:rPr>
        <w:t>th</w:t>
      </w:r>
      <w:r>
        <w:rPr>
          <w:rFonts w:cstheme="minorHAnsi"/>
        </w:rPr>
        <w:t xml:space="preserve"> byte till </w:t>
      </w:r>
      <w:r w:rsidR="00AB395A">
        <w:rPr>
          <w:rFonts w:cstheme="minorHAnsi"/>
        </w:rPr>
        <w:t>4816</w:t>
      </w:r>
      <w:r w:rsidR="00AB395A" w:rsidRPr="00AB395A">
        <w:rPr>
          <w:rFonts w:cstheme="minorHAnsi"/>
          <w:vertAlign w:val="superscript"/>
        </w:rPr>
        <w:t>th</w:t>
      </w:r>
      <w:r w:rsidR="00AB395A">
        <w:rPr>
          <w:rFonts w:cstheme="minorHAnsi"/>
        </w:rPr>
        <w:t xml:space="preserve"> byte, subtracting both numbers leads to 4500 bytes which is the length of the text.</w:t>
      </w:r>
    </w:p>
    <w:sectPr w:rsidR="001C51AC" w:rsidRPr="001C5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AC"/>
    <w:rsid w:val="001C51AC"/>
    <w:rsid w:val="003B3380"/>
    <w:rsid w:val="008313F8"/>
    <w:rsid w:val="00AA3CF3"/>
    <w:rsid w:val="00AB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CBE30-B9B3-4F5A-A725-C4C3488B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Abrar</dc:creator>
  <cp:keywords/>
  <dc:description/>
  <cp:lastModifiedBy>Syed Asad Abrar</cp:lastModifiedBy>
  <cp:revision>2</cp:revision>
  <dcterms:created xsi:type="dcterms:W3CDTF">2019-10-04T22:32:00Z</dcterms:created>
  <dcterms:modified xsi:type="dcterms:W3CDTF">2019-10-04T22:46:00Z</dcterms:modified>
</cp:coreProperties>
</file>