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86088" w:rsidRPr="00F86088" w:rsidRDefault="00F86088" w:rsidP="00F86088">
      <w:pPr>
        <w:spacing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88">
        <w:rPr>
          <w:rFonts w:ascii="Times New Roman" w:eastAsia="Times New Roman" w:hAnsi="Times New Roman" w:cs="Times New Roman"/>
          <w:color w:val="000000"/>
          <w:sz w:val="24"/>
          <w:szCs w:val="24"/>
        </w:rPr>
        <w:t>Functional Requirements, USE CASES:</w:t>
      </w:r>
    </w:p>
    <w:p w:rsidR="00F86088" w:rsidRPr="00F86088" w:rsidRDefault="00F86088" w:rsidP="00F8608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608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1.1</w:t>
      </w:r>
      <w:r w:rsidRPr="00F86088">
        <w:rPr>
          <w:rFonts w:ascii="Times New Roman" w:eastAsia="Times New Roman" w:hAnsi="Times New Roman" w:cs="Times New Roman"/>
          <w:color w:val="000000"/>
          <w:sz w:val="14"/>
          <w:szCs w:val="14"/>
        </w:rPr>
        <w:t xml:space="preserve">            </w:t>
      </w:r>
      <w:r w:rsidRPr="00F86088">
        <w:rPr>
          <w:rFonts w:ascii="Times New Roman" w:eastAsia="Times New Roman" w:hAnsi="Times New Roman" w:cs="Times New Roman"/>
          <w:b/>
          <w:bCs/>
          <w:color w:val="000000"/>
          <w:sz w:val="34"/>
          <w:szCs w:val="34"/>
        </w:rPr>
        <w:t>Move Player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78"/>
        <w:gridCol w:w="1871"/>
        <w:gridCol w:w="749"/>
        <w:gridCol w:w="5342"/>
      </w:tblGrid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UC-1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Allows a user to move the player along x-axis and y-axis.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User, System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must have started/loaded the game, keyboard must be connected.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…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Typical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user presses specific keys to move.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system responds by moving the player in the specified direction.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Alternate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user presses specific keys to move.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system responds by not moving the player because it is on the boundary of the map.</w:t>
            </w:r>
          </w:p>
        </w:tc>
      </w:tr>
      <w:tr w:rsidR="00F86088" w:rsidRPr="00F86088" w:rsidTr="00F86088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088" w:rsidRPr="00F86088" w:rsidRDefault="00F86088" w:rsidP="00F8608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088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1: UC-1</w:t>
      </w:r>
    </w:p>
    <w:p w:rsidR="00F86088" w:rsidRPr="00F86088" w:rsidRDefault="00F86088" w:rsidP="00F8608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6088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1.2</w:t>
      </w:r>
      <w:r w:rsidRPr="00F86088">
        <w:rPr>
          <w:rFonts w:ascii="Arial" w:eastAsia="Times New Roman" w:hAnsi="Arial" w:cs="Arial"/>
          <w:color w:val="000000"/>
          <w:sz w:val="14"/>
          <w:szCs w:val="14"/>
        </w:rPr>
        <w:t xml:space="preserve">            </w:t>
      </w:r>
      <w:r w:rsidRPr="00F86088">
        <w:rPr>
          <w:rFonts w:ascii="Arial" w:eastAsia="Times New Roman" w:hAnsi="Arial" w:cs="Arial"/>
          <w:b/>
          <w:bCs/>
          <w:color w:val="000000"/>
          <w:sz w:val="34"/>
          <w:szCs w:val="34"/>
        </w:rPr>
        <w:t>Aim cursor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05"/>
        <w:gridCol w:w="2076"/>
        <w:gridCol w:w="821"/>
        <w:gridCol w:w="5138"/>
      </w:tblGrid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UC-2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Allows the user to aim the cursor at any (</w:t>
            </w:r>
            <w:proofErr w:type="spell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</w:t>
            </w:r>
            <w:proofErr w:type="gram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,y</w:t>
            </w:r>
            <w:proofErr w:type="spellEnd"/>
            <w:proofErr w:type="gramEnd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position in the playable-map area.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User, System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must have loaded/started the game, mouse must be connected.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…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Typical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moves the mouse to (</w:t>
            </w:r>
            <w:proofErr w:type="spell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</w:t>
            </w:r>
            <w:proofErr w:type="gram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,y</w:t>
            </w:r>
            <w:proofErr w:type="spellEnd"/>
            <w:proofErr w:type="gramEnd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position in the playable 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system moves the crosshair/cursor to that (</w:t>
            </w:r>
            <w:proofErr w:type="spell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</w:t>
            </w:r>
            <w:proofErr w:type="gram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,y</w:t>
            </w:r>
            <w:proofErr w:type="spellEnd"/>
            <w:proofErr w:type="gramEnd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position.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Alternate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moves the mouse to (</w:t>
            </w:r>
            <w:proofErr w:type="spell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</w:t>
            </w:r>
            <w:proofErr w:type="gramStart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,y</w:t>
            </w:r>
            <w:proofErr w:type="spellEnd"/>
            <w:proofErr w:type="gramEnd"/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position in the non-playable 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 system responds by maintaining the crosshair/cursor at the last position in the playable area visited by the user.</w:t>
            </w:r>
          </w:p>
        </w:tc>
      </w:tr>
      <w:tr w:rsidR="00F86088" w:rsidRPr="00F86088" w:rsidTr="00F86088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088" w:rsidRPr="00F86088" w:rsidRDefault="00F86088" w:rsidP="00F86088">
      <w:pPr>
        <w:spacing w:before="280" w:after="28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F86088"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1: UC-2</w:t>
      </w:r>
    </w:p>
    <w:p w:rsidR="00F86088" w:rsidRPr="00F86088" w:rsidRDefault="00F86088" w:rsidP="00F86088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F86088"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1.3</w:t>
      </w:r>
      <w:r w:rsidRPr="00F86088">
        <w:rPr>
          <w:rFonts w:ascii="Arial" w:eastAsia="Times New Roman" w:hAnsi="Arial" w:cs="Arial"/>
          <w:color w:val="000000"/>
          <w:sz w:val="14"/>
          <w:szCs w:val="14"/>
        </w:rPr>
        <w:t xml:space="preserve">            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Shoot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3"/>
        <w:gridCol w:w="2646"/>
        <w:gridCol w:w="1027"/>
        <w:gridCol w:w="4384"/>
      </w:tblGrid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UC-3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Allows the user to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shoot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at 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the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x</w:t>
            </w:r>
            <w:proofErr w:type="gramStart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,y</w:t>
            </w:r>
            <w:proofErr w:type="spellEnd"/>
            <w:proofErr w:type="gramEnd"/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) position currently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cursor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is 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at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in the playable area.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User, System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must have loaded/started the game, mouse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and keyboard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must be connected.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…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Typical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presses the shoot button on their keyboard.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responds by showing bullets being shot towards the position targeted by the cursor.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Alternate Course of Action</w:t>
            </w:r>
          </w:p>
        </w:tc>
      </w:tr>
      <w:tr w:rsidR="00F86088" w:rsidRPr="00F86088" w:rsidTr="00F86088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F86088" w:rsidRPr="00F86088" w:rsidTr="00F86088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 presses the shoot button on their keyboard while the cursor is out of bounds of the playable area.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system responds by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showing bullets being shot towards the nearest position (in the line of fire) in the playable area.</w:t>
            </w:r>
          </w:p>
        </w:tc>
      </w:tr>
      <w:tr w:rsidR="00F86088" w:rsidRPr="00F86088" w:rsidTr="00F86088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F86088" w:rsidRPr="00F86088" w:rsidRDefault="00F86088" w:rsidP="00F8608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F86088" w:rsidRDefault="00F86088" w:rsidP="00F8608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1: UC-3</w:t>
      </w:r>
      <w:r w:rsidR="00573ABE"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A441CE" w:rsidRPr="00F86088" w:rsidRDefault="00A441CE" w:rsidP="00A441CE">
      <w:pPr>
        <w:spacing w:before="360" w:after="8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lastRenderedPageBreak/>
        <w:t>1.4</w:t>
      </w:r>
      <w:r w:rsidRPr="00F86088">
        <w:rPr>
          <w:rFonts w:ascii="Arial" w:eastAsia="Times New Roman" w:hAnsi="Arial" w:cs="Arial"/>
          <w:color w:val="000000"/>
          <w:sz w:val="14"/>
          <w:szCs w:val="14"/>
        </w:rPr>
        <w:t xml:space="preserve">            </w:t>
      </w:r>
      <w:r>
        <w:rPr>
          <w:rFonts w:ascii="Arial" w:eastAsia="Times New Roman" w:hAnsi="Arial" w:cs="Arial"/>
          <w:b/>
          <w:bCs/>
          <w:color w:val="000000"/>
          <w:sz w:val="34"/>
          <w:szCs w:val="34"/>
        </w:rPr>
        <w:t>Save Progress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0"/>
        <w:gridCol w:w="2855"/>
        <w:gridCol w:w="1167"/>
        <w:gridCol w:w="3938"/>
      </w:tblGrid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Identifier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02209B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UC-4</w:t>
            </w:r>
          </w:p>
        </w:tc>
      </w:tr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Purpose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A441C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Allows the user to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save progress after completing a mission.</w:t>
            </w:r>
          </w:p>
        </w:tc>
      </w:tr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Priority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High</w:t>
            </w:r>
          </w:p>
        </w:tc>
      </w:tr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User, System</w:t>
            </w:r>
          </w:p>
        </w:tc>
      </w:tr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A441C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User must have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completed the mission</w:t>
            </w: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.</w:t>
            </w:r>
          </w:p>
        </w:tc>
      </w:tr>
      <w:tr w:rsidR="0002209B" w:rsidRPr="00F86088" w:rsidTr="000556D0">
        <w:trPr>
          <w:trHeight w:val="575"/>
        </w:trPr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A441CE" w:rsidRDefault="00A441CE" w:rsidP="000556D0">
            <w:pPr>
              <w:spacing w:before="40" w:after="40" w:line="240" w:lineRule="auto"/>
              <w:rPr>
                <w:rFonts w:ascii="Verdana" w:eastAsia="Times New Roman" w:hAnsi="Verdana" w:cs="Times New Roman"/>
                <w:sz w:val="24"/>
                <w:szCs w:val="24"/>
              </w:rPr>
            </w:pPr>
            <w:r w:rsidRPr="00A441CE">
              <w:rPr>
                <w:rFonts w:ascii="Verdana" w:hAnsi="Verdana"/>
                <w:sz w:val="24"/>
                <w:szCs w:val="24"/>
              </w:rPr>
              <w:t>User’s progress is saved, can exit game or play another mission.</w:t>
            </w:r>
          </w:p>
        </w:tc>
      </w:tr>
      <w:tr w:rsidR="00A441CE" w:rsidRPr="00F86088" w:rsidTr="000556D0">
        <w:trPr>
          <w:trHeight w:val="575"/>
        </w:trPr>
        <w:tc>
          <w:tcPr>
            <w:tcW w:w="0" w:type="auto"/>
            <w:gridSpan w:val="4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Typical Course of Action</w:t>
            </w:r>
          </w:p>
        </w:tc>
      </w:tr>
      <w:tr w:rsidR="00A441CE" w:rsidRPr="00F86088" w:rsidTr="000556D0">
        <w:trPr>
          <w:trHeight w:val="54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240" w:after="24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S#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Actor Action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40"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System Response</w:t>
            </w:r>
          </w:p>
        </w:tc>
      </w:tr>
      <w:tr w:rsidR="00A441CE" w:rsidRPr="00F86088" w:rsidTr="000556D0">
        <w:trPr>
          <w:trHeight w:val="575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before="240"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1</w:t>
            </w:r>
          </w:p>
        </w:tc>
        <w:tc>
          <w:tcPr>
            <w:tcW w:w="0" w:type="auto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A441C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User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clicks the save progress button after completing a mission.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A441CE">
            <w:pPr>
              <w:spacing w:before="40" w:after="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F86088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The system 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responds by</w:t>
            </w:r>
            <w:r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 xml:space="preserve"> saving the </w:t>
            </w:r>
            <w:r w:rsidR="0002209B">
              <w:rPr>
                <w:rFonts w:ascii="Verdana" w:eastAsia="Times New Roman" w:hAnsi="Verdana" w:cs="Times New Roman"/>
                <w:color w:val="000000"/>
                <w:sz w:val="24"/>
                <w:szCs w:val="24"/>
              </w:rPr>
              <w:t>progress of the user.</w:t>
            </w:r>
          </w:p>
        </w:tc>
      </w:tr>
      <w:tr w:rsidR="0002209B" w:rsidRPr="00F86088" w:rsidTr="00A441CE">
        <w:trPr>
          <w:trHeight w:val="215"/>
        </w:trPr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441CE" w:rsidRPr="00F86088" w:rsidRDefault="00A441CE" w:rsidP="000556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1CE" w:rsidRPr="00F86088" w:rsidRDefault="00A441CE" w:rsidP="000556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1CE" w:rsidRPr="00F86088" w:rsidRDefault="00A441CE" w:rsidP="000556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A441CE" w:rsidRPr="00F86088" w:rsidRDefault="00A441CE" w:rsidP="000556D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02209B" w:rsidRDefault="0002209B" w:rsidP="00A441CE">
      <w:pPr>
        <w:spacing w:before="280" w:after="28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</w:rPr>
        <w:t>Table 1: UC-4</w:t>
      </w:r>
    </w:p>
    <w:p w:rsidR="00A441CE" w:rsidRDefault="00A441CE" w:rsidP="00A441CE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        </w:t>
      </w:r>
    </w:p>
    <w:p w:rsidR="00A441CE" w:rsidRDefault="00A441CE" w:rsidP="00F86088">
      <w:pPr>
        <w:spacing w:before="280" w:after="28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A441CE" w:rsidRPr="00F86088" w:rsidRDefault="00A441CE" w:rsidP="00F86088">
      <w:pPr>
        <w:spacing w:before="280" w:after="28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A441CE" w:rsidRPr="00F860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6088"/>
    <w:rsid w:val="0002209B"/>
    <w:rsid w:val="00573ABE"/>
    <w:rsid w:val="008313F8"/>
    <w:rsid w:val="00A441CE"/>
    <w:rsid w:val="00AA3CF3"/>
    <w:rsid w:val="00F86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239F73-5918-4A2E-86EB-299406F50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8608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86088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860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608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8608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5643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403</Words>
  <Characters>2299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Syed Asad Abrar</dc:creator>
  <cp:keywords/>
  <dc:description/>
  <cp:lastModifiedBy>Syed Asad Abrar</cp:lastModifiedBy>
  <cp:revision>2</cp:revision>
  <dcterms:created xsi:type="dcterms:W3CDTF">2019-09-29T18:01:00Z</dcterms:created>
  <dcterms:modified xsi:type="dcterms:W3CDTF">2019-10-02T22:14:00Z</dcterms:modified>
</cp:coreProperties>
</file>