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062" w:rsidRDefault="003C4E8B">
      <w:pPr>
        <w:spacing w:after="0" w:line="240" w:lineRule="auto"/>
        <w:jc w:val="center"/>
        <w:rPr>
          <w:rFonts w:ascii="Verdana" w:eastAsia="Verdana" w:hAnsi="Verdana" w:cs="Verdana"/>
          <w:b/>
          <w:sz w:val="28"/>
          <w:szCs w:val="28"/>
          <w:u w:val="single"/>
        </w:rPr>
      </w:pPr>
      <w:r>
        <w:rPr>
          <w:rFonts w:ascii="Verdana" w:eastAsia="Verdana" w:hAnsi="Verdana" w:cs="Verdana"/>
          <w:b/>
          <w:sz w:val="28"/>
          <w:szCs w:val="28"/>
          <w:u w:val="single"/>
        </w:rPr>
        <w:t xml:space="preserve">CS449 - </w:t>
      </w:r>
      <w:r w:rsidR="00BA2F75">
        <w:rPr>
          <w:rFonts w:ascii="Verdana" w:eastAsia="Verdana" w:hAnsi="Verdana" w:cs="Verdana"/>
          <w:b/>
          <w:sz w:val="28"/>
          <w:szCs w:val="28"/>
          <w:u w:val="single"/>
        </w:rPr>
        <w:t>Professional Issues in IT</w:t>
      </w:r>
    </w:p>
    <w:p w:rsidR="001D6062" w:rsidRDefault="001D6062">
      <w:pPr>
        <w:spacing w:after="0" w:line="240" w:lineRule="auto"/>
        <w:rPr>
          <w:rFonts w:ascii="Verdana" w:eastAsia="Verdana" w:hAnsi="Verdana" w:cs="Verdana"/>
          <w:sz w:val="24"/>
          <w:szCs w:val="24"/>
        </w:rPr>
      </w:pPr>
    </w:p>
    <w:p w:rsidR="001D6062" w:rsidRDefault="001D6062">
      <w:pPr>
        <w:spacing w:after="0" w:line="240" w:lineRule="auto"/>
        <w:rPr>
          <w:rFonts w:ascii="Verdana" w:eastAsia="Verdana" w:hAnsi="Verdana" w:cs="Verdana"/>
          <w:sz w:val="24"/>
          <w:szCs w:val="24"/>
        </w:rPr>
      </w:pPr>
    </w:p>
    <w:p w:rsidR="001D6062" w:rsidRDefault="00BA2F75">
      <w:pPr>
        <w:spacing w:after="0" w:line="240" w:lineRule="auto"/>
        <w:rPr>
          <w:rFonts w:ascii="Verdana" w:eastAsia="Verdana" w:hAnsi="Verdana" w:cs="Verdana"/>
          <w:sz w:val="24"/>
          <w:szCs w:val="24"/>
        </w:rPr>
      </w:pPr>
      <w:r>
        <w:rPr>
          <w:rFonts w:ascii="Verdana" w:eastAsia="Verdana" w:hAnsi="Verdana" w:cs="Verdana"/>
          <w:b/>
          <w:sz w:val="24"/>
          <w:szCs w:val="24"/>
        </w:rPr>
        <w:t>Instructor Information</w:t>
      </w:r>
    </w:p>
    <w:p w:rsidR="001D6062" w:rsidRDefault="00BA2F75">
      <w:pPr>
        <w:spacing w:after="0" w:line="240" w:lineRule="auto"/>
        <w:rPr>
          <w:rFonts w:ascii="Verdana" w:eastAsia="Verdana" w:hAnsi="Verdana" w:cs="Verdana"/>
          <w:sz w:val="24"/>
          <w:szCs w:val="24"/>
        </w:rPr>
      </w:pPr>
      <w:bookmarkStart w:id="0" w:name="_heading=h.gjdgxs" w:colFirst="0" w:colLast="0"/>
      <w:bookmarkEnd w:id="0"/>
      <w:r>
        <w:rPr>
          <w:rFonts w:ascii="Verdana" w:eastAsia="Verdana" w:hAnsi="Verdana" w:cs="Verdana"/>
          <w:sz w:val="24"/>
          <w:szCs w:val="24"/>
          <w:u w:val="single"/>
        </w:rPr>
        <w:t>Name</w:t>
      </w:r>
      <w:r>
        <w:rPr>
          <w:rFonts w:ascii="Verdana" w:eastAsia="Verdana" w:hAnsi="Verdana" w:cs="Verdana"/>
          <w:sz w:val="24"/>
          <w:szCs w:val="24"/>
        </w:rPr>
        <w:t>:</w:t>
      </w:r>
      <w:r>
        <w:rPr>
          <w:rFonts w:ascii="Verdana" w:eastAsia="Verdana" w:hAnsi="Verdana" w:cs="Verdana"/>
          <w:sz w:val="24"/>
          <w:szCs w:val="24"/>
        </w:rPr>
        <w:tab/>
      </w:r>
      <w:proofErr w:type="spellStart"/>
      <w:r w:rsidR="00637951">
        <w:rPr>
          <w:rFonts w:ascii="Verdana" w:eastAsia="Verdana" w:hAnsi="Verdana" w:cs="Verdana"/>
          <w:sz w:val="24"/>
          <w:szCs w:val="24"/>
        </w:rPr>
        <w:t>Raheel</w:t>
      </w:r>
      <w:proofErr w:type="spellEnd"/>
      <w:r w:rsidR="00637951">
        <w:rPr>
          <w:rFonts w:ascii="Verdana" w:eastAsia="Verdana" w:hAnsi="Verdana" w:cs="Verdana"/>
          <w:sz w:val="24"/>
          <w:szCs w:val="24"/>
        </w:rPr>
        <w:t xml:space="preserve"> Ahmad</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E-mail</w:t>
      </w:r>
      <w:r w:rsidR="003C4E8B">
        <w:rPr>
          <w:rFonts w:ascii="Verdana" w:eastAsia="Verdana" w:hAnsi="Verdana" w:cs="Verdana"/>
          <w:sz w:val="24"/>
          <w:szCs w:val="24"/>
        </w:rPr>
        <w:t>:</w:t>
      </w:r>
      <w:r w:rsidR="003C4E8B">
        <w:rPr>
          <w:rFonts w:ascii="Verdana" w:eastAsia="Verdana" w:hAnsi="Verdana" w:cs="Verdana"/>
          <w:sz w:val="24"/>
          <w:szCs w:val="24"/>
        </w:rPr>
        <w:tab/>
      </w:r>
      <w:r w:rsidR="001B1397">
        <w:rPr>
          <w:rFonts w:ascii="Verdana" w:eastAsia="Verdana" w:hAnsi="Verdana" w:cs="Verdana"/>
          <w:sz w:val="24"/>
          <w:szCs w:val="24"/>
        </w:rPr>
        <w:t>raheel_ahmad@hotmail.com</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Office</w:t>
      </w:r>
      <w:r>
        <w:rPr>
          <w:rFonts w:ascii="Verdana" w:eastAsia="Verdana" w:hAnsi="Verdana" w:cs="Verdana"/>
          <w:sz w:val="24"/>
          <w:szCs w:val="24"/>
        </w:rPr>
        <w:t>:</w:t>
      </w:r>
      <w:r>
        <w:rPr>
          <w:rFonts w:ascii="Verdana" w:eastAsia="Verdana" w:hAnsi="Verdana" w:cs="Verdana"/>
          <w:sz w:val="24"/>
          <w:szCs w:val="24"/>
        </w:rPr>
        <w:tab/>
      </w:r>
      <w:r w:rsidR="00B9515C" w:rsidRPr="00B9515C">
        <w:rPr>
          <w:rFonts w:ascii="Verdana" w:eastAsia="Verdana" w:hAnsi="Verdana" w:cs="Verdana"/>
          <w:sz w:val="24"/>
          <w:szCs w:val="24"/>
        </w:rPr>
        <w:t>Graduate Research Lab (2nd Floor - EE Building)</w:t>
      </w:r>
    </w:p>
    <w:p w:rsidR="001D6062" w:rsidRDefault="001D6062">
      <w:pPr>
        <w:spacing w:after="0" w:line="240" w:lineRule="auto"/>
        <w:rPr>
          <w:rFonts w:ascii="Verdana" w:eastAsia="Verdana" w:hAnsi="Verdana" w:cs="Verdana"/>
          <w:sz w:val="24"/>
          <w:szCs w:val="24"/>
        </w:rPr>
      </w:pPr>
    </w:p>
    <w:p w:rsidR="009922A8" w:rsidRDefault="009922A8">
      <w:pPr>
        <w:spacing w:after="0" w:line="240" w:lineRule="auto"/>
        <w:rPr>
          <w:rFonts w:ascii="Verdana" w:eastAsia="Verdana" w:hAnsi="Verdana" w:cs="Verdana"/>
          <w:b/>
          <w:sz w:val="24"/>
          <w:szCs w:val="24"/>
        </w:rPr>
      </w:pPr>
      <w:r>
        <w:rPr>
          <w:rFonts w:ascii="Verdana" w:eastAsia="Verdana" w:hAnsi="Verdana" w:cs="Verdana"/>
          <w:b/>
          <w:sz w:val="24"/>
          <w:szCs w:val="24"/>
        </w:rPr>
        <w:t>Course TA (sections D, E and F)</w:t>
      </w:r>
    </w:p>
    <w:p w:rsidR="009922A8" w:rsidRPr="009922A8" w:rsidRDefault="009922A8">
      <w:pPr>
        <w:spacing w:after="0" w:line="240" w:lineRule="auto"/>
        <w:rPr>
          <w:rFonts w:ascii="Verdana" w:eastAsia="Verdana" w:hAnsi="Verdana" w:cs="Verdana"/>
          <w:sz w:val="24"/>
          <w:szCs w:val="24"/>
        </w:rPr>
      </w:pPr>
      <w:r w:rsidRPr="009922A8">
        <w:rPr>
          <w:rFonts w:ascii="Verdana" w:eastAsia="Verdana" w:hAnsi="Verdana" w:cs="Verdana"/>
          <w:sz w:val="24"/>
          <w:szCs w:val="24"/>
        </w:rPr>
        <w:t xml:space="preserve">Name: </w:t>
      </w:r>
      <w:r w:rsidRPr="009922A8">
        <w:rPr>
          <w:rFonts w:ascii="Verdana" w:eastAsia="Verdana" w:hAnsi="Verdana" w:cs="Verdana"/>
          <w:sz w:val="24"/>
          <w:szCs w:val="24"/>
        </w:rPr>
        <w:tab/>
        <w:t xml:space="preserve">Abdul </w:t>
      </w:r>
      <w:proofErr w:type="spellStart"/>
      <w:r w:rsidRPr="009922A8">
        <w:rPr>
          <w:rFonts w:ascii="Verdana" w:eastAsia="Verdana" w:hAnsi="Verdana" w:cs="Verdana"/>
          <w:sz w:val="24"/>
          <w:szCs w:val="24"/>
        </w:rPr>
        <w:t>Rehman</w:t>
      </w:r>
      <w:proofErr w:type="spellEnd"/>
    </w:p>
    <w:p w:rsidR="009922A8" w:rsidRPr="009922A8" w:rsidRDefault="009922A8">
      <w:pPr>
        <w:spacing w:after="0" w:line="240" w:lineRule="auto"/>
        <w:rPr>
          <w:rFonts w:ascii="Verdana" w:eastAsia="Verdana" w:hAnsi="Verdana" w:cs="Verdana"/>
          <w:sz w:val="24"/>
          <w:szCs w:val="24"/>
        </w:rPr>
      </w:pPr>
      <w:r w:rsidRPr="009922A8">
        <w:rPr>
          <w:rFonts w:ascii="Verdana" w:eastAsia="Verdana" w:hAnsi="Verdana" w:cs="Verdana"/>
          <w:sz w:val="24"/>
          <w:szCs w:val="24"/>
        </w:rPr>
        <w:t xml:space="preserve">E-mail: </w:t>
      </w:r>
      <w:r w:rsidRPr="009922A8">
        <w:rPr>
          <w:rFonts w:ascii="Verdana" w:eastAsia="Verdana" w:hAnsi="Verdana" w:cs="Verdana"/>
          <w:sz w:val="24"/>
          <w:szCs w:val="24"/>
        </w:rPr>
        <w:tab/>
        <w:t>l182143@lhr.nu.edu.pk</w:t>
      </w:r>
    </w:p>
    <w:p w:rsidR="009922A8" w:rsidRDefault="009922A8">
      <w:pPr>
        <w:spacing w:after="0" w:line="240" w:lineRule="auto"/>
        <w:rPr>
          <w:rFonts w:ascii="Verdana" w:eastAsia="Verdana" w:hAnsi="Verdana" w:cs="Verdana"/>
          <w:b/>
          <w:sz w:val="24"/>
          <w:szCs w:val="24"/>
        </w:rPr>
      </w:pPr>
    </w:p>
    <w:p w:rsidR="001D6062" w:rsidRDefault="00BA2F75">
      <w:pPr>
        <w:spacing w:after="0" w:line="240" w:lineRule="auto"/>
        <w:rPr>
          <w:rFonts w:ascii="Verdana" w:eastAsia="Verdana" w:hAnsi="Verdana" w:cs="Verdana"/>
          <w:sz w:val="24"/>
          <w:szCs w:val="24"/>
        </w:rPr>
      </w:pPr>
      <w:r>
        <w:rPr>
          <w:rFonts w:ascii="Verdana" w:eastAsia="Verdana" w:hAnsi="Verdana" w:cs="Verdana"/>
          <w:b/>
          <w:sz w:val="24"/>
          <w:szCs w:val="24"/>
        </w:rPr>
        <w:t>Course Information</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Prerequisite</w:t>
      </w:r>
      <w:r>
        <w:rPr>
          <w:rFonts w:ascii="Verdana" w:eastAsia="Verdana" w:hAnsi="Verdana" w:cs="Verdana"/>
          <w:sz w:val="24"/>
          <w:szCs w:val="24"/>
        </w:rPr>
        <w:t>:</w:t>
      </w:r>
      <w:r>
        <w:rPr>
          <w:rFonts w:ascii="Verdana" w:eastAsia="Verdana" w:hAnsi="Verdana" w:cs="Verdana"/>
          <w:sz w:val="24"/>
          <w:szCs w:val="24"/>
        </w:rPr>
        <w:tab/>
      </w:r>
      <w:r>
        <w:rPr>
          <w:rFonts w:ascii="Verdana" w:eastAsia="Verdana" w:hAnsi="Verdana" w:cs="Verdana"/>
          <w:sz w:val="24"/>
          <w:szCs w:val="24"/>
        </w:rPr>
        <w:tab/>
        <w:t>CS303 Software Engineering</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Level</w:t>
      </w:r>
      <w:r>
        <w:rPr>
          <w:rFonts w:ascii="Verdana" w:eastAsia="Verdana" w:hAnsi="Verdana" w:cs="Verdana"/>
          <w:sz w:val="24"/>
          <w:szCs w:val="24"/>
        </w:rPr>
        <w:t>:</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BS</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Category</w:t>
      </w:r>
      <w:r>
        <w:rPr>
          <w:rFonts w:ascii="Verdana" w:eastAsia="Verdana" w:hAnsi="Verdana" w:cs="Verdana"/>
          <w:sz w:val="24"/>
          <w:szCs w:val="24"/>
        </w:rPr>
        <w:t>:</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Core</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Credit Hours</w:t>
      </w:r>
      <w:r>
        <w:rPr>
          <w:rFonts w:ascii="Verdana" w:eastAsia="Verdana" w:hAnsi="Verdana" w:cs="Verdana"/>
          <w:sz w:val="24"/>
          <w:szCs w:val="24"/>
        </w:rPr>
        <w:t xml:space="preserve">: </w:t>
      </w:r>
      <w:r>
        <w:rPr>
          <w:rFonts w:ascii="Verdana" w:eastAsia="Verdana" w:hAnsi="Verdana" w:cs="Verdana"/>
          <w:sz w:val="24"/>
          <w:szCs w:val="24"/>
        </w:rPr>
        <w:tab/>
      </w:r>
      <w:r>
        <w:rPr>
          <w:rFonts w:ascii="Verdana" w:eastAsia="Verdana" w:hAnsi="Verdana" w:cs="Verdana"/>
          <w:sz w:val="24"/>
          <w:szCs w:val="24"/>
        </w:rPr>
        <w:tab/>
        <w:t>3</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Semester</w:t>
      </w:r>
      <w:r>
        <w:rPr>
          <w:rFonts w:ascii="Verdana" w:eastAsia="Verdana" w:hAnsi="Verdana" w:cs="Verdana"/>
          <w:sz w:val="24"/>
          <w:szCs w:val="24"/>
        </w:rPr>
        <w:t xml:space="preserve">: </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sidR="00637951">
        <w:rPr>
          <w:rFonts w:ascii="Verdana" w:eastAsia="Verdana" w:hAnsi="Verdana" w:cs="Verdana"/>
          <w:sz w:val="24"/>
          <w:szCs w:val="24"/>
        </w:rPr>
        <w:t>Spring 2020</w:t>
      </w:r>
    </w:p>
    <w:p w:rsidR="001D6062" w:rsidRPr="008F0B25" w:rsidRDefault="00BA2F75">
      <w:pPr>
        <w:spacing w:after="0" w:line="240" w:lineRule="auto"/>
        <w:rPr>
          <w:rFonts w:ascii="Verdana" w:eastAsia="Verdana" w:hAnsi="Verdana" w:cs="Verdana"/>
          <w:sz w:val="24"/>
          <w:szCs w:val="24"/>
          <w:u w:val="single"/>
        </w:rPr>
      </w:pPr>
      <w:r w:rsidRPr="008F0B25">
        <w:rPr>
          <w:rFonts w:ascii="Verdana" w:eastAsia="Verdana" w:hAnsi="Verdana" w:cs="Verdana"/>
          <w:sz w:val="24"/>
          <w:szCs w:val="24"/>
          <w:u w:val="single"/>
        </w:rPr>
        <w:t>Class Venue</w:t>
      </w:r>
      <w:r w:rsidRPr="008F0B25">
        <w:rPr>
          <w:rFonts w:ascii="Verdana" w:eastAsia="Verdana" w:hAnsi="Verdana" w:cs="Verdana"/>
          <w:sz w:val="24"/>
          <w:szCs w:val="24"/>
        </w:rPr>
        <w:t xml:space="preserve">: </w:t>
      </w:r>
      <w:r w:rsidRPr="008F0B25">
        <w:rPr>
          <w:rFonts w:ascii="Verdana" w:eastAsia="Verdana" w:hAnsi="Verdana" w:cs="Verdana"/>
          <w:sz w:val="24"/>
          <w:szCs w:val="24"/>
        </w:rPr>
        <w:tab/>
      </w:r>
      <w:r w:rsidRPr="008F0B25">
        <w:rPr>
          <w:rFonts w:ascii="Verdana" w:eastAsia="Verdana" w:hAnsi="Verdana" w:cs="Verdana"/>
          <w:sz w:val="24"/>
          <w:szCs w:val="24"/>
        </w:rPr>
        <w:tab/>
        <w:t>CS-</w:t>
      </w:r>
      <w:r w:rsidR="00A86EED" w:rsidRPr="008F0B25">
        <w:rPr>
          <w:rFonts w:ascii="Verdana" w:eastAsia="Verdana" w:hAnsi="Verdana" w:cs="Verdana"/>
          <w:sz w:val="24"/>
          <w:szCs w:val="24"/>
        </w:rPr>
        <w:t>7 (Sections D, E</w:t>
      </w:r>
      <w:r w:rsidRPr="008F0B25">
        <w:rPr>
          <w:rFonts w:ascii="Verdana" w:eastAsia="Verdana" w:hAnsi="Verdana" w:cs="Verdana"/>
          <w:sz w:val="24"/>
          <w:szCs w:val="24"/>
        </w:rPr>
        <w:t xml:space="preserve"> &amp; </w:t>
      </w:r>
      <w:r w:rsidR="00A86EED" w:rsidRPr="008F0B25">
        <w:rPr>
          <w:rFonts w:ascii="Verdana" w:eastAsia="Verdana" w:hAnsi="Verdana" w:cs="Verdana"/>
          <w:sz w:val="24"/>
          <w:szCs w:val="24"/>
        </w:rPr>
        <w:t>F</w:t>
      </w:r>
      <w:r w:rsidRPr="008F0B25">
        <w:rPr>
          <w:rFonts w:ascii="Verdana" w:eastAsia="Verdana" w:hAnsi="Verdana" w:cs="Verdana"/>
          <w:sz w:val="24"/>
          <w:szCs w:val="24"/>
        </w:rPr>
        <w:t>)</w:t>
      </w:r>
    </w:p>
    <w:p w:rsidR="001D6062" w:rsidRPr="008F0B25" w:rsidRDefault="00BA2F75">
      <w:pPr>
        <w:spacing w:after="0" w:line="240" w:lineRule="auto"/>
        <w:rPr>
          <w:rFonts w:ascii="Verdana" w:eastAsia="Verdana" w:hAnsi="Verdana" w:cs="Verdana"/>
          <w:sz w:val="24"/>
          <w:szCs w:val="24"/>
        </w:rPr>
      </w:pPr>
      <w:r w:rsidRPr="008F0B25">
        <w:rPr>
          <w:rFonts w:ascii="Verdana" w:eastAsia="Verdana" w:hAnsi="Verdana" w:cs="Verdana"/>
          <w:sz w:val="24"/>
          <w:szCs w:val="24"/>
          <w:u w:val="single"/>
        </w:rPr>
        <w:t>Class Hours</w:t>
      </w:r>
      <w:r w:rsidRPr="008F0B25">
        <w:rPr>
          <w:rFonts w:ascii="Verdana" w:eastAsia="Verdana" w:hAnsi="Verdana" w:cs="Verdana"/>
          <w:sz w:val="24"/>
          <w:szCs w:val="24"/>
        </w:rPr>
        <w:t>:</w:t>
      </w:r>
      <w:r w:rsidRPr="008F0B25">
        <w:rPr>
          <w:rFonts w:ascii="Verdana" w:eastAsia="Verdana" w:hAnsi="Verdana" w:cs="Verdana"/>
          <w:sz w:val="24"/>
          <w:szCs w:val="24"/>
        </w:rPr>
        <w:tab/>
      </w:r>
      <w:r w:rsidRPr="008F0B25">
        <w:rPr>
          <w:rFonts w:ascii="Verdana" w:eastAsia="Verdana" w:hAnsi="Verdana" w:cs="Verdana"/>
          <w:sz w:val="24"/>
          <w:szCs w:val="24"/>
        </w:rPr>
        <w:tab/>
        <w:t xml:space="preserve">Section </w:t>
      </w:r>
      <w:r w:rsidR="00A86EED" w:rsidRPr="008F0B25">
        <w:rPr>
          <w:rFonts w:ascii="Verdana" w:eastAsia="Verdana" w:hAnsi="Verdana" w:cs="Verdana"/>
          <w:sz w:val="24"/>
          <w:szCs w:val="24"/>
        </w:rPr>
        <w:t>8D</w:t>
      </w:r>
      <w:r w:rsidRPr="008F0B25">
        <w:rPr>
          <w:rFonts w:ascii="Verdana" w:eastAsia="Verdana" w:hAnsi="Verdana" w:cs="Verdana"/>
          <w:sz w:val="24"/>
          <w:szCs w:val="24"/>
        </w:rPr>
        <w:t>: MON &amp; WED 0</w:t>
      </w:r>
      <w:r w:rsidR="00A86EED" w:rsidRPr="008F0B25">
        <w:rPr>
          <w:rFonts w:ascii="Verdana" w:eastAsia="Verdana" w:hAnsi="Verdana" w:cs="Verdana"/>
          <w:sz w:val="24"/>
          <w:szCs w:val="24"/>
        </w:rPr>
        <w:t>9</w:t>
      </w:r>
      <w:r w:rsidRPr="008F0B25">
        <w:rPr>
          <w:rFonts w:ascii="Verdana" w:eastAsia="Verdana" w:hAnsi="Verdana" w:cs="Verdana"/>
          <w:sz w:val="24"/>
          <w:szCs w:val="24"/>
        </w:rPr>
        <w:t>:</w:t>
      </w:r>
      <w:r w:rsidR="00A86EED" w:rsidRPr="008F0B25">
        <w:rPr>
          <w:rFonts w:ascii="Verdana" w:eastAsia="Verdana" w:hAnsi="Verdana" w:cs="Verdana"/>
          <w:sz w:val="24"/>
          <w:szCs w:val="24"/>
        </w:rPr>
        <w:t>30 am</w:t>
      </w:r>
      <w:r w:rsidRPr="008F0B25">
        <w:rPr>
          <w:rFonts w:ascii="Verdana" w:eastAsia="Verdana" w:hAnsi="Verdana" w:cs="Verdana"/>
          <w:sz w:val="24"/>
          <w:szCs w:val="24"/>
        </w:rPr>
        <w:t xml:space="preserve"> – </w:t>
      </w:r>
      <w:r w:rsidR="00A86EED" w:rsidRPr="008F0B25">
        <w:rPr>
          <w:rFonts w:ascii="Verdana" w:eastAsia="Verdana" w:hAnsi="Verdana" w:cs="Verdana"/>
          <w:sz w:val="24"/>
          <w:szCs w:val="24"/>
        </w:rPr>
        <w:t>11</w:t>
      </w:r>
      <w:r w:rsidRPr="008F0B25">
        <w:rPr>
          <w:rFonts w:ascii="Verdana" w:eastAsia="Verdana" w:hAnsi="Verdana" w:cs="Verdana"/>
          <w:sz w:val="24"/>
          <w:szCs w:val="24"/>
        </w:rPr>
        <w:t>:</w:t>
      </w:r>
      <w:r w:rsidR="00A86EED" w:rsidRPr="008F0B25">
        <w:rPr>
          <w:rFonts w:ascii="Verdana" w:eastAsia="Verdana" w:hAnsi="Verdana" w:cs="Verdana"/>
          <w:sz w:val="24"/>
          <w:szCs w:val="24"/>
        </w:rPr>
        <w:t>0</w:t>
      </w:r>
      <w:r w:rsidRPr="008F0B25">
        <w:rPr>
          <w:rFonts w:ascii="Verdana" w:eastAsia="Verdana" w:hAnsi="Verdana" w:cs="Verdana"/>
          <w:sz w:val="24"/>
          <w:szCs w:val="24"/>
        </w:rPr>
        <w:t>0</w:t>
      </w:r>
      <w:r w:rsidR="00A86EED" w:rsidRPr="008F0B25">
        <w:rPr>
          <w:rFonts w:ascii="Verdana" w:eastAsia="Verdana" w:hAnsi="Verdana" w:cs="Verdana"/>
          <w:sz w:val="24"/>
          <w:szCs w:val="24"/>
        </w:rPr>
        <w:t xml:space="preserve"> am</w:t>
      </w:r>
    </w:p>
    <w:p w:rsidR="001D6062" w:rsidRPr="008F0B25" w:rsidRDefault="00A86EED">
      <w:pPr>
        <w:spacing w:after="0" w:line="240" w:lineRule="auto"/>
        <w:rPr>
          <w:rFonts w:ascii="Verdana" w:eastAsia="Verdana" w:hAnsi="Verdana" w:cs="Verdana"/>
          <w:sz w:val="24"/>
          <w:szCs w:val="24"/>
        </w:rPr>
      </w:pPr>
      <w:r w:rsidRPr="008F0B25">
        <w:rPr>
          <w:rFonts w:ascii="Verdana" w:eastAsia="Verdana" w:hAnsi="Verdana" w:cs="Verdana"/>
          <w:sz w:val="24"/>
          <w:szCs w:val="24"/>
        </w:rPr>
        <w:tab/>
      </w:r>
      <w:r w:rsidRPr="008F0B25">
        <w:rPr>
          <w:rFonts w:ascii="Verdana" w:eastAsia="Verdana" w:hAnsi="Verdana" w:cs="Verdana"/>
          <w:sz w:val="24"/>
          <w:szCs w:val="24"/>
        </w:rPr>
        <w:tab/>
      </w:r>
      <w:r w:rsidRPr="008F0B25">
        <w:rPr>
          <w:rFonts w:ascii="Verdana" w:eastAsia="Verdana" w:hAnsi="Verdana" w:cs="Verdana"/>
          <w:sz w:val="24"/>
          <w:szCs w:val="24"/>
        </w:rPr>
        <w:tab/>
      </w:r>
      <w:r w:rsidRPr="008F0B25">
        <w:rPr>
          <w:rFonts w:ascii="Verdana" w:eastAsia="Verdana" w:hAnsi="Verdana" w:cs="Verdana"/>
          <w:sz w:val="24"/>
          <w:szCs w:val="24"/>
        </w:rPr>
        <w:tab/>
        <w:t>Section 8E</w:t>
      </w:r>
      <w:r w:rsidR="00BA2F75" w:rsidRPr="008F0B25">
        <w:rPr>
          <w:rFonts w:ascii="Verdana" w:eastAsia="Verdana" w:hAnsi="Verdana" w:cs="Verdana"/>
          <w:sz w:val="24"/>
          <w:szCs w:val="24"/>
        </w:rPr>
        <w:t xml:space="preserve">: MON &amp; WED </w:t>
      </w:r>
      <w:r w:rsidRPr="008F0B25">
        <w:rPr>
          <w:rFonts w:ascii="Verdana" w:eastAsia="Verdana" w:hAnsi="Verdana" w:cs="Verdana"/>
          <w:sz w:val="24"/>
          <w:szCs w:val="24"/>
        </w:rPr>
        <w:t>12:3</w:t>
      </w:r>
      <w:r w:rsidR="00BA2F75" w:rsidRPr="008F0B25">
        <w:rPr>
          <w:rFonts w:ascii="Verdana" w:eastAsia="Verdana" w:hAnsi="Verdana" w:cs="Verdana"/>
          <w:sz w:val="24"/>
          <w:szCs w:val="24"/>
        </w:rPr>
        <w:t>0</w:t>
      </w:r>
      <w:r w:rsidRPr="008F0B25">
        <w:rPr>
          <w:rFonts w:ascii="Verdana" w:eastAsia="Verdana" w:hAnsi="Verdana" w:cs="Verdana"/>
          <w:sz w:val="24"/>
          <w:szCs w:val="24"/>
        </w:rPr>
        <w:t xml:space="preserve"> pm</w:t>
      </w:r>
      <w:r w:rsidR="00BA2F75" w:rsidRPr="008F0B25">
        <w:rPr>
          <w:rFonts w:ascii="Verdana" w:eastAsia="Verdana" w:hAnsi="Verdana" w:cs="Verdana"/>
          <w:sz w:val="24"/>
          <w:szCs w:val="24"/>
        </w:rPr>
        <w:t xml:space="preserve"> – </w:t>
      </w:r>
      <w:r w:rsidRPr="008F0B25">
        <w:rPr>
          <w:rFonts w:ascii="Verdana" w:eastAsia="Verdana" w:hAnsi="Verdana" w:cs="Verdana"/>
          <w:sz w:val="24"/>
          <w:szCs w:val="24"/>
        </w:rPr>
        <w:t>0</w:t>
      </w:r>
      <w:r w:rsidR="00BA2F75" w:rsidRPr="008F0B25">
        <w:rPr>
          <w:rFonts w:ascii="Verdana" w:eastAsia="Verdana" w:hAnsi="Verdana" w:cs="Verdana"/>
          <w:sz w:val="24"/>
          <w:szCs w:val="24"/>
        </w:rPr>
        <w:t>2:</w:t>
      </w:r>
      <w:r w:rsidRPr="008F0B25">
        <w:rPr>
          <w:rFonts w:ascii="Verdana" w:eastAsia="Verdana" w:hAnsi="Verdana" w:cs="Verdana"/>
          <w:sz w:val="24"/>
          <w:szCs w:val="24"/>
        </w:rPr>
        <w:t>0</w:t>
      </w:r>
      <w:r w:rsidR="00BA2F75" w:rsidRPr="008F0B25">
        <w:rPr>
          <w:rFonts w:ascii="Verdana" w:eastAsia="Verdana" w:hAnsi="Verdana" w:cs="Verdana"/>
          <w:sz w:val="24"/>
          <w:szCs w:val="24"/>
        </w:rPr>
        <w:t>0</w:t>
      </w:r>
      <w:r w:rsidRPr="008F0B25">
        <w:rPr>
          <w:rFonts w:ascii="Verdana" w:eastAsia="Verdana" w:hAnsi="Verdana" w:cs="Verdana"/>
          <w:sz w:val="24"/>
          <w:szCs w:val="24"/>
        </w:rPr>
        <w:t xml:space="preserve"> pm</w:t>
      </w:r>
    </w:p>
    <w:p w:rsidR="001D6062" w:rsidRDefault="00A86EED">
      <w:pPr>
        <w:spacing w:after="0" w:line="240" w:lineRule="auto"/>
        <w:rPr>
          <w:rFonts w:ascii="Verdana" w:eastAsia="Verdana" w:hAnsi="Verdana" w:cs="Verdana"/>
          <w:sz w:val="24"/>
          <w:szCs w:val="24"/>
        </w:rPr>
      </w:pPr>
      <w:r w:rsidRPr="008F0B25">
        <w:rPr>
          <w:rFonts w:ascii="Verdana" w:eastAsia="Verdana" w:hAnsi="Verdana" w:cs="Verdana"/>
          <w:sz w:val="24"/>
          <w:szCs w:val="24"/>
        </w:rPr>
        <w:tab/>
      </w:r>
      <w:r w:rsidRPr="008F0B25">
        <w:rPr>
          <w:rFonts w:ascii="Verdana" w:eastAsia="Verdana" w:hAnsi="Verdana" w:cs="Verdana"/>
          <w:sz w:val="24"/>
          <w:szCs w:val="24"/>
        </w:rPr>
        <w:tab/>
      </w:r>
      <w:r w:rsidRPr="008F0B25">
        <w:rPr>
          <w:rFonts w:ascii="Verdana" w:eastAsia="Verdana" w:hAnsi="Verdana" w:cs="Verdana"/>
          <w:sz w:val="24"/>
          <w:szCs w:val="24"/>
        </w:rPr>
        <w:tab/>
      </w:r>
      <w:r w:rsidRPr="008F0B25">
        <w:rPr>
          <w:rFonts w:ascii="Verdana" w:eastAsia="Verdana" w:hAnsi="Verdana" w:cs="Verdana"/>
          <w:sz w:val="24"/>
          <w:szCs w:val="24"/>
        </w:rPr>
        <w:tab/>
        <w:t>Section 8F</w:t>
      </w:r>
      <w:r w:rsidR="00BA2F75" w:rsidRPr="008F0B25">
        <w:rPr>
          <w:rFonts w:ascii="Verdana" w:eastAsia="Verdana" w:hAnsi="Verdana" w:cs="Verdana"/>
          <w:sz w:val="24"/>
          <w:szCs w:val="24"/>
        </w:rPr>
        <w:t xml:space="preserve">: </w:t>
      </w:r>
      <w:r w:rsidR="00D70038">
        <w:rPr>
          <w:rFonts w:ascii="Verdana" w:eastAsia="Verdana" w:hAnsi="Verdana" w:cs="Verdana"/>
          <w:sz w:val="24"/>
          <w:szCs w:val="24"/>
        </w:rPr>
        <w:t>MON</w:t>
      </w:r>
      <w:r w:rsidRPr="008F0B25">
        <w:rPr>
          <w:rFonts w:ascii="Verdana" w:eastAsia="Verdana" w:hAnsi="Verdana" w:cs="Verdana"/>
          <w:sz w:val="24"/>
          <w:szCs w:val="24"/>
        </w:rPr>
        <w:t xml:space="preserve"> &amp; </w:t>
      </w:r>
      <w:r w:rsidR="00D70038">
        <w:rPr>
          <w:rFonts w:ascii="Verdana" w:eastAsia="Verdana" w:hAnsi="Verdana" w:cs="Verdana"/>
          <w:sz w:val="24"/>
          <w:szCs w:val="24"/>
        </w:rPr>
        <w:t>WED</w:t>
      </w:r>
      <w:r w:rsidRPr="008F0B25">
        <w:rPr>
          <w:rFonts w:ascii="Verdana" w:eastAsia="Verdana" w:hAnsi="Verdana" w:cs="Verdana"/>
          <w:sz w:val="24"/>
          <w:szCs w:val="24"/>
        </w:rPr>
        <w:t xml:space="preserve"> 03</w:t>
      </w:r>
      <w:r w:rsidR="00BA2F75" w:rsidRPr="008F0B25">
        <w:rPr>
          <w:rFonts w:ascii="Verdana" w:eastAsia="Verdana" w:hAnsi="Verdana" w:cs="Verdana"/>
          <w:sz w:val="24"/>
          <w:szCs w:val="24"/>
        </w:rPr>
        <w:t>:</w:t>
      </w:r>
      <w:r w:rsidRPr="008F0B25">
        <w:rPr>
          <w:rFonts w:ascii="Verdana" w:eastAsia="Verdana" w:hAnsi="Verdana" w:cs="Verdana"/>
          <w:sz w:val="24"/>
          <w:szCs w:val="24"/>
        </w:rPr>
        <w:t>3</w:t>
      </w:r>
      <w:r w:rsidR="00BA2F75" w:rsidRPr="008F0B25">
        <w:rPr>
          <w:rFonts w:ascii="Verdana" w:eastAsia="Verdana" w:hAnsi="Verdana" w:cs="Verdana"/>
          <w:sz w:val="24"/>
          <w:szCs w:val="24"/>
        </w:rPr>
        <w:t xml:space="preserve">0 </w:t>
      </w:r>
      <w:r w:rsidRPr="008F0B25">
        <w:rPr>
          <w:rFonts w:ascii="Verdana" w:eastAsia="Verdana" w:hAnsi="Verdana" w:cs="Verdana"/>
          <w:sz w:val="24"/>
          <w:szCs w:val="24"/>
        </w:rPr>
        <w:t>pm – 05:0</w:t>
      </w:r>
      <w:r w:rsidR="00BA2F75" w:rsidRPr="008F0B25">
        <w:rPr>
          <w:rFonts w:ascii="Verdana" w:eastAsia="Verdana" w:hAnsi="Verdana" w:cs="Verdana"/>
          <w:sz w:val="24"/>
          <w:szCs w:val="24"/>
        </w:rPr>
        <w:t>0</w:t>
      </w:r>
      <w:r w:rsidRPr="008F0B25">
        <w:rPr>
          <w:rFonts w:ascii="Verdana" w:eastAsia="Verdana" w:hAnsi="Verdana" w:cs="Verdana"/>
          <w:sz w:val="24"/>
          <w:szCs w:val="24"/>
        </w:rPr>
        <w:t xml:space="preserve"> pm</w:t>
      </w:r>
    </w:p>
    <w:p w:rsidR="001D6062" w:rsidRDefault="00BA2F75">
      <w:pPr>
        <w:spacing w:after="0" w:line="240" w:lineRule="auto"/>
        <w:rPr>
          <w:rFonts w:ascii="Verdana" w:eastAsia="Verdana" w:hAnsi="Verdana" w:cs="Verdana"/>
          <w:sz w:val="24"/>
          <w:szCs w:val="24"/>
        </w:rPr>
      </w:pPr>
      <w:r>
        <w:rPr>
          <w:rFonts w:ascii="Verdana" w:eastAsia="Verdana" w:hAnsi="Verdana" w:cs="Verdana"/>
          <w:sz w:val="24"/>
          <w:szCs w:val="24"/>
          <w:u w:val="single"/>
        </w:rPr>
        <w:t>Office Hours</w:t>
      </w:r>
      <w:r>
        <w:rPr>
          <w:rFonts w:ascii="Verdana" w:eastAsia="Verdana" w:hAnsi="Verdana" w:cs="Verdana"/>
          <w:sz w:val="24"/>
          <w:szCs w:val="24"/>
        </w:rPr>
        <w:t xml:space="preserve">: </w:t>
      </w:r>
      <w:r>
        <w:rPr>
          <w:rFonts w:ascii="Verdana" w:eastAsia="Verdana" w:hAnsi="Verdana" w:cs="Verdana"/>
          <w:sz w:val="24"/>
          <w:szCs w:val="24"/>
        </w:rPr>
        <w:tab/>
      </w:r>
      <w:r>
        <w:rPr>
          <w:rFonts w:ascii="Verdana" w:eastAsia="Verdana" w:hAnsi="Verdana" w:cs="Verdana"/>
          <w:sz w:val="24"/>
          <w:szCs w:val="24"/>
        </w:rPr>
        <w:tab/>
      </w:r>
      <w:r w:rsidR="00637951">
        <w:rPr>
          <w:rFonts w:ascii="Verdana" w:eastAsia="Verdana" w:hAnsi="Verdana" w:cs="Verdana"/>
          <w:sz w:val="24"/>
          <w:szCs w:val="24"/>
        </w:rPr>
        <w:t>Mon</w:t>
      </w:r>
      <w:r w:rsidR="00E1503E">
        <w:rPr>
          <w:rFonts w:ascii="Verdana" w:eastAsia="Verdana" w:hAnsi="Verdana" w:cs="Verdana"/>
          <w:sz w:val="24"/>
          <w:szCs w:val="24"/>
        </w:rPr>
        <w:t xml:space="preserve"> &amp; </w:t>
      </w:r>
      <w:r w:rsidR="00637951">
        <w:rPr>
          <w:rFonts w:ascii="Verdana" w:eastAsia="Verdana" w:hAnsi="Verdana" w:cs="Verdana"/>
          <w:sz w:val="24"/>
          <w:szCs w:val="24"/>
        </w:rPr>
        <w:t>Wed</w:t>
      </w:r>
      <w:r w:rsidR="00E1503E">
        <w:rPr>
          <w:rFonts w:ascii="Verdana" w:eastAsia="Verdana" w:hAnsi="Verdana" w:cs="Verdana"/>
          <w:sz w:val="24"/>
          <w:szCs w:val="24"/>
        </w:rPr>
        <w:t xml:space="preserve"> </w:t>
      </w:r>
      <w:r w:rsidR="00C01172">
        <w:rPr>
          <w:rFonts w:ascii="Verdana" w:eastAsia="Verdana" w:hAnsi="Verdana" w:cs="Verdana"/>
          <w:sz w:val="24"/>
          <w:szCs w:val="24"/>
        </w:rPr>
        <w:t>11</w:t>
      </w:r>
      <w:r w:rsidR="00637951">
        <w:rPr>
          <w:rFonts w:ascii="Verdana" w:eastAsia="Verdana" w:hAnsi="Verdana" w:cs="Verdana"/>
          <w:sz w:val="24"/>
          <w:szCs w:val="24"/>
        </w:rPr>
        <w:t>:</w:t>
      </w:r>
      <w:r w:rsidR="00C01172">
        <w:rPr>
          <w:rFonts w:ascii="Verdana" w:eastAsia="Verdana" w:hAnsi="Verdana" w:cs="Verdana"/>
          <w:sz w:val="24"/>
          <w:szCs w:val="24"/>
        </w:rPr>
        <w:t>15</w:t>
      </w:r>
      <w:r w:rsidR="00637951">
        <w:rPr>
          <w:rFonts w:ascii="Verdana" w:eastAsia="Verdana" w:hAnsi="Verdana" w:cs="Verdana"/>
          <w:sz w:val="24"/>
          <w:szCs w:val="24"/>
        </w:rPr>
        <w:t xml:space="preserve"> – </w:t>
      </w:r>
      <w:r w:rsidR="00C01172">
        <w:rPr>
          <w:rFonts w:ascii="Verdana" w:eastAsia="Verdana" w:hAnsi="Verdana" w:cs="Verdana"/>
          <w:sz w:val="24"/>
          <w:szCs w:val="24"/>
        </w:rPr>
        <w:t>12:15</w:t>
      </w:r>
      <w:r w:rsidR="00E1503E">
        <w:rPr>
          <w:rFonts w:ascii="Verdana" w:eastAsia="Verdana" w:hAnsi="Verdana" w:cs="Verdana"/>
          <w:sz w:val="24"/>
          <w:szCs w:val="24"/>
        </w:rPr>
        <w:t xml:space="preserve"> PM</w:t>
      </w:r>
    </w:p>
    <w:p w:rsidR="001D6062" w:rsidRDefault="001D6062">
      <w:pPr>
        <w:spacing w:after="0" w:line="240" w:lineRule="auto"/>
        <w:rPr>
          <w:rFonts w:ascii="Verdana" w:eastAsia="Verdana" w:hAnsi="Verdana" w:cs="Verdana"/>
          <w:sz w:val="24"/>
          <w:szCs w:val="24"/>
        </w:rPr>
      </w:pPr>
    </w:p>
    <w:p w:rsidR="001D6062" w:rsidRDefault="00BA2F75">
      <w:pPr>
        <w:spacing w:after="0" w:line="240" w:lineRule="auto"/>
        <w:rPr>
          <w:rFonts w:ascii="Verdana" w:eastAsia="Verdana" w:hAnsi="Verdana" w:cs="Verdana"/>
          <w:b/>
          <w:sz w:val="24"/>
          <w:szCs w:val="24"/>
        </w:rPr>
      </w:pPr>
      <w:r>
        <w:rPr>
          <w:rFonts w:ascii="Verdana" w:eastAsia="Verdana" w:hAnsi="Verdana" w:cs="Verdana"/>
          <w:b/>
          <w:sz w:val="24"/>
          <w:szCs w:val="24"/>
        </w:rPr>
        <w:t>Course Objectives</w:t>
      </w:r>
    </w:p>
    <w:p w:rsidR="001D6062" w:rsidRDefault="00BA2F75">
      <w:pPr>
        <w:jc w:val="both"/>
        <w:rPr>
          <w:rFonts w:ascii="Verdana" w:eastAsia="Verdana" w:hAnsi="Verdana" w:cs="Verdana"/>
          <w:sz w:val="24"/>
          <w:szCs w:val="24"/>
        </w:rPr>
      </w:pPr>
      <w:r>
        <w:rPr>
          <w:rFonts w:ascii="Verdana" w:eastAsia="Verdana" w:hAnsi="Verdana" w:cs="Verdana"/>
          <w:sz w:val="24"/>
          <w:szCs w:val="24"/>
        </w:rPr>
        <w:t>The course is designed to prepare students for adequately responding to issues faced during the professional life</w:t>
      </w:r>
    </w:p>
    <w:p w:rsidR="001D6062" w:rsidRDefault="00BA2F75">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Develop understanding of professional ecosystem of IT and learn basic business </w:t>
      </w:r>
      <w:r w:rsidR="00C06C98">
        <w:rPr>
          <w:rFonts w:ascii="Verdana" w:eastAsia="Verdana" w:hAnsi="Verdana" w:cs="Verdana"/>
          <w:color w:val="000000"/>
          <w:sz w:val="24"/>
          <w:szCs w:val="24"/>
        </w:rPr>
        <w:t>acumen</w:t>
      </w:r>
    </w:p>
    <w:p w:rsidR="001D6062" w:rsidRDefault="00BA2F75">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Develop sound understanding of commonly faced ethical issues in IT</w:t>
      </w:r>
    </w:p>
    <w:p w:rsidR="001D6062" w:rsidRDefault="00BA2F75">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Apply this knowledge to make informed decisions when faced with a dilemma in real life</w:t>
      </w:r>
    </w:p>
    <w:p w:rsidR="00A6185A" w:rsidRDefault="00A6185A" w:rsidP="00A6185A">
      <w:pPr>
        <w:spacing w:after="0"/>
        <w:rPr>
          <w:rFonts w:ascii="Verdana" w:eastAsia="Verdana" w:hAnsi="Verdana" w:cs="Verdana"/>
          <w:b/>
          <w:sz w:val="24"/>
          <w:szCs w:val="24"/>
        </w:rPr>
      </w:pPr>
    </w:p>
    <w:p w:rsidR="001D6062" w:rsidRDefault="00BA2F75" w:rsidP="00A6185A">
      <w:pPr>
        <w:spacing w:after="0"/>
        <w:rPr>
          <w:rFonts w:ascii="Verdana" w:eastAsia="Verdana" w:hAnsi="Verdana" w:cs="Verdana"/>
          <w:b/>
          <w:sz w:val="24"/>
          <w:szCs w:val="24"/>
        </w:rPr>
      </w:pPr>
      <w:r>
        <w:rPr>
          <w:rFonts w:ascii="Verdana" w:eastAsia="Verdana" w:hAnsi="Verdana" w:cs="Verdana"/>
          <w:b/>
          <w:sz w:val="24"/>
          <w:szCs w:val="24"/>
        </w:rPr>
        <w:t>Reference Material</w:t>
      </w:r>
    </w:p>
    <w:p w:rsidR="001D6062" w:rsidRDefault="00BA2F75" w:rsidP="00B0695E">
      <w:pPr>
        <w:numPr>
          <w:ilvl w:val="0"/>
          <w:numId w:val="2"/>
        </w:numPr>
        <w:pBdr>
          <w:top w:val="nil"/>
          <w:left w:val="nil"/>
          <w:bottom w:val="nil"/>
          <w:right w:val="nil"/>
          <w:between w:val="nil"/>
        </w:pBdr>
        <w:spacing w:after="0" w:line="240" w:lineRule="auto"/>
        <w:ind w:left="714" w:hanging="357"/>
        <w:rPr>
          <w:rFonts w:ascii="Verdana" w:eastAsia="Verdana" w:hAnsi="Verdana" w:cs="Verdana"/>
          <w:color w:val="000000"/>
          <w:sz w:val="24"/>
          <w:szCs w:val="24"/>
        </w:rPr>
      </w:pPr>
      <w:r>
        <w:rPr>
          <w:rFonts w:ascii="Verdana" w:eastAsia="Verdana" w:hAnsi="Verdana" w:cs="Verdana"/>
          <w:color w:val="000000"/>
          <w:sz w:val="24"/>
          <w:szCs w:val="24"/>
        </w:rPr>
        <w:t>Professional I</w:t>
      </w:r>
      <w:r w:rsidR="00637951">
        <w:rPr>
          <w:rFonts w:ascii="Verdana" w:eastAsia="Verdana" w:hAnsi="Verdana" w:cs="Verdana"/>
          <w:color w:val="000000"/>
          <w:sz w:val="24"/>
          <w:szCs w:val="24"/>
        </w:rPr>
        <w:t xml:space="preserve">ssues in Information Technology by </w:t>
      </w:r>
      <w:r>
        <w:rPr>
          <w:rFonts w:ascii="Verdana" w:eastAsia="Verdana" w:hAnsi="Verdana" w:cs="Verdana"/>
          <w:color w:val="000000"/>
          <w:sz w:val="24"/>
          <w:szCs w:val="24"/>
        </w:rPr>
        <w:t xml:space="preserve">Frank </w:t>
      </w:r>
      <w:proofErr w:type="spellStart"/>
      <w:r>
        <w:rPr>
          <w:rFonts w:ascii="Verdana" w:eastAsia="Verdana" w:hAnsi="Verdana" w:cs="Verdana"/>
          <w:color w:val="000000"/>
          <w:sz w:val="24"/>
          <w:szCs w:val="24"/>
        </w:rPr>
        <w:t>Bott</w:t>
      </w:r>
      <w:proofErr w:type="spellEnd"/>
      <w:r>
        <w:rPr>
          <w:rFonts w:ascii="Verdana" w:eastAsia="Verdana" w:hAnsi="Verdana" w:cs="Verdana"/>
          <w:color w:val="000000"/>
          <w:sz w:val="24"/>
          <w:szCs w:val="24"/>
        </w:rPr>
        <w:t xml:space="preserve"> et al</w:t>
      </w:r>
      <w:r w:rsidR="000377A7">
        <w:rPr>
          <w:rFonts w:ascii="Verdana" w:eastAsia="Verdana" w:hAnsi="Verdana" w:cs="Verdana"/>
          <w:color w:val="000000"/>
          <w:sz w:val="24"/>
          <w:szCs w:val="24"/>
        </w:rPr>
        <w:t xml:space="preserve">. – </w:t>
      </w:r>
      <w:r w:rsidR="000377A7" w:rsidRPr="00B0695E">
        <w:rPr>
          <w:rFonts w:ascii="Verdana" w:eastAsia="Verdana" w:hAnsi="Verdana" w:cs="Verdana"/>
          <w:i/>
          <w:color w:val="000000"/>
          <w:sz w:val="24"/>
          <w:szCs w:val="24"/>
        </w:rPr>
        <w:t>Second Edition</w:t>
      </w:r>
    </w:p>
    <w:p w:rsidR="001D6062" w:rsidRDefault="00BA2F75" w:rsidP="000377A7">
      <w:pPr>
        <w:numPr>
          <w:ilvl w:val="0"/>
          <w:numId w:val="2"/>
        </w:numPr>
        <w:pBdr>
          <w:top w:val="nil"/>
          <w:left w:val="nil"/>
          <w:bottom w:val="nil"/>
          <w:right w:val="nil"/>
          <w:between w:val="nil"/>
        </w:pBdr>
        <w:spacing w:after="0" w:line="360" w:lineRule="auto"/>
        <w:rPr>
          <w:rFonts w:ascii="Verdana" w:eastAsia="Verdana" w:hAnsi="Verdana" w:cs="Verdana"/>
          <w:color w:val="000000"/>
          <w:sz w:val="24"/>
          <w:szCs w:val="24"/>
        </w:rPr>
      </w:pPr>
      <w:r>
        <w:rPr>
          <w:rFonts w:ascii="Verdana" w:eastAsia="Verdana" w:hAnsi="Verdana" w:cs="Verdana"/>
          <w:color w:val="000000"/>
          <w:sz w:val="24"/>
          <w:szCs w:val="24"/>
        </w:rPr>
        <w:t>Ethics in Information Technology</w:t>
      </w:r>
      <w:r w:rsidR="00637951">
        <w:rPr>
          <w:rFonts w:ascii="Verdana" w:eastAsia="Verdana" w:hAnsi="Verdana" w:cs="Verdana"/>
          <w:color w:val="000000"/>
          <w:sz w:val="24"/>
          <w:szCs w:val="24"/>
        </w:rPr>
        <w:t xml:space="preserve"> by </w:t>
      </w:r>
      <w:r>
        <w:rPr>
          <w:rFonts w:ascii="Verdana" w:eastAsia="Verdana" w:hAnsi="Verdana" w:cs="Verdana"/>
          <w:color w:val="000000"/>
          <w:sz w:val="24"/>
          <w:szCs w:val="24"/>
        </w:rPr>
        <w:t>George W. Reynolds</w:t>
      </w:r>
    </w:p>
    <w:p w:rsidR="001D6062" w:rsidRDefault="001D6062">
      <w:pPr>
        <w:spacing w:after="0" w:line="240" w:lineRule="auto"/>
        <w:rPr>
          <w:rFonts w:ascii="Verdana" w:eastAsia="Verdana" w:hAnsi="Verdana" w:cs="Verdana"/>
          <w:b/>
          <w:sz w:val="24"/>
          <w:szCs w:val="24"/>
        </w:rPr>
      </w:pPr>
    </w:p>
    <w:p w:rsidR="001D6062" w:rsidRDefault="00BA2F75">
      <w:pPr>
        <w:spacing w:after="0" w:line="240" w:lineRule="auto"/>
        <w:rPr>
          <w:rFonts w:ascii="Verdana" w:eastAsia="Verdana" w:hAnsi="Verdana" w:cs="Verdana"/>
          <w:b/>
          <w:sz w:val="24"/>
          <w:szCs w:val="24"/>
        </w:rPr>
      </w:pPr>
      <w:r>
        <w:rPr>
          <w:rFonts w:ascii="Verdana" w:eastAsia="Verdana" w:hAnsi="Verdana" w:cs="Verdana"/>
          <w:b/>
          <w:sz w:val="24"/>
          <w:szCs w:val="24"/>
        </w:rPr>
        <w:t>Course Grading (Tentative)</w:t>
      </w:r>
    </w:p>
    <w:p w:rsidR="001D6062" w:rsidRDefault="00BA2F75">
      <w:pPr>
        <w:numPr>
          <w:ilvl w:val="0"/>
          <w:numId w:val="3"/>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Assignments/Project/Presentation/Quizzes:</w:t>
      </w:r>
      <w:r>
        <w:rPr>
          <w:rFonts w:ascii="Verdana" w:eastAsia="Verdana" w:hAnsi="Verdana" w:cs="Verdana"/>
          <w:color w:val="000000"/>
          <w:sz w:val="24"/>
          <w:szCs w:val="24"/>
        </w:rPr>
        <w:tab/>
        <w:t>30%</w:t>
      </w:r>
    </w:p>
    <w:p w:rsidR="001D6062" w:rsidRDefault="00BA2F75">
      <w:pPr>
        <w:numPr>
          <w:ilvl w:val="0"/>
          <w:numId w:val="3"/>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Midterm Exams:</w:t>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t xml:space="preserve">30% </w:t>
      </w:r>
    </w:p>
    <w:p w:rsidR="00A6185A" w:rsidRDefault="00BA2F75" w:rsidP="00A6185A">
      <w:pPr>
        <w:numPr>
          <w:ilvl w:val="0"/>
          <w:numId w:val="3"/>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Final Exam:</w:t>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sidR="00290D95">
        <w:rPr>
          <w:rFonts w:ascii="Verdana" w:eastAsia="Verdana" w:hAnsi="Verdana" w:cs="Verdana"/>
          <w:color w:val="000000"/>
          <w:sz w:val="24"/>
          <w:szCs w:val="24"/>
        </w:rPr>
        <w:tab/>
      </w:r>
      <w:r>
        <w:rPr>
          <w:rFonts w:ascii="Verdana" w:eastAsia="Verdana" w:hAnsi="Verdana" w:cs="Verdana"/>
          <w:color w:val="000000"/>
          <w:sz w:val="24"/>
          <w:szCs w:val="24"/>
        </w:rPr>
        <w:t>40%</w:t>
      </w:r>
    </w:p>
    <w:p w:rsidR="00A6185A" w:rsidRDefault="00A6185A" w:rsidP="00A6185A">
      <w:pPr>
        <w:pBdr>
          <w:top w:val="nil"/>
          <w:left w:val="nil"/>
          <w:bottom w:val="nil"/>
          <w:right w:val="nil"/>
          <w:between w:val="nil"/>
        </w:pBdr>
        <w:spacing w:after="0" w:line="240" w:lineRule="auto"/>
        <w:rPr>
          <w:rFonts w:ascii="Verdana" w:eastAsia="Verdana" w:hAnsi="Verdana" w:cs="Verdana"/>
          <w:b/>
          <w:color w:val="000000"/>
          <w:sz w:val="28"/>
          <w:szCs w:val="28"/>
        </w:rPr>
      </w:pPr>
    </w:p>
    <w:p w:rsidR="001D6062" w:rsidRPr="00A6185A" w:rsidRDefault="00BA2F75" w:rsidP="00A6185A">
      <w:p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b/>
          <w:color w:val="000000"/>
          <w:sz w:val="28"/>
          <w:szCs w:val="28"/>
          <w:vertAlign w:val="superscript"/>
        </w:rPr>
        <w:footnoteReference w:id="1"/>
      </w:r>
      <w:r w:rsidR="0067693B" w:rsidRPr="00A6185A">
        <w:rPr>
          <w:rFonts w:ascii="Verdana" w:eastAsia="Verdana" w:hAnsi="Verdana" w:cs="Verdana"/>
          <w:b/>
          <w:color w:val="000000"/>
          <w:sz w:val="28"/>
          <w:szCs w:val="28"/>
        </w:rPr>
        <w:t>C</w:t>
      </w:r>
      <w:r w:rsidRPr="00A6185A">
        <w:rPr>
          <w:rFonts w:ascii="Verdana" w:eastAsia="Verdana" w:hAnsi="Verdana" w:cs="Verdana"/>
          <w:b/>
          <w:color w:val="000000"/>
          <w:sz w:val="28"/>
          <w:szCs w:val="28"/>
        </w:rPr>
        <w:t>ourse Schedule</w:t>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3652"/>
        <w:gridCol w:w="1370"/>
        <w:gridCol w:w="1757"/>
        <w:gridCol w:w="2201"/>
      </w:tblGrid>
      <w:tr w:rsidR="001D6062" w:rsidTr="00EA1DC1">
        <w:trPr>
          <w:jc w:val="center"/>
        </w:trPr>
        <w:tc>
          <w:tcPr>
            <w:tcW w:w="596" w:type="dxa"/>
          </w:tcPr>
          <w:p w:rsidR="001D6062" w:rsidRDefault="00BA2F75">
            <w:pPr>
              <w:jc w:val="center"/>
              <w:rPr>
                <w:rFonts w:ascii="Verdana" w:eastAsia="Verdana" w:hAnsi="Verdana" w:cs="Verdana"/>
                <w:b/>
                <w:sz w:val="24"/>
                <w:szCs w:val="24"/>
              </w:rPr>
            </w:pPr>
            <w:r>
              <w:rPr>
                <w:rFonts w:ascii="Verdana" w:eastAsia="Verdana" w:hAnsi="Verdana" w:cs="Verdana"/>
                <w:b/>
                <w:sz w:val="24"/>
                <w:szCs w:val="24"/>
              </w:rPr>
              <w:t>S#</w:t>
            </w:r>
          </w:p>
        </w:tc>
        <w:tc>
          <w:tcPr>
            <w:tcW w:w="3652" w:type="dxa"/>
          </w:tcPr>
          <w:p w:rsidR="001D6062" w:rsidRDefault="00BA2F75">
            <w:pPr>
              <w:jc w:val="center"/>
              <w:rPr>
                <w:rFonts w:ascii="Verdana" w:eastAsia="Verdana" w:hAnsi="Verdana" w:cs="Verdana"/>
                <w:b/>
                <w:sz w:val="24"/>
                <w:szCs w:val="24"/>
              </w:rPr>
            </w:pPr>
            <w:r>
              <w:rPr>
                <w:rFonts w:ascii="Verdana" w:eastAsia="Verdana" w:hAnsi="Verdana" w:cs="Verdana"/>
                <w:b/>
                <w:sz w:val="24"/>
                <w:szCs w:val="24"/>
              </w:rPr>
              <w:t>Topic</w:t>
            </w:r>
          </w:p>
        </w:tc>
        <w:tc>
          <w:tcPr>
            <w:tcW w:w="1370" w:type="dxa"/>
          </w:tcPr>
          <w:p w:rsidR="001D6062" w:rsidRDefault="00BA2F75">
            <w:pPr>
              <w:jc w:val="center"/>
              <w:rPr>
                <w:rFonts w:ascii="Verdana" w:eastAsia="Verdana" w:hAnsi="Verdana" w:cs="Verdana"/>
                <w:b/>
                <w:sz w:val="24"/>
                <w:szCs w:val="24"/>
              </w:rPr>
            </w:pPr>
            <w:r>
              <w:rPr>
                <w:rFonts w:ascii="Verdana" w:eastAsia="Verdana" w:hAnsi="Verdana" w:cs="Verdana"/>
                <w:b/>
                <w:sz w:val="24"/>
                <w:szCs w:val="24"/>
              </w:rPr>
              <w:t>Week(s)</w:t>
            </w:r>
          </w:p>
        </w:tc>
        <w:tc>
          <w:tcPr>
            <w:tcW w:w="1757" w:type="dxa"/>
          </w:tcPr>
          <w:p w:rsidR="001D6062" w:rsidRDefault="00BA2F75">
            <w:pPr>
              <w:jc w:val="center"/>
              <w:rPr>
                <w:rFonts w:ascii="Verdana" w:eastAsia="Verdana" w:hAnsi="Verdana" w:cs="Verdana"/>
                <w:b/>
                <w:sz w:val="24"/>
                <w:szCs w:val="24"/>
              </w:rPr>
            </w:pPr>
            <w:r>
              <w:rPr>
                <w:rFonts w:ascii="Verdana" w:eastAsia="Verdana" w:hAnsi="Verdana" w:cs="Verdana"/>
                <w:b/>
                <w:sz w:val="24"/>
                <w:szCs w:val="24"/>
                <w:vertAlign w:val="superscript"/>
              </w:rPr>
              <w:footnoteReference w:id="2"/>
            </w:r>
            <w:r>
              <w:rPr>
                <w:rFonts w:ascii="Verdana" w:eastAsia="Verdana" w:hAnsi="Verdana" w:cs="Verdana"/>
                <w:b/>
                <w:sz w:val="24"/>
                <w:szCs w:val="24"/>
              </w:rPr>
              <w:t>Readings</w:t>
            </w:r>
          </w:p>
        </w:tc>
        <w:tc>
          <w:tcPr>
            <w:tcW w:w="2201" w:type="dxa"/>
          </w:tcPr>
          <w:p w:rsidR="001D6062" w:rsidRDefault="00BA2F75">
            <w:pPr>
              <w:jc w:val="center"/>
              <w:rPr>
                <w:rFonts w:ascii="Verdana" w:eastAsia="Verdana" w:hAnsi="Verdana" w:cs="Verdana"/>
                <w:b/>
                <w:sz w:val="24"/>
                <w:szCs w:val="24"/>
                <w:vertAlign w:val="superscript"/>
              </w:rPr>
            </w:pPr>
            <w:r>
              <w:rPr>
                <w:rFonts w:ascii="Verdana" w:eastAsia="Verdana" w:hAnsi="Verdana" w:cs="Verdana"/>
                <w:b/>
                <w:sz w:val="24"/>
                <w:szCs w:val="24"/>
              </w:rPr>
              <w:t>Project Deliverables</w:t>
            </w: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w:t>
            </w:r>
          </w:p>
        </w:tc>
        <w:tc>
          <w:tcPr>
            <w:tcW w:w="3652" w:type="dxa"/>
          </w:tcPr>
          <w:p w:rsidR="001D6062" w:rsidRDefault="00BA2F75" w:rsidP="00B472C9">
            <w:pPr>
              <w:spacing w:before="120" w:after="120"/>
              <w:rPr>
                <w:rFonts w:ascii="Verdana" w:eastAsia="Verdana" w:hAnsi="Verdana" w:cs="Verdana"/>
                <w:sz w:val="20"/>
                <w:szCs w:val="20"/>
              </w:rPr>
            </w:pPr>
            <w:r>
              <w:rPr>
                <w:rFonts w:ascii="Verdana" w:eastAsia="Verdana" w:hAnsi="Verdana" w:cs="Verdana"/>
                <w:sz w:val="20"/>
                <w:szCs w:val="20"/>
              </w:rPr>
              <w:t>Introduction, realization and appreciation of the course</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w:t>
            </w:r>
          </w:p>
        </w:tc>
        <w:tc>
          <w:tcPr>
            <w:tcW w:w="1757" w:type="dxa"/>
          </w:tcPr>
          <w:p w:rsidR="001D6062" w:rsidRDefault="001D6062">
            <w:pPr>
              <w:spacing w:before="120" w:after="120"/>
              <w:rPr>
                <w:rFonts w:ascii="Verdana" w:eastAsia="Verdana" w:hAnsi="Verdana" w:cs="Verdana"/>
                <w:sz w:val="20"/>
                <w:szCs w:val="20"/>
              </w:rPr>
            </w:pPr>
          </w:p>
        </w:tc>
        <w:tc>
          <w:tcPr>
            <w:tcW w:w="2201" w:type="dxa"/>
          </w:tcPr>
          <w:p w:rsidR="00EA1DC1" w:rsidRDefault="00EA1DC1">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2</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Law and Government</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1,2</w:t>
            </w:r>
          </w:p>
        </w:tc>
        <w:tc>
          <w:tcPr>
            <w:tcW w:w="1757" w:type="dxa"/>
          </w:tcPr>
          <w:p w:rsidR="00EA1DC1" w:rsidRPr="007F2F96" w:rsidRDefault="00BA2F75" w:rsidP="00EA1DC1">
            <w:pPr>
              <w:spacing w:before="120" w:after="120"/>
              <w:rPr>
                <w:rFonts w:ascii="Verdana" w:eastAsia="Verdana" w:hAnsi="Verdana" w:cs="Verdana"/>
                <w:sz w:val="20"/>
                <w:szCs w:val="20"/>
                <w:highlight w:val="yellow"/>
              </w:rPr>
            </w:pPr>
            <w:r w:rsidRPr="007F2F96">
              <w:rPr>
                <w:rFonts w:ascii="Verdana" w:eastAsia="Verdana" w:hAnsi="Verdana" w:cs="Verdana"/>
                <w:sz w:val="20"/>
                <w:szCs w:val="20"/>
                <w:highlight w:val="yellow"/>
              </w:rPr>
              <w:t>[1] Chapter 1</w:t>
            </w:r>
            <w:r w:rsidR="00EA1DC1" w:rsidRPr="007F2F96">
              <w:rPr>
                <w:rFonts w:ascii="Verdana" w:eastAsia="Verdana" w:hAnsi="Verdana" w:cs="Verdana"/>
                <w:sz w:val="20"/>
                <w:szCs w:val="20"/>
                <w:highlight w:val="yellow"/>
              </w:rPr>
              <w:t xml:space="preserve"> </w:t>
            </w:r>
          </w:p>
          <w:p w:rsidR="00EA1DC1" w:rsidRDefault="007F2F96" w:rsidP="00EA1DC1">
            <w:pPr>
              <w:spacing w:before="120" w:after="120"/>
              <w:rPr>
                <w:rFonts w:ascii="Verdana" w:eastAsia="Verdana" w:hAnsi="Verdana" w:cs="Verdana"/>
                <w:sz w:val="20"/>
                <w:szCs w:val="20"/>
              </w:rPr>
            </w:pPr>
            <w:r w:rsidRPr="007F2F96">
              <w:rPr>
                <w:rFonts w:ascii="Verdana" w:eastAsia="Verdana" w:hAnsi="Verdana" w:cs="Verdana"/>
                <w:b/>
                <w:sz w:val="24"/>
                <w:szCs w:val="24"/>
                <w:highlight w:val="yellow"/>
                <w:vertAlign w:val="superscript"/>
              </w:rPr>
              <w:footnoteReference w:id="3"/>
            </w:r>
            <w:r w:rsidR="00EA1DC1" w:rsidRPr="007F2F96">
              <w:rPr>
                <w:rFonts w:ascii="Verdana" w:eastAsia="Verdana" w:hAnsi="Verdana" w:cs="Verdana"/>
                <w:sz w:val="20"/>
                <w:szCs w:val="20"/>
                <w:highlight w:val="yellow"/>
              </w:rPr>
              <w:t>Reading: Judicial review</w:t>
            </w:r>
          </w:p>
          <w:p w:rsidR="001D6062" w:rsidRDefault="001D6062">
            <w:pPr>
              <w:spacing w:before="120" w:after="120"/>
              <w:rPr>
                <w:rFonts w:ascii="Verdana" w:eastAsia="Verdana" w:hAnsi="Verdana" w:cs="Verdana"/>
                <w:sz w:val="20"/>
                <w:szCs w:val="20"/>
              </w:rPr>
            </w:pPr>
          </w:p>
        </w:tc>
        <w:tc>
          <w:tcPr>
            <w:tcW w:w="2201" w:type="dxa"/>
          </w:tcPr>
          <w:p w:rsidR="001D6062" w:rsidRDefault="001D6062" w:rsidP="00EA1DC1">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3</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Profession and Professional Bodies</w:t>
            </w:r>
          </w:p>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Profession of IT and Professional Bodies in IT</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2,3</w:t>
            </w:r>
          </w:p>
        </w:tc>
        <w:tc>
          <w:tcPr>
            <w:tcW w:w="1757" w:type="dxa"/>
          </w:tcPr>
          <w:p w:rsidR="001D6062" w:rsidRPr="007E44D6" w:rsidRDefault="00BA2F75">
            <w:pPr>
              <w:spacing w:before="120" w:after="120"/>
              <w:rPr>
                <w:rFonts w:ascii="Verdana" w:eastAsia="Verdana" w:hAnsi="Verdana" w:cs="Verdana"/>
                <w:sz w:val="20"/>
                <w:szCs w:val="20"/>
              </w:rPr>
            </w:pPr>
            <w:r w:rsidRPr="007E44D6">
              <w:rPr>
                <w:rFonts w:ascii="Verdana" w:eastAsia="Verdana" w:hAnsi="Verdana" w:cs="Verdana"/>
                <w:sz w:val="20"/>
                <w:szCs w:val="20"/>
              </w:rPr>
              <w:t>[1] Chapter 2</w:t>
            </w:r>
          </w:p>
          <w:p w:rsidR="00EA1DC1" w:rsidRPr="007E44D6" w:rsidRDefault="00EA1DC1" w:rsidP="005604AF">
            <w:pPr>
              <w:spacing w:before="120" w:after="120"/>
              <w:rPr>
                <w:rFonts w:ascii="Verdana" w:eastAsia="Verdana" w:hAnsi="Verdana" w:cs="Verdana"/>
                <w:sz w:val="20"/>
                <w:szCs w:val="20"/>
              </w:rPr>
            </w:pPr>
          </w:p>
        </w:tc>
        <w:tc>
          <w:tcPr>
            <w:tcW w:w="2201" w:type="dxa"/>
          </w:tcPr>
          <w:p w:rsidR="00EA1DC1" w:rsidRDefault="00EA1DC1" w:rsidP="00EA1DC1">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4</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Student Presentations</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4</w:t>
            </w:r>
          </w:p>
        </w:tc>
        <w:tc>
          <w:tcPr>
            <w:tcW w:w="1757" w:type="dxa"/>
          </w:tcPr>
          <w:p w:rsidR="001D6062" w:rsidRPr="007E44D6"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5</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Organization</w:t>
            </w:r>
          </w:p>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Organizational Structure and management of organizations</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5</w:t>
            </w:r>
          </w:p>
        </w:tc>
        <w:tc>
          <w:tcPr>
            <w:tcW w:w="1757" w:type="dxa"/>
          </w:tcPr>
          <w:p w:rsidR="001D6062" w:rsidRPr="007E44D6" w:rsidRDefault="005E4DCC">
            <w:pPr>
              <w:spacing w:before="120" w:after="120"/>
              <w:rPr>
                <w:rFonts w:ascii="Verdana" w:eastAsia="Verdana" w:hAnsi="Verdana" w:cs="Verdana"/>
                <w:sz w:val="20"/>
                <w:szCs w:val="20"/>
              </w:rPr>
            </w:pPr>
            <w:r w:rsidRPr="007E44D6">
              <w:rPr>
                <w:rFonts w:ascii="Verdana" w:eastAsia="Verdana" w:hAnsi="Verdana" w:cs="Verdana"/>
                <w:sz w:val="20"/>
                <w:szCs w:val="20"/>
              </w:rPr>
              <w:t>[1] Chapter 3</w:t>
            </w:r>
            <w:r w:rsidR="007E44D6" w:rsidRPr="007E44D6">
              <w:rPr>
                <w:rFonts w:ascii="Verdana" w:eastAsia="Verdana" w:hAnsi="Verdana" w:cs="Verdana"/>
                <w:sz w:val="20"/>
                <w:szCs w:val="20"/>
              </w:rPr>
              <w:t>, 4</w:t>
            </w: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6</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Business finance and funding a startup</w:t>
            </w:r>
          </w:p>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Financial Accounting</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5,6</w:t>
            </w:r>
          </w:p>
        </w:tc>
        <w:tc>
          <w:tcPr>
            <w:tcW w:w="1757" w:type="dxa"/>
          </w:tcPr>
          <w:p w:rsidR="001D6062" w:rsidRPr="007E44D6" w:rsidRDefault="00BA2F75">
            <w:pPr>
              <w:spacing w:before="120" w:after="120"/>
              <w:rPr>
                <w:rFonts w:ascii="Verdana" w:eastAsia="Verdana" w:hAnsi="Verdana" w:cs="Verdana"/>
                <w:sz w:val="20"/>
                <w:szCs w:val="20"/>
              </w:rPr>
            </w:pPr>
            <w:r w:rsidRPr="007E44D6">
              <w:rPr>
                <w:rFonts w:ascii="Verdana" w:eastAsia="Verdana" w:hAnsi="Verdana" w:cs="Verdana"/>
                <w:sz w:val="20"/>
                <w:szCs w:val="20"/>
              </w:rPr>
              <w:t>[1] Chapter 5, 6</w:t>
            </w: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7</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MIDTERM EXAM 1</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6</w:t>
            </w:r>
          </w:p>
        </w:tc>
        <w:tc>
          <w:tcPr>
            <w:tcW w:w="1757" w:type="dxa"/>
          </w:tcPr>
          <w:p w:rsidR="001D6062"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8</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Investment Appraisal, Time Value of Money</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7</w:t>
            </w:r>
          </w:p>
        </w:tc>
        <w:tc>
          <w:tcPr>
            <w:tcW w:w="1757"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[1] Chapter 8</w:t>
            </w: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9</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Overview of HR issues</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8</w:t>
            </w:r>
          </w:p>
        </w:tc>
        <w:tc>
          <w:tcPr>
            <w:tcW w:w="1757"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[1] Chapter 9</w:t>
            </w: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10</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Professional software development, versioning, sharing, and publishing, software product liability issues, critical software development issues</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9,10</w:t>
            </w:r>
          </w:p>
        </w:tc>
        <w:tc>
          <w:tcPr>
            <w:tcW w:w="1757" w:type="dxa"/>
          </w:tcPr>
          <w:p w:rsidR="001D6062"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11</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Student Presentations</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11</w:t>
            </w:r>
          </w:p>
        </w:tc>
        <w:tc>
          <w:tcPr>
            <w:tcW w:w="1757" w:type="dxa"/>
          </w:tcPr>
          <w:p w:rsidR="001D6062"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1D6062">
            <w:pPr>
              <w:spacing w:before="120" w:after="120"/>
              <w:jc w:val="right"/>
              <w:rPr>
                <w:rFonts w:ascii="Verdana" w:eastAsia="Verdana" w:hAnsi="Verdana" w:cs="Verdana"/>
                <w:sz w:val="20"/>
                <w:szCs w:val="20"/>
              </w:rPr>
            </w:pP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MIDTERM EXAM 2</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12</w:t>
            </w:r>
          </w:p>
        </w:tc>
        <w:tc>
          <w:tcPr>
            <w:tcW w:w="1757" w:type="dxa"/>
          </w:tcPr>
          <w:p w:rsidR="001D6062"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12</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Ethics and overview of ethics in IT</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12</w:t>
            </w:r>
          </w:p>
        </w:tc>
        <w:tc>
          <w:tcPr>
            <w:tcW w:w="1757"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[2] Chapter 2</w:t>
            </w: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13</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Computer and Internet crime</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13</w:t>
            </w:r>
          </w:p>
        </w:tc>
        <w:tc>
          <w:tcPr>
            <w:tcW w:w="1757"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[2] Chapter 3</w:t>
            </w:r>
          </w:p>
        </w:tc>
        <w:tc>
          <w:tcPr>
            <w:tcW w:w="2201" w:type="dxa"/>
          </w:tcPr>
          <w:p w:rsidR="001D6062" w:rsidRDefault="001D6062" w:rsidP="00EA1DC1">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14</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Privacy, freedom of expression</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14</w:t>
            </w:r>
          </w:p>
        </w:tc>
        <w:tc>
          <w:tcPr>
            <w:tcW w:w="1757"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[2] Chapter 4</w:t>
            </w: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15</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Intellectual property</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15</w:t>
            </w:r>
          </w:p>
        </w:tc>
        <w:tc>
          <w:tcPr>
            <w:tcW w:w="1757"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[2] Chapter 6</w:t>
            </w: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16</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Common logical fallacies in speech and reasoning, online information and fact-finding, spotting fake news</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16</w:t>
            </w:r>
          </w:p>
        </w:tc>
        <w:tc>
          <w:tcPr>
            <w:tcW w:w="1757" w:type="dxa"/>
          </w:tcPr>
          <w:p w:rsidR="001D6062"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17</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Time management, Critical thinking</w:t>
            </w:r>
          </w:p>
        </w:tc>
        <w:tc>
          <w:tcPr>
            <w:tcW w:w="1370" w:type="dxa"/>
          </w:tcPr>
          <w:p w:rsidR="001D6062" w:rsidRDefault="00BA2F75">
            <w:pPr>
              <w:spacing w:before="120" w:after="120"/>
              <w:jc w:val="center"/>
              <w:rPr>
                <w:rFonts w:ascii="Verdana" w:eastAsia="Verdana" w:hAnsi="Verdana" w:cs="Verdana"/>
                <w:sz w:val="20"/>
                <w:szCs w:val="20"/>
              </w:rPr>
            </w:pPr>
            <w:r>
              <w:rPr>
                <w:rFonts w:ascii="Verdana" w:eastAsia="Verdana" w:hAnsi="Verdana" w:cs="Verdana"/>
                <w:sz w:val="20"/>
                <w:szCs w:val="20"/>
              </w:rPr>
              <w:t>16</w:t>
            </w:r>
          </w:p>
        </w:tc>
        <w:tc>
          <w:tcPr>
            <w:tcW w:w="1757" w:type="dxa"/>
          </w:tcPr>
          <w:p w:rsidR="001D6062"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r w:rsidR="001D6062" w:rsidTr="00EA1DC1">
        <w:trPr>
          <w:jc w:val="center"/>
        </w:trPr>
        <w:tc>
          <w:tcPr>
            <w:tcW w:w="596" w:type="dxa"/>
          </w:tcPr>
          <w:p w:rsidR="001D6062" w:rsidRDefault="00BA2F75">
            <w:pPr>
              <w:spacing w:before="120" w:after="120"/>
              <w:jc w:val="right"/>
              <w:rPr>
                <w:rFonts w:ascii="Verdana" w:eastAsia="Verdana" w:hAnsi="Verdana" w:cs="Verdana"/>
                <w:sz w:val="20"/>
                <w:szCs w:val="20"/>
              </w:rPr>
            </w:pPr>
            <w:r>
              <w:rPr>
                <w:rFonts w:ascii="Verdana" w:eastAsia="Verdana" w:hAnsi="Verdana" w:cs="Verdana"/>
                <w:sz w:val="20"/>
                <w:szCs w:val="20"/>
              </w:rPr>
              <w:t>18</w:t>
            </w:r>
          </w:p>
        </w:tc>
        <w:tc>
          <w:tcPr>
            <w:tcW w:w="3652" w:type="dxa"/>
          </w:tcPr>
          <w:p w:rsidR="001D6062" w:rsidRDefault="00BA2F75">
            <w:pPr>
              <w:spacing w:before="120" w:after="120"/>
              <w:rPr>
                <w:rFonts w:ascii="Verdana" w:eastAsia="Verdana" w:hAnsi="Verdana" w:cs="Verdana"/>
                <w:sz w:val="20"/>
                <w:szCs w:val="20"/>
              </w:rPr>
            </w:pPr>
            <w:r>
              <w:rPr>
                <w:rFonts w:ascii="Verdana" w:eastAsia="Verdana" w:hAnsi="Verdana" w:cs="Verdana"/>
                <w:sz w:val="20"/>
                <w:szCs w:val="20"/>
              </w:rPr>
              <w:t>FINAL EXAM</w:t>
            </w:r>
          </w:p>
        </w:tc>
        <w:tc>
          <w:tcPr>
            <w:tcW w:w="1370" w:type="dxa"/>
          </w:tcPr>
          <w:p w:rsidR="001D6062" w:rsidRDefault="001D6062">
            <w:pPr>
              <w:spacing w:before="120" w:after="120"/>
              <w:jc w:val="center"/>
              <w:rPr>
                <w:rFonts w:ascii="Verdana" w:eastAsia="Verdana" w:hAnsi="Verdana" w:cs="Verdana"/>
                <w:sz w:val="20"/>
                <w:szCs w:val="20"/>
              </w:rPr>
            </w:pPr>
          </w:p>
        </w:tc>
        <w:tc>
          <w:tcPr>
            <w:tcW w:w="1757" w:type="dxa"/>
          </w:tcPr>
          <w:p w:rsidR="001D6062" w:rsidRDefault="001D6062">
            <w:pPr>
              <w:spacing w:before="120" w:after="120"/>
              <w:rPr>
                <w:rFonts w:ascii="Verdana" w:eastAsia="Verdana" w:hAnsi="Verdana" w:cs="Verdana"/>
                <w:sz w:val="20"/>
                <w:szCs w:val="20"/>
              </w:rPr>
            </w:pPr>
          </w:p>
        </w:tc>
        <w:tc>
          <w:tcPr>
            <w:tcW w:w="2201" w:type="dxa"/>
          </w:tcPr>
          <w:p w:rsidR="001D6062" w:rsidRDefault="001D6062">
            <w:pPr>
              <w:spacing w:before="120" w:after="120"/>
              <w:rPr>
                <w:rFonts w:ascii="Verdana" w:eastAsia="Verdana" w:hAnsi="Verdana" w:cs="Verdana"/>
                <w:sz w:val="20"/>
                <w:szCs w:val="20"/>
              </w:rPr>
            </w:pPr>
          </w:p>
        </w:tc>
      </w:tr>
    </w:tbl>
    <w:p w:rsidR="001D6062" w:rsidRDefault="00BA2F75">
      <w:pPr>
        <w:pBdr>
          <w:top w:val="nil"/>
          <w:left w:val="nil"/>
          <w:bottom w:val="nil"/>
          <w:right w:val="nil"/>
          <w:between w:val="nil"/>
        </w:pBdr>
        <w:spacing w:after="0" w:line="240" w:lineRule="auto"/>
        <w:ind w:left="720"/>
        <w:rPr>
          <w:rFonts w:ascii="Verdana" w:eastAsia="Verdana" w:hAnsi="Verdana" w:cs="Verdana"/>
          <w:b/>
          <w:color w:val="000000"/>
          <w:sz w:val="24"/>
          <w:szCs w:val="24"/>
        </w:rPr>
      </w:pPr>
      <w:r>
        <w:br w:type="page"/>
      </w:r>
      <w:r>
        <w:rPr>
          <w:rFonts w:ascii="Verdana" w:eastAsia="Verdana" w:hAnsi="Verdana" w:cs="Verdana"/>
          <w:b/>
          <w:color w:val="000000"/>
          <w:sz w:val="28"/>
          <w:szCs w:val="28"/>
        </w:rPr>
        <w:lastRenderedPageBreak/>
        <w:t>Important Information</w:t>
      </w:r>
    </w:p>
    <w:p w:rsidR="001D6062" w:rsidRDefault="001D6062">
      <w:pPr>
        <w:spacing w:after="0" w:line="240" w:lineRule="auto"/>
        <w:rPr>
          <w:rFonts w:ascii="Verdana" w:eastAsia="Verdana" w:hAnsi="Verdana" w:cs="Verdana"/>
          <w:sz w:val="24"/>
          <w:szCs w:val="24"/>
        </w:rPr>
      </w:pPr>
    </w:p>
    <w:p w:rsidR="001D6062" w:rsidRDefault="00BA2F75">
      <w:pPr>
        <w:spacing w:after="0" w:line="240" w:lineRule="auto"/>
        <w:rPr>
          <w:rFonts w:ascii="Verdana" w:eastAsia="Verdana" w:hAnsi="Verdana" w:cs="Verdana"/>
          <w:sz w:val="24"/>
          <w:szCs w:val="24"/>
        </w:rPr>
      </w:pPr>
      <w:r>
        <w:rPr>
          <w:rFonts w:ascii="Verdana" w:eastAsia="Verdana" w:hAnsi="Verdana" w:cs="Verdana"/>
          <w:b/>
          <w:sz w:val="24"/>
          <w:szCs w:val="24"/>
        </w:rPr>
        <w:t>Announcements</w:t>
      </w:r>
    </w:p>
    <w:p w:rsidR="001D6062" w:rsidRDefault="00BA2F75">
      <w:pPr>
        <w:spacing w:after="0" w:line="240" w:lineRule="auto"/>
        <w:jc w:val="both"/>
        <w:rPr>
          <w:rFonts w:ascii="Verdana" w:eastAsia="Verdana" w:hAnsi="Verdana" w:cs="Verdana"/>
          <w:sz w:val="24"/>
          <w:szCs w:val="24"/>
        </w:rPr>
      </w:pPr>
      <w:r>
        <w:rPr>
          <w:rFonts w:ascii="Verdana" w:eastAsia="Verdana" w:hAnsi="Verdana" w:cs="Verdana"/>
          <w:sz w:val="24"/>
          <w:szCs w:val="24"/>
        </w:rPr>
        <w:t>Announcements related to different aspects of this course (e.g. lectures, quizzes, exams, etc.) may be posted on class forum</w:t>
      </w:r>
      <w:r w:rsidR="00FD1543">
        <w:rPr>
          <w:rFonts w:ascii="Verdana" w:eastAsia="Verdana" w:hAnsi="Verdana" w:cs="Verdana"/>
          <w:sz w:val="24"/>
          <w:szCs w:val="24"/>
        </w:rPr>
        <w:t xml:space="preserve"> (SLATE)</w:t>
      </w:r>
      <w:r>
        <w:rPr>
          <w:rFonts w:ascii="Verdana" w:eastAsia="Verdana" w:hAnsi="Verdana" w:cs="Verdana"/>
          <w:sz w:val="24"/>
          <w:szCs w:val="24"/>
        </w:rPr>
        <w:t>. Students are expected to view the announcements section regularly.</w:t>
      </w:r>
    </w:p>
    <w:p w:rsidR="001D6062" w:rsidRDefault="001D6062">
      <w:pPr>
        <w:spacing w:after="0" w:line="240" w:lineRule="auto"/>
        <w:rPr>
          <w:rFonts w:ascii="Verdana" w:eastAsia="Verdana" w:hAnsi="Verdana" w:cs="Verdana"/>
          <w:b/>
          <w:sz w:val="24"/>
          <w:szCs w:val="24"/>
        </w:rPr>
      </w:pPr>
    </w:p>
    <w:p w:rsidR="008A54ED" w:rsidRDefault="008A54ED">
      <w:pPr>
        <w:spacing w:after="0" w:line="240" w:lineRule="auto"/>
        <w:rPr>
          <w:rFonts w:ascii="Verdana" w:eastAsia="Verdana" w:hAnsi="Verdana" w:cs="Verdana"/>
          <w:b/>
          <w:sz w:val="24"/>
          <w:szCs w:val="24"/>
        </w:rPr>
      </w:pPr>
      <w:r>
        <w:rPr>
          <w:rFonts w:ascii="Verdana" w:eastAsia="Verdana" w:hAnsi="Verdana" w:cs="Verdana"/>
          <w:b/>
          <w:sz w:val="24"/>
          <w:szCs w:val="24"/>
        </w:rPr>
        <w:t>Assignment/Project Submission Deadlines</w:t>
      </w:r>
    </w:p>
    <w:p w:rsidR="008A54ED" w:rsidRPr="008A54ED" w:rsidRDefault="008A54ED" w:rsidP="008A54ED">
      <w:pPr>
        <w:spacing w:after="0" w:line="240" w:lineRule="auto"/>
        <w:jc w:val="both"/>
        <w:rPr>
          <w:rFonts w:ascii="Verdana" w:eastAsia="Verdana" w:hAnsi="Verdana" w:cs="Verdana"/>
          <w:sz w:val="24"/>
          <w:szCs w:val="24"/>
        </w:rPr>
      </w:pPr>
      <w:r w:rsidRPr="008A54ED">
        <w:rPr>
          <w:rFonts w:ascii="Verdana" w:eastAsia="Verdana" w:hAnsi="Verdana" w:cs="Verdana"/>
          <w:sz w:val="24"/>
          <w:szCs w:val="24"/>
        </w:rPr>
        <w:t xml:space="preserve">Missed submission of a deliverable </w:t>
      </w:r>
      <w:r>
        <w:rPr>
          <w:rFonts w:ascii="Verdana" w:eastAsia="Verdana" w:hAnsi="Verdana" w:cs="Verdana"/>
          <w:sz w:val="24"/>
          <w:szCs w:val="24"/>
        </w:rPr>
        <w:t>by</w:t>
      </w:r>
      <w:r w:rsidRPr="008A54ED">
        <w:rPr>
          <w:rFonts w:ascii="Verdana" w:eastAsia="Verdana" w:hAnsi="Verdana" w:cs="Verdana"/>
          <w:sz w:val="24"/>
          <w:szCs w:val="24"/>
        </w:rPr>
        <w:t xml:space="preserve"> deadline, irrespective of reason (wrong soft</w:t>
      </w:r>
      <w:r w:rsidR="007409FD">
        <w:rPr>
          <w:rFonts w:ascii="Verdana" w:eastAsia="Verdana" w:hAnsi="Verdana" w:cs="Verdana"/>
          <w:sz w:val="24"/>
          <w:szCs w:val="24"/>
        </w:rPr>
        <w:t>/hard</w:t>
      </w:r>
      <w:r w:rsidRPr="008A54ED">
        <w:rPr>
          <w:rFonts w:ascii="Verdana" w:eastAsia="Verdana" w:hAnsi="Verdana" w:cs="Verdana"/>
          <w:sz w:val="24"/>
          <w:szCs w:val="24"/>
        </w:rPr>
        <w:t xml:space="preserve"> copy</w:t>
      </w:r>
      <w:r>
        <w:rPr>
          <w:rFonts w:ascii="Verdana" w:eastAsia="Verdana" w:hAnsi="Verdana" w:cs="Verdana"/>
          <w:sz w:val="24"/>
          <w:szCs w:val="24"/>
        </w:rPr>
        <w:t xml:space="preserve"> submitted</w:t>
      </w:r>
      <w:r w:rsidR="007409FD">
        <w:rPr>
          <w:rFonts w:ascii="Verdana" w:eastAsia="Verdana" w:hAnsi="Verdana" w:cs="Verdana"/>
          <w:sz w:val="24"/>
          <w:szCs w:val="24"/>
        </w:rPr>
        <w:t>/uploaded</w:t>
      </w:r>
      <w:r w:rsidRPr="008A54ED">
        <w:rPr>
          <w:rFonts w:ascii="Verdana" w:eastAsia="Verdana" w:hAnsi="Verdana" w:cs="Verdana"/>
          <w:sz w:val="24"/>
          <w:szCs w:val="24"/>
        </w:rPr>
        <w:t xml:space="preserve">, absence from </w:t>
      </w:r>
      <w:r>
        <w:rPr>
          <w:rFonts w:ascii="Verdana" w:eastAsia="Verdana" w:hAnsi="Verdana" w:cs="Verdana"/>
          <w:sz w:val="24"/>
          <w:szCs w:val="24"/>
        </w:rPr>
        <w:t>class, leave</w:t>
      </w:r>
      <w:r w:rsidRPr="008A54ED">
        <w:rPr>
          <w:rFonts w:ascii="Verdana" w:eastAsia="Verdana" w:hAnsi="Verdana" w:cs="Verdana"/>
          <w:sz w:val="24"/>
          <w:szCs w:val="24"/>
        </w:rPr>
        <w:t xml:space="preserve"> etc.) will incur penalty starting from </w:t>
      </w:r>
      <w:r w:rsidR="00A50B4B">
        <w:rPr>
          <w:rFonts w:ascii="Verdana" w:eastAsia="Verdana" w:hAnsi="Verdana" w:cs="Verdana"/>
          <w:sz w:val="24"/>
          <w:szCs w:val="24"/>
        </w:rPr>
        <w:t>25</w:t>
      </w:r>
      <w:r w:rsidRPr="008A54ED">
        <w:rPr>
          <w:rFonts w:ascii="Verdana" w:eastAsia="Verdana" w:hAnsi="Verdana" w:cs="Verdana"/>
          <w:sz w:val="24"/>
          <w:szCs w:val="24"/>
        </w:rPr>
        <w:t>% marks deduction.</w:t>
      </w:r>
    </w:p>
    <w:p w:rsidR="008A54ED" w:rsidRDefault="008A54ED">
      <w:pPr>
        <w:spacing w:after="0" w:line="240" w:lineRule="auto"/>
        <w:rPr>
          <w:rFonts w:ascii="Verdana" w:eastAsia="Verdana" w:hAnsi="Verdana" w:cs="Verdana"/>
          <w:b/>
          <w:sz w:val="24"/>
          <w:szCs w:val="24"/>
        </w:rPr>
      </w:pPr>
    </w:p>
    <w:p w:rsidR="001D6062" w:rsidRDefault="00BA2F75">
      <w:pPr>
        <w:spacing w:after="0" w:line="240" w:lineRule="auto"/>
        <w:rPr>
          <w:rFonts w:ascii="Verdana" w:eastAsia="Verdana" w:hAnsi="Verdana" w:cs="Verdana"/>
          <w:sz w:val="24"/>
          <w:szCs w:val="24"/>
        </w:rPr>
      </w:pPr>
      <w:r>
        <w:rPr>
          <w:rFonts w:ascii="Verdana" w:eastAsia="Verdana" w:hAnsi="Verdana" w:cs="Verdana"/>
          <w:b/>
          <w:sz w:val="24"/>
          <w:szCs w:val="24"/>
        </w:rPr>
        <w:t>Attendance</w:t>
      </w:r>
    </w:p>
    <w:p w:rsidR="001D6062" w:rsidRDefault="00BA2F75">
      <w:pPr>
        <w:spacing w:after="0" w:line="240" w:lineRule="auto"/>
        <w:jc w:val="both"/>
        <w:rPr>
          <w:rFonts w:ascii="Verdana" w:eastAsia="Verdana" w:hAnsi="Verdana" w:cs="Verdana"/>
          <w:sz w:val="24"/>
          <w:szCs w:val="24"/>
        </w:rPr>
      </w:pPr>
      <w:r>
        <w:rPr>
          <w:rFonts w:ascii="Verdana" w:eastAsia="Verdana" w:hAnsi="Verdana" w:cs="Verdana"/>
          <w:sz w:val="24"/>
          <w:szCs w:val="24"/>
        </w:rPr>
        <w:t>All students are expected to attend all lectures fr</w:t>
      </w:r>
      <w:r w:rsidR="003C5373">
        <w:rPr>
          <w:rFonts w:ascii="Verdana" w:eastAsia="Verdana" w:hAnsi="Verdana" w:cs="Verdana"/>
          <w:sz w:val="24"/>
          <w:szCs w:val="24"/>
        </w:rPr>
        <w:t xml:space="preserve">om beginning to end. Partial </w:t>
      </w:r>
      <w:r w:rsidR="00B63921">
        <w:rPr>
          <w:rFonts w:ascii="Verdana" w:eastAsia="Verdana" w:hAnsi="Verdana" w:cs="Verdana"/>
          <w:sz w:val="24"/>
          <w:szCs w:val="24"/>
        </w:rPr>
        <w:t xml:space="preserve">absence from the class during </w:t>
      </w:r>
      <w:r>
        <w:rPr>
          <w:rFonts w:ascii="Verdana" w:eastAsia="Verdana" w:hAnsi="Verdana" w:cs="Verdana"/>
          <w:sz w:val="24"/>
          <w:szCs w:val="24"/>
        </w:rPr>
        <w:t>lecture</w:t>
      </w:r>
      <w:r w:rsidR="003C5373">
        <w:rPr>
          <w:rFonts w:ascii="Verdana" w:eastAsia="Verdana" w:hAnsi="Verdana" w:cs="Verdana"/>
          <w:sz w:val="24"/>
          <w:szCs w:val="24"/>
        </w:rPr>
        <w:t xml:space="preserve"> will result in </w:t>
      </w:r>
      <w:r w:rsidR="00B63921">
        <w:rPr>
          <w:rFonts w:ascii="Verdana" w:eastAsia="Verdana" w:hAnsi="Verdana" w:cs="Verdana"/>
          <w:sz w:val="24"/>
          <w:szCs w:val="24"/>
        </w:rPr>
        <w:t>student being marked absent</w:t>
      </w:r>
      <w:r>
        <w:rPr>
          <w:rFonts w:ascii="Verdana" w:eastAsia="Verdana" w:hAnsi="Verdana" w:cs="Verdana"/>
          <w:sz w:val="24"/>
          <w:szCs w:val="24"/>
        </w:rPr>
        <w:t>.</w:t>
      </w:r>
    </w:p>
    <w:p w:rsidR="001D6062" w:rsidRDefault="001D6062">
      <w:pPr>
        <w:spacing w:after="0" w:line="240" w:lineRule="auto"/>
        <w:jc w:val="both"/>
        <w:rPr>
          <w:rFonts w:ascii="Verdana" w:eastAsia="Verdana" w:hAnsi="Verdana" w:cs="Verdana"/>
          <w:sz w:val="24"/>
          <w:szCs w:val="24"/>
        </w:rPr>
      </w:pPr>
    </w:p>
    <w:p w:rsidR="001D6062" w:rsidRDefault="00BA2F75">
      <w:pPr>
        <w:spacing w:after="0" w:line="240" w:lineRule="auto"/>
        <w:rPr>
          <w:rFonts w:ascii="Verdana" w:eastAsia="Verdana" w:hAnsi="Verdana" w:cs="Verdana"/>
          <w:b/>
          <w:sz w:val="24"/>
          <w:szCs w:val="24"/>
        </w:rPr>
      </w:pPr>
      <w:r>
        <w:rPr>
          <w:rFonts w:ascii="Verdana" w:eastAsia="Verdana" w:hAnsi="Verdana" w:cs="Verdana"/>
          <w:b/>
          <w:sz w:val="24"/>
          <w:szCs w:val="24"/>
        </w:rPr>
        <w:t>Office Hours</w:t>
      </w:r>
    </w:p>
    <w:p w:rsidR="001D6062" w:rsidRDefault="00BA2F75">
      <w:pPr>
        <w:spacing w:after="0" w:line="240" w:lineRule="auto"/>
        <w:jc w:val="both"/>
        <w:rPr>
          <w:rFonts w:ascii="Verdana" w:eastAsia="Verdana" w:hAnsi="Verdana" w:cs="Verdana"/>
          <w:sz w:val="24"/>
          <w:szCs w:val="24"/>
        </w:rPr>
      </w:pPr>
      <w:r>
        <w:rPr>
          <w:rFonts w:ascii="Verdana" w:eastAsia="Verdana" w:hAnsi="Verdana" w:cs="Verdana"/>
          <w:sz w:val="24"/>
          <w:szCs w:val="24"/>
        </w:rPr>
        <w:t>Students are encouraged to take full advantage of instructor’s office hours. Any doubts regarding concepts covered in class or any questions regarding quizzes, projects, etc. may be clarified during office hours. In case a student is not able to make it during office hours, he/she may schedule an appointment with the instructor for another time slot.</w:t>
      </w:r>
    </w:p>
    <w:p w:rsidR="001D6062" w:rsidRDefault="001D6062">
      <w:pPr>
        <w:spacing w:after="0" w:line="240" w:lineRule="auto"/>
        <w:jc w:val="both"/>
        <w:rPr>
          <w:rFonts w:ascii="Verdana" w:eastAsia="Verdana" w:hAnsi="Verdana" w:cs="Verdana"/>
          <w:b/>
          <w:sz w:val="24"/>
          <w:szCs w:val="24"/>
        </w:rPr>
      </w:pPr>
    </w:p>
    <w:p w:rsidR="001D6062" w:rsidRDefault="00BA2F75">
      <w:pPr>
        <w:spacing w:after="0" w:line="240" w:lineRule="auto"/>
        <w:rPr>
          <w:rFonts w:ascii="Verdana" w:eastAsia="Verdana" w:hAnsi="Verdana" w:cs="Verdana"/>
          <w:b/>
          <w:sz w:val="24"/>
          <w:szCs w:val="24"/>
        </w:rPr>
      </w:pPr>
      <w:r>
        <w:rPr>
          <w:rFonts w:ascii="Verdana" w:eastAsia="Verdana" w:hAnsi="Verdana" w:cs="Verdana"/>
          <w:b/>
          <w:sz w:val="24"/>
          <w:szCs w:val="24"/>
        </w:rPr>
        <w:t>Quizzes</w:t>
      </w:r>
    </w:p>
    <w:p w:rsidR="001D6062" w:rsidRDefault="00BA2F75">
      <w:pPr>
        <w:spacing w:after="0" w:line="240" w:lineRule="auto"/>
        <w:jc w:val="both"/>
        <w:rPr>
          <w:rFonts w:ascii="Verdana" w:eastAsia="Verdana" w:hAnsi="Verdana" w:cs="Verdana"/>
          <w:sz w:val="24"/>
          <w:szCs w:val="24"/>
        </w:rPr>
      </w:pPr>
      <w:r>
        <w:rPr>
          <w:rFonts w:ascii="Verdana" w:eastAsia="Verdana" w:hAnsi="Verdana" w:cs="Verdana"/>
          <w:sz w:val="24"/>
          <w:szCs w:val="24"/>
        </w:rPr>
        <w:t xml:space="preserve">Quizzes may be announced or unannounced. A quiz will usually be about </w:t>
      </w:r>
      <w:r w:rsidR="00E56985">
        <w:rPr>
          <w:rFonts w:ascii="Verdana" w:eastAsia="Verdana" w:hAnsi="Verdana" w:cs="Verdana"/>
          <w:sz w:val="24"/>
          <w:szCs w:val="24"/>
        </w:rPr>
        <w:t>10</w:t>
      </w:r>
      <w:r>
        <w:rPr>
          <w:rFonts w:ascii="Verdana" w:eastAsia="Verdana" w:hAnsi="Verdana" w:cs="Verdana"/>
          <w:sz w:val="24"/>
          <w:szCs w:val="24"/>
        </w:rPr>
        <w:t xml:space="preserve"> – </w:t>
      </w:r>
      <w:r w:rsidR="00E56985">
        <w:rPr>
          <w:rFonts w:ascii="Verdana" w:eastAsia="Verdana" w:hAnsi="Verdana" w:cs="Verdana"/>
          <w:sz w:val="24"/>
          <w:szCs w:val="24"/>
        </w:rPr>
        <w:t>25</w:t>
      </w:r>
      <w:r>
        <w:rPr>
          <w:rFonts w:ascii="Verdana" w:eastAsia="Verdana" w:hAnsi="Verdana" w:cs="Verdana"/>
          <w:sz w:val="24"/>
          <w:szCs w:val="24"/>
        </w:rPr>
        <w:t xml:space="preserve"> minutes long and it may be given anytime during the lecture. Students missing a quiz will NOT be given a make-up quiz.</w:t>
      </w:r>
    </w:p>
    <w:p w:rsidR="001D6062" w:rsidRDefault="001D6062">
      <w:pPr>
        <w:spacing w:after="0" w:line="240" w:lineRule="auto"/>
        <w:rPr>
          <w:rFonts w:ascii="Verdana" w:eastAsia="Verdana" w:hAnsi="Verdana" w:cs="Verdana"/>
          <w:b/>
          <w:sz w:val="24"/>
          <w:szCs w:val="24"/>
        </w:rPr>
      </w:pPr>
    </w:p>
    <w:p w:rsidR="001D6062" w:rsidRDefault="00BA2F75">
      <w:pPr>
        <w:spacing w:after="0" w:line="240" w:lineRule="auto"/>
        <w:rPr>
          <w:rFonts w:ascii="Verdana" w:eastAsia="Verdana" w:hAnsi="Verdana" w:cs="Verdana"/>
          <w:b/>
          <w:sz w:val="24"/>
          <w:szCs w:val="24"/>
        </w:rPr>
      </w:pPr>
      <w:r>
        <w:rPr>
          <w:rFonts w:ascii="Verdana" w:eastAsia="Verdana" w:hAnsi="Verdana" w:cs="Verdana"/>
          <w:b/>
          <w:sz w:val="24"/>
          <w:szCs w:val="24"/>
        </w:rPr>
        <w:t xml:space="preserve">Revision of Grades </w:t>
      </w:r>
    </w:p>
    <w:p w:rsidR="001D6062" w:rsidRDefault="00BA2F75">
      <w:pPr>
        <w:spacing w:after="0" w:line="240" w:lineRule="auto"/>
        <w:jc w:val="both"/>
        <w:rPr>
          <w:rFonts w:ascii="Verdana" w:eastAsia="Verdana" w:hAnsi="Verdana" w:cs="Verdana"/>
          <w:sz w:val="24"/>
          <w:szCs w:val="24"/>
        </w:rPr>
      </w:pPr>
      <w:r>
        <w:rPr>
          <w:rFonts w:ascii="Verdana" w:eastAsia="Verdana" w:hAnsi="Verdana" w:cs="Verdana"/>
          <w:sz w:val="24"/>
          <w:szCs w:val="24"/>
        </w:rPr>
        <w:t>Students can contest their grades on quizzes and project deliverables ONLY within a week of the release of grades. Exams will be available for review according to university policies.</w:t>
      </w:r>
    </w:p>
    <w:p w:rsidR="001D6062" w:rsidRDefault="001D6062">
      <w:pPr>
        <w:spacing w:after="0" w:line="240" w:lineRule="auto"/>
        <w:jc w:val="both"/>
        <w:rPr>
          <w:rFonts w:ascii="Verdana" w:eastAsia="Verdana" w:hAnsi="Verdana" w:cs="Verdana"/>
          <w:sz w:val="24"/>
          <w:szCs w:val="24"/>
        </w:rPr>
      </w:pPr>
    </w:p>
    <w:p w:rsidR="001D6062" w:rsidRDefault="00BA2F75">
      <w:pPr>
        <w:spacing w:after="0" w:line="240" w:lineRule="auto"/>
        <w:rPr>
          <w:rFonts w:ascii="Verdana" w:eastAsia="Verdana" w:hAnsi="Verdana" w:cs="Verdana"/>
          <w:b/>
          <w:sz w:val="24"/>
          <w:szCs w:val="24"/>
        </w:rPr>
      </w:pPr>
      <w:r>
        <w:rPr>
          <w:rFonts w:ascii="Verdana" w:eastAsia="Verdana" w:hAnsi="Verdana" w:cs="Verdana"/>
          <w:b/>
          <w:sz w:val="24"/>
          <w:szCs w:val="24"/>
        </w:rPr>
        <w:t>Unfair Means</w:t>
      </w:r>
    </w:p>
    <w:p w:rsidR="001D6062" w:rsidRDefault="00BA2F75">
      <w:pPr>
        <w:spacing w:after="0" w:line="240" w:lineRule="auto"/>
        <w:jc w:val="both"/>
        <w:rPr>
          <w:rFonts w:ascii="Verdana" w:eastAsia="Verdana" w:hAnsi="Verdana" w:cs="Verdana"/>
          <w:sz w:val="24"/>
          <w:szCs w:val="24"/>
        </w:rPr>
      </w:pPr>
      <w:r>
        <w:rPr>
          <w:rFonts w:ascii="Verdana" w:eastAsia="Verdana" w:hAnsi="Verdana" w:cs="Verdana"/>
          <w:sz w:val="24"/>
          <w:szCs w:val="24"/>
        </w:rPr>
        <w:t>Students are expected to demonstrate the highest degree of moral and ethical conduct. Any student caught cheating, copying, plagiarizing or using any other unfair means will be strictly dealt-with in accordance with university policies.</w:t>
      </w:r>
    </w:p>
    <w:p w:rsidR="001D6062" w:rsidRDefault="001D6062">
      <w:pPr>
        <w:spacing w:after="0" w:line="240" w:lineRule="auto"/>
        <w:jc w:val="both"/>
        <w:rPr>
          <w:rFonts w:ascii="Verdana" w:eastAsia="Verdana" w:hAnsi="Verdana" w:cs="Verdana"/>
          <w:b/>
          <w:sz w:val="24"/>
          <w:szCs w:val="24"/>
        </w:rPr>
      </w:pPr>
    </w:p>
    <w:p w:rsidR="001D6062" w:rsidRDefault="001D6062">
      <w:pPr>
        <w:spacing w:after="0" w:line="240" w:lineRule="auto"/>
        <w:jc w:val="both"/>
        <w:rPr>
          <w:rFonts w:ascii="Verdana" w:eastAsia="Verdana" w:hAnsi="Verdana" w:cs="Verdana"/>
          <w:b/>
          <w:sz w:val="24"/>
          <w:szCs w:val="24"/>
        </w:rPr>
      </w:pPr>
    </w:p>
    <w:p w:rsidR="001D6062" w:rsidRDefault="001D6062">
      <w:pPr>
        <w:spacing w:after="0" w:line="240" w:lineRule="auto"/>
        <w:jc w:val="both"/>
        <w:rPr>
          <w:rFonts w:ascii="Verdana" w:eastAsia="Verdana" w:hAnsi="Verdana" w:cs="Verdana"/>
          <w:sz w:val="24"/>
          <w:szCs w:val="24"/>
        </w:rPr>
      </w:pPr>
    </w:p>
    <w:p w:rsidR="001D6062" w:rsidRDefault="001D6062">
      <w:pPr>
        <w:spacing w:after="0" w:line="240" w:lineRule="auto"/>
        <w:jc w:val="both"/>
        <w:rPr>
          <w:rFonts w:ascii="Verdana" w:eastAsia="Verdana" w:hAnsi="Verdana" w:cs="Verdana"/>
          <w:sz w:val="24"/>
          <w:szCs w:val="24"/>
        </w:rPr>
      </w:pPr>
    </w:p>
    <w:sectPr w:rsidR="001D606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A2" w:rsidRDefault="00560CA2">
      <w:pPr>
        <w:spacing w:after="0" w:line="240" w:lineRule="auto"/>
      </w:pPr>
      <w:r>
        <w:separator/>
      </w:r>
    </w:p>
  </w:endnote>
  <w:endnote w:type="continuationSeparator" w:id="0">
    <w:p w:rsidR="00560CA2" w:rsidRDefault="0056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EED" w:rsidRDefault="00A86EED">
    <w:pPr>
      <w:pBdr>
        <w:top w:val="nil"/>
        <w:left w:val="nil"/>
        <w:bottom w:val="nil"/>
        <w:right w:val="nil"/>
        <w:between w:val="nil"/>
      </w:pBdr>
      <w:tabs>
        <w:tab w:val="center" w:pos="4680"/>
        <w:tab w:val="right" w:pos="9360"/>
      </w:tabs>
      <w:spacing w:after="0" w:line="240" w:lineRule="auto"/>
      <w:jc w:val="right"/>
      <w:rPr>
        <w:rFonts w:ascii="Verdana" w:eastAsia="Verdana" w:hAnsi="Verdana" w:cs="Verdana"/>
        <w:color w:val="000000"/>
        <w:sz w:val="16"/>
        <w:szCs w:val="16"/>
      </w:rPr>
    </w:pP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7F2F96">
      <w:rPr>
        <w:rFonts w:ascii="Verdana" w:eastAsia="Verdana" w:hAnsi="Verdana" w:cs="Verdana"/>
        <w:noProof/>
        <w:color w:val="000000"/>
        <w:sz w:val="16"/>
        <w:szCs w:val="16"/>
      </w:rPr>
      <w:t>2</w:t>
    </w:r>
    <w:r>
      <w:rPr>
        <w:rFonts w:ascii="Verdana" w:eastAsia="Verdana" w:hAnsi="Verdana" w:cs="Verdana"/>
        <w:color w:val="000000"/>
        <w:sz w:val="16"/>
        <w:szCs w:val="16"/>
      </w:rPr>
      <w:fldChar w:fldCharType="end"/>
    </w:r>
  </w:p>
  <w:p w:rsidR="00A86EED" w:rsidRDefault="00A86E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A2" w:rsidRDefault="00560CA2">
      <w:pPr>
        <w:spacing w:after="0" w:line="240" w:lineRule="auto"/>
      </w:pPr>
      <w:r>
        <w:separator/>
      </w:r>
    </w:p>
  </w:footnote>
  <w:footnote w:type="continuationSeparator" w:id="0">
    <w:p w:rsidR="00560CA2" w:rsidRDefault="00560CA2">
      <w:pPr>
        <w:spacing w:after="0" w:line="240" w:lineRule="auto"/>
      </w:pPr>
      <w:r>
        <w:continuationSeparator/>
      </w:r>
    </w:p>
  </w:footnote>
  <w:footnote w:id="1">
    <w:p w:rsidR="00A86EED" w:rsidRDefault="00A86EED">
      <w:pPr>
        <w:pBdr>
          <w:top w:val="nil"/>
          <w:left w:val="nil"/>
          <w:bottom w:val="nil"/>
          <w:right w:val="nil"/>
          <w:between w:val="nil"/>
        </w:pBdr>
        <w:spacing w:after="0" w:line="240" w:lineRule="auto"/>
        <w:rPr>
          <w:color w:val="000000"/>
          <w:sz w:val="20"/>
          <w:szCs w:val="20"/>
        </w:rPr>
      </w:pPr>
      <w:r>
        <w:rPr>
          <w:rStyle w:val="FootnoteReference"/>
        </w:rPr>
        <w:footnoteRef/>
      </w:r>
      <w:r>
        <w:rPr>
          <w:rFonts w:ascii="Verdana" w:eastAsia="Verdana" w:hAnsi="Verdana" w:cs="Verdana"/>
          <w:color w:val="000000"/>
          <w:sz w:val="20"/>
          <w:szCs w:val="20"/>
        </w:rPr>
        <w:t>Course schedule is subject to change.</w:t>
      </w:r>
    </w:p>
  </w:footnote>
  <w:footnote w:id="2">
    <w:p w:rsidR="00A86EED" w:rsidRDefault="00A86EED">
      <w:pPr>
        <w:pBdr>
          <w:top w:val="nil"/>
          <w:left w:val="nil"/>
          <w:bottom w:val="nil"/>
          <w:right w:val="nil"/>
          <w:between w:val="nil"/>
        </w:pBdr>
        <w:spacing w:after="0" w:line="240" w:lineRule="auto"/>
        <w:rPr>
          <w:color w:val="000000"/>
          <w:sz w:val="20"/>
          <w:szCs w:val="20"/>
        </w:rPr>
      </w:pPr>
      <w:r>
        <w:rPr>
          <w:rStyle w:val="FootnoteReference"/>
        </w:rPr>
        <w:footnoteRef/>
      </w:r>
      <w:r>
        <w:rPr>
          <w:rFonts w:ascii="Verdana" w:eastAsia="Verdana" w:hAnsi="Verdana" w:cs="Verdana"/>
          <w:color w:val="000000"/>
          <w:sz w:val="20"/>
          <w:szCs w:val="20"/>
        </w:rPr>
        <w:t>Numbers in square brackets correspond to books numbered in “Reference Material” section.</w:t>
      </w:r>
    </w:p>
  </w:footnote>
  <w:footnote w:id="3">
    <w:p w:rsidR="00000000" w:rsidRPr="007F2F96" w:rsidRDefault="007F2F96" w:rsidP="007F2F96">
      <w:pPr>
        <w:pBdr>
          <w:top w:val="nil"/>
          <w:left w:val="nil"/>
          <w:bottom w:val="nil"/>
          <w:right w:val="nil"/>
          <w:between w:val="nil"/>
        </w:pBdr>
        <w:rPr>
          <w:rFonts w:ascii="Verdana" w:eastAsia="Verdana" w:hAnsi="Verdana" w:cs="Verdana"/>
          <w:color w:val="000000"/>
          <w:sz w:val="20"/>
          <w:szCs w:val="20"/>
          <w:lang w:val="en-GB"/>
        </w:rPr>
      </w:pPr>
      <w:bookmarkStart w:id="1" w:name="_GoBack"/>
      <w:bookmarkEnd w:id="1"/>
      <w:r w:rsidRPr="007F2F96">
        <w:rPr>
          <w:rStyle w:val="FootnoteReference"/>
          <w:highlight w:val="yellow"/>
        </w:rPr>
        <w:footnoteRef/>
      </w:r>
      <w:r w:rsidR="00560CA2" w:rsidRPr="007F2F96">
        <w:rPr>
          <w:rFonts w:ascii="Verdana" w:eastAsia="Verdana" w:hAnsi="Verdana" w:cs="Verdana"/>
          <w:color w:val="000000"/>
          <w:sz w:val="20"/>
          <w:szCs w:val="20"/>
          <w:highlight w:val="yellow"/>
        </w:rPr>
        <w:t>https://www.britannica.com/topic/judicial-review</w:t>
      </w:r>
    </w:p>
    <w:p w:rsidR="007F2F96" w:rsidRDefault="007F2F96" w:rsidP="007F2F96">
      <w:pPr>
        <w:pBdr>
          <w:top w:val="nil"/>
          <w:left w:val="nil"/>
          <w:bottom w:val="nil"/>
          <w:right w:val="nil"/>
          <w:between w:val="nil"/>
        </w:pBdr>
        <w:spacing w:after="0" w:line="240" w:lineRule="auto"/>
        <w:rPr>
          <w:color w:val="000000"/>
          <w:sz w:val="20"/>
          <w:szCs w:val="20"/>
        </w:rPr>
      </w:pPr>
      <w:r>
        <w:rPr>
          <w:rFonts w:ascii="Verdana" w:eastAsia="Verdana" w:hAnsi="Verdana" w:cs="Verdana"/>
          <w:color w:val="000000"/>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F4" w:rsidRDefault="00A86EED">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16"/>
        <w:szCs w:val="16"/>
      </w:rPr>
    </w:pPr>
    <w:r>
      <w:rPr>
        <w:rFonts w:ascii="Verdana" w:eastAsia="Verdana" w:hAnsi="Verdana" w:cs="Verdana"/>
        <w:color w:val="000000"/>
        <w:sz w:val="16"/>
        <w:szCs w:val="16"/>
      </w:rPr>
      <w:t>CS449</w:t>
    </w:r>
    <w:r>
      <w:rPr>
        <w:rFonts w:ascii="Verdana" w:eastAsia="Verdana" w:hAnsi="Verdana" w:cs="Verdana"/>
        <w:color w:val="000000"/>
        <w:sz w:val="16"/>
        <w:szCs w:val="16"/>
      </w:rPr>
      <w:tab/>
      <w:t>FAST-NU</w:t>
    </w:r>
    <w:r w:rsidR="00F93858">
      <w:rPr>
        <w:rFonts w:ascii="Verdana" w:eastAsia="Verdana" w:hAnsi="Verdana" w:cs="Verdana"/>
        <w:color w:val="000000"/>
        <w:sz w:val="16"/>
        <w:szCs w:val="16"/>
      </w:rPr>
      <w:t>CES</w:t>
    </w:r>
  </w:p>
  <w:p w:rsidR="00A86EED" w:rsidRPr="003F4BF4" w:rsidRDefault="00A86EED">
    <w:pPr>
      <w:pBdr>
        <w:top w:val="nil"/>
        <w:left w:val="nil"/>
        <w:bottom w:val="nil"/>
        <w:right w:val="nil"/>
        <w:between w:val="nil"/>
      </w:pBdr>
      <w:tabs>
        <w:tab w:val="center" w:pos="4680"/>
        <w:tab w:val="right" w:pos="9360"/>
      </w:tabs>
      <w:spacing w:after="0" w:line="240" w:lineRule="auto"/>
      <w:rPr>
        <w:rFonts w:ascii="Verdana" w:eastAsia="Verdana" w:hAnsi="Verdana" w:cs="Verdana"/>
        <w:i/>
        <w:color w:val="000000"/>
        <w:sz w:val="16"/>
        <w:szCs w:val="16"/>
      </w:rPr>
    </w:pPr>
    <w:r w:rsidRPr="003F4BF4">
      <w:rPr>
        <w:rFonts w:ascii="Verdana" w:eastAsia="Verdana" w:hAnsi="Verdana" w:cs="Verdana"/>
        <w:i/>
        <w:color w:val="00000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8F8"/>
    <w:multiLevelType w:val="multilevel"/>
    <w:tmpl w:val="E4FAE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Verdana" w:eastAsia="Verdana" w:hAnsi="Verdana" w:cs="Verdan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8222A0B"/>
    <w:multiLevelType w:val="multilevel"/>
    <w:tmpl w:val="20DE65F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B77C75"/>
    <w:multiLevelType w:val="hybridMultilevel"/>
    <w:tmpl w:val="E7F08A52"/>
    <w:lvl w:ilvl="0" w:tplc="FF2AA1F4">
      <w:start w:val="1"/>
      <w:numFmt w:val="bullet"/>
      <w:lvlText w:val="◦"/>
      <w:lvlJc w:val="left"/>
      <w:pPr>
        <w:tabs>
          <w:tab w:val="num" w:pos="720"/>
        </w:tabs>
        <w:ind w:left="720" w:hanging="360"/>
      </w:pPr>
      <w:rPr>
        <w:rFonts w:ascii="Verdana" w:hAnsi="Verdana" w:hint="default"/>
      </w:rPr>
    </w:lvl>
    <w:lvl w:ilvl="1" w:tplc="AD90F0A2">
      <w:start w:val="1"/>
      <w:numFmt w:val="bullet"/>
      <w:lvlText w:val="◦"/>
      <w:lvlJc w:val="left"/>
      <w:pPr>
        <w:tabs>
          <w:tab w:val="num" w:pos="1440"/>
        </w:tabs>
        <w:ind w:left="1440" w:hanging="360"/>
      </w:pPr>
      <w:rPr>
        <w:rFonts w:ascii="Verdana" w:hAnsi="Verdana" w:hint="default"/>
      </w:rPr>
    </w:lvl>
    <w:lvl w:ilvl="2" w:tplc="0E52ADA8" w:tentative="1">
      <w:start w:val="1"/>
      <w:numFmt w:val="bullet"/>
      <w:lvlText w:val="◦"/>
      <w:lvlJc w:val="left"/>
      <w:pPr>
        <w:tabs>
          <w:tab w:val="num" w:pos="2160"/>
        </w:tabs>
        <w:ind w:left="2160" w:hanging="360"/>
      </w:pPr>
      <w:rPr>
        <w:rFonts w:ascii="Verdana" w:hAnsi="Verdana" w:hint="default"/>
      </w:rPr>
    </w:lvl>
    <w:lvl w:ilvl="3" w:tplc="759438B4" w:tentative="1">
      <w:start w:val="1"/>
      <w:numFmt w:val="bullet"/>
      <w:lvlText w:val="◦"/>
      <w:lvlJc w:val="left"/>
      <w:pPr>
        <w:tabs>
          <w:tab w:val="num" w:pos="2880"/>
        </w:tabs>
        <w:ind w:left="2880" w:hanging="360"/>
      </w:pPr>
      <w:rPr>
        <w:rFonts w:ascii="Verdana" w:hAnsi="Verdana" w:hint="default"/>
      </w:rPr>
    </w:lvl>
    <w:lvl w:ilvl="4" w:tplc="A2FAED9E" w:tentative="1">
      <w:start w:val="1"/>
      <w:numFmt w:val="bullet"/>
      <w:lvlText w:val="◦"/>
      <w:lvlJc w:val="left"/>
      <w:pPr>
        <w:tabs>
          <w:tab w:val="num" w:pos="3600"/>
        </w:tabs>
        <w:ind w:left="3600" w:hanging="360"/>
      </w:pPr>
      <w:rPr>
        <w:rFonts w:ascii="Verdana" w:hAnsi="Verdana" w:hint="default"/>
      </w:rPr>
    </w:lvl>
    <w:lvl w:ilvl="5" w:tplc="8C6C87AA" w:tentative="1">
      <w:start w:val="1"/>
      <w:numFmt w:val="bullet"/>
      <w:lvlText w:val="◦"/>
      <w:lvlJc w:val="left"/>
      <w:pPr>
        <w:tabs>
          <w:tab w:val="num" w:pos="4320"/>
        </w:tabs>
        <w:ind w:left="4320" w:hanging="360"/>
      </w:pPr>
      <w:rPr>
        <w:rFonts w:ascii="Verdana" w:hAnsi="Verdana" w:hint="default"/>
      </w:rPr>
    </w:lvl>
    <w:lvl w:ilvl="6" w:tplc="10C839D6" w:tentative="1">
      <w:start w:val="1"/>
      <w:numFmt w:val="bullet"/>
      <w:lvlText w:val="◦"/>
      <w:lvlJc w:val="left"/>
      <w:pPr>
        <w:tabs>
          <w:tab w:val="num" w:pos="5040"/>
        </w:tabs>
        <w:ind w:left="5040" w:hanging="360"/>
      </w:pPr>
      <w:rPr>
        <w:rFonts w:ascii="Verdana" w:hAnsi="Verdana" w:hint="default"/>
      </w:rPr>
    </w:lvl>
    <w:lvl w:ilvl="7" w:tplc="42D659C2" w:tentative="1">
      <w:start w:val="1"/>
      <w:numFmt w:val="bullet"/>
      <w:lvlText w:val="◦"/>
      <w:lvlJc w:val="left"/>
      <w:pPr>
        <w:tabs>
          <w:tab w:val="num" w:pos="5760"/>
        </w:tabs>
        <w:ind w:left="5760" w:hanging="360"/>
      </w:pPr>
      <w:rPr>
        <w:rFonts w:ascii="Verdana" w:hAnsi="Verdana" w:hint="default"/>
      </w:rPr>
    </w:lvl>
    <w:lvl w:ilvl="8" w:tplc="D7B6E67E" w:tentative="1">
      <w:start w:val="1"/>
      <w:numFmt w:val="bullet"/>
      <w:lvlText w:val="◦"/>
      <w:lvlJc w:val="left"/>
      <w:pPr>
        <w:tabs>
          <w:tab w:val="num" w:pos="6480"/>
        </w:tabs>
        <w:ind w:left="6480" w:hanging="360"/>
      </w:pPr>
      <w:rPr>
        <w:rFonts w:ascii="Verdana" w:hAnsi="Verdana" w:hint="default"/>
      </w:rPr>
    </w:lvl>
  </w:abstractNum>
  <w:abstractNum w:abstractNumId="3">
    <w:nsid w:val="55A2712C"/>
    <w:multiLevelType w:val="multilevel"/>
    <w:tmpl w:val="E990E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062"/>
    <w:rsid w:val="000377A7"/>
    <w:rsid w:val="001145D5"/>
    <w:rsid w:val="00142A52"/>
    <w:rsid w:val="00151519"/>
    <w:rsid w:val="001B1397"/>
    <w:rsid w:val="001D6062"/>
    <w:rsid w:val="001E1618"/>
    <w:rsid w:val="001F46A1"/>
    <w:rsid w:val="00290D95"/>
    <w:rsid w:val="002969F5"/>
    <w:rsid w:val="002C0A42"/>
    <w:rsid w:val="002C3767"/>
    <w:rsid w:val="002F0595"/>
    <w:rsid w:val="003632CD"/>
    <w:rsid w:val="0037494B"/>
    <w:rsid w:val="00396D84"/>
    <w:rsid w:val="003C4E8B"/>
    <w:rsid w:val="003C5373"/>
    <w:rsid w:val="003F4BF4"/>
    <w:rsid w:val="00412ADA"/>
    <w:rsid w:val="00433E8E"/>
    <w:rsid w:val="004421FD"/>
    <w:rsid w:val="00452D11"/>
    <w:rsid w:val="00497C30"/>
    <w:rsid w:val="005302F3"/>
    <w:rsid w:val="00546768"/>
    <w:rsid w:val="005604AF"/>
    <w:rsid w:val="00560CA2"/>
    <w:rsid w:val="00592ACB"/>
    <w:rsid w:val="005B436F"/>
    <w:rsid w:val="005C62EA"/>
    <w:rsid w:val="005E4A2E"/>
    <w:rsid w:val="005E4DCC"/>
    <w:rsid w:val="00637951"/>
    <w:rsid w:val="0067693B"/>
    <w:rsid w:val="006D69F6"/>
    <w:rsid w:val="00723AA0"/>
    <w:rsid w:val="007409FD"/>
    <w:rsid w:val="00743651"/>
    <w:rsid w:val="00757CE0"/>
    <w:rsid w:val="0079779F"/>
    <w:rsid w:val="007B19BB"/>
    <w:rsid w:val="007E44D6"/>
    <w:rsid w:val="007F2F96"/>
    <w:rsid w:val="00806428"/>
    <w:rsid w:val="008411D1"/>
    <w:rsid w:val="008770C1"/>
    <w:rsid w:val="008A54ED"/>
    <w:rsid w:val="008B052F"/>
    <w:rsid w:val="008B5C68"/>
    <w:rsid w:val="008F0B25"/>
    <w:rsid w:val="00964A90"/>
    <w:rsid w:val="009922A8"/>
    <w:rsid w:val="009A3952"/>
    <w:rsid w:val="00A04637"/>
    <w:rsid w:val="00A11097"/>
    <w:rsid w:val="00A50B4B"/>
    <w:rsid w:val="00A6185A"/>
    <w:rsid w:val="00A673A3"/>
    <w:rsid w:val="00A86EED"/>
    <w:rsid w:val="00AC0E84"/>
    <w:rsid w:val="00AC5D67"/>
    <w:rsid w:val="00B01AB1"/>
    <w:rsid w:val="00B02F2D"/>
    <w:rsid w:val="00B0695E"/>
    <w:rsid w:val="00B25716"/>
    <w:rsid w:val="00B472C9"/>
    <w:rsid w:val="00B5250C"/>
    <w:rsid w:val="00B52A54"/>
    <w:rsid w:val="00B63921"/>
    <w:rsid w:val="00B67EEE"/>
    <w:rsid w:val="00B771CC"/>
    <w:rsid w:val="00B90663"/>
    <w:rsid w:val="00B9515C"/>
    <w:rsid w:val="00BA2871"/>
    <w:rsid w:val="00BA2F75"/>
    <w:rsid w:val="00BC1772"/>
    <w:rsid w:val="00C01172"/>
    <w:rsid w:val="00C06C98"/>
    <w:rsid w:val="00C1172E"/>
    <w:rsid w:val="00C37844"/>
    <w:rsid w:val="00C66717"/>
    <w:rsid w:val="00CD17A6"/>
    <w:rsid w:val="00D01D61"/>
    <w:rsid w:val="00D47FA5"/>
    <w:rsid w:val="00D5558A"/>
    <w:rsid w:val="00D61C42"/>
    <w:rsid w:val="00D62C3D"/>
    <w:rsid w:val="00D70038"/>
    <w:rsid w:val="00DB34F4"/>
    <w:rsid w:val="00DD6D7B"/>
    <w:rsid w:val="00DF6F38"/>
    <w:rsid w:val="00E1503E"/>
    <w:rsid w:val="00E32904"/>
    <w:rsid w:val="00E42DE6"/>
    <w:rsid w:val="00E46EB4"/>
    <w:rsid w:val="00E56985"/>
    <w:rsid w:val="00E7530B"/>
    <w:rsid w:val="00E807A5"/>
    <w:rsid w:val="00EA1DC1"/>
    <w:rsid w:val="00F50A80"/>
    <w:rsid w:val="00F93858"/>
    <w:rsid w:val="00F96B64"/>
    <w:rsid w:val="00FD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30E4F"/>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E80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5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592"/>
    <w:rPr>
      <w:sz w:val="20"/>
      <w:szCs w:val="20"/>
    </w:rPr>
  </w:style>
  <w:style w:type="character" w:styleId="FootnoteReference">
    <w:name w:val="footnote reference"/>
    <w:basedOn w:val="DefaultParagraphFont"/>
    <w:uiPriority w:val="99"/>
    <w:semiHidden/>
    <w:unhideWhenUsed/>
    <w:rsid w:val="00AD5592"/>
    <w:rPr>
      <w:vertAlign w:val="superscript"/>
    </w:rPr>
  </w:style>
  <w:style w:type="paragraph" w:styleId="Header">
    <w:name w:val="header"/>
    <w:basedOn w:val="Normal"/>
    <w:link w:val="HeaderChar"/>
    <w:uiPriority w:val="99"/>
    <w:unhideWhenUsed/>
    <w:rsid w:val="008F4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54"/>
  </w:style>
  <w:style w:type="paragraph" w:styleId="Footer">
    <w:name w:val="footer"/>
    <w:basedOn w:val="Normal"/>
    <w:link w:val="FooterChar"/>
    <w:uiPriority w:val="99"/>
    <w:unhideWhenUsed/>
    <w:rsid w:val="008F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5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30E4F"/>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E80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5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592"/>
    <w:rPr>
      <w:sz w:val="20"/>
      <w:szCs w:val="20"/>
    </w:rPr>
  </w:style>
  <w:style w:type="character" w:styleId="FootnoteReference">
    <w:name w:val="footnote reference"/>
    <w:basedOn w:val="DefaultParagraphFont"/>
    <w:uiPriority w:val="99"/>
    <w:semiHidden/>
    <w:unhideWhenUsed/>
    <w:rsid w:val="00AD5592"/>
    <w:rPr>
      <w:vertAlign w:val="superscript"/>
    </w:rPr>
  </w:style>
  <w:style w:type="paragraph" w:styleId="Header">
    <w:name w:val="header"/>
    <w:basedOn w:val="Normal"/>
    <w:link w:val="HeaderChar"/>
    <w:uiPriority w:val="99"/>
    <w:unhideWhenUsed/>
    <w:rsid w:val="008F4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54"/>
  </w:style>
  <w:style w:type="paragraph" w:styleId="Footer">
    <w:name w:val="footer"/>
    <w:basedOn w:val="Normal"/>
    <w:link w:val="FooterChar"/>
    <w:uiPriority w:val="99"/>
    <w:unhideWhenUsed/>
    <w:rsid w:val="008F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5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9936">
      <w:bodyDiv w:val="1"/>
      <w:marLeft w:val="0"/>
      <w:marRight w:val="0"/>
      <w:marTop w:val="0"/>
      <w:marBottom w:val="0"/>
      <w:divBdr>
        <w:top w:val="none" w:sz="0" w:space="0" w:color="auto"/>
        <w:left w:val="none" w:sz="0" w:space="0" w:color="auto"/>
        <w:bottom w:val="none" w:sz="0" w:space="0" w:color="auto"/>
        <w:right w:val="none" w:sz="0" w:space="0" w:color="auto"/>
      </w:divBdr>
      <w:divsChild>
        <w:div w:id="1361474719">
          <w:marLeft w:val="0"/>
          <w:marRight w:val="0"/>
          <w:marTop w:val="6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qDoagwgxREaXL5amalunHKv/w==">AMUW2mUYwr40hh1Hi8ShGguYlW/zf7kYXPRIQ1UyuJr2R8FFXRKzVbvsMPpQPvQFw6TVkJJtMgibcUVf7Np65VN0A8/WUkF4foCpWbIzVPShKOKKQwQNeJcCYS19HEhUj2b9h1jAVnhL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Afzal Malik</dc:creator>
  <cp:lastModifiedBy>Raheel Ahmad</cp:lastModifiedBy>
  <cp:revision>103</cp:revision>
  <dcterms:created xsi:type="dcterms:W3CDTF">2019-01-20T11:04:00Z</dcterms:created>
  <dcterms:modified xsi:type="dcterms:W3CDTF">2020-02-09T10:53:00Z</dcterms:modified>
</cp:coreProperties>
</file>