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E7495BC" w:rsidP="169DB8F2" w:rsidRDefault="7E7495BC" w14:paraId="085C2319" w14:textId="271A49CD">
      <w:pPr>
        <w:rPr>
          <w:rFonts w:ascii="Times New Roman" w:hAnsi="Times New Roman" w:eastAsia="Times New Roman" w:cs="Times New Roman"/>
          <w:b w:val="1"/>
          <w:bCs w:val="1"/>
          <w:sz w:val="22"/>
          <w:szCs w:val="22"/>
        </w:rPr>
      </w:pPr>
      <w:r w:rsidRPr="169DB8F2" w:rsidR="7E7495BC">
        <w:rPr>
          <w:rFonts w:ascii="Times New Roman" w:hAnsi="Times New Roman" w:eastAsia="Times New Roman" w:cs="Times New Roman"/>
          <w:b w:val="1"/>
          <w:bCs w:val="1"/>
          <w:sz w:val="24"/>
          <w:szCs w:val="24"/>
        </w:rPr>
        <w:t xml:space="preserve">DATA DESCRIPTION: </w:t>
      </w:r>
    </w:p>
    <w:p w:rsidR="7E7495BC" w:rsidP="169DB8F2" w:rsidRDefault="7E7495BC" w14:paraId="699D722A" w14:textId="492FE023">
      <w:pPr>
        <w:rPr>
          <w:rFonts w:ascii="Times New Roman" w:hAnsi="Times New Roman" w:eastAsia="Times New Roman" w:cs="Times New Roman"/>
          <w:b w:val="1"/>
          <w:bCs w:val="1"/>
          <w:sz w:val="24"/>
          <w:szCs w:val="24"/>
        </w:rPr>
      </w:pPr>
      <w:r w:rsidRPr="169DB8F2" w:rsidR="7E7495BC">
        <w:rPr>
          <w:rFonts w:ascii="Times New Roman" w:hAnsi="Times New Roman" w:eastAsia="Times New Roman" w:cs="Times New Roman"/>
          <w:b w:val="1"/>
          <w:bCs w:val="1"/>
          <w:sz w:val="28"/>
          <w:szCs w:val="28"/>
        </w:rPr>
        <w:t>Impact of Socio-economic Factors on Health Outcomes &amp; Quality Performance in Underserved Communities of America: Maine</w:t>
      </w:r>
    </w:p>
    <w:p w:rsidR="7E7495BC" w:rsidP="169DB8F2" w:rsidRDefault="7E7495BC" w14:paraId="155BE2E6" w14:textId="4EC22ED8">
      <w:pPr>
        <w:pStyle w:val="Normal"/>
        <w:rPr>
          <w:rFonts w:ascii="Times New Roman" w:hAnsi="Times New Roman" w:eastAsia="Times New Roman" w:cs="Times New Roman"/>
          <w:b w:val="0"/>
          <w:bCs w:val="0"/>
          <w:sz w:val="24"/>
          <w:szCs w:val="24"/>
        </w:rPr>
      </w:pPr>
      <w:r w:rsidRPr="169DB8F2" w:rsidR="7E7495BC">
        <w:rPr>
          <w:rFonts w:ascii="Times New Roman" w:hAnsi="Times New Roman" w:eastAsia="Times New Roman" w:cs="Times New Roman"/>
          <w:b w:val="0"/>
          <w:bCs w:val="0"/>
          <w:sz w:val="24"/>
          <w:szCs w:val="24"/>
        </w:rPr>
        <w:t>Syed S. Huda – MS. Data Science ‘23</w:t>
      </w:r>
    </w:p>
    <w:p w:rsidR="169DB8F2" w:rsidP="169DB8F2" w:rsidRDefault="169DB8F2" w14:paraId="7BBA36B1" w14:textId="3061024B">
      <w:pPr>
        <w:rPr>
          <w:rFonts w:ascii="Times New Roman" w:hAnsi="Times New Roman" w:eastAsia="Times New Roman" w:cs="Times New Roman"/>
          <w:b w:val="1"/>
          <w:bCs w:val="1"/>
          <w:sz w:val="28"/>
          <w:szCs w:val="28"/>
        </w:rPr>
      </w:pPr>
    </w:p>
    <w:p xmlns:wp14="http://schemas.microsoft.com/office/word/2010/wordml" w:rsidP="169DB8F2" w14:paraId="2C078E63" wp14:textId="31484415">
      <w:pPr>
        <w:rPr>
          <w:sz w:val="20"/>
          <w:szCs w:val="20"/>
        </w:rPr>
      </w:pPr>
      <w:bookmarkStart w:name="_GoBack" w:id="0"/>
      <w:bookmarkEnd w:id="0"/>
      <w:r w:rsidRPr="169DB8F2" w:rsidR="2645B189">
        <w:rPr>
          <w:rFonts w:ascii="Times New Roman" w:hAnsi="Times New Roman" w:eastAsia="Times New Roman" w:cs="Times New Roman"/>
          <w:b w:val="1"/>
          <w:bCs w:val="1"/>
          <w:sz w:val="28"/>
          <w:szCs w:val="28"/>
        </w:rPr>
        <w:t>Dataset</w:t>
      </w:r>
      <w:r w:rsidRPr="169DB8F2" w:rsidR="7824DB54">
        <w:rPr>
          <w:rFonts w:ascii="Times New Roman" w:hAnsi="Times New Roman" w:eastAsia="Times New Roman" w:cs="Times New Roman"/>
          <w:b w:val="1"/>
          <w:bCs w:val="1"/>
          <w:sz w:val="28"/>
          <w:szCs w:val="28"/>
        </w:rPr>
        <w:t xml:space="preserve"> </w:t>
      </w:r>
      <w:hyperlink r:id="R2b143a4756904558">
        <w:r w:rsidRPr="169DB8F2" w:rsidR="7824DB54">
          <w:rPr>
            <w:rStyle w:val="Hyperlink"/>
            <w:rFonts w:ascii="Times New Roman" w:hAnsi="Times New Roman" w:eastAsia="Times New Roman" w:cs="Times New Roman"/>
            <w:b w:val="1"/>
            <w:bCs w:val="1"/>
            <w:sz w:val="24"/>
            <w:szCs w:val="24"/>
          </w:rPr>
          <w:t>https://github.com/SyedHudaDS/ME_Health_Outcomes_Thesis/tree/main</w:t>
        </w:r>
      </w:hyperlink>
    </w:p>
    <w:p w:rsidR="169DB8F2" w:rsidP="169DB8F2" w:rsidRDefault="169DB8F2" w14:paraId="75BAA9DF" w14:textId="22CD5BC5">
      <w:pPr>
        <w:pStyle w:val="Normal"/>
        <w:rPr>
          <w:rFonts w:ascii="Times New Roman" w:hAnsi="Times New Roman" w:eastAsia="Times New Roman" w:cs="Times New Roman"/>
          <w:b w:val="1"/>
          <w:bCs w:val="1"/>
          <w:sz w:val="28"/>
          <w:szCs w:val="28"/>
        </w:rPr>
      </w:pPr>
    </w:p>
    <w:tbl>
      <w:tblPr>
        <w:tblStyle w:val="TableGrid"/>
        <w:tblW w:w="0" w:type="auto"/>
        <w:tblLayout w:type="fixed"/>
        <w:tblLook w:val="06A0" w:firstRow="1" w:lastRow="0" w:firstColumn="1" w:lastColumn="0" w:noHBand="1" w:noVBand="1"/>
      </w:tblPr>
      <w:tblGrid>
        <w:gridCol w:w="4680"/>
        <w:gridCol w:w="4680"/>
      </w:tblGrid>
      <w:tr w:rsidR="169DB8F2" w:rsidTr="169DB8F2" w14:paraId="4E8FC19C">
        <w:trPr>
          <w:trHeight w:val="300"/>
        </w:trPr>
        <w:tc>
          <w:tcPr>
            <w:cnfStyle w:val="001000000100" w:firstRow="0" w:lastRow="0" w:firstColumn="1" w:lastColumn="0" w:oddVBand="0" w:evenVBand="0" w:oddHBand="0" w:evenHBand="0" w:firstRowFirstColumn="1" w:firstRowLastColumn="0" w:lastRowFirstColumn="0" w:lastRowLastColumn="0"/>
            <w:tcW w:w="4680" w:type="dxa"/>
            <w:shd w:val="clear" w:color="auto" w:fill="5B9BD5" w:themeFill="accent5"/>
            <w:tcMar/>
          </w:tcPr>
          <w:p w:rsidR="045774CD" w:rsidP="169DB8F2" w:rsidRDefault="045774CD" w14:paraId="7662C1F0" w14:textId="44026043">
            <w:pPr>
              <w:pStyle w:val="Normal"/>
              <w:rPr>
                <w:rFonts w:ascii="Times New Roman" w:hAnsi="Times New Roman" w:eastAsia="Times New Roman" w:cs="Times New Roman"/>
                <w:b w:val="0"/>
                <w:bCs w:val="0"/>
                <w:sz w:val="24"/>
                <w:szCs w:val="24"/>
              </w:rPr>
            </w:pPr>
            <w:r w:rsidRPr="169DB8F2" w:rsidR="045774CD">
              <w:rPr>
                <w:rFonts w:ascii="Times New Roman" w:hAnsi="Times New Roman" w:eastAsia="Times New Roman" w:cs="Times New Roman"/>
                <w:b w:val="1"/>
                <w:bCs w:val="1"/>
                <w:sz w:val="24"/>
                <w:szCs w:val="24"/>
              </w:rPr>
              <w:t xml:space="preserve">2018_ME_Awardees.xlsx </w:t>
            </w:r>
            <w:r w:rsidRPr="169DB8F2" w:rsidR="045774CD">
              <w:rPr>
                <w:rFonts w:ascii="Times New Roman" w:hAnsi="Times New Roman" w:eastAsia="Times New Roman" w:cs="Times New Roman"/>
                <w:b w:val="0"/>
                <w:bCs w:val="0"/>
                <w:sz w:val="24"/>
                <w:szCs w:val="24"/>
              </w:rPr>
              <w:t xml:space="preserve"> </w:t>
            </w:r>
          </w:p>
          <w:p w:rsidR="045774CD" w:rsidP="169DB8F2" w:rsidRDefault="045774CD" w14:paraId="0C6AF5B7" w14:textId="7C74EA05">
            <w:pPr>
              <w:pStyle w:val="Normal"/>
            </w:pPr>
            <w:r w:rsidRPr="169DB8F2" w:rsidR="045774CD">
              <w:rPr>
                <w:rFonts w:ascii="Times New Roman" w:hAnsi="Times New Roman" w:eastAsia="Times New Roman" w:cs="Times New Roman"/>
                <w:b w:val="1"/>
                <w:bCs w:val="1"/>
                <w:sz w:val="24"/>
                <w:szCs w:val="24"/>
              </w:rPr>
              <w:t>2019_ME_Awardees.xlsx</w:t>
            </w:r>
          </w:p>
          <w:p w:rsidR="045774CD" w:rsidP="169DB8F2" w:rsidRDefault="045774CD" w14:paraId="7C2880F9" w14:textId="36C450C0">
            <w:pPr>
              <w:pStyle w:val="Normal"/>
            </w:pPr>
            <w:r w:rsidRPr="169DB8F2" w:rsidR="045774CD">
              <w:rPr>
                <w:rFonts w:ascii="Times New Roman" w:hAnsi="Times New Roman" w:eastAsia="Times New Roman" w:cs="Times New Roman"/>
                <w:b w:val="1"/>
                <w:bCs w:val="1"/>
                <w:sz w:val="24"/>
                <w:szCs w:val="24"/>
              </w:rPr>
              <w:t>2020_ME_Awardees.xlsx</w:t>
            </w:r>
          </w:p>
          <w:p w:rsidR="045774CD" w:rsidP="169DB8F2" w:rsidRDefault="045774CD" w14:paraId="0BD83313" w14:textId="4F6022A2">
            <w:pPr>
              <w:pStyle w:val="Normal"/>
            </w:pPr>
            <w:r w:rsidRPr="169DB8F2" w:rsidR="045774CD">
              <w:rPr>
                <w:rFonts w:ascii="Times New Roman" w:hAnsi="Times New Roman" w:eastAsia="Times New Roman" w:cs="Times New Roman"/>
                <w:b w:val="1"/>
                <w:bCs w:val="1"/>
                <w:sz w:val="24"/>
                <w:szCs w:val="24"/>
              </w:rPr>
              <w:t>2021_ME_ Awardees.xlsx</w:t>
            </w:r>
          </w:p>
          <w:p w:rsidR="169DB8F2" w:rsidP="169DB8F2" w:rsidRDefault="169DB8F2" w14:paraId="195C178F" w14:textId="285CC162">
            <w:pPr>
              <w:pStyle w:val="Normal"/>
              <w:rPr>
                <w:rFonts w:ascii="Times New Roman" w:hAnsi="Times New Roman" w:eastAsia="Times New Roman" w:cs="Times New Roman"/>
                <w:b w:val="1"/>
                <w:bCs w:val="1"/>
                <w:sz w:val="24"/>
                <w:szCs w:val="24"/>
              </w:rPr>
            </w:pPr>
          </w:p>
          <w:p w:rsidR="169DB8F2" w:rsidP="169DB8F2" w:rsidRDefault="169DB8F2" w14:paraId="3E1EA09E" w14:textId="0685E82E">
            <w:pPr>
              <w:pStyle w:val="Normal"/>
              <w:rPr>
                <w:rFonts w:ascii="Times New Roman" w:hAnsi="Times New Roman" w:eastAsia="Times New Roman" w:cs="Times New Roman"/>
                <w:b w:val="1"/>
                <w:bCs w:val="1"/>
                <w:sz w:val="24"/>
                <w:szCs w:val="24"/>
              </w:rPr>
            </w:pPr>
          </w:p>
        </w:tc>
        <w:tc>
          <w:tcPr>
            <w:cnfStyle w:val="000000000000" w:firstRow="0" w:lastRow="0" w:firstColumn="0" w:lastColumn="0" w:oddVBand="0" w:evenVBand="0" w:oddHBand="0" w:evenHBand="0" w:firstRowFirstColumn="0" w:firstRowLastColumn="0" w:lastRowFirstColumn="0" w:lastRowLastColumn="0"/>
            <w:tcW w:w="4680" w:type="dxa"/>
            <w:tcMar/>
          </w:tcPr>
          <w:p w:rsidR="723B46B4" w:rsidP="169DB8F2" w:rsidRDefault="723B46B4" w14:paraId="0D12C325" w14:textId="7795D6B8">
            <w:pPr>
              <w:pStyle w:val="Normal"/>
              <w:rPr>
                <w:rFonts w:ascii="Times New Roman" w:hAnsi="Times New Roman" w:eastAsia="Times New Roman" w:cs="Times New Roman"/>
                <w:b w:val="0"/>
                <w:bCs w:val="0"/>
                <w:sz w:val="24"/>
                <w:szCs w:val="24"/>
              </w:rPr>
            </w:pPr>
            <w:r w:rsidRPr="169DB8F2" w:rsidR="723B46B4">
              <w:rPr>
                <w:rFonts w:ascii="Times New Roman" w:hAnsi="Times New Roman" w:eastAsia="Times New Roman" w:cs="Times New Roman"/>
                <w:b w:val="0"/>
                <w:bCs w:val="0"/>
                <w:sz w:val="24"/>
                <w:szCs w:val="24"/>
              </w:rPr>
              <w:t>UDS Reports Yearly</w:t>
            </w:r>
            <w:r w:rsidRPr="169DB8F2" w:rsidR="43635EC5">
              <w:rPr>
                <w:rFonts w:ascii="Times New Roman" w:hAnsi="Times New Roman" w:eastAsia="Times New Roman" w:cs="Times New Roman"/>
                <w:b w:val="0"/>
                <w:bCs w:val="0"/>
                <w:sz w:val="24"/>
                <w:szCs w:val="24"/>
              </w:rPr>
              <w:t>- HRSA</w:t>
            </w:r>
          </w:p>
        </w:tc>
      </w:tr>
      <w:tr w:rsidR="169DB8F2" w:rsidTr="169DB8F2" w14:paraId="0C67080E">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5B9BD5" w:themeFill="accent5"/>
            <w:tcMar/>
          </w:tcPr>
          <w:p w:rsidR="169DB8F2" w:rsidP="169DB8F2" w:rsidRDefault="169DB8F2" w14:paraId="4D38E2A7" w14:textId="5ADA47F4">
            <w:pPr>
              <w:pStyle w:val="Normal"/>
              <w:rPr>
                <w:rFonts w:ascii="Times New Roman" w:hAnsi="Times New Roman" w:eastAsia="Times New Roman" w:cs="Times New Roman"/>
                <w:b w:val="1"/>
                <w:bCs w:val="1"/>
                <w:sz w:val="24"/>
                <w:szCs w:val="24"/>
              </w:rPr>
            </w:pPr>
          </w:p>
        </w:tc>
        <w:tc>
          <w:tcPr>
            <w:cnfStyle w:val="000000000000" w:firstRow="0" w:lastRow="0" w:firstColumn="0" w:lastColumn="0" w:oddVBand="0" w:evenVBand="0" w:oddHBand="0" w:evenHBand="0" w:firstRowFirstColumn="0" w:firstRowLastColumn="0" w:lastRowFirstColumn="0" w:lastRowLastColumn="0"/>
            <w:tcW w:w="4680" w:type="dxa"/>
            <w:tcMar/>
          </w:tcPr>
          <w:p w:rsidR="169DB8F2" w:rsidP="169DB8F2" w:rsidRDefault="169DB8F2" w14:paraId="35956478" w14:textId="5ADA47F4">
            <w:pPr>
              <w:pStyle w:val="Normal"/>
              <w:rPr>
                <w:rFonts w:ascii="Times New Roman" w:hAnsi="Times New Roman" w:eastAsia="Times New Roman" w:cs="Times New Roman"/>
                <w:b w:val="0"/>
                <w:bCs w:val="0"/>
                <w:sz w:val="24"/>
                <w:szCs w:val="24"/>
              </w:rPr>
            </w:pPr>
          </w:p>
        </w:tc>
      </w:tr>
      <w:tr w:rsidR="169DB8F2" w:rsidTr="169DB8F2" w14:paraId="5B2E4633">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5B9BD5" w:themeFill="accent5"/>
            <w:tcMar/>
          </w:tcPr>
          <w:p w:rsidR="045774CD" w:rsidP="169DB8F2" w:rsidRDefault="045774CD" w14:paraId="3EEE7BFD" w14:textId="29047FA3">
            <w:pPr>
              <w:pStyle w:val="Normal"/>
            </w:pPr>
            <w:r w:rsidRPr="169DB8F2" w:rsidR="045774CD">
              <w:rPr>
                <w:rFonts w:ascii="Times New Roman" w:hAnsi="Times New Roman" w:eastAsia="Times New Roman" w:cs="Times New Roman"/>
                <w:b w:val="1"/>
                <w:bCs w:val="1"/>
                <w:sz w:val="24"/>
                <w:szCs w:val="24"/>
              </w:rPr>
              <w:t>Health_Center_Service_Delivery_and_LookAlike_Sites.csv</w:t>
            </w:r>
          </w:p>
          <w:p w:rsidR="045774CD" w:rsidP="169DB8F2" w:rsidRDefault="045774CD" w14:paraId="04D838E7" w14:textId="2ABFE86F">
            <w:pPr>
              <w:pStyle w:val="Normal"/>
            </w:pPr>
            <w:r w:rsidRPr="169DB8F2" w:rsidR="045774CD">
              <w:rPr>
                <w:rFonts w:ascii="Times New Roman" w:hAnsi="Times New Roman" w:eastAsia="Times New Roman" w:cs="Times New Roman"/>
                <w:b w:val="1"/>
                <w:bCs w:val="1"/>
                <w:sz w:val="24"/>
                <w:szCs w:val="24"/>
              </w:rPr>
              <w:t>Facilities.ipynb</w:t>
            </w:r>
          </w:p>
          <w:p w:rsidR="045774CD" w:rsidP="169DB8F2" w:rsidRDefault="045774CD" w14:paraId="30FFD738" w14:textId="76F6527C">
            <w:pPr>
              <w:pStyle w:val="Normal"/>
            </w:pPr>
            <w:r w:rsidRPr="169DB8F2" w:rsidR="045774CD">
              <w:rPr>
                <w:rFonts w:ascii="Times New Roman" w:hAnsi="Times New Roman" w:eastAsia="Times New Roman" w:cs="Times New Roman"/>
                <w:b w:val="1"/>
                <w:bCs w:val="1"/>
                <w:sz w:val="24"/>
                <w:szCs w:val="24"/>
              </w:rPr>
              <w:t>lapi1122.xlsx</w:t>
            </w:r>
          </w:p>
          <w:p w:rsidR="169DB8F2" w:rsidP="169DB8F2" w:rsidRDefault="169DB8F2" w14:paraId="651A7F3B" w14:textId="3162DD28">
            <w:pPr>
              <w:pStyle w:val="Normal"/>
              <w:rPr>
                <w:rFonts w:ascii="Times New Roman" w:hAnsi="Times New Roman" w:eastAsia="Times New Roman" w:cs="Times New Roman"/>
                <w:b w:val="1"/>
                <w:bCs w:val="1"/>
                <w:sz w:val="24"/>
                <w:szCs w:val="24"/>
              </w:rPr>
            </w:pPr>
          </w:p>
        </w:tc>
        <w:tc>
          <w:tcPr>
            <w:cnfStyle w:val="000000000000" w:firstRow="0" w:lastRow="0" w:firstColumn="0" w:lastColumn="0" w:oddVBand="0" w:evenVBand="0" w:oddHBand="0" w:evenHBand="0" w:firstRowFirstColumn="0" w:firstRowLastColumn="0" w:lastRowFirstColumn="0" w:lastRowLastColumn="0"/>
            <w:tcW w:w="4680" w:type="dxa"/>
            <w:tcMar/>
          </w:tcPr>
          <w:p w:rsidR="1AF2F864" w:rsidP="169DB8F2" w:rsidRDefault="1AF2F864" w14:paraId="70C79865" w14:textId="7318FAB5">
            <w:pPr>
              <w:pStyle w:val="Normal"/>
              <w:rPr>
                <w:rFonts w:ascii="Times New Roman" w:hAnsi="Times New Roman" w:eastAsia="Times New Roman" w:cs="Times New Roman"/>
                <w:b w:val="0"/>
                <w:bCs w:val="0"/>
                <w:sz w:val="24"/>
                <w:szCs w:val="24"/>
              </w:rPr>
            </w:pPr>
            <w:r w:rsidRPr="169DB8F2" w:rsidR="1AF2F864">
              <w:rPr>
                <w:rFonts w:ascii="Times New Roman" w:hAnsi="Times New Roman" w:eastAsia="Times New Roman" w:cs="Times New Roman"/>
                <w:b w:val="0"/>
                <w:bCs w:val="0"/>
                <w:sz w:val="24"/>
                <w:szCs w:val="24"/>
              </w:rPr>
              <w:t xml:space="preserve">Facilities across U.S- HRSA </w:t>
            </w:r>
          </w:p>
          <w:p w:rsidR="4BAB550B" w:rsidP="169DB8F2" w:rsidRDefault="4BAB550B" w14:paraId="54023309" w14:textId="098EE91F">
            <w:pPr>
              <w:pStyle w:val="Normal"/>
              <w:rPr>
                <w:rFonts w:ascii="Times New Roman" w:hAnsi="Times New Roman" w:eastAsia="Times New Roman" w:cs="Times New Roman"/>
                <w:b w:val="0"/>
                <w:bCs w:val="0"/>
                <w:sz w:val="24"/>
                <w:szCs w:val="24"/>
              </w:rPr>
            </w:pPr>
            <w:r w:rsidRPr="169DB8F2" w:rsidR="4BAB550B">
              <w:rPr>
                <w:rFonts w:ascii="Times New Roman" w:hAnsi="Times New Roman" w:eastAsia="Times New Roman" w:cs="Times New Roman"/>
                <w:b w:val="0"/>
                <w:bCs w:val="0"/>
                <w:sz w:val="24"/>
                <w:szCs w:val="24"/>
              </w:rPr>
              <w:t xml:space="preserve">Interactive Map in </w:t>
            </w:r>
            <w:r w:rsidRPr="169DB8F2" w:rsidR="4BAB550B">
              <w:rPr>
                <w:rFonts w:ascii="Times New Roman" w:hAnsi="Times New Roman" w:eastAsia="Times New Roman" w:cs="Times New Roman"/>
                <w:b w:val="0"/>
                <w:bCs w:val="0"/>
                <w:sz w:val="24"/>
                <w:szCs w:val="24"/>
              </w:rPr>
              <w:t>plotly</w:t>
            </w:r>
            <w:r w:rsidRPr="169DB8F2" w:rsidR="4BAB550B">
              <w:rPr>
                <w:rFonts w:ascii="Times New Roman" w:hAnsi="Times New Roman" w:eastAsia="Times New Roman" w:cs="Times New Roman"/>
                <w:b w:val="0"/>
                <w:bCs w:val="0"/>
                <w:sz w:val="24"/>
                <w:szCs w:val="24"/>
              </w:rPr>
              <w:t xml:space="preserve"> for Facilities using Geo locations</w:t>
            </w:r>
          </w:p>
        </w:tc>
      </w:tr>
      <w:tr w:rsidR="169DB8F2" w:rsidTr="169DB8F2" w14:paraId="799C4C5D">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5B9BD5" w:themeFill="accent5"/>
            <w:tcMar/>
          </w:tcPr>
          <w:p w:rsidR="169DB8F2" w:rsidP="169DB8F2" w:rsidRDefault="169DB8F2" w14:paraId="6AAF9DB7" w14:textId="5ADA47F4">
            <w:pPr>
              <w:pStyle w:val="Normal"/>
              <w:rPr>
                <w:rFonts w:ascii="Times New Roman" w:hAnsi="Times New Roman" w:eastAsia="Times New Roman" w:cs="Times New Roman"/>
                <w:b w:val="1"/>
                <w:bCs w:val="1"/>
                <w:sz w:val="24"/>
                <w:szCs w:val="24"/>
              </w:rPr>
            </w:pPr>
          </w:p>
        </w:tc>
        <w:tc>
          <w:tcPr>
            <w:cnfStyle w:val="000000000000" w:firstRow="0" w:lastRow="0" w:firstColumn="0" w:lastColumn="0" w:oddVBand="0" w:evenVBand="0" w:oddHBand="0" w:evenHBand="0" w:firstRowFirstColumn="0" w:firstRowLastColumn="0" w:lastRowFirstColumn="0" w:lastRowLastColumn="0"/>
            <w:tcW w:w="4680" w:type="dxa"/>
            <w:tcMar/>
          </w:tcPr>
          <w:p w:rsidR="169DB8F2" w:rsidP="169DB8F2" w:rsidRDefault="169DB8F2" w14:paraId="585697CE" w14:textId="5ADA47F4">
            <w:pPr>
              <w:pStyle w:val="Normal"/>
              <w:rPr>
                <w:rFonts w:ascii="Times New Roman" w:hAnsi="Times New Roman" w:eastAsia="Times New Roman" w:cs="Times New Roman"/>
                <w:b w:val="0"/>
                <w:bCs w:val="0"/>
                <w:sz w:val="24"/>
                <w:szCs w:val="24"/>
              </w:rPr>
            </w:pPr>
          </w:p>
        </w:tc>
      </w:tr>
      <w:tr w:rsidR="169DB8F2" w:rsidTr="169DB8F2" w14:paraId="5BC07FF3">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5B9BD5" w:themeFill="accent5"/>
            <w:tcMar/>
          </w:tcPr>
          <w:p w:rsidR="045774CD" w:rsidP="169DB8F2" w:rsidRDefault="045774CD" w14:paraId="4B119556" w14:textId="287F9321">
            <w:pPr>
              <w:pStyle w:val="Normal"/>
            </w:pPr>
            <w:r w:rsidRPr="169DB8F2" w:rsidR="045774CD">
              <w:rPr>
                <w:rFonts w:ascii="Times New Roman" w:hAnsi="Times New Roman" w:eastAsia="Times New Roman" w:cs="Times New Roman"/>
                <w:b w:val="1"/>
                <w:bCs w:val="1"/>
                <w:sz w:val="24"/>
                <w:szCs w:val="24"/>
              </w:rPr>
              <w:t>HealthCareData.csv</w:t>
            </w:r>
          </w:p>
          <w:p w:rsidR="169DB8F2" w:rsidP="169DB8F2" w:rsidRDefault="169DB8F2" w14:paraId="577AEACB" w14:textId="19013BB1">
            <w:pPr>
              <w:pStyle w:val="Normal"/>
              <w:rPr>
                <w:rFonts w:ascii="Times New Roman" w:hAnsi="Times New Roman" w:eastAsia="Times New Roman" w:cs="Times New Roman"/>
                <w:b w:val="1"/>
                <w:bCs w:val="1"/>
                <w:sz w:val="24"/>
                <w:szCs w:val="24"/>
              </w:rPr>
            </w:pPr>
          </w:p>
        </w:tc>
        <w:tc>
          <w:tcPr>
            <w:cnfStyle w:val="000000000000" w:firstRow="0" w:lastRow="0" w:firstColumn="0" w:lastColumn="0" w:oddVBand="0" w:evenVBand="0" w:oddHBand="0" w:evenHBand="0" w:firstRowFirstColumn="0" w:firstRowLastColumn="0" w:lastRowFirstColumn="0" w:lastRowLastColumn="0"/>
            <w:tcW w:w="4680" w:type="dxa"/>
            <w:tcMar/>
          </w:tcPr>
          <w:p w:rsidR="7ADB10F1" w:rsidP="169DB8F2" w:rsidRDefault="7ADB10F1" w14:paraId="3124B97C" w14:textId="44C7CFE3">
            <w:pPr>
              <w:pStyle w:val="Normal"/>
              <w:rPr>
                <w:rFonts w:ascii="Times New Roman" w:hAnsi="Times New Roman" w:eastAsia="Times New Roman" w:cs="Times New Roman"/>
                <w:b w:val="0"/>
                <w:bCs w:val="0"/>
                <w:sz w:val="24"/>
                <w:szCs w:val="24"/>
              </w:rPr>
            </w:pPr>
            <w:r w:rsidRPr="169DB8F2" w:rsidR="7ADB10F1">
              <w:rPr>
                <w:rFonts w:ascii="Times New Roman" w:hAnsi="Times New Roman" w:eastAsia="Times New Roman" w:cs="Times New Roman"/>
                <w:b w:val="0"/>
                <w:bCs w:val="0"/>
                <w:sz w:val="24"/>
                <w:szCs w:val="24"/>
              </w:rPr>
              <w:t>Complete processed Dataset</w:t>
            </w:r>
          </w:p>
        </w:tc>
      </w:tr>
      <w:tr w:rsidR="169DB8F2" w:rsidTr="169DB8F2" w14:paraId="67AE058C">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5B9BD5" w:themeFill="accent5"/>
            <w:tcMar/>
          </w:tcPr>
          <w:p w:rsidR="169DB8F2" w:rsidP="169DB8F2" w:rsidRDefault="169DB8F2" w14:paraId="274A0882" w14:textId="5ADA47F4">
            <w:pPr>
              <w:pStyle w:val="Normal"/>
              <w:rPr>
                <w:rFonts w:ascii="Times New Roman" w:hAnsi="Times New Roman" w:eastAsia="Times New Roman" w:cs="Times New Roman"/>
                <w:b w:val="1"/>
                <w:bCs w:val="1"/>
                <w:sz w:val="24"/>
                <w:szCs w:val="24"/>
              </w:rPr>
            </w:pPr>
          </w:p>
        </w:tc>
        <w:tc>
          <w:tcPr>
            <w:cnfStyle w:val="000000000000" w:firstRow="0" w:lastRow="0" w:firstColumn="0" w:lastColumn="0" w:oddVBand="0" w:evenVBand="0" w:oddHBand="0" w:evenHBand="0" w:firstRowFirstColumn="0" w:firstRowLastColumn="0" w:lastRowFirstColumn="0" w:lastRowLastColumn="0"/>
            <w:tcW w:w="4680" w:type="dxa"/>
            <w:tcMar/>
          </w:tcPr>
          <w:p w:rsidR="169DB8F2" w:rsidP="169DB8F2" w:rsidRDefault="169DB8F2" w14:paraId="1F63C012" w14:textId="5ADA47F4">
            <w:pPr>
              <w:pStyle w:val="Normal"/>
              <w:rPr>
                <w:rFonts w:ascii="Times New Roman" w:hAnsi="Times New Roman" w:eastAsia="Times New Roman" w:cs="Times New Roman"/>
                <w:b w:val="0"/>
                <w:bCs w:val="0"/>
                <w:sz w:val="24"/>
                <w:szCs w:val="24"/>
              </w:rPr>
            </w:pPr>
          </w:p>
        </w:tc>
      </w:tr>
      <w:tr w:rsidR="169DB8F2" w:rsidTr="169DB8F2" w14:paraId="57E872D7">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5B9BD5" w:themeFill="accent5"/>
            <w:tcMar/>
          </w:tcPr>
          <w:p w:rsidR="045774CD" w:rsidP="169DB8F2" w:rsidRDefault="045774CD" w14:paraId="131E3471" w14:textId="53E8B160">
            <w:pPr>
              <w:pStyle w:val="Normal"/>
            </w:pPr>
            <w:r w:rsidRPr="169DB8F2" w:rsidR="045774CD">
              <w:rPr>
                <w:rFonts w:ascii="Times New Roman" w:hAnsi="Times New Roman" w:eastAsia="Times New Roman" w:cs="Times New Roman"/>
                <w:b w:val="1"/>
                <w:bCs w:val="1"/>
                <w:sz w:val="24"/>
                <w:szCs w:val="24"/>
              </w:rPr>
              <w:t>Income per Capita.csv</w:t>
            </w:r>
          </w:p>
          <w:p w:rsidR="045774CD" w:rsidP="169DB8F2" w:rsidRDefault="045774CD" w14:paraId="23C3AA6C" w14:textId="737AABB4">
            <w:pPr>
              <w:pStyle w:val="Normal"/>
            </w:pPr>
            <w:r w:rsidRPr="169DB8F2" w:rsidR="045774CD">
              <w:rPr>
                <w:rFonts w:ascii="Times New Roman" w:hAnsi="Times New Roman" w:eastAsia="Times New Roman" w:cs="Times New Roman"/>
                <w:b w:val="1"/>
                <w:bCs w:val="1"/>
                <w:sz w:val="24"/>
                <w:szCs w:val="24"/>
              </w:rPr>
              <w:t>Labor Force (NSA).csv</w:t>
            </w:r>
          </w:p>
          <w:p w:rsidR="045774CD" w:rsidP="169DB8F2" w:rsidRDefault="045774CD" w14:paraId="5016D64B" w14:textId="4C3B5EFA">
            <w:pPr>
              <w:pStyle w:val="Normal"/>
            </w:pPr>
            <w:r w:rsidRPr="169DB8F2" w:rsidR="045774CD">
              <w:rPr>
                <w:rFonts w:ascii="Times New Roman" w:hAnsi="Times New Roman" w:eastAsia="Times New Roman" w:cs="Times New Roman"/>
                <w:b w:val="1"/>
                <w:bCs w:val="1"/>
                <w:sz w:val="24"/>
                <w:szCs w:val="24"/>
              </w:rPr>
              <w:t>Median House Income.csv</w:t>
            </w:r>
          </w:p>
          <w:p w:rsidR="045774CD" w:rsidP="169DB8F2" w:rsidRDefault="045774CD" w14:paraId="1EAB5CBA" w14:textId="76331AA9">
            <w:pPr>
              <w:pStyle w:val="Normal"/>
            </w:pPr>
            <w:r w:rsidRPr="169DB8F2" w:rsidR="045774CD">
              <w:rPr>
                <w:rFonts w:ascii="Times New Roman" w:hAnsi="Times New Roman" w:eastAsia="Times New Roman" w:cs="Times New Roman"/>
                <w:b w:val="1"/>
                <w:bCs w:val="1"/>
                <w:sz w:val="24"/>
                <w:szCs w:val="24"/>
              </w:rPr>
              <w:t>Population.csv</w:t>
            </w:r>
          </w:p>
          <w:p w:rsidR="045774CD" w:rsidP="169DB8F2" w:rsidRDefault="045774CD" w14:paraId="24867070" w14:textId="2EF8A60C">
            <w:pPr>
              <w:pStyle w:val="Normal"/>
            </w:pPr>
            <w:r w:rsidRPr="169DB8F2" w:rsidR="045774CD">
              <w:rPr>
                <w:rFonts w:ascii="Times New Roman" w:hAnsi="Times New Roman" w:eastAsia="Times New Roman" w:cs="Times New Roman"/>
                <w:b w:val="1"/>
                <w:bCs w:val="1"/>
                <w:sz w:val="24"/>
                <w:szCs w:val="24"/>
              </w:rPr>
              <w:t>Poverty.csv</w:t>
            </w:r>
          </w:p>
          <w:p w:rsidR="045774CD" w:rsidP="169DB8F2" w:rsidRDefault="045774CD" w14:paraId="11A28399" w14:textId="2D9F2B13">
            <w:pPr>
              <w:pStyle w:val="Normal"/>
            </w:pPr>
            <w:r w:rsidRPr="169DB8F2" w:rsidR="045774CD">
              <w:rPr>
                <w:rFonts w:ascii="Times New Roman" w:hAnsi="Times New Roman" w:eastAsia="Times New Roman" w:cs="Times New Roman"/>
                <w:b w:val="1"/>
                <w:bCs w:val="1"/>
                <w:sz w:val="24"/>
                <w:szCs w:val="24"/>
              </w:rPr>
              <w:t>Sources Personal Income (BEA).csv</w:t>
            </w:r>
          </w:p>
          <w:p w:rsidR="169DB8F2" w:rsidP="169DB8F2" w:rsidRDefault="169DB8F2" w14:paraId="7AEF7E85" w14:textId="704AB4C6">
            <w:pPr>
              <w:pStyle w:val="Normal"/>
              <w:rPr>
                <w:rFonts w:ascii="Times New Roman" w:hAnsi="Times New Roman" w:eastAsia="Times New Roman" w:cs="Times New Roman"/>
                <w:b w:val="1"/>
                <w:bCs w:val="1"/>
                <w:sz w:val="24"/>
                <w:szCs w:val="24"/>
              </w:rPr>
            </w:pPr>
          </w:p>
        </w:tc>
        <w:tc>
          <w:tcPr>
            <w:cnfStyle w:val="000000000000" w:firstRow="0" w:lastRow="0" w:firstColumn="0" w:lastColumn="0" w:oddVBand="0" w:evenVBand="0" w:oddHBand="0" w:evenHBand="0" w:firstRowFirstColumn="0" w:firstRowLastColumn="0" w:lastRowFirstColumn="0" w:lastRowLastColumn="0"/>
            <w:tcW w:w="4680" w:type="dxa"/>
            <w:tcMar/>
          </w:tcPr>
          <w:p w:rsidR="561770A2" w:rsidP="169DB8F2" w:rsidRDefault="561770A2" w14:paraId="2D3A8092" w14:textId="0CCA39EE">
            <w:pPr>
              <w:pStyle w:val="Normal"/>
              <w:rPr>
                <w:rFonts w:ascii="Times New Roman" w:hAnsi="Times New Roman" w:eastAsia="Times New Roman" w:cs="Times New Roman"/>
                <w:b w:val="0"/>
                <w:bCs w:val="0"/>
                <w:sz w:val="24"/>
                <w:szCs w:val="24"/>
              </w:rPr>
            </w:pPr>
            <w:r w:rsidRPr="169DB8F2" w:rsidR="561770A2">
              <w:rPr>
                <w:rFonts w:ascii="Times New Roman" w:hAnsi="Times New Roman" w:eastAsia="Times New Roman" w:cs="Times New Roman"/>
                <w:b w:val="0"/>
                <w:bCs w:val="0"/>
                <w:sz w:val="24"/>
                <w:szCs w:val="24"/>
              </w:rPr>
              <w:t xml:space="preserve">Economic </w:t>
            </w:r>
            <w:r w:rsidRPr="169DB8F2" w:rsidR="561770A2">
              <w:rPr>
                <w:rFonts w:ascii="Times New Roman" w:hAnsi="Times New Roman" w:eastAsia="Times New Roman" w:cs="Times New Roman"/>
                <w:b w:val="0"/>
                <w:bCs w:val="0"/>
                <w:sz w:val="24"/>
                <w:szCs w:val="24"/>
              </w:rPr>
              <w:t>Indicator</w:t>
            </w:r>
            <w:r w:rsidRPr="169DB8F2" w:rsidR="561770A2">
              <w:rPr>
                <w:rFonts w:ascii="Times New Roman" w:hAnsi="Times New Roman" w:eastAsia="Times New Roman" w:cs="Times New Roman"/>
                <w:b w:val="0"/>
                <w:bCs w:val="0"/>
                <w:sz w:val="24"/>
                <w:szCs w:val="24"/>
              </w:rPr>
              <w:t>s</w:t>
            </w:r>
          </w:p>
        </w:tc>
      </w:tr>
      <w:tr w:rsidR="169DB8F2" w:rsidTr="169DB8F2" w14:paraId="22D24A25">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5B9BD5" w:themeFill="accent5"/>
            <w:tcMar/>
          </w:tcPr>
          <w:p w:rsidR="169DB8F2" w:rsidP="169DB8F2" w:rsidRDefault="169DB8F2" w14:paraId="6086BE6E" w14:textId="5ADA47F4">
            <w:pPr>
              <w:pStyle w:val="Normal"/>
              <w:rPr>
                <w:rFonts w:ascii="Times New Roman" w:hAnsi="Times New Roman" w:eastAsia="Times New Roman" w:cs="Times New Roman"/>
                <w:b w:val="1"/>
                <w:bCs w:val="1"/>
                <w:sz w:val="24"/>
                <w:szCs w:val="24"/>
              </w:rPr>
            </w:pPr>
          </w:p>
        </w:tc>
        <w:tc>
          <w:tcPr>
            <w:cnfStyle w:val="000000000000" w:firstRow="0" w:lastRow="0" w:firstColumn="0" w:lastColumn="0" w:oddVBand="0" w:evenVBand="0" w:oddHBand="0" w:evenHBand="0" w:firstRowFirstColumn="0" w:firstRowLastColumn="0" w:lastRowFirstColumn="0" w:lastRowLastColumn="0"/>
            <w:tcW w:w="4680" w:type="dxa"/>
            <w:tcMar/>
          </w:tcPr>
          <w:p w:rsidR="169DB8F2" w:rsidP="169DB8F2" w:rsidRDefault="169DB8F2" w14:paraId="29B8A6C8" w14:textId="5ADA47F4">
            <w:pPr>
              <w:pStyle w:val="Normal"/>
              <w:rPr>
                <w:rFonts w:ascii="Times New Roman" w:hAnsi="Times New Roman" w:eastAsia="Times New Roman" w:cs="Times New Roman"/>
                <w:b w:val="0"/>
                <w:bCs w:val="0"/>
                <w:sz w:val="24"/>
                <w:szCs w:val="24"/>
              </w:rPr>
            </w:pPr>
          </w:p>
        </w:tc>
      </w:tr>
      <w:tr w:rsidR="169DB8F2" w:rsidTr="169DB8F2" w14:paraId="7174E108">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5B9BD5" w:themeFill="accent5"/>
            <w:tcMar/>
          </w:tcPr>
          <w:p w:rsidR="045774CD" w:rsidP="169DB8F2" w:rsidRDefault="045774CD" w14:paraId="151DA5B0" w14:textId="4F56DB15">
            <w:pPr>
              <w:pStyle w:val="Normal"/>
            </w:pPr>
            <w:r w:rsidRPr="169DB8F2" w:rsidR="045774CD">
              <w:rPr>
                <w:rFonts w:ascii="Times New Roman" w:hAnsi="Times New Roman" w:eastAsia="Times New Roman" w:cs="Times New Roman"/>
                <w:b w:val="1"/>
                <w:bCs w:val="1"/>
                <w:sz w:val="24"/>
                <w:szCs w:val="24"/>
              </w:rPr>
              <w:t>README.md</w:t>
            </w:r>
          </w:p>
          <w:p w:rsidR="169DB8F2" w:rsidP="169DB8F2" w:rsidRDefault="169DB8F2" w14:paraId="72A4D177" w14:textId="6E4729A3">
            <w:pPr>
              <w:pStyle w:val="Normal"/>
              <w:rPr>
                <w:rFonts w:ascii="Times New Roman" w:hAnsi="Times New Roman" w:eastAsia="Times New Roman" w:cs="Times New Roman"/>
                <w:b w:val="1"/>
                <w:bCs w:val="1"/>
                <w:sz w:val="24"/>
                <w:szCs w:val="24"/>
              </w:rPr>
            </w:pPr>
          </w:p>
        </w:tc>
        <w:tc>
          <w:tcPr>
            <w:cnfStyle w:val="000000000000" w:firstRow="0" w:lastRow="0" w:firstColumn="0" w:lastColumn="0" w:oddVBand="0" w:evenVBand="0" w:oddHBand="0" w:evenHBand="0" w:firstRowFirstColumn="0" w:firstRowLastColumn="0" w:lastRowFirstColumn="0" w:lastRowLastColumn="0"/>
            <w:tcW w:w="4680" w:type="dxa"/>
            <w:tcMar/>
          </w:tcPr>
          <w:p w:rsidR="5B4C8502" w:rsidP="169DB8F2" w:rsidRDefault="5B4C8502" w14:paraId="3721D8D9" w14:textId="101FE847">
            <w:pPr>
              <w:pStyle w:val="Normal"/>
              <w:rPr>
                <w:rFonts w:ascii="Times New Roman" w:hAnsi="Times New Roman" w:eastAsia="Times New Roman" w:cs="Times New Roman"/>
                <w:b w:val="0"/>
                <w:bCs w:val="0"/>
                <w:sz w:val="24"/>
                <w:szCs w:val="24"/>
              </w:rPr>
            </w:pPr>
            <w:r w:rsidRPr="169DB8F2" w:rsidR="5B4C8502">
              <w:rPr>
                <w:rFonts w:ascii="Times New Roman" w:hAnsi="Times New Roman" w:eastAsia="Times New Roman" w:cs="Times New Roman"/>
                <w:b w:val="0"/>
                <w:bCs w:val="0"/>
                <w:sz w:val="24"/>
                <w:szCs w:val="24"/>
              </w:rPr>
              <w:t>Instructions</w:t>
            </w:r>
          </w:p>
        </w:tc>
      </w:tr>
      <w:tr w:rsidR="169DB8F2" w:rsidTr="169DB8F2" w14:paraId="7743C049">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5B9BD5" w:themeFill="accent5"/>
            <w:tcMar/>
          </w:tcPr>
          <w:p w:rsidR="169DB8F2" w:rsidP="169DB8F2" w:rsidRDefault="169DB8F2" w14:paraId="22FCC7CF" w14:textId="5ADA47F4">
            <w:pPr>
              <w:pStyle w:val="Normal"/>
              <w:rPr>
                <w:rFonts w:ascii="Times New Roman" w:hAnsi="Times New Roman" w:eastAsia="Times New Roman" w:cs="Times New Roman"/>
                <w:b w:val="1"/>
                <w:bCs w:val="1"/>
                <w:sz w:val="24"/>
                <w:szCs w:val="24"/>
              </w:rPr>
            </w:pPr>
          </w:p>
        </w:tc>
        <w:tc>
          <w:tcPr>
            <w:cnfStyle w:val="000000000000" w:firstRow="0" w:lastRow="0" w:firstColumn="0" w:lastColumn="0" w:oddVBand="0" w:evenVBand="0" w:oddHBand="0" w:evenHBand="0" w:firstRowFirstColumn="0" w:firstRowLastColumn="0" w:lastRowFirstColumn="0" w:lastRowLastColumn="0"/>
            <w:tcW w:w="4680" w:type="dxa"/>
            <w:tcMar/>
          </w:tcPr>
          <w:p w:rsidR="169DB8F2" w:rsidP="169DB8F2" w:rsidRDefault="169DB8F2" w14:paraId="2B5FBF7D" w14:textId="5ADA47F4">
            <w:pPr>
              <w:pStyle w:val="Normal"/>
              <w:rPr>
                <w:rFonts w:ascii="Times New Roman" w:hAnsi="Times New Roman" w:eastAsia="Times New Roman" w:cs="Times New Roman"/>
                <w:b w:val="0"/>
                <w:bCs w:val="0"/>
                <w:sz w:val="24"/>
                <w:szCs w:val="24"/>
              </w:rPr>
            </w:pPr>
          </w:p>
        </w:tc>
      </w:tr>
      <w:tr w:rsidR="169DB8F2" w:rsidTr="169DB8F2" w14:paraId="21C56A50">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5B9BD5" w:themeFill="accent5"/>
            <w:tcMar/>
          </w:tcPr>
          <w:p w:rsidR="045774CD" w:rsidP="169DB8F2" w:rsidRDefault="045774CD" w14:paraId="4A608B19" w14:textId="58B7B5B7">
            <w:pPr>
              <w:pStyle w:val="Normal"/>
            </w:pPr>
            <w:r w:rsidRPr="169DB8F2" w:rsidR="045774CD">
              <w:rPr>
                <w:rFonts w:ascii="Times New Roman" w:hAnsi="Times New Roman" w:eastAsia="Times New Roman" w:cs="Times New Roman"/>
                <w:b w:val="1"/>
                <w:bCs w:val="1"/>
                <w:sz w:val="24"/>
                <w:szCs w:val="24"/>
              </w:rPr>
              <w:t>thesis_Task_Hyper.ipynb</w:t>
            </w:r>
          </w:p>
          <w:p w:rsidR="169DB8F2" w:rsidP="169DB8F2" w:rsidRDefault="169DB8F2" w14:paraId="487A3784" w14:textId="25188709">
            <w:pPr>
              <w:pStyle w:val="Normal"/>
              <w:rPr>
                <w:rFonts w:ascii="Times New Roman" w:hAnsi="Times New Roman" w:eastAsia="Times New Roman" w:cs="Times New Roman"/>
                <w:b w:val="1"/>
                <w:bCs w:val="1"/>
                <w:sz w:val="24"/>
                <w:szCs w:val="24"/>
              </w:rPr>
            </w:pPr>
          </w:p>
        </w:tc>
        <w:tc>
          <w:tcPr>
            <w:cnfStyle w:val="000000000000" w:firstRow="0" w:lastRow="0" w:firstColumn="0" w:lastColumn="0" w:oddVBand="0" w:evenVBand="0" w:oddHBand="0" w:evenHBand="0" w:firstRowFirstColumn="0" w:firstRowLastColumn="0" w:lastRowFirstColumn="0" w:lastRowLastColumn="0"/>
            <w:tcW w:w="4680" w:type="dxa"/>
            <w:tcMar/>
          </w:tcPr>
          <w:p w:rsidR="4E7C5210" w:rsidP="169DB8F2" w:rsidRDefault="4E7C5210" w14:paraId="59D0A176" w14:textId="084F03CD">
            <w:pPr>
              <w:pStyle w:val="Normal"/>
              <w:rPr>
                <w:rFonts w:ascii="Times New Roman" w:hAnsi="Times New Roman" w:eastAsia="Times New Roman" w:cs="Times New Roman"/>
                <w:b w:val="0"/>
                <w:bCs w:val="0"/>
                <w:sz w:val="24"/>
                <w:szCs w:val="24"/>
              </w:rPr>
            </w:pPr>
            <w:r w:rsidRPr="169DB8F2" w:rsidR="4E7C5210">
              <w:rPr>
                <w:rFonts w:ascii="Times New Roman" w:hAnsi="Times New Roman" w:eastAsia="Times New Roman" w:cs="Times New Roman"/>
                <w:b w:val="0"/>
                <w:bCs w:val="0"/>
                <w:sz w:val="24"/>
                <w:szCs w:val="24"/>
              </w:rPr>
              <w:t>Models/EDA</w:t>
            </w:r>
            <w:r w:rsidRPr="169DB8F2" w:rsidR="4E7C5210">
              <w:rPr>
                <w:rFonts w:ascii="Times New Roman" w:hAnsi="Times New Roman" w:eastAsia="Times New Roman" w:cs="Times New Roman"/>
                <w:b w:val="0"/>
                <w:bCs w:val="0"/>
                <w:sz w:val="24"/>
                <w:szCs w:val="24"/>
              </w:rPr>
              <w:t>/</w:t>
            </w:r>
            <w:r w:rsidRPr="169DB8F2" w:rsidR="4E7C5210">
              <w:rPr>
                <w:rFonts w:ascii="Times New Roman" w:hAnsi="Times New Roman" w:eastAsia="Times New Roman" w:cs="Times New Roman"/>
                <w:b w:val="0"/>
                <w:bCs w:val="0"/>
                <w:sz w:val="24"/>
                <w:szCs w:val="24"/>
              </w:rPr>
              <w:t>Visualization</w:t>
            </w:r>
          </w:p>
        </w:tc>
      </w:tr>
    </w:tbl>
    <w:p w:rsidR="169DB8F2" w:rsidP="169DB8F2" w:rsidRDefault="169DB8F2" w14:paraId="5CD8CA00" w14:textId="21DB2D71">
      <w:pPr>
        <w:pStyle w:val="Normal"/>
        <w:rPr>
          <w:rFonts w:ascii="Times New Roman" w:hAnsi="Times New Roman" w:eastAsia="Times New Roman" w:cs="Times New Roman"/>
          <w:b w:val="1"/>
          <w:bCs w:val="1"/>
          <w:sz w:val="24"/>
          <w:szCs w:val="24"/>
        </w:rPr>
      </w:pPr>
    </w:p>
    <w:p w:rsidR="169DB8F2" w:rsidP="169DB8F2" w:rsidRDefault="169DB8F2" w14:paraId="51C91E79" w14:textId="6AE85EC5">
      <w:pPr>
        <w:pStyle w:val="Normal"/>
        <w:rPr>
          <w:rFonts w:ascii="Times New Roman" w:hAnsi="Times New Roman" w:eastAsia="Times New Roman" w:cs="Times New Roman"/>
          <w:b w:val="1"/>
          <w:bCs w:val="1"/>
          <w:sz w:val="24"/>
          <w:szCs w:val="24"/>
        </w:rPr>
      </w:pPr>
    </w:p>
    <w:p w:rsidR="169DB8F2" w:rsidP="169DB8F2" w:rsidRDefault="169DB8F2" w14:paraId="49C6ED79" w14:textId="73B092C1">
      <w:pPr>
        <w:pStyle w:val="Normal"/>
        <w:rPr>
          <w:rFonts w:ascii="Times New Roman" w:hAnsi="Times New Roman" w:eastAsia="Times New Roman" w:cs="Times New Roman"/>
          <w:b w:val="1"/>
          <w:bCs w:val="1"/>
          <w:sz w:val="24"/>
          <w:szCs w:val="24"/>
        </w:rPr>
      </w:pPr>
    </w:p>
    <w:p w:rsidR="169DB8F2" w:rsidP="169DB8F2" w:rsidRDefault="169DB8F2" w14:paraId="4E96B944" w14:textId="2797D489">
      <w:pPr>
        <w:pStyle w:val="Normal"/>
        <w:rPr>
          <w:rFonts w:ascii="Times New Roman" w:hAnsi="Times New Roman" w:eastAsia="Times New Roman" w:cs="Times New Roman"/>
          <w:b w:val="1"/>
          <w:bCs w:val="1"/>
          <w:sz w:val="24"/>
          <w:szCs w:val="24"/>
        </w:rPr>
      </w:pPr>
    </w:p>
    <w:p w:rsidR="169DB8F2" w:rsidP="169DB8F2" w:rsidRDefault="169DB8F2" w14:paraId="509EFEAD" w14:textId="718B0D59">
      <w:pPr>
        <w:pStyle w:val="Normal"/>
        <w:rPr>
          <w:rFonts w:ascii="Times New Roman" w:hAnsi="Times New Roman" w:eastAsia="Times New Roman" w:cs="Times New Roman"/>
          <w:b w:val="1"/>
          <w:bCs w:val="1"/>
          <w:sz w:val="24"/>
          <w:szCs w:val="24"/>
        </w:rPr>
      </w:pPr>
    </w:p>
    <w:p w:rsidR="2645B189" w:rsidP="169DB8F2" w:rsidRDefault="2645B189" w14:paraId="00B4E523" w14:textId="08018769">
      <w:pPr>
        <w:pStyle w:val="Normal"/>
        <w:rPr>
          <w:rFonts w:ascii="Times New Roman" w:hAnsi="Times New Roman" w:eastAsia="Times New Roman" w:cs="Times New Roman"/>
          <w:b w:val="1"/>
          <w:bCs w:val="1"/>
          <w:sz w:val="24"/>
          <w:szCs w:val="24"/>
        </w:rPr>
      </w:pPr>
      <w:r w:rsidRPr="169DB8F2" w:rsidR="2645B189">
        <w:rPr>
          <w:rFonts w:ascii="Times New Roman" w:hAnsi="Times New Roman" w:eastAsia="Times New Roman" w:cs="Times New Roman"/>
          <w:b w:val="1"/>
          <w:bCs w:val="1"/>
          <w:sz w:val="24"/>
          <w:szCs w:val="24"/>
        </w:rPr>
        <w:t>Economic Indicators</w:t>
      </w:r>
    </w:p>
    <w:p w:rsidR="35CFA89E" w:rsidP="169DB8F2" w:rsidRDefault="35CFA89E" w14:paraId="7DAEA151" w14:textId="3DA48CA8">
      <w:pPr>
        <w:pStyle w:val="Normal"/>
        <w:rPr>
          <w:rFonts w:ascii="Times New Roman" w:hAnsi="Times New Roman" w:eastAsia="Times New Roman" w:cs="Times New Roman"/>
          <w:b w:val="1"/>
          <w:bCs w:val="1"/>
          <w:sz w:val="24"/>
          <w:szCs w:val="24"/>
        </w:rPr>
      </w:pPr>
      <w:hyperlink r:id="R4e02f87bb9a4400c">
        <w:r w:rsidRPr="169DB8F2" w:rsidR="35CFA89E">
          <w:rPr>
            <w:rStyle w:val="Hyperlink"/>
            <w:rFonts w:ascii="Times New Roman" w:hAnsi="Times New Roman" w:eastAsia="Times New Roman" w:cs="Times New Roman"/>
            <w:b w:val="1"/>
            <w:bCs w:val="1"/>
            <w:sz w:val="24"/>
            <w:szCs w:val="24"/>
          </w:rPr>
          <w:t>https://www.maine.gov/labor/cwri/county-economic-profiles/countyProfiles.html</w:t>
        </w:r>
      </w:hyperlink>
    </w:p>
    <w:p w:rsidR="35CFA89E" w:rsidP="169DB8F2" w:rsidRDefault="35CFA89E" w14:paraId="147FEF18" w14:textId="53462A31">
      <w:pPr>
        <w:pStyle w:val="Normal"/>
        <w:rPr>
          <w:rFonts w:ascii="Times New Roman" w:hAnsi="Times New Roman" w:eastAsia="Times New Roman" w:cs="Times New Roman"/>
          <w:b w:val="1"/>
          <w:bCs w:val="1"/>
          <w:sz w:val="24"/>
          <w:szCs w:val="24"/>
        </w:rPr>
      </w:pPr>
      <w:hyperlink r:id="R41b9a82e0a554688">
        <w:r w:rsidRPr="169DB8F2" w:rsidR="35CFA89E">
          <w:rPr>
            <w:rStyle w:val="Hyperlink"/>
            <w:rFonts w:ascii="Times New Roman" w:hAnsi="Times New Roman" w:eastAsia="Times New Roman" w:cs="Times New Roman"/>
            <w:b w:val="1"/>
            <w:bCs w:val="1"/>
            <w:sz w:val="24"/>
            <w:szCs w:val="24"/>
          </w:rPr>
          <w:t>https://www.census.gov/economic-indicators/</w:t>
        </w:r>
      </w:hyperlink>
    </w:p>
    <w:p w:rsidR="169DB8F2" w:rsidP="169DB8F2" w:rsidRDefault="169DB8F2" w14:paraId="2771F392" w14:textId="0D254245">
      <w:pPr>
        <w:pStyle w:val="Normal"/>
        <w:rPr>
          <w:rFonts w:ascii="Times New Roman" w:hAnsi="Times New Roman" w:eastAsia="Times New Roman" w:cs="Times New Roman"/>
          <w:b w:val="1"/>
          <w:bCs w:val="1"/>
          <w:sz w:val="24"/>
          <w:szCs w:val="24"/>
        </w:rPr>
      </w:pPr>
    </w:p>
    <w:p w:rsidR="2645B189" w:rsidP="169DB8F2" w:rsidRDefault="2645B189" w14:paraId="11307ADB" w14:textId="1F3BB9E0">
      <w:pPr>
        <w:pStyle w:val="Normal"/>
        <w:rPr>
          <w:rFonts w:ascii="Times New Roman" w:hAnsi="Times New Roman" w:eastAsia="Times New Roman" w:cs="Times New Roman"/>
          <w:b w:val="1"/>
          <w:bCs w:val="1"/>
          <w:sz w:val="24"/>
          <w:szCs w:val="24"/>
        </w:rPr>
      </w:pPr>
      <w:r w:rsidRPr="169DB8F2" w:rsidR="2645B189">
        <w:rPr>
          <w:rFonts w:ascii="Times New Roman" w:hAnsi="Times New Roman" w:eastAsia="Times New Roman" w:cs="Times New Roman"/>
          <w:b w:val="1"/>
          <w:bCs w:val="1"/>
          <w:sz w:val="24"/>
          <w:szCs w:val="24"/>
        </w:rPr>
        <w:t>HRSA Health Report (2018-2021)</w:t>
      </w:r>
    </w:p>
    <w:p w:rsidR="2645B189" w:rsidP="169DB8F2" w:rsidRDefault="2645B189" w14:paraId="50C33D4A" w14:textId="0A4E07C6">
      <w:pPr>
        <w:pStyle w:val="Normal"/>
        <w:rPr>
          <w:rFonts w:ascii="Times New Roman" w:hAnsi="Times New Roman" w:eastAsia="Times New Roman" w:cs="Times New Roman"/>
          <w:noProof w:val="0"/>
          <w:sz w:val="24"/>
          <w:szCs w:val="24"/>
          <w:lang w:val="en-US"/>
        </w:rPr>
      </w:pPr>
      <w:hyperlink r:id="R7b9e446d1d894c13">
        <w:r w:rsidRPr="169DB8F2" w:rsidR="2645B189">
          <w:rPr>
            <w:rStyle w:val="Hyperlink"/>
            <w:rFonts w:ascii="Times New Roman" w:hAnsi="Times New Roman" w:eastAsia="Times New Roman" w:cs="Times New Roman"/>
            <w:noProof w:val="0"/>
            <w:sz w:val="24"/>
            <w:szCs w:val="24"/>
            <w:lang w:val="en-US"/>
          </w:rPr>
          <w:t>Health Center Program Uniform Data System (UDS) Data Overview</w:t>
        </w:r>
      </w:hyperlink>
    </w:p>
    <w:p w:rsidR="2645B189" w:rsidP="169DB8F2" w:rsidRDefault="2645B189" w14:paraId="01FBB876" w14:textId="5BDD008F">
      <w:pPr>
        <w:pStyle w:val="Normal"/>
        <w:rPr>
          <w:rFonts w:ascii="Times New Roman" w:hAnsi="Times New Roman" w:eastAsia="Times New Roman" w:cs="Times New Roman"/>
          <w:noProof w:val="0"/>
          <w:sz w:val="24"/>
          <w:szCs w:val="24"/>
          <w:lang w:val="en-US"/>
        </w:rPr>
      </w:pPr>
      <w:hyperlink r:id="R8bb434d574f0451f">
        <w:r w:rsidRPr="169DB8F2" w:rsidR="2645B189">
          <w:rPr>
            <w:rStyle w:val="Hyperlink"/>
            <w:rFonts w:ascii="Times New Roman" w:hAnsi="Times New Roman" w:eastAsia="Times New Roman" w:cs="Times New Roman"/>
            <w:noProof w:val="0"/>
            <w:sz w:val="24"/>
            <w:szCs w:val="24"/>
            <w:lang w:val="en-US"/>
          </w:rPr>
          <w:t>National Health Center Program Uniform Data System (UDS) Look-Alike Data</w:t>
        </w:r>
      </w:hyperlink>
    </w:p>
    <w:p w:rsidR="169DB8F2" w:rsidP="169DB8F2" w:rsidRDefault="169DB8F2" w14:paraId="162B9C3E" w14:textId="5B6B1F78">
      <w:pPr>
        <w:pStyle w:val="Normal"/>
        <w:rPr>
          <w:rFonts w:ascii="Times New Roman" w:hAnsi="Times New Roman" w:eastAsia="Times New Roman" w:cs="Times New Roman"/>
          <w:noProof w:val="0"/>
          <w:sz w:val="24"/>
          <w:szCs w:val="24"/>
          <w:lang w:val="en-US"/>
        </w:rPr>
      </w:pPr>
    </w:p>
    <w:p w:rsidR="2645B189" w:rsidP="169DB8F2" w:rsidRDefault="2645B189" w14:paraId="2DA39AC9" w14:textId="4C599B91">
      <w:pPr>
        <w:pStyle w:val="Normal"/>
        <w:rPr>
          <w:rFonts w:ascii="Times New Roman" w:hAnsi="Times New Roman" w:eastAsia="Times New Roman" w:cs="Times New Roman"/>
          <w:b w:val="1"/>
          <w:bCs w:val="1"/>
          <w:sz w:val="24"/>
          <w:szCs w:val="24"/>
        </w:rPr>
      </w:pPr>
      <w:r w:rsidRPr="169DB8F2" w:rsidR="2645B189">
        <w:rPr>
          <w:rFonts w:ascii="Times New Roman" w:hAnsi="Times New Roman" w:eastAsia="Times New Roman" w:cs="Times New Roman"/>
          <w:b w:val="1"/>
          <w:bCs w:val="1"/>
          <w:sz w:val="24"/>
          <w:szCs w:val="24"/>
        </w:rPr>
        <w:t>Health Center Facilities</w:t>
      </w:r>
      <w:r w:rsidRPr="169DB8F2" w:rsidR="4B2E5347">
        <w:rPr>
          <w:rFonts w:ascii="Times New Roman" w:hAnsi="Times New Roman" w:eastAsia="Times New Roman" w:cs="Times New Roman"/>
          <w:b w:val="1"/>
          <w:bCs w:val="1"/>
          <w:sz w:val="24"/>
          <w:szCs w:val="24"/>
        </w:rPr>
        <w:t xml:space="preserve"> Interactive Map</w:t>
      </w:r>
    </w:p>
    <w:p w:rsidR="4B2E5347" w:rsidP="169DB8F2" w:rsidRDefault="4B2E5347" w14:paraId="7D6658B3" w14:textId="5711BDDE">
      <w:pPr>
        <w:pStyle w:val="Normal"/>
        <w:rPr>
          <w:rFonts w:ascii="Times New Roman" w:hAnsi="Times New Roman" w:eastAsia="Times New Roman" w:cs="Times New Roman"/>
          <w:b w:val="1"/>
          <w:bCs w:val="1"/>
          <w:sz w:val="24"/>
          <w:szCs w:val="24"/>
        </w:rPr>
      </w:pPr>
      <w:hyperlink r:id="Rb55697c243c24434">
        <w:r w:rsidRPr="169DB8F2" w:rsidR="4B2E5347">
          <w:rPr>
            <w:rStyle w:val="Hyperlink"/>
            <w:rFonts w:ascii="Times New Roman" w:hAnsi="Times New Roman" w:eastAsia="Times New Roman" w:cs="Times New Roman"/>
            <w:b w:val="1"/>
            <w:bCs w:val="1"/>
            <w:sz w:val="24"/>
            <w:szCs w:val="24"/>
          </w:rPr>
          <w:t>https://colab.research.google.com/drive/1z6HSgFseVFEmjWOf4-fYhD8Xcw785zCy?usp=sharing</w:t>
        </w:r>
      </w:hyperlink>
    </w:p>
    <w:p w:rsidR="2645B189" w:rsidP="169DB8F2" w:rsidRDefault="2645B189" w14:paraId="35D12EEE" w14:textId="608F51B9">
      <w:pPr>
        <w:pStyle w:val="Normal"/>
        <w:rPr>
          <w:rFonts w:ascii="Times New Roman" w:hAnsi="Times New Roman" w:eastAsia="Times New Roman" w:cs="Times New Roman"/>
          <w:b w:val="1"/>
          <w:bCs w:val="1"/>
          <w:sz w:val="24"/>
          <w:szCs w:val="24"/>
        </w:rPr>
      </w:pPr>
      <w:r w:rsidRPr="169DB8F2" w:rsidR="2645B189">
        <w:rPr>
          <w:rFonts w:ascii="Times New Roman" w:hAnsi="Times New Roman" w:eastAsia="Times New Roman" w:cs="Times New Roman"/>
          <w:b w:val="1"/>
          <w:bCs w:val="1"/>
          <w:sz w:val="24"/>
          <w:szCs w:val="24"/>
        </w:rPr>
        <w:t xml:space="preserve">UDS Manual 2021 </w:t>
      </w:r>
    </w:p>
    <w:p w:rsidR="2645B189" w:rsidP="169DB8F2" w:rsidRDefault="2645B189" w14:paraId="0A93BA9D" w14:textId="167C42E2">
      <w:pPr>
        <w:pStyle w:val="Normal"/>
        <w:rPr>
          <w:rFonts w:ascii="Times New Roman" w:hAnsi="Times New Roman" w:eastAsia="Times New Roman" w:cs="Times New Roman"/>
          <w:b w:val="1"/>
          <w:bCs w:val="1"/>
          <w:sz w:val="24"/>
          <w:szCs w:val="24"/>
        </w:rPr>
      </w:pPr>
      <w:hyperlink r:id="Rff4b3aca29cc4201">
        <w:r w:rsidRPr="169DB8F2" w:rsidR="2645B189">
          <w:rPr>
            <w:rStyle w:val="Hyperlink"/>
            <w:rFonts w:ascii="Times New Roman" w:hAnsi="Times New Roman" w:eastAsia="Times New Roman" w:cs="Times New Roman"/>
            <w:b w:val="1"/>
            <w:bCs w:val="1"/>
            <w:sz w:val="24"/>
            <w:szCs w:val="24"/>
          </w:rPr>
          <w:t>https://bphc.hrsa.gov/sites/default/files/bphc/data-reporting/2021-uds-manual.pdf</w:t>
        </w:r>
      </w:hyperlink>
    </w:p>
    <w:p w:rsidR="169DB8F2" w:rsidP="169DB8F2" w:rsidRDefault="169DB8F2" w14:paraId="1C92DF4D" w14:textId="10C47CAE">
      <w:pPr>
        <w:pStyle w:val="Normal"/>
        <w:rPr>
          <w:rFonts w:ascii="Times New Roman" w:hAnsi="Times New Roman" w:eastAsia="Times New Roman" w:cs="Times New Roman"/>
          <w:b w:val="1"/>
          <w:bCs w:val="1"/>
          <w:sz w:val="24"/>
          <w:szCs w:val="24"/>
        </w:rPr>
      </w:pPr>
    </w:p>
    <w:p w:rsidR="3FD8536D" w:rsidP="169DB8F2" w:rsidRDefault="3FD8536D" w14:paraId="252EB8DD" w14:textId="5B14CEF4">
      <w:pPr>
        <w:pStyle w:val="Normal"/>
        <w:rPr>
          <w:rFonts w:ascii="Times New Roman" w:hAnsi="Times New Roman" w:eastAsia="Times New Roman" w:cs="Times New Roman"/>
          <w:b w:val="1"/>
          <w:bCs w:val="1"/>
          <w:sz w:val="24"/>
          <w:szCs w:val="24"/>
        </w:rPr>
      </w:pPr>
      <w:r w:rsidRPr="169DB8F2" w:rsidR="3FD8536D">
        <w:rPr>
          <w:rFonts w:ascii="Times New Roman" w:hAnsi="Times New Roman" w:eastAsia="Times New Roman" w:cs="Times New Roman"/>
          <w:b w:val="1"/>
          <w:bCs w:val="1"/>
          <w:sz w:val="24"/>
          <w:szCs w:val="24"/>
        </w:rPr>
        <w:t>Variables Description</w:t>
      </w:r>
    </w:p>
    <w:p w:rsidR="169DB8F2" w:rsidP="169DB8F2" w:rsidRDefault="169DB8F2" w14:paraId="205965A2" w14:textId="759DC68D">
      <w:pPr>
        <w:pStyle w:val="Normal"/>
        <w:rPr>
          <w:rFonts w:ascii="Times New Roman" w:hAnsi="Times New Roman" w:eastAsia="Times New Roman" w:cs="Times New Roman"/>
          <w:b w:val="1"/>
          <w:bCs w:val="1"/>
          <w:sz w:val="24"/>
          <w:szCs w:val="24"/>
        </w:rPr>
      </w:pPr>
    </w:p>
    <w:p w:rsidR="3FD8536D" w:rsidP="169DB8F2" w:rsidRDefault="3FD8536D" w14:paraId="07FBEFAF" w14:textId="3DC3F7C1">
      <w:pPr>
        <w:pStyle w:val="Normal"/>
        <w:rPr>
          <w:rFonts w:ascii="Times New Roman" w:hAnsi="Times New Roman" w:eastAsia="Times New Roman" w:cs="Times New Roman"/>
          <w:b w:val="1"/>
          <w:bCs w:val="1"/>
          <w:sz w:val="24"/>
          <w:szCs w:val="24"/>
        </w:rPr>
      </w:pPr>
      <w:r w:rsidRPr="169DB8F2" w:rsidR="3FD8536D">
        <w:rPr>
          <w:rFonts w:ascii="Times New Roman" w:hAnsi="Times New Roman" w:eastAsia="Times New Roman" w:cs="Times New Roman"/>
          <w:b w:val="1"/>
          <w:bCs w:val="1"/>
          <w:sz w:val="24"/>
          <w:szCs w:val="24"/>
        </w:rPr>
        <w:t>Independent Variables :</w:t>
      </w:r>
      <w:r w:rsidRPr="169DB8F2" w:rsidR="3FD8536D">
        <w:rPr>
          <w:rFonts w:ascii="Times New Roman" w:hAnsi="Times New Roman" w:eastAsia="Times New Roman" w:cs="Times New Roman"/>
          <w:b w:val="0"/>
          <w:bCs w:val="0"/>
          <w:sz w:val="24"/>
          <w:szCs w:val="24"/>
        </w:rPr>
        <w:t xml:space="preserve"> (Census/Maine.gov) Racial and/or Ethnic Minority , Hispanic, Black/African American, Asian, American Indian/Alaska Native, Native Hawaiian / Other Pacific Islander, Patients at or below 200% of poverty, Patients at or below 100% of poverty, Per Capita Personal Income, Civilian Labor Force, Employment, Unemployment, Household Income, Family Population, Population, Number in Poverty, Personal income (thousands of dollars), Average earnings per job (dollars), Net earnings by place of residence, Earnings by place of work, Wages and salaries, Supplements to wages</w:t>
      </w:r>
    </w:p>
    <w:p w:rsidR="169DB8F2" w:rsidP="169DB8F2" w:rsidRDefault="169DB8F2" w14:paraId="16AA074D" w14:textId="111E999A">
      <w:pPr>
        <w:pStyle w:val="Normal"/>
        <w:rPr>
          <w:rFonts w:ascii="Times New Roman" w:hAnsi="Times New Roman" w:eastAsia="Times New Roman" w:cs="Times New Roman"/>
          <w:b w:val="1"/>
          <w:bCs w:val="1"/>
          <w:sz w:val="24"/>
          <w:szCs w:val="24"/>
        </w:rPr>
      </w:pPr>
    </w:p>
    <w:p w:rsidR="169DB8F2" w:rsidP="169DB8F2" w:rsidRDefault="169DB8F2" w14:paraId="6B0A6905" w14:textId="78AE455B">
      <w:pPr>
        <w:pStyle w:val="Normal"/>
        <w:rPr>
          <w:rFonts w:ascii="Times New Roman" w:hAnsi="Times New Roman" w:eastAsia="Times New Roman" w:cs="Times New Roman"/>
          <w:b w:val="1"/>
          <w:bCs w:val="1"/>
          <w:sz w:val="24"/>
          <w:szCs w:val="24"/>
        </w:rPr>
      </w:pPr>
    </w:p>
    <w:p w:rsidR="3FD8536D" w:rsidP="169DB8F2" w:rsidRDefault="3FD8536D" w14:paraId="7D133E71" w14:textId="1C241005">
      <w:pPr>
        <w:pStyle w:val="Normal"/>
        <w:rPr>
          <w:rFonts w:ascii="Times New Roman" w:hAnsi="Times New Roman" w:eastAsia="Times New Roman" w:cs="Times New Roman"/>
          <w:b w:val="1"/>
          <w:bCs w:val="1"/>
          <w:sz w:val="24"/>
          <w:szCs w:val="24"/>
        </w:rPr>
      </w:pPr>
      <w:r w:rsidRPr="169DB8F2" w:rsidR="3FD8536D">
        <w:rPr>
          <w:rFonts w:ascii="Times New Roman" w:hAnsi="Times New Roman" w:eastAsia="Times New Roman" w:cs="Times New Roman"/>
          <w:b w:val="1"/>
          <w:bCs w:val="1"/>
          <w:sz w:val="24"/>
          <w:szCs w:val="24"/>
        </w:rPr>
        <w:t xml:space="preserve">Dependent Variables: </w:t>
      </w:r>
      <w:r w:rsidRPr="169DB8F2" w:rsidR="3FD8536D">
        <w:rPr>
          <w:rFonts w:ascii="Times New Roman" w:hAnsi="Times New Roman" w:eastAsia="Times New Roman" w:cs="Times New Roman"/>
          <w:b w:val="0"/>
          <w:bCs w:val="0"/>
          <w:sz w:val="24"/>
          <w:szCs w:val="24"/>
        </w:rPr>
        <w:t>(HRSA) Uninsured, Medicaid/CHIP, Medicare, Other Third Party, Medical, Mental Health, Substance Abuse, Hypertension, Diabetes, Asthma, Cervical Cancer Screening, Colorectal Cancer Screening, Depression Screening.</w:t>
      </w:r>
    </w:p>
    <w:p w:rsidR="169DB8F2" w:rsidP="169DB8F2" w:rsidRDefault="169DB8F2" w14:paraId="0C38E74F" w14:textId="0AA77828">
      <w:pPr>
        <w:pStyle w:val="Normal"/>
        <w:rPr>
          <w:rFonts w:ascii="Times New Roman" w:hAnsi="Times New Roman" w:eastAsia="Times New Roman" w:cs="Times New Roman"/>
          <w:b w:val="1"/>
          <w:bCs w:val="1"/>
          <w:sz w:val="24"/>
          <w:szCs w:val="24"/>
        </w:rPr>
      </w:pPr>
    </w:p>
    <w:p w:rsidR="169DB8F2" w:rsidP="169DB8F2" w:rsidRDefault="169DB8F2" w14:paraId="1063B5D3" w14:textId="759E87C6">
      <w:pPr>
        <w:pStyle w:val="Normal"/>
        <w:rPr>
          <w:rFonts w:ascii="Times New Roman" w:hAnsi="Times New Roman" w:eastAsia="Times New Roman" w:cs="Times New Roman"/>
          <w:b w:val="1"/>
          <w:bCs w:val="1"/>
          <w:sz w:val="24"/>
          <w:szCs w:val="24"/>
        </w:rPr>
      </w:pPr>
    </w:p>
    <w:p w:rsidR="169DB8F2" w:rsidP="169DB8F2" w:rsidRDefault="169DB8F2" w14:paraId="05A1F854" w14:textId="1EC71E57">
      <w:pPr>
        <w:pStyle w:val="Normal"/>
        <w:rPr>
          <w:rFonts w:ascii="Times New Roman" w:hAnsi="Times New Roman" w:eastAsia="Times New Roman" w:cs="Times New Roman"/>
          <w:b w:val="1"/>
          <w:bCs w:val="1"/>
          <w:sz w:val="24"/>
          <w:szCs w:val="24"/>
        </w:rPr>
      </w:pPr>
    </w:p>
    <w:p w:rsidR="2645B189" w:rsidP="169DB8F2" w:rsidRDefault="2645B189" w14:paraId="28434204" w14:textId="319E3102">
      <w:pPr>
        <w:pStyle w:val="Normal"/>
        <w:rPr>
          <w:rFonts w:ascii="Times New Roman" w:hAnsi="Times New Roman" w:eastAsia="Times New Roman" w:cs="Times New Roman"/>
          <w:b w:val="1"/>
          <w:bCs w:val="1"/>
          <w:sz w:val="24"/>
          <w:szCs w:val="24"/>
        </w:rPr>
      </w:pPr>
      <w:r w:rsidRPr="169DB8F2" w:rsidR="2645B189">
        <w:rPr>
          <w:rFonts w:ascii="Times New Roman" w:hAnsi="Times New Roman" w:eastAsia="Times New Roman" w:cs="Times New Roman"/>
          <w:b w:val="1"/>
          <w:bCs w:val="1"/>
          <w:sz w:val="24"/>
          <w:szCs w:val="24"/>
        </w:rPr>
        <w:t xml:space="preserve">UDS Table </w:t>
      </w:r>
    </w:p>
    <w:p w:rsidR="6A3262AC" w:rsidP="169DB8F2" w:rsidRDefault="6A3262AC" w14:paraId="0C1DA432" w14:textId="739F8D97">
      <w:pPr>
        <w:pStyle w:val="Normal"/>
        <w:rPr>
          <w:rFonts w:ascii="Times New Roman" w:hAnsi="Times New Roman" w:eastAsia="Times New Roman" w:cs="Times New Roman"/>
          <w:b w:val="1"/>
          <w:bCs w:val="1"/>
          <w:sz w:val="24"/>
          <w:szCs w:val="24"/>
        </w:rPr>
      </w:pPr>
      <w:r w:rsidR="6A3262AC">
        <w:drawing>
          <wp:inline wp14:editId="5DAD1495" wp14:anchorId="442E6405">
            <wp:extent cx="4897464" cy="3009900"/>
            <wp:effectExtent l="0" t="0" r="0" b="0"/>
            <wp:docPr id="2079945172" name="" title=""/>
            <wp:cNvGraphicFramePr>
              <a:graphicFrameLocks noChangeAspect="1"/>
            </wp:cNvGraphicFramePr>
            <a:graphic>
              <a:graphicData uri="http://schemas.openxmlformats.org/drawingml/2006/picture">
                <pic:pic>
                  <pic:nvPicPr>
                    <pic:cNvPr id="0" name=""/>
                    <pic:cNvPicPr/>
                  </pic:nvPicPr>
                  <pic:blipFill>
                    <a:blip r:embed="R26c20aad1f104966">
                      <a:extLst>
                        <a:ext xmlns:a="http://schemas.openxmlformats.org/drawingml/2006/main" uri="{28A0092B-C50C-407E-A947-70E740481C1C}">
                          <a14:useLocalDpi val="0"/>
                        </a:ext>
                      </a:extLst>
                    </a:blip>
                    <a:stretch>
                      <a:fillRect/>
                    </a:stretch>
                  </pic:blipFill>
                  <pic:spPr>
                    <a:xfrm>
                      <a:off x="0" y="0"/>
                      <a:ext cx="4897464" cy="3009900"/>
                    </a:xfrm>
                    <a:prstGeom prst="rect">
                      <a:avLst/>
                    </a:prstGeom>
                  </pic:spPr>
                </pic:pic>
              </a:graphicData>
            </a:graphic>
          </wp:inline>
        </w:drawing>
      </w:r>
    </w:p>
    <w:p w:rsidR="169DB8F2" w:rsidP="169DB8F2" w:rsidRDefault="169DB8F2" w14:paraId="540510A9" w14:textId="62C1BA6A">
      <w:pPr>
        <w:pStyle w:val="Normal"/>
        <w:rPr>
          <w:rFonts w:ascii="Times New Roman" w:hAnsi="Times New Roman" w:eastAsia="Times New Roman" w:cs="Times New Roman"/>
          <w:b w:val="1"/>
          <w:bCs w:val="1"/>
          <w:sz w:val="24"/>
          <w:szCs w:val="24"/>
        </w:rPr>
      </w:pPr>
    </w:p>
    <w:p w:rsidR="169DB8F2" w:rsidP="169DB8F2" w:rsidRDefault="169DB8F2" w14:paraId="7F26F646" w14:textId="4498300C">
      <w:pPr>
        <w:pStyle w:val="Normal"/>
        <w:rPr>
          <w:rFonts w:ascii="Times New Roman" w:hAnsi="Times New Roman" w:eastAsia="Times New Roman" w:cs="Times New Roman"/>
          <w:b w:val="1"/>
          <w:bCs w:val="1"/>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oL12J2Id4fiESZ" int2:id="TSZFdtEP">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1B114F"/>
    <w:rsid w:val="045774CD"/>
    <w:rsid w:val="0484BCD1"/>
    <w:rsid w:val="04D29C6A"/>
    <w:rsid w:val="06208D32"/>
    <w:rsid w:val="0ADE62C8"/>
    <w:rsid w:val="1354DD59"/>
    <w:rsid w:val="14D7855D"/>
    <w:rsid w:val="14E8C034"/>
    <w:rsid w:val="1501E891"/>
    <w:rsid w:val="169DB8F2"/>
    <w:rsid w:val="17B95900"/>
    <w:rsid w:val="19552961"/>
    <w:rsid w:val="19AAF680"/>
    <w:rsid w:val="1AF2F864"/>
    <w:rsid w:val="1F83656D"/>
    <w:rsid w:val="2645B189"/>
    <w:rsid w:val="29733AB1"/>
    <w:rsid w:val="299C042E"/>
    <w:rsid w:val="2D11E369"/>
    <w:rsid w:val="2F6F2603"/>
    <w:rsid w:val="3453D1FD"/>
    <w:rsid w:val="35CFA89E"/>
    <w:rsid w:val="3E02A1C9"/>
    <w:rsid w:val="3E71D3B3"/>
    <w:rsid w:val="3F8549CD"/>
    <w:rsid w:val="3FD8536D"/>
    <w:rsid w:val="400DA414"/>
    <w:rsid w:val="408A4797"/>
    <w:rsid w:val="40D33A95"/>
    <w:rsid w:val="43635EC5"/>
    <w:rsid w:val="4391A700"/>
    <w:rsid w:val="43B0AD82"/>
    <w:rsid w:val="440ADB57"/>
    <w:rsid w:val="4471E34D"/>
    <w:rsid w:val="491B114F"/>
    <w:rsid w:val="4B2E5347"/>
    <w:rsid w:val="4BAB550B"/>
    <w:rsid w:val="4E7C5210"/>
    <w:rsid w:val="4FA35B1D"/>
    <w:rsid w:val="54DF3F94"/>
    <w:rsid w:val="561770A2"/>
    <w:rsid w:val="58B36ACC"/>
    <w:rsid w:val="5B4C8502"/>
    <w:rsid w:val="5EF8491C"/>
    <w:rsid w:val="622FE9DE"/>
    <w:rsid w:val="6334E7A8"/>
    <w:rsid w:val="67EF306E"/>
    <w:rsid w:val="6A3262AC"/>
    <w:rsid w:val="6A3AFBC3"/>
    <w:rsid w:val="6BC7898B"/>
    <w:rsid w:val="6D530D9C"/>
    <w:rsid w:val="723B46B4"/>
    <w:rsid w:val="7824DB54"/>
    <w:rsid w:val="7A511F8D"/>
    <w:rsid w:val="7ADB10F1"/>
    <w:rsid w:val="7E749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114F"/>
  <w15:chartTrackingRefBased/>
  <w15:docId w15:val="{D64A67EE-0599-4237-A327-3D81449010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SyedHudaDS/ME_Health_Outcomes_Thesis/tree/main" TargetMode="External" Id="R2b143a4756904558" /><Relationship Type="http://schemas.openxmlformats.org/officeDocument/2006/relationships/hyperlink" Target="https://www.maine.gov/labor/cwri/county-economic-profiles/countyProfiles.html" TargetMode="External" Id="R4e02f87bb9a4400c" /><Relationship Type="http://schemas.openxmlformats.org/officeDocument/2006/relationships/hyperlink" Target="https://www.census.gov/economic-indicators/" TargetMode="External" Id="R41b9a82e0a554688" /><Relationship Type="http://schemas.openxmlformats.org/officeDocument/2006/relationships/hyperlink" Target="https://data.hrsa.gov/tools/data-reporting/program-data?type=AWARDEE&amp;state=ME" TargetMode="External" Id="R7b9e446d1d894c13" /><Relationship Type="http://schemas.openxmlformats.org/officeDocument/2006/relationships/hyperlink" Target="https://data.hrsa.gov/tools/data-reporting/program-data/national-lookalikes" TargetMode="External" Id="R8bb434d574f0451f" /><Relationship Type="http://schemas.openxmlformats.org/officeDocument/2006/relationships/hyperlink" Target="https://colab.research.google.com/drive/1z6HSgFseVFEmjWOf4-fYhD8Xcw785zCy?usp=sharing" TargetMode="External" Id="Rb55697c243c24434" /><Relationship Type="http://schemas.openxmlformats.org/officeDocument/2006/relationships/hyperlink" Target="https://bphc.hrsa.gov/sites/default/files/bphc/data-reporting/2021-uds-manual.pdf" TargetMode="External" Id="Rff4b3aca29cc4201" /><Relationship Type="http://schemas.openxmlformats.org/officeDocument/2006/relationships/image" Target="/media/image.jpg" Id="R26c20aad1f104966" /><Relationship Type="http://schemas.microsoft.com/office/2020/10/relationships/intelligence" Target="intelligence2.xml" Id="R876a8278af8848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2023-05-08T19:16:41.6787949Z</dcterms:created>
  <dcterms:modified xsi:type="dcterms:W3CDTF">2023-05-08T19:45:34.0877317Z</dcterms:modified>
  <dc:creator>Huda, Syed Shahyan</dc:creator>
  <lastModifiedBy>Huda, Syed Shahyan</lastModifiedBy>
</coreProperties>
</file>