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olor w:val="1F3864"/>
          <w:sz w:val="21"/>
        </w:rPr>
        <w:id w:val="1196805393"/>
        <w:docPartObj>
          <w:docPartGallery w:val="Cover Pages"/>
          <w:docPartUnique/>
        </w:docPartObj>
      </w:sdtPr>
      <w:sdtEndPr/>
      <w:sdtContent>
        <w:p w14:paraId="06833B20" w14:textId="77777777" w:rsidR="00A561DF" w:rsidRDefault="00A561DF">
          <w:pPr>
            <w:pStyle w:val="NoSpacing"/>
            <w:spacing w:before="1540" w:after="240"/>
            <w:jc w:val="center"/>
            <w:rPr>
              <w:color w:val="1F3864"/>
            </w:rPr>
          </w:pPr>
          <w:r>
            <w:rPr>
              <w:noProof/>
              <w:color w:val="1F3864"/>
            </w:rPr>
            <w:drawing>
              <wp:inline distT="0" distB="0" distL="0" distR="0" wp14:anchorId="345EFDB5" wp14:editId="3B37C9CB">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F3864"/>
              <w:sz w:val="72"/>
              <w:szCs w:val="72"/>
            </w:rPr>
            <w:alias w:val="Title"/>
            <w:tag w:val=""/>
            <w:id w:val="1735040861"/>
            <w:placeholder>
              <w:docPart w:val="F1EDA0CE7DC146DB915E395BE46DD4E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37FEA80" w14:textId="77777777" w:rsidR="00A561DF" w:rsidRDefault="00A561DF">
              <w:pPr>
                <w:pStyle w:val="NoSpacing"/>
                <w:pBdr>
                  <w:top w:val="single" w:sz="6" w:space="6" w:color="1F3864"/>
                  <w:bottom w:val="single" w:sz="6" w:space="6" w:color="1F3864"/>
                </w:pBdr>
                <w:spacing w:after="240"/>
                <w:jc w:val="center"/>
                <w:rPr>
                  <w:rFonts w:asciiTheme="majorHAnsi" w:eastAsiaTheme="majorEastAsia" w:hAnsiTheme="majorHAnsi" w:cstheme="majorBidi"/>
                  <w:caps/>
                  <w:color w:val="1F3864"/>
                  <w:sz w:val="80"/>
                  <w:szCs w:val="80"/>
                </w:rPr>
              </w:pPr>
              <w:r>
                <w:rPr>
                  <w:rFonts w:asciiTheme="majorHAnsi" w:eastAsiaTheme="majorEastAsia" w:hAnsiTheme="majorHAnsi" w:cstheme="majorBidi"/>
                  <w:caps/>
                  <w:color w:val="1F3864"/>
                  <w:sz w:val="72"/>
                  <w:szCs w:val="72"/>
                </w:rPr>
                <w:t>Source Mapping Document (SMD)</w:t>
              </w:r>
            </w:p>
          </w:sdtContent>
        </w:sdt>
        <w:sdt>
          <w:sdtPr>
            <w:rPr>
              <w:color w:val="1F3864"/>
              <w:sz w:val="28"/>
              <w:szCs w:val="28"/>
            </w:rPr>
            <w:alias w:val="Subtitle"/>
            <w:tag w:val=""/>
            <w:id w:val="328029620"/>
            <w:placeholder>
              <w:docPart w:val="94E0CEB674424981968B1AB3D3CFD7E4"/>
            </w:placeholder>
            <w:text/>
          </w:sdtPr>
          <w:sdtEndPr/>
          <w:sdtContent>
            <w:p w14:paraId="0D543354" w14:textId="77777777" w:rsidR="00A561DF" w:rsidRDefault="00A561DF">
              <w:pPr>
                <w:pStyle w:val="NoSpacing"/>
                <w:jc w:val="center"/>
                <w:rPr>
                  <w:color w:val="1F3864"/>
                  <w:sz w:val="28"/>
                  <w:szCs w:val="28"/>
                </w:rPr>
              </w:pPr>
              <w:r>
                <w:rPr>
                  <w:color w:val="1F3864"/>
                  <w:sz w:val="28"/>
                  <w:szCs w:val="28"/>
                </w:rPr>
                <w:t>Document 05 of 09  ·  B2B Data Engineering Platform</w:t>
              </w:r>
            </w:p>
          </w:sdtContent>
        </w:sdt>
        <w:p w14:paraId="7241D6AF" w14:textId="77777777" w:rsidR="00A561DF" w:rsidRDefault="00A561DF">
          <w:pPr>
            <w:pStyle w:val="NoSpacing"/>
            <w:spacing w:before="480"/>
            <w:jc w:val="center"/>
            <w:rPr>
              <w:color w:val="1F3864"/>
            </w:rPr>
          </w:pPr>
          <w:r>
            <w:rPr>
              <w:noProof/>
              <w:color w:val="1F3864"/>
            </w:rPr>
            <mc:AlternateContent>
              <mc:Choice Requires="wps">
                <w:drawing>
                  <wp:anchor distT="0" distB="0" distL="114300" distR="114300" simplePos="0" relativeHeight="251659264" behindDoc="0" locked="0" layoutInCell="1" allowOverlap="1" wp14:anchorId="66453DB2" wp14:editId="095CC469">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F3864"/>
                                    <w:sz w:val="28"/>
                                    <w:szCs w:val="28"/>
                                  </w:rPr>
                                  <w:alias w:val="Date"/>
                                  <w:tag w:val=""/>
                                  <w:id w:val="197127006"/>
                                  <w:date w:fullDate="2026-10-05T00:00:00Z">
                                    <w:dateFormat w:val="MMMM d, yyyy"/>
                                    <w:lid w:val="en-US"/>
                                    <w:storeMappedDataAs w:val="dateTime"/>
                                    <w:calendar w:val="gregorian"/>
                                  </w:date>
                                </w:sdtPr>
                                <w:sdtEndPr/>
                                <w:sdtContent>
                                  <w:p w14:paraId="2B99C7CD" w14:textId="77777777" w:rsidR="00A561DF" w:rsidRDefault="00A561DF">
                                    <w:pPr>
                                      <w:pStyle w:val="NoSpacing"/>
                                      <w:spacing w:after="40"/>
                                      <w:jc w:val="center"/>
                                      <w:rPr>
                                        <w:caps/>
                                        <w:color w:val="1F3864"/>
                                        <w:sz w:val="28"/>
                                        <w:szCs w:val="28"/>
                                      </w:rPr>
                                    </w:pPr>
                                    <w:r>
                                      <w:rPr>
                                        <w:caps/>
                                        <w:color w:val="1F3864"/>
                                        <w:sz w:val="28"/>
                                        <w:szCs w:val="28"/>
                                      </w:rPr>
                                      <w:t>05/10/2026</w:t>
                                    </w:r>
                                  </w:p>
                                </w:sdtContent>
                              </w:sdt>
                              <w:p w14:paraId="4592D12C" w14:textId="77777777" w:rsidR="00A561DF" w:rsidRDefault="00D37B88">
                                <w:pPr>
                                  <w:pStyle w:val="NoSpacing"/>
                                  <w:jc w:val="center"/>
                                  <w:rPr>
                                    <w:color w:val="1F3864"/>
                                  </w:rPr>
                                </w:pPr>
                                <w:sdt>
                                  <w:sdtPr>
                                    <w:rPr>
                                      <w:caps/>
                                      <w:color w:val="1F3864"/>
                                    </w:rPr>
                                    <w:alias w:val="Company"/>
                                    <w:tag w:val=""/>
                                    <w:id w:val="1390145197"/>
                                    <w:text/>
                                  </w:sdtPr>
                                  <w:sdtEndPr/>
                                  <w:sdtContent>
                                    <w:r w:rsidR="00A561DF">
                                      <w:rPr>
                                        <w:caps/>
                                        <w:color w:val="1F3864"/>
                                      </w:rPr>
                                      <w:t>DataRopes.ai</w:t>
                                    </w:r>
                                  </w:sdtContent>
                                </w:sdt>
                              </w:p>
                              <w:p w14:paraId="2C6F6CB0" w14:textId="77777777" w:rsidR="00A561DF" w:rsidRDefault="00D37B88">
                                <w:pPr>
                                  <w:pStyle w:val="NoSpacing"/>
                                  <w:jc w:val="center"/>
                                  <w:rPr>
                                    <w:color w:val="1F3864"/>
                                  </w:rPr>
                                </w:pPr>
                                <w:sdt>
                                  <w:sdtPr>
                                    <w:rPr>
                                      <w:color w:val="1F3864"/>
                                    </w:rPr>
                                    <w:alias w:val="Address"/>
                                    <w:tag w:val=""/>
                                    <w:id w:val="-726379553"/>
                                    <w:text/>
                                  </w:sdtPr>
                                  <w:sdtEndPr/>
                                  <w:sdtContent>
                                    <w:r w:rsidR="00A561DF">
                                      <w:rPr>
                                        <w:color w:val="1F3864"/>
                                      </w:rPr>
                                      <w:t>Data Engineering Internship · B2B Data Engineering Platform</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6453DB2"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F3864"/>
                              <w:sz w:val="28"/>
                              <w:szCs w:val="28"/>
                            </w:rPr>
                            <w:alias w:val="Date"/>
                            <w:tag w:val=""/>
                            <w:id w:val="197127006"/>
                            <w:date w:fullDate="2026-10-05T00:00:00Z">
                              <w:dateFormat w:val="MMMM d, yyyy"/>
                              <w:lid w:val="en-US"/>
                              <w:storeMappedDataAs w:val="dateTime"/>
                              <w:calendar w:val="gregorian"/>
                            </w:date>
                          </w:sdtPr>
                          <w:sdtEndPr/>
                          <w:sdtContent>
                            <w:p w14:paraId="2B99C7CD" w14:textId="77777777" w:rsidR="00A561DF" w:rsidRDefault="00A561DF">
                              <w:pPr>
                                <w:pStyle w:val="NoSpacing"/>
                                <w:spacing w:after="40"/>
                                <w:jc w:val="center"/>
                                <w:rPr>
                                  <w:caps/>
                                  <w:color w:val="1F3864"/>
                                  <w:sz w:val="28"/>
                                  <w:szCs w:val="28"/>
                                </w:rPr>
                              </w:pPr>
                              <w:r>
                                <w:rPr>
                                  <w:caps/>
                                  <w:color w:val="1F3864"/>
                                  <w:sz w:val="28"/>
                                  <w:szCs w:val="28"/>
                                </w:rPr>
                                <w:t>05/10/2026</w:t>
                              </w:r>
                            </w:p>
                          </w:sdtContent>
                        </w:sdt>
                        <w:p w14:paraId="4592D12C" w14:textId="77777777" w:rsidR="00A561DF" w:rsidRDefault="00D37B88">
                          <w:pPr>
                            <w:pStyle w:val="NoSpacing"/>
                            <w:jc w:val="center"/>
                            <w:rPr>
                              <w:color w:val="1F3864"/>
                            </w:rPr>
                          </w:pPr>
                          <w:sdt>
                            <w:sdtPr>
                              <w:rPr>
                                <w:caps/>
                                <w:color w:val="1F3864"/>
                              </w:rPr>
                              <w:alias w:val="Company"/>
                              <w:tag w:val=""/>
                              <w:id w:val="1390145197"/>
                              <w:text/>
                            </w:sdtPr>
                            <w:sdtEndPr/>
                            <w:sdtContent>
                              <w:r w:rsidR="00A561DF">
                                <w:rPr>
                                  <w:caps/>
                                  <w:color w:val="1F3864"/>
                                </w:rPr>
                                <w:t>DataRopes.ai</w:t>
                              </w:r>
                            </w:sdtContent>
                          </w:sdt>
                        </w:p>
                        <w:p w14:paraId="2C6F6CB0" w14:textId="77777777" w:rsidR="00A561DF" w:rsidRDefault="00D37B88">
                          <w:pPr>
                            <w:pStyle w:val="NoSpacing"/>
                            <w:jc w:val="center"/>
                            <w:rPr>
                              <w:color w:val="1F3864"/>
                            </w:rPr>
                          </w:pPr>
                          <w:sdt>
                            <w:sdtPr>
                              <w:rPr>
                                <w:color w:val="1F3864"/>
                              </w:rPr>
                              <w:alias w:val="Address"/>
                              <w:tag w:val=""/>
                              <w:id w:val="-726379553"/>
                              <w:text/>
                            </w:sdtPr>
                            <w:sdtEndPr/>
                            <w:sdtContent>
                              <w:r w:rsidR="00A561DF">
                                <w:rPr>
                                  <w:color w:val="1F3864"/>
                                </w:rPr>
                                <w:t>Data Engineering Internship · B2B Data Engineering Platform</w:t>
                              </w:r>
                            </w:sdtContent>
                          </w:sdt>
                        </w:p>
                      </w:txbxContent>
                    </v:textbox>
                    <w10:wrap anchorx="margin" anchory="page"/>
                  </v:shape>
                </w:pict>
              </mc:Fallback>
            </mc:AlternateContent>
          </w:r>
          <w:r>
            <w:rPr>
              <w:noProof/>
              <w:color w:val="1F3864"/>
            </w:rPr>
            <w:drawing>
              <wp:inline distT="0" distB="0" distL="0" distR="0" wp14:anchorId="46E7B574" wp14:editId="4228FDA7">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2D5E81D" w14:textId="77777777" w:rsidR="006D7877" w:rsidRDefault="00093762">
          <w:pPr>
            <w:spacing w:before="360" w:after="360"/>
            <w:jc w:val="center"/>
          </w:pPr>
          <w:r>
            <w:rPr>
              <w:color w:val="57606A"/>
              <w:sz w:val="24"/>
            </w:rPr>
            <w:t>Explains how source data is mapped and transformed into each target layer. The column-level mapping lives in the SMX workbook.</w:t>
          </w:r>
        </w:p>
        <w:tbl>
          <w:tblPr>
            <w:tblStyle w:val="TableGrid"/>
            <w:tblW w:w="5903" w:type="dxa"/>
            <w:jc w:val="center"/>
            <w:tblBorders>
              <w:top w:val="nil"/>
              <w:left w:val="nil"/>
              <w:bottom w:val="nil"/>
              <w:right w:val="nil"/>
              <w:insideH w:val="single" w:sz="4" w:space="0" w:color="D0D7DE"/>
              <w:insideV w:val="nil"/>
            </w:tblBorders>
            <w:tblLayout w:type="fixed"/>
            <w:tblLook w:val="04A0" w:firstRow="1" w:lastRow="0" w:firstColumn="1" w:lastColumn="0" w:noHBand="0" w:noVBand="1"/>
          </w:tblPr>
          <w:tblGrid>
            <w:gridCol w:w="2160"/>
            <w:gridCol w:w="3743"/>
          </w:tblGrid>
          <w:tr w:rsidR="00535D46" w:rsidRPr="00A61681" w14:paraId="2632E3E4" w14:textId="77777777">
            <w:trPr>
              <w:cantSplit/>
              <w:jc w:val="center"/>
            </w:trPr>
            <w:tc>
              <w:tcPr>
                <w:tcW w:w="2160" w:type="dxa"/>
                <w:tcBorders>
                  <w:top w:val="nil"/>
                  <w:left w:val="nil"/>
                  <w:bottom w:val="single" w:sz="6" w:space="0" w:color="D0D7DE"/>
                  <w:right w:val="nil"/>
                </w:tcBorders>
                <w:shd w:val="clear" w:color="auto" w:fill="FFFFFF"/>
              </w:tcPr>
              <w:p w14:paraId="43369A25" w14:textId="77777777" w:rsidR="00535D46" w:rsidRPr="00A61681" w:rsidRDefault="00A02615">
                <w:pPr>
                  <w:spacing w:before="60" w:after="60"/>
                </w:pPr>
                <w:r w:rsidRPr="00A61681">
                  <w:rPr>
                    <w:b/>
                    <w:color w:val="767E8A"/>
                  </w:rPr>
                  <w:t>Document ID</w:t>
                </w:r>
              </w:p>
            </w:tc>
            <w:tc>
              <w:tcPr>
                <w:tcW w:w="3744" w:type="dxa"/>
                <w:tcBorders>
                  <w:top w:val="nil"/>
                  <w:left w:val="nil"/>
                  <w:bottom w:val="single" w:sz="6" w:space="0" w:color="D0D7DE"/>
                  <w:right w:val="nil"/>
                </w:tcBorders>
              </w:tcPr>
              <w:p w14:paraId="20C44FB7" w14:textId="77777777" w:rsidR="00535D46" w:rsidRPr="00A61681" w:rsidRDefault="00A02615">
                <w:pPr>
                  <w:spacing w:before="60" w:after="60"/>
                </w:pPr>
                <w:r w:rsidRPr="00A61681">
                  <w:rPr>
                    <w:color w:val="1F2328"/>
                    <w:sz w:val="23"/>
                  </w:rPr>
                  <w:t>B2B-DEP-05</w:t>
                </w:r>
              </w:p>
            </w:tc>
          </w:tr>
          <w:tr w:rsidR="00535D46" w:rsidRPr="00A61681" w14:paraId="0F489037" w14:textId="77777777">
            <w:trPr>
              <w:cantSplit/>
              <w:jc w:val="center"/>
            </w:trPr>
            <w:tc>
              <w:tcPr>
                <w:tcW w:w="2160" w:type="dxa"/>
                <w:tcBorders>
                  <w:top w:val="nil"/>
                  <w:left w:val="nil"/>
                  <w:bottom w:val="single" w:sz="6" w:space="0" w:color="D0D7DE"/>
                  <w:right w:val="nil"/>
                </w:tcBorders>
                <w:shd w:val="clear" w:color="auto" w:fill="FFFFFF"/>
              </w:tcPr>
              <w:p w14:paraId="095D7574" w14:textId="77777777" w:rsidR="00535D46" w:rsidRPr="00A61681" w:rsidRDefault="00A02615">
                <w:pPr>
                  <w:spacing w:before="60" w:after="60"/>
                </w:pPr>
                <w:r w:rsidRPr="00A61681">
                  <w:rPr>
                    <w:b/>
                    <w:color w:val="767E8A"/>
                  </w:rPr>
                  <w:t>Version</w:t>
                </w:r>
              </w:p>
            </w:tc>
            <w:tc>
              <w:tcPr>
                <w:tcW w:w="3744" w:type="dxa"/>
                <w:tcBorders>
                  <w:top w:val="nil"/>
                  <w:left w:val="nil"/>
                  <w:bottom w:val="single" w:sz="6" w:space="0" w:color="D0D7DE"/>
                  <w:right w:val="nil"/>
                </w:tcBorders>
              </w:tcPr>
              <w:p w14:paraId="616F8B86" w14:textId="77777777" w:rsidR="00535D46" w:rsidRPr="00A61681" w:rsidRDefault="00A02615">
                <w:pPr>
                  <w:spacing w:before="60" w:after="60"/>
                </w:pPr>
                <w:r w:rsidRPr="00A61681">
                  <w:rPr>
                    <w:color w:val="1F2328"/>
                    <w:sz w:val="23"/>
                  </w:rPr>
                  <w:t>1.2</w:t>
                </w:r>
              </w:p>
            </w:tc>
          </w:tr>
          <w:tr w:rsidR="00535D46" w:rsidRPr="00A61681" w14:paraId="2FCB5514" w14:textId="77777777">
            <w:trPr>
              <w:cantSplit/>
              <w:jc w:val="center"/>
            </w:trPr>
            <w:tc>
              <w:tcPr>
                <w:tcW w:w="2160" w:type="dxa"/>
                <w:tcBorders>
                  <w:top w:val="nil"/>
                  <w:left w:val="nil"/>
                  <w:bottom w:val="single" w:sz="6" w:space="0" w:color="D0D7DE"/>
                  <w:right w:val="nil"/>
                </w:tcBorders>
                <w:shd w:val="clear" w:color="auto" w:fill="FFFFFF"/>
              </w:tcPr>
              <w:p w14:paraId="6DD13D1C" w14:textId="77777777" w:rsidR="00535D46" w:rsidRPr="00A61681" w:rsidRDefault="00A02615">
                <w:pPr>
                  <w:spacing w:before="60" w:after="60"/>
                </w:pPr>
                <w:r w:rsidRPr="00A61681">
                  <w:rPr>
                    <w:b/>
                    <w:color w:val="767E8A"/>
                  </w:rPr>
                  <w:t>Status</w:t>
                </w:r>
              </w:p>
            </w:tc>
            <w:tc>
              <w:tcPr>
                <w:tcW w:w="3744" w:type="dxa"/>
                <w:tcBorders>
                  <w:top w:val="nil"/>
                  <w:left w:val="nil"/>
                  <w:bottom w:val="single" w:sz="6" w:space="0" w:color="D0D7DE"/>
                  <w:right w:val="nil"/>
                </w:tcBorders>
              </w:tcPr>
              <w:p w14:paraId="0F223EAE" w14:textId="77777777" w:rsidR="00535D46" w:rsidRPr="00A61681" w:rsidRDefault="00A02615">
                <w:pPr>
                  <w:spacing w:before="60" w:after="60"/>
                </w:pPr>
                <w:r w:rsidRPr="00A61681">
                  <w:rPr>
                    <w:color w:val="1F2328"/>
                    <w:sz w:val="23"/>
                  </w:rPr>
                  <w:t>Final</w:t>
                </w:r>
              </w:p>
            </w:tc>
          </w:tr>
          <w:tr w:rsidR="00535D46" w:rsidRPr="00A61681" w14:paraId="7F8251BE" w14:textId="77777777">
            <w:trPr>
              <w:cantSplit/>
              <w:jc w:val="center"/>
            </w:trPr>
            <w:tc>
              <w:tcPr>
                <w:tcW w:w="2160" w:type="dxa"/>
                <w:tcBorders>
                  <w:top w:val="nil"/>
                  <w:left w:val="nil"/>
                  <w:bottom w:val="single" w:sz="6" w:space="0" w:color="D0D7DE"/>
                  <w:right w:val="nil"/>
                </w:tcBorders>
                <w:shd w:val="clear" w:color="auto" w:fill="FFFFFF"/>
              </w:tcPr>
              <w:p w14:paraId="268BBF20" w14:textId="77777777" w:rsidR="00535D46" w:rsidRPr="00A61681" w:rsidRDefault="00A02615">
                <w:pPr>
                  <w:spacing w:before="60" w:after="60"/>
                </w:pPr>
                <w:r w:rsidRPr="00A61681">
                  <w:rPr>
                    <w:b/>
                    <w:color w:val="767E8A"/>
                  </w:rPr>
                  <w:t>Date</w:t>
                </w:r>
              </w:p>
            </w:tc>
            <w:tc>
              <w:tcPr>
                <w:tcW w:w="3744" w:type="dxa"/>
                <w:tcBorders>
                  <w:top w:val="nil"/>
                  <w:left w:val="nil"/>
                  <w:bottom w:val="single" w:sz="6" w:space="0" w:color="D0D7DE"/>
                  <w:right w:val="nil"/>
                </w:tcBorders>
              </w:tcPr>
              <w:p w14:paraId="5A3006D0" w14:textId="77777777" w:rsidR="00535D46" w:rsidRPr="00A61681" w:rsidRDefault="00A02615">
                <w:pPr>
                  <w:spacing w:before="60" w:after="60"/>
                </w:pPr>
                <w:r w:rsidRPr="00A61681">
                  <w:rPr>
                    <w:color w:val="1F2328"/>
                    <w:sz w:val="23"/>
                  </w:rPr>
                  <w:t>05/10/2026</w:t>
                </w:r>
              </w:p>
            </w:tc>
          </w:tr>
          <w:tr w:rsidR="00535D46" w:rsidRPr="00A61681" w14:paraId="7583769A" w14:textId="77777777">
            <w:trPr>
              <w:cantSplit/>
              <w:jc w:val="center"/>
            </w:trPr>
            <w:tc>
              <w:tcPr>
                <w:tcW w:w="2160" w:type="dxa"/>
                <w:tcBorders>
                  <w:top w:val="nil"/>
                  <w:left w:val="nil"/>
                  <w:bottom w:val="single" w:sz="6" w:space="0" w:color="D0D7DE"/>
                  <w:right w:val="nil"/>
                </w:tcBorders>
                <w:shd w:val="clear" w:color="auto" w:fill="FFFFFF"/>
              </w:tcPr>
              <w:p w14:paraId="4586F3B6" w14:textId="77777777" w:rsidR="00535D46" w:rsidRPr="00A61681" w:rsidRDefault="00A02615">
                <w:pPr>
                  <w:spacing w:before="60" w:after="60"/>
                </w:pPr>
                <w:r w:rsidRPr="00A61681">
                  <w:rPr>
                    <w:b/>
                    <w:color w:val="767E8A"/>
                  </w:rPr>
                  <w:t>Prepared by</w:t>
                </w:r>
              </w:p>
            </w:tc>
            <w:tc>
              <w:tcPr>
                <w:tcW w:w="3744" w:type="dxa"/>
                <w:tcBorders>
                  <w:top w:val="nil"/>
                  <w:left w:val="nil"/>
                  <w:bottom w:val="single" w:sz="6" w:space="0" w:color="D0D7DE"/>
                  <w:right w:val="nil"/>
                </w:tcBorders>
              </w:tcPr>
              <w:p w14:paraId="65407989" w14:textId="77777777" w:rsidR="00535D46" w:rsidRPr="00A61681" w:rsidRDefault="00A02615">
                <w:pPr>
                  <w:spacing w:before="60" w:after="60"/>
                </w:pPr>
                <w:r w:rsidRPr="00A61681">
                  <w:rPr>
                    <w:color w:val="1F2328"/>
                    <w:sz w:val="23"/>
                  </w:rPr>
                  <w:t>Syed Kazim Raza</w:t>
                </w:r>
              </w:p>
            </w:tc>
          </w:tr>
          <w:tr w:rsidR="00535D46" w:rsidRPr="00A61681" w14:paraId="70487319" w14:textId="77777777">
            <w:trPr>
              <w:cantSplit/>
              <w:jc w:val="center"/>
            </w:trPr>
            <w:tc>
              <w:tcPr>
                <w:tcW w:w="2160" w:type="dxa"/>
                <w:tcBorders>
                  <w:top w:val="nil"/>
                  <w:left w:val="nil"/>
                  <w:bottom w:val="nil"/>
                  <w:right w:val="nil"/>
                </w:tcBorders>
                <w:shd w:val="clear" w:color="auto" w:fill="FFFFFF"/>
              </w:tcPr>
              <w:p w14:paraId="4F69D91F" w14:textId="77777777" w:rsidR="00535D46" w:rsidRPr="00A61681" w:rsidRDefault="00A02615">
                <w:pPr>
                  <w:spacing w:before="60" w:after="60"/>
                </w:pPr>
                <w:r w:rsidRPr="00A61681">
                  <w:rPr>
                    <w:b/>
                    <w:color w:val="767E8A"/>
                  </w:rPr>
                  <w:t>Reviewed by</w:t>
                </w:r>
              </w:p>
            </w:tc>
            <w:tc>
              <w:tcPr>
                <w:tcW w:w="3744" w:type="dxa"/>
                <w:tcBorders>
                  <w:top w:val="nil"/>
                  <w:left w:val="nil"/>
                  <w:bottom w:val="nil"/>
                  <w:right w:val="nil"/>
                </w:tcBorders>
              </w:tcPr>
              <w:p w14:paraId="2ABB58BF" w14:textId="77777777" w:rsidR="00535D46" w:rsidRPr="00A61681" w:rsidRDefault="00A02615">
                <w:pPr>
                  <w:spacing w:before="60" w:after="60"/>
                </w:pPr>
                <w:r w:rsidRPr="00A61681">
                  <w:rPr>
                    <w:color w:val="1F2328"/>
                    <w:sz w:val="23"/>
                  </w:rPr>
                  <w:t>[Team Lead]</w:t>
                </w:r>
              </w:p>
            </w:tc>
          </w:tr>
        </w:tbl>
      </w:sdtContent>
    </w:sdt>
    <w:p w14:paraId="26746C83" w14:textId="77777777" w:rsidR="00535D46" w:rsidRPr="00A61681" w:rsidRDefault="00A02615">
      <w:pPr>
        <w:pStyle w:val="Heading1"/>
        <w:pageBreakBefore/>
      </w:pPr>
      <w:bookmarkStart w:id="0" w:name="_Toc242066077"/>
      <w:r w:rsidRPr="00A61681">
        <w:lastRenderedPageBreak/>
        <w:t>Document Control</w:t>
      </w:r>
      <w:bookmarkEnd w:id="0"/>
    </w:p>
    <w:p w14:paraId="5B739CC1" w14:textId="77777777" w:rsidR="00535D46" w:rsidRPr="00A61681" w:rsidRDefault="00A02615">
      <w:pPr>
        <w:pStyle w:val="Heading3"/>
      </w:pPr>
      <w:r w:rsidRPr="00A61681">
        <w:t>Revision History</w:t>
      </w:r>
    </w:p>
    <w:tbl>
      <w:tblPr>
        <w:tblStyle w:val="TableGrid"/>
        <w:tblW w:w="9383"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980"/>
        <w:gridCol w:w="1315"/>
        <w:gridCol w:w="1688"/>
        <w:gridCol w:w="5400"/>
      </w:tblGrid>
      <w:tr w:rsidR="00535D46" w:rsidRPr="00A61681" w14:paraId="5D06ED09" w14:textId="77777777">
        <w:trPr>
          <w:cantSplit/>
          <w:tblHeader/>
          <w:jc w:val="center"/>
        </w:trPr>
        <w:tc>
          <w:tcPr>
            <w:tcW w:w="980" w:type="dxa"/>
            <w:shd w:val="clear" w:color="auto" w:fill="1F3864"/>
          </w:tcPr>
          <w:p w14:paraId="7D5176AB" w14:textId="77777777" w:rsidR="00535D46" w:rsidRPr="00A61681" w:rsidRDefault="00A02615">
            <w:r w:rsidRPr="00A61681">
              <w:rPr>
                <w:b/>
                <w:color w:val="FFFFFF"/>
                <w:sz w:val="19"/>
              </w:rPr>
              <w:t>Version</w:t>
            </w:r>
          </w:p>
        </w:tc>
        <w:tc>
          <w:tcPr>
            <w:tcW w:w="1315" w:type="dxa"/>
            <w:shd w:val="clear" w:color="auto" w:fill="1F3864"/>
          </w:tcPr>
          <w:p w14:paraId="3942872A" w14:textId="77777777" w:rsidR="00535D46" w:rsidRPr="00A61681" w:rsidRDefault="00A02615">
            <w:r w:rsidRPr="00A61681">
              <w:rPr>
                <w:b/>
                <w:color w:val="FFFFFF"/>
                <w:sz w:val="19"/>
              </w:rPr>
              <w:t>Date</w:t>
            </w:r>
          </w:p>
        </w:tc>
        <w:tc>
          <w:tcPr>
            <w:tcW w:w="1688" w:type="dxa"/>
            <w:shd w:val="clear" w:color="auto" w:fill="1F3864"/>
          </w:tcPr>
          <w:p w14:paraId="484838A3" w14:textId="77777777" w:rsidR="00535D46" w:rsidRPr="00A61681" w:rsidRDefault="00A02615">
            <w:r w:rsidRPr="00A61681">
              <w:rPr>
                <w:b/>
                <w:color w:val="FFFFFF"/>
                <w:sz w:val="19"/>
              </w:rPr>
              <w:t>Author</w:t>
            </w:r>
          </w:p>
        </w:tc>
        <w:tc>
          <w:tcPr>
            <w:tcW w:w="5399" w:type="dxa"/>
            <w:shd w:val="clear" w:color="auto" w:fill="1F3864"/>
          </w:tcPr>
          <w:p w14:paraId="15B1B203" w14:textId="77777777" w:rsidR="00535D46" w:rsidRPr="00A61681" w:rsidRDefault="00A02615">
            <w:r w:rsidRPr="00A61681">
              <w:rPr>
                <w:b/>
                <w:color w:val="FFFFFF"/>
                <w:sz w:val="19"/>
              </w:rPr>
              <w:t>Description of Change</w:t>
            </w:r>
          </w:p>
        </w:tc>
      </w:tr>
      <w:tr w:rsidR="00535D46" w:rsidRPr="00A61681" w14:paraId="77754194" w14:textId="77777777">
        <w:trPr>
          <w:cantSplit/>
          <w:jc w:val="center"/>
        </w:trPr>
        <w:tc>
          <w:tcPr>
            <w:tcW w:w="980" w:type="dxa"/>
          </w:tcPr>
          <w:p w14:paraId="6DC06B34" w14:textId="77777777" w:rsidR="00535D46" w:rsidRPr="00A61681" w:rsidRDefault="00A02615">
            <w:r w:rsidRPr="00A61681">
              <w:rPr>
                <w:sz w:val="19"/>
              </w:rPr>
              <w:t>0.1</w:t>
            </w:r>
          </w:p>
        </w:tc>
        <w:tc>
          <w:tcPr>
            <w:tcW w:w="1315" w:type="dxa"/>
          </w:tcPr>
          <w:p w14:paraId="09DD8A2D" w14:textId="77777777" w:rsidR="00535D46" w:rsidRPr="00A61681" w:rsidRDefault="00A02615">
            <w:r w:rsidRPr="00A61681">
              <w:rPr>
                <w:sz w:val="19"/>
              </w:rPr>
              <w:t>-</w:t>
            </w:r>
          </w:p>
        </w:tc>
        <w:tc>
          <w:tcPr>
            <w:tcW w:w="1688" w:type="dxa"/>
          </w:tcPr>
          <w:p w14:paraId="130AA390" w14:textId="77777777" w:rsidR="00535D46" w:rsidRPr="00A61681" w:rsidRDefault="00A02615">
            <w:r w:rsidRPr="00A61681">
              <w:rPr>
                <w:sz w:val="19"/>
              </w:rPr>
              <w:t>Syed Kazim Raza</w:t>
            </w:r>
          </w:p>
        </w:tc>
        <w:tc>
          <w:tcPr>
            <w:tcW w:w="5399" w:type="dxa"/>
          </w:tcPr>
          <w:p w14:paraId="1A317C2B" w14:textId="77777777" w:rsidR="00535D46" w:rsidRPr="00A61681" w:rsidRDefault="00A02615">
            <w:r w:rsidRPr="00A61681">
              <w:rPr>
                <w:sz w:val="19"/>
              </w:rPr>
              <w:t>Template created</w:t>
            </w:r>
          </w:p>
        </w:tc>
      </w:tr>
      <w:tr w:rsidR="00535D46" w:rsidRPr="00A61681" w14:paraId="7B60E4F8" w14:textId="77777777">
        <w:trPr>
          <w:cantSplit/>
          <w:jc w:val="center"/>
        </w:trPr>
        <w:tc>
          <w:tcPr>
            <w:tcW w:w="980" w:type="dxa"/>
          </w:tcPr>
          <w:p w14:paraId="6861C14D" w14:textId="77777777" w:rsidR="00535D46" w:rsidRPr="00A61681" w:rsidRDefault="00535D46">
            <w:r w:rsidRPr="00A61681">
              <w:t>1.0</w:t>
            </w:r>
          </w:p>
        </w:tc>
        <w:tc>
          <w:tcPr>
            <w:tcW w:w="1315" w:type="dxa"/>
          </w:tcPr>
          <w:p w14:paraId="09418E9A" w14:textId="77777777" w:rsidR="00535D46" w:rsidRPr="00A61681" w:rsidRDefault="00535D46">
            <w:r w:rsidRPr="00A61681">
              <w:t>29/09/2026</w:t>
            </w:r>
          </w:p>
        </w:tc>
        <w:tc>
          <w:tcPr>
            <w:tcW w:w="1688" w:type="dxa"/>
          </w:tcPr>
          <w:p w14:paraId="33086571" w14:textId="77777777" w:rsidR="00535D46" w:rsidRPr="00A61681" w:rsidRDefault="00535D46">
            <w:r w:rsidRPr="00A61681">
              <w:t>Syed Kazim Raza</w:t>
            </w:r>
          </w:p>
        </w:tc>
        <w:tc>
          <w:tcPr>
            <w:tcW w:w="5399" w:type="dxa"/>
          </w:tcPr>
          <w:p w14:paraId="64285C11" w14:textId="77777777" w:rsidR="00535D46" w:rsidRPr="00A61681" w:rsidRDefault="00535D46">
            <w:r w:rsidRPr="00A61681">
              <w:t>Content populated from the transform/load scripts; aligned with SMX v0.2 (30 map sets, 350 column mappings)</w:t>
            </w:r>
          </w:p>
        </w:tc>
      </w:tr>
      <w:tr w:rsidR="00535D46" w:rsidRPr="00A61681" w14:paraId="0353820F" w14:textId="77777777">
        <w:trPr>
          <w:cantSplit/>
          <w:jc w:val="center"/>
        </w:trPr>
        <w:tc>
          <w:tcPr>
            <w:tcW w:w="980" w:type="dxa"/>
          </w:tcPr>
          <w:p w14:paraId="4F3CF468" w14:textId="77777777" w:rsidR="00535D46" w:rsidRPr="00A61681" w:rsidRDefault="00535D46">
            <w:r w:rsidRPr="00A61681">
              <w:t>1.1</w:t>
            </w:r>
          </w:p>
        </w:tc>
        <w:tc>
          <w:tcPr>
            <w:tcW w:w="1315" w:type="dxa"/>
          </w:tcPr>
          <w:p w14:paraId="70790C6D" w14:textId="77777777" w:rsidR="00535D46" w:rsidRPr="00A61681" w:rsidRDefault="00535D46">
            <w:r w:rsidRPr="00A61681">
              <w:t>30/09/2026</w:t>
            </w:r>
          </w:p>
        </w:tc>
        <w:tc>
          <w:tcPr>
            <w:tcW w:w="1688" w:type="dxa"/>
          </w:tcPr>
          <w:p w14:paraId="6EDE98D9" w14:textId="77777777" w:rsidR="00535D46" w:rsidRPr="00A61681" w:rsidRDefault="00535D46">
            <w:r w:rsidRPr="00A61681">
              <w:t>Syed Kazim Raza</w:t>
            </w:r>
          </w:p>
        </w:tc>
        <w:tc>
          <w:tcPr>
            <w:tcW w:w="5399" w:type="dxa"/>
          </w:tcPr>
          <w:p w14:paraId="6C9AA25C" w14:textId="77777777" w:rsidR="00535D46" w:rsidRPr="00A61681" w:rsidRDefault="00535D46">
            <w:r w:rsidRPr="00A61681">
              <w:t>Rejects saved in rejected_records (R33); staging emptied after each run (R34); rebuilt data</w:t>
            </w:r>
          </w:p>
        </w:tc>
      </w:tr>
      <w:tr w:rsidR="00535D46" w:rsidRPr="00A61681" w14:paraId="46D0ADD9" w14:textId="77777777">
        <w:trPr>
          <w:cantSplit/>
          <w:jc w:val="center"/>
        </w:trPr>
        <w:tc>
          <w:tcPr>
            <w:tcW w:w="980" w:type="dxa"/>
          </w:tcPr>
          <w:p w14:paraId="35B13CD0" w14:textId="77777777" w:rsidR="00535D46" w:rsidRPr="00A61681" w:rsidRDefault="00535D46">
            <w:r w:rsidRPr="00A61681">
              <w:t>1.2</w:t>
            </w:r>
          </w:p>
        </w:tc>
        <w:tc>
          <w:tcPr>
            <w:tcW w:w="1315" w:type="dxa"/>
          </w:tcPr>
          <w:p w14:paraId="6B76B65A" w14:textId="77777777" w:rsidR="00535D46" w:rsidRPr="00A61681" w:rsidRDefault="00535D46">
            <w:r w:rsidRPr="00A61681">
              <w:t>05/10/2026</w:t>
            </w:r>
          </w:p>
        </w:tc>
        <w:tc>
          <w:tcPr>
            <w:tcW w:w="1688" w:type="dxa"/>
          </w:tcPr>
          <w:p w14:paraId="443E93C8" w14:textId="77777777" w:rsidR="00535D46" w:rsidRPr="00A61681" w:rsidRDefault="00535D46">
            <w:r w:rsidRPr="00A61681">
              <w:t>Syed Kazim Raza</w:t>
            </w:r>
          </w:p>
        </w:tc>
        <w:tc>
          <w:tcPr>
            <w:tcW w:w="5399" w:type="dxa"/>
          </w:tcPr>
          <w:p w14:paraId="2FB82784" w14:textId="77777777" w:rsidR="00535D46" w:rsidRPr="00A61681" w:rsidRDefault="00535D46">
            <w:r w:rsidRPr="00A61681">
              <w:t>Formatting to documentation standard: table column widths, numbered figure and table captions with lists, figure descriptions, complete acronym list</w:t>
            </w:r>
          </w:p>
        </w:tc>
      </w:tr>
    </w:tbl>
    <w:p w14:paraId="4EAA2ED4" w14:textId="77777777" w:rsidR="00535D46" w:rsidRPr="00A61681" w:rsidRDefault="00535D46"/>
    <w:p w14:paraId="71D3626A" w14:textId="77777777" w:rsidR="00535D46" w:rsidRPr="00A61681" w:rsidRDefault="00A02615">
      <w:pPr>
        <w:pStyle w:val="Heading3"/>
      </w:pPr>
      <w:r w:rsidRPr="00A61681">
        <w:t>Approvals</w:t>
      </w:r>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2612"/>
        <w:gridCol w:w="3183"/>
        <w:gridCol w:w="2144"/>
        <w:gridCol w:w="1392"/>
      </w:tblGrid>
      <w:tr w:rsidR="00535D46" w:rsidRPr="00A61681" w14:paraId="6BC5F604" w14:textId="77777777">
        <w:trPr>
          <w:cantSplit/>
          <w:tblHeader/>
          <w:jc w:val="center"/>
        </w:trPr>
        <w:tc>
          <w:tcPr>
            <w:tcW w:w="2611" w:type="dxa"/>
            <w:shd w:val="clear" w:color="auto" w:fill="1F3864"/>
          </w:tcPr>
          <w:p w14:paraId="55736FD2" w14:textId="77777777" w:rsidR="00535D46" w:rsidRPr="00A61681" w:rsidRDefault="00A02615">
            <w:r w:rsidRPr="00A61681">
              <w:rPr>
                <w:b/>
                <w:color w:val="FFFFFF"/>
                <w:sz w:val="19"/>
              </w:rPr>
              <w:t>Role</w:t>
            </w:r>
          </w:p>
        </w:tc>
        <w:tc>
          <w:tcPr>
            <w:tcW w:w="3182" w:type="dxa"/>
            <w:shd w:val="clear" w:color="auto" w:fill="1F3864"/>
          </w:tcPr>
          <w:p w14:paraId="4895BA1C" w14:textId="77777777" w:rsidR="00535D46" w:rsidRPr="00A61681" w:rsidRDefault="00A02615">
            <w:r w:rsidRPr="00A61681">
              <w:rPr>
                <w:b/>
                <w:color w:val="FFFFFF"/>
                <w:sz w:val="19"/>
              </w:rPr>
              <w:t>Name</w:t>
            </w:r>
          </w:p>
        </w:tc>
        <w:tc>
          <w:tcPr>
            <w:tcW w:w="2144" w:type="dxa"/>
            <w:shd w:val="clear" w:color="auto" w:fill="1F3864"/>
          </w:tcPr>
          <w:p w14:paraId="33119073" w14:textId="77777777" w:rsidR="00535D46" w:rsidRPr="00A61681" w:rsidRDefault="00A02615">
            <w:r w:rsidRPr="00A61681">
              <w:rPr>
                <w:b/>
                <w:color w:val="FFFFFF"/>
                <w:sz w:val="19"/>
              </w:rPr>
              <w:t>Signature</w:t>
            </w:r>
          </w:p>
        </w:tc>
        <w:tc>
          <w:tcPr>
            <w:tcW w:w="1392" w:type="dxa"/>
            <w:shd w:val="clear" w:color="auto" w:fill="1F3864"/>
          </w:tcPr>
          <w:p w14:paraId="43DF622B" w14:textId="77777777" w:rsidR="00535D46" w:rsidRPr="00A61681" w:rsidRDefault="00A02615">
            <w:r w:rsidRPr="00A61681">
              <w:rPr>
                <w:b/>
                <w:color w:val="FFFFFF"/>
                <w:sz w:val="19"/>
              </w:rPr>
              <w:t>Date</w:t>
            </w:r>
          </w:p>
        </w:tc>
      </w:tr>
      <w:tr w:rsidR="00535D46" w:rsidRPr="00A61681" w14:paraId="67DC1DC5" w14:textId="77777777">
        <w:trPr>
          <w:cantSplit/>
          <w:jc w:val="center"/>
        </w:trPr>
        <w:tc>
          <w:tcPr>
            <w:tcW w:w="2611" w:type="dxa"/>
          </w:tcPr>
          <w:p w14:paraId="247BF4F6" w14:textId="77777777" w:rsidR="00535D46" w:rsidRPr="00A61681" w:rsidRDefault="00A02615">
            <w:r w:rsidRPr="00A61681">
              <w:rPr>
                <w:sz w:val="19"/>
              </w:rPr>
              <w:t>Prepared by</w:t>
            </w:r>
          </w:p>
        </w:tc>
        <w:tc>
          <w:tcPr>
            <w:tcW w:w="3182" w:type="dxa"/>
          </w:tcPr>
          <w:p w14:paraId="42713E6F" w14:textId="77777777" w:rsidR="00535D46" w:rsidRPr="00A61681" w:rsidRDefault="00A02615">
            <w:r w:rsidRPr="00A61681">
              <w:rPr>
                <w:sz w:val="19"/>
              </w:rPr>
              <w:t>Syed Kazim Raza</w:t>
            </w:r>
          </w:p>
        </w:tc>
        <w:tc>
          <w:tcPr>
            <w:tcW w:w="2144" w:type="dxa"/>
          </w:tcPr>
          <w:p w14:paraId="0D750397" w14:textId="77777777" w:rsidR="00535D46" w:rsidRPr="00A61681" w:rsidRDefault="00535D46"/>
        </w:tc>
        <w:tc>
          <w:tcPr>
            <w:tcW w:w="1392" w:type="dxa"/>
          </w:tcPr>
          <w:p w14:paraId="5D177479" w14:textId="77777777" w:rsidR="00535D46" w:rsidRPr="00A61681" w:rsidRDefault="00535D46"/>
        </w:tc>
      </w:tr>
      <w:tr w:rsidR="00535D46" w:rsidRPr="00A61681" w14:paraId="74D09EAF" w14:textId="77777777">
        <w:trPr>
          <w:cantSplit/>
          <w:jc w:val="center"/>
        </w:trPr>
        <w:tc>
          <w:tcPr>
            <w:tcW w:w="2611" w:type="dxa"/>
          </w:tcPr>
          <w:p w14:paraId="026F0A47" w14:textId="77777777" w:rsidR="00535D46" w:rsidRPr="00A61681" w:rsidRDefault="00A02615">
            <w:r w:rsidRPr="00A61681">
              <w:rPr>
                <w:sz w:val="19"/>
              </w:rPr>
              <w:t>Reviewed by</w:t>
            </w:r>
          </w:p>
        </w:tc>
        <w:tc>
          <w:tcPr>
            <w:tcW w:w="3182" w:type="dxa"/>
          </w:tcPr>
          <w:p w14:paraId="78E9F4FF" w14:textId="77777777" w:rsidR="00535D46" w:rsidRPr="00A61681" w:rsidRDefault="00A02615">
            <w:r w:rsidRPr="00A61681">
              <w:rPr>
                <w:sz w:val="19"/>
              </w:rPr>
              <w:t>[Team Lead]</w:t>
            </w:r>
          </w:p>
        </w:tc>
        <w:tc>
          <w:tcPr>
            <w:tcW w:w="2144" w:type="dxa"/>
          </w:tcPr>
          <w:p w14:paraId="4268C51D" w14:textId="77777777" w:rsidR="00535D46" w:rsidRPr="00A61681" w:rsidRDefault="00535D46"/>
        </w:tc>
        <w:tc>
          <w:tcPr>
            <w:tcW w:w="1392" w:type="dxa"/>
          </w:tcPr>
          <w:p w14:paraId="485EB849" w14:textId="77777777" w:rsidR="00535D46" w:rsidRPr="00A61681" w:rsidRDefault="00535D46"/>
        </w:tc>
      </w:tr>
      <w:tr w:rsidR="00535D46" w:rsidRPr="00A61681" w14:paraId="1B71CE43" w14:textId="77777777">
        <w:trPr>
          <w:cantSplit/>
          <w:jc w:val="center"/>
        </w:trPr>
        <w:tc>
          <w:tcPr>
            <w:tcW w:w="2611" w:type="dxa"/>
          </w:tcPr>
          <w:p w14:paraId="02649B6F" w14:textId="77777777" w:rsidR="00535D46" w:rsidRPr="00A61681" w:rsidRDefault="00A02615">
            <w:r w:rsidRPr="00A61681">
              <w:rPr>
                <w:sz w:val="19"/>
              </w:rPr>
              <w:t>Approved by</w:t>
            </w:r>
          </w:p>
        </w:tc>
        <w:tc>
          <w:tcPr>
            <w:tcW w:w="3182" w:type="dxa"/>
          </w:tcPr>
          <w:p w14:paraId="68ABAE8A" w14:textId="77777777" w:rsidR="00535D46" w:rsidRPr="00A61681" w:rsidRDefault="00A02615">
            <w:r w:rsidRPr="00A61681">
              <w:rPr>
                <w:sz w:val="19"/>
              </w:rPr>
              <w:t>[Manager]</w:t>
            </w:r>
          </w:p>
        </w:tc>
        <w:tc>
          <w:tcPr>
            <w:tcW w:w="2144" w:type="dxa"/>
          </w:tcPr>
          <w:p w14:paraId="1D53CD56" w14:textId="77777777" w:rsidR="00535D46" w:rsidRPr="00A61681" w:rsidRDefault="00535D46"/>
        </w:tc>
        <w:tc>
          <w:tcPr>
            <w:tcW w:w="1392" w:type="dxa"/>
          </w:tcPr>
          <w:p w14:paraId="32F9279F" w14:textId="77777777" w:rsidR="00535D46" w:rsidRPr="00A61681" w:rsidRDefault="00535D46"/>
        </w:tc>
      </w:tr>
    </w:tbl>
    <w:p w14:paraId="7802AF76" w14:textId="77777777" w:rsidR="00535D46" w:rsidRPr="00A61681" w:rsidRDefault="00535D46"/>
    <w:p w14:paraId="1A123AE1" w14:textId="77777777" w:rsidR="00535D46" w:rsidRPr="00A61681" w:rsidRDefault="00A02615">
      <w:pPr>
        <w:pStyle w:val="Heading3"/>
      </w:pPr>
      <w:r w:rsidRPr="00A61681">
        <w:t>Related Documents</w:t>
      </w:r>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730"/>
        <w:gridCol w:w="4272"/>
        <w:gridCol w:w="4329"/>
      </w:tblGrid>
      <w:tr w:rsidR="00535D46" w:rsidRPr="00A61681" w14:paraId="440D0A2C" w14:textId="77777777">
        <w:trPr>
          <w:cantSplit/>
          <w:tblHeader/>
          <w:jc w:val="center"/>
        </w:trPr>
        <w:tc>
          <w:tcPr>
            <w:tcW w:w="729" w:type="dxa"/>
            <w:shd w:val="clear" w:color="auto" w:fill="1F3864"/>
          </w:tcPr>
          <w:p w14:paraId="48698AB3" w14:textId="77777777" w:rsidR="00535D46" w:rsidRPr="00A61681" w:rsidRDefault="00A02615">
            <w:r w:rsidRPr="00A61681">
              <w:rPr>
                <w:b/>
                <w:color w:val="FFFFFF"/>
                <w:sz w:val="19"/>
              </w:rPr>
              <w:t>Ref</w:t>
            </w:r>
          </w:p>
        </w:tc>
        <w:tc>
          <w:tcPr>
            <w:tcW w:w="4272" w:type="dxa"/>
            <w:shd w:val="clear" w:color="auto" w:fill="1F3864"/>
          </w:tcPr>
          <w:p w14:paraId="13FAE160" w14:textId="77777777" w:rsidR="00535D46" w:rsidRPr="00A61681" w:rsidRDefault="00A02615">
            <w:r w:rsidRPr="00A61681">
              <w:rPr>
                <w:b/>
                <w:color w:val="FFFFFF"/>
                <w:sz w:val="19"/>
              </w:rPr>
              <w:t>Document</w:t>
            </w:r>
          </w:p>
        </w:tc>
        <w:tc>
          <w:tcPr>
            <w:tcW w:w="4329" w:type="dxa"/>
            <w:shd w:val="clear" w:color="auto" w:fill="1F3864"/>
          </w:tcPr>
          <w:p w14:paraId="1AA4EC61" w14:textId="77777777" w:rsidR="00535D46" w:rsidRPr="00A61681" w:rsidRDefault="00A02615">
            <w:r w:rsidRPr="00A61681">
              <w:rPr>
                <w:b/>
                <w:color w:val="FFFFFF"/>
                <w:sz w:val="19"/>
              </w:rPr>
              <w:t>Location</w:t>
            </w:r>
          </w:p>
        </w:tc>
      </w:tr>
      <w:tr w:rsidR="00535D46" w:rsidRPr="00A61681" w14:paraId="09C10214" w14:textId="77777777">
        <w:trPr>
          <w:cantSplit/>
          <w:jc w:val="center"/>
        </w:trPr>
        <w:tc>
          <w:tcPr>
            <w:tcW w:w="729" w:type="dxa"/>
          </w:tcPr>
          <w:p w14:paraId="434C1805" w14:textId="77777777" w:rsidR="00535D46" w:rsidRPr="00A61681" w:rsidRDefault="00A02615">
            <w:r w:rsidRPr="00A61681">
              <w:rPr>
                <w:sz w:val="19"/>
              </w:rPr>
              <w:t>R1</w:t>
            </w:r>
          </w:p>
        </w:tc>
        <w:tc>
          <w:tcPr>
            <w:tcW w:w="4272" w:type="dxa"/>
          </w:tcPr>
          <w:p w14:paraId="59425015" w14:textId="77777777" w:rsidR="00535D46" w:rsidRPr="00A61681" w:rsidRDefault="00A02615">
            <w:r w:rsidRPr="00A61681">
              <w:rPr>
                <w:sz w:val="19"/>
              </w:rPr>
              <w:t>Business Requirements Document (BRD)</w:t>
            </w:r>
          </w:p>
        </w:tc>
        <w:tc>
          <w:tcPr>
            <w:tcW w:w="4329" w:type="dxa"/>
          </w:tcPr>
          <w:p w14:paraId="60070E6B" w14:textId="77777777" w:rsidR="00535D46" w:rsidRPr="00A61681" w:rsidRDefault="00A02615">
            <w:r w:rsidRPr="00A61681">
              <w:rPr>
                <w:sz w:val="19"/>
              </w:rPr>
              <w:t>Provided by DataRopes</w:t>
            </w:r>
          </w:p>
        </w:tc>
      </w:tr>
      <w:tr w:rsidR="00535D46" w:rsidRPr="00A61681" w14:paraId="7939BE7B" w14:textId="77777777">
        <w:trPr>
          <w:cantSplit/>
          <w:jc w:val="center"/>
        </w:trPr>
        <w:tc>
          <w:tcPr>
            <w:tcW w:w="729" w:type="dxa"/>
          </w:tcPr>
          <w:p w14:paraId="4C797F9F" w14:textId="77777777" w:rsidR="00535D46" w:rsidRPr="00A61681" w:rsidRDefault="00A02615">
            <w:r w:rsidRPr="00A61681">
              <w:rPr>
                <w:sz w:val="19"/>
              </w:rPr>
              <w:t>R2</w:t>
            </w:r>
          </w:p>
        </w:tc>
        <w:tc>
          <w:tcPr>
            <w:tcW w:w="4272" w:type="dxa"/>
          </w:tcPr>
          <w:p w14:paraId="6C21E61A" w14:textId="77777777" w:rsidR="00535D46" w:rsidRPr="00A61681" w:rsidRDefault="00A02615">
            <w:r w:rsidRPr="00A61681">
              <w:rPr>
                <w:sz w:val="19"/>
              </w:rPr>
              <w:t>Project Document (technical reference)</w:t>
            </w:r>
          </w:p>
        </w:tc>
        <w:tc>
          <w:tcPr>
            <w:tcW w:w="4329" w:type="dxa"/>
          </w:tcPr>
          <w:p w14:paraId="6B857080" w14:textId="77777777" w:rsidR="00535D46" w:rsidRPr="00A61681" w:rsidRDefault="00A02615">
            <w:r w:rsidRPr="00A61681">
              <w:rPr>
                <w:sz w:val="19"/>
              </w:rPr>
              <w:t>docs/deliverables/project_document.md</w:t>
            </w:r>
          </w:p>
        </w:tc>
      </w:tr>
      <w:tr w:rsidR="00535D46" w:rsidRPr="00A61681" w14:paraId="41168514" w14:textId="77777777">
        <w:trPr>
          <w:cantSplit/>
          <w:jc w:val="center"/>
        </w:trPr>
        <w:tc>
          <w:tcPr>
            <w:tcW w:w="729" w:type="dxa"/>
          </w:tcPr>
          <w:p w14:paraId="374D68C0" w14:textId="77777777" w:rsidR="00535D46" w:rsidRPr="00A61681" w:rsidRDefault="00A02615">
            <w:r w:rsidRPr="00A61681">
              <w:rPr>
                <w:sz w:val="19"/>
              </w:rPr>
              <w:t>R3</w:t>
            </w:r>
          </w:p>
        </w:tc>
        <w:tc>
          <w:tcPr>
            <w:tcW w:w="4272" w:type="dxa"/>
          </w:tcPr>
          <w:p w14:paraId="2FB84F2A" w14:textId="77777777" w:rsidR="00535D46" w:rsidRPr="00A61681" w:rsidRDefault="00A02615">
            <w:r w:rsidRPr="00A61681">
              <w:rPr>
                <w:sz w:val="19"/>
              </w:rPr>
              <w:t>Project Plan</w:t>
            </w:r>
          </w:p>
        </w:tc>
        <w:tc>
          <w:tcPr>
            <w:tcW w:w="4329" w:type="dxa"/>
          </w:tcPr>
          <w:p w14:paraId="4CC1C7B0" w14:textId="77777777" w:rsidR="00535D46" w:rsidRPr="00A61681" w:rsidRDefault="00A02615">
            <w:r w:rsidRPr="00A61681">
              <w:rPr>
                <w:sz w:val="19"/>
              </w:rPr>
              <w:t>docs/deliverables/project_plan.md</w:t>
            </w:r>
          </w:p>
        </w:tc>
      </w:tr>
      <w:tr w:rsidR="00535D46" w:rsidRPr="00A61681" w14:paraId="120623A4" w14:textId="77777777">
        <w:trPr>
          <w:cantSplit/>
          <w:jc w:val="center"/>
        </w:trPr>
        <w:tc>
          <w:tcPr>
            <w:tcW w:w="729" w:type="dxa"/>
          </w:tcPr>
          <w:p w14:paraId="17FC1773" w14:textId="77777777" w:rsidR="00535D46" w:rsidRPr="00A61681" w:rsidRDefault="00A02615">
            <w:r w:rsidRPr="00A61681">
              <w:rPr>
                <w:sz w:val="19"/>
              </w:rPr>
              <w:t>R4</w:t>
            </w:r>
          </w:p>
        </w:tc>
        <w:tc>
          <w:tcPr>
            <w:tcW w:w="4272" w:type="dxa"/>
          </w:tcPr>
          <w:p w14:paraId="3D1C5FAF" w14:textId="77777777" w:rsidR="00535D46" w:rsidRPr="00A61681" w:rsidRDefault="00A02615">
            <w:r w:rsidRPr="00A61681">
              <w:rPr>
                <w:sz w:val="19"/>
              </w:rPr>
              <w:t>README / Deployment Guide</w:t>
            </w:r>
          </w:p>
        </w:tc>
        <w:tc>
          <w:tcPr>
            <w:tcW w:w="4329" w:type="dxa"/>
          </w:tcPr>
          <w:p w14:paraId="048F8C4D" w14:textId="77777777" w:rsidR="00535D46" w:rsidRPr="00A61681" w:rsidRDefault="00A02615">
            <w:r w:rsidRPr="00A61681">
              <w:rPr>
                <w:sz w:val="19"/>
              </w:rPr>
              <w:t>README.md</w:t>
            </w:r>
          </w:p>
        </w:tc>
      </w:tr>
      <w:tr w:rsidR="00535D46" w:rsidRPr="00A61681" w14:paraId="00DEC4C6" w14:textId="77777777">
        <w:trPr>
          <w:cantSplit/>
          <w:jc w:val="center"/>
        </w:trPr>
        <w:tc>
          <w:tcPr>
            <w:tcW w:w="729" w:type="dxa"/>
          </w:tcPr>
          <w:p w14:paraId="109210DD" w14:textId="77777777" w:rsidR="00535D46" w:rsidRPr="00A61681" w:rsidRDefault="00535D46"/>
        </w:tc>
        <w:tc>
          <w:tcPr>
            <w:tcW w:w="4272" w:type="dxa"/>
          </w:tcPr>
          <w:p w14:paraId="4E9DB04C" w14:textId="77777777" w:rsidR="00535D46" w:rsidRPr="00A61681" w:rsidRDefault="00535D46"/>
        </w:tc>
        <w:tc>
          <w:tcPr>
            <w:tcW w:w="4329" w:type="dxa"/>
          </w:tcPr>
          <w:p w14:paraId="12812E6D" w14:textId="77777777" w:rsidR="00535D46" w:rsidRPr="00A61681" w:rsidRDefault="00535D46"/>
        </w:tc>
      </w:tr>
    </w:tbl>
    <w:p w14:paraId="7D2F83BE" w14:textId="77777777" w:rsidR="00535D46" w:rsidRPr="00A61681" w:rsidRDefault="00535D46"/>
    <w:p w14:paraId="22DE097C" w14:textId="77777777" w:rsidR="00535D46" w:rsidRPr="00A61681" w:rsidRDefault="00A02615">
      <w:pPr>
        <w:pStyle w:val="Heading1"/>
        <w:pageBreakBefore/>
      </w:pPr>
      <w:bookmarkStart w:id="1" w:name="_Toc242066078"/>
      <w:r w:rsidRPr="00A61681">
        <w:lastRenderedPageBreak/>
        <w:t>Contents</w:t>
      </w:r>
      <w:bookmarkEnd w:id="1"/>
    </w:p>
    <w:p w14:paraId="209403F4" w14:textId="1899CFAE" w:rsidR="001402A6" w:rsidRDefault="00A02615">
      <w:pPr>
        <w:pStyle w:val="TOC1"/>
        <w:tabs>
          <w:tab w:val="right" w:leader="dot" w:pos="9402"/>
        </w:tabs>
        <w:rPr>
          <w:rFonts w:asciiTheme="minorHAnsi" w:eastAsiaTheme="minorEastAsia" w:hAnsiTheme="minorHAnsi"/>
          <w:noProof/>
          <w:kern w:val="2"/>
          <w:sz w:val="24"/>
          <w:szCs w:val="24"/>
          <w:lang w:val="en-MY" w:eastAsia="en-MY"/>
          <w14:ligatures w14:val="standardContextual"/>
        </w:rPr>
      </w:pPr>
      <w:r w:rsidRPr="00A61681">
        <w:fldChar w:fldCharType="begin"/>
      </w:r>
      <w:r w:rsidRPr="00A61681">
        <w:instrText>TOC \o "1-2" \h \z \u</w:instrText>
      </w:r>
      <w:r w:rsidRPr="00A61681">
        <w:fldChar w:fldCharType="separate"/>
      </w:r>
      <w:hyperlink w:anchor="_Toc242066077" w:history="1">
        <w:r w:rsidR="001402A6" w:rsidRPr="00B42783">
          <w:rPr>
            <w:rStyle w:val="Hyperlink"/>
            <w:noProof/>
          </w:rPr>
          <w:t>Document Control</w:t>
        </w:r>
        <w:r w:rsidR="001402A6">
          <w:rPr>
            <w:noProof/>
            <w:webHidden/>
          </w:rPr>
          <w:tab/>
        </w:r>
        <w:r w:rsidR="001402A6">
          <w:rPr>
            <w:noProof/>
            <w:webHidden/>
          </w:rPr>
          <w:fldChar w:fldCharType="begin"/>
        </w:r>
        <w:r w:rsidR="001402A6">
          <w:rPr>
            <w:noProof/>
            <w:webHidden/>
          </w:rPr>
          <w:instrText xml:space="preserve"> PAGEREF _Toc242066077 \h </w:instrText>
        </w:r>
        <w:r w:rsidR="001402A6">
          <w:rPr>
            <w:noProof/>
            <w:webHidden/>
          </w:rPr>
        </w:r>
        <w:r w:rsidR="001402A6">
          <w:rPr>
            <w:noProof/>
            <w:webHidden/>
          </w:rPr>
          <w:fldChar w:fldCharType="separate"/>
        </w:r>
        <w:r w:rsidR="001402A6">
          <w:rPr>
            <w:noProof/>
            <w:webHidden/>
          </w:rPr>
          <w:t>2</w:t>
        </w:r>
        <w:r w:rsidR="001402A6">
          <w:rPr>
            <w:noProof/>
            <w:webHidden/>
          </w:rPr>
          <w:fldChar w:fldCharType="end"/>
        </w:r>
      </w:hyperlink>
    </w:p>
    <w:p w14:paraId="69687078" w14:textId="0ABE9506" w:rsidR="001402A6" w:rsidRDefault="001402A6">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78" w:history="1">
        <w:r w:rsidRPr="00B42783">
          <w:rPr>
            <w:rStyle w:val="Hyperlink"/>
            <w:noProof/>
          </w:rPr>
          <w:t>Contents</w:t>
        </w:r>
        <w:r>
          <w:rPr>
            <w:noProof/>
            <w:webHidden/>
          </w:rPr>
          <w:tab/>
        </w:r>
        <w:r>
          <w:rPr>
            <w:noProof/>
            <w:webHidden/>
          </w:rPr>
          <w:fldChar w:fldCharType="begin"/>
        </w:r>
        <w:r>
          <w:rPr>
            <w:noProof/>
            <w:webHidden/>
          </w:rPr>
          <w:instrText xml:space="preserve"> PAGEREF _Toc242066078 \h </w:instrText>
        </w:r>
        <w:r>
          <w:rPr>
            <w:noProof/>
            <w:webHidden/>
          </w:rPr>
        </w:r>
        <w:r>
          <w:rPr>
            <w:noProof/>
            <w:webHidden/>
          </w:rPr>
          <w:fldChar w:fldCharType="separate"/>
        </w:r>
        <w:r>
          <w:rPr>
            <w:noProof/>
            <w:webHidden/>
          </w:rPr>
          <w:t>3</w:t>
        </w:r>
        <w:r>
          <w:rPr>
            <w:noProof/>
            <w:webHidden/>
          </w:rPr>
          <w:fldChar w:fldCharType="end"/>
        </w:r>
      </w:hyperlink>
    </w:p>
    <w:p w14:paraId="66AF9AB6" w14:textId="449E379D" w:rsidR="001402A6" w:rsidRDefault="001402A6">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79" w:history="1">
        <w:r w:rsidRPr="00B42783">
          <w:rPr>
            <w:rStyle w:val="Hyperlink"/>
            <w:noProof/>
          </w:rPr>
          <w:t>List of Figures</w:t>
        </w:r>
        <w:r>
          <w:rPr>
            <w:noProof/>
            <w:webHidden/>
          </w:rPr>
          <w:tab/>
        </w:r>
        <w:r>
          <w:rPr>
            <w:noProof/>
            <w:webHidden/>
          </w:rPr>
          <w:fldChar w:fldCharType="begin"/>
        </w:r>
        <w:r>
          <w:rPr>
            <w:noProof/>
            <w:webHidden/>
          </w:rPr>
          <w:instrText xml:space="preserve"> PAGEREF _Toc242066079 \h </w:instrText>
        </w:r>
        <w:r>
          <w:rPr>
            <w:noProof/>
            <w:webHidden/>
          </w:rPr>
        </w:r>
        <w:r>
          <w:rPr>
            <w:noProof/>
            <w:webHidden/>
          </w:rPr>
          <w:fldChar w:fldCharType="separate"/>
        </w:r>
        <w:r>
          <w:rPr>
            <w:noProof/>
            <w:webHidden/>
          </w:rPr>
          <w:t>4</w:t>
        </w:r>
        <w:r>
          <w:rPr>
            <w:noProof/>
            <w:webHidden/>
          </w:rPr>
          <w:fldChar w:fldCharType="end"/>
        </w:r>
      </w:hyperlink>
    </w:p>
    <w:p w14:paraId="79CF2044" w14:textId="1653E839" w:rsidR="001402A6" w:rsidRDefault="001402A6">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80" w:history="1">
        <w:r w:rsidRPr="00B42783">
          <w:rPr>
            <w:rStyle w:val="Hyperlink"/>
            <w:noProof/>
          </w:rPr>
          <w:t>List of Tables</w:t>
        </w:r>
        <w:r>
          <w:rPr>
            <w:noProof/>
            <w:webHidden/>
          </w:rPr>
          <w:tab/>
        </w:r>
        <w:r>
          <w:rPr>
            <w:noProof/>
            <w:webHidden/>
          </w:rPr>
          <w:fldChar w:fldCharType="begin"/>
        </w:r>
        <w:r>
          <w:rPr>
            <w:noProof/>
            <w:webHidden/>
          </w:rPr>
          <w:instrText xml:space="preserve"> PAGEREF _Toc242066080 \h </w:instrText>
        </w:r>
        <w:r>
          <w:rPr>
            <w:noProof/>
            <w:webHidden/>
          </w:rPr>
        </w:r>
        <w:r>
          <w:rPr>
            <w:noProof/>
            <w:webHidden/>
          </w:rPr>
          <w:fldChar w:fldCharType="separate"/>
        </w:r>
        <w:r>
          <w:rPr>
            <w:noProof/>
            <w:webHidden/>
          </w:rPr>
          <w:t>5</w:t>
        </w:r>
        <w:r>
          <w:rPr>
            <w:noProof/>
            <w:webHidden/>
          </w:rPr>
          <w:fldChar w:fldCharType="end"/>
        </w:r>
      </w:hyperlink>
    </w:p>
    <w:p w14:paraId="1A15BCFA" w14:textId="2A25D663" w:rsidR="001402A6" w:rsidRDefault="001402A6">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81" w:history="1">
        <w:r w:rsidRPr="00B42783">
          <w:rPr>
            <w:rStyle w:val="Hyperlink"/>
            <w:noProof/>
          </w:rPr>
          <w:t>1. Introduction</w:t>
        </w:r>
        <w:r>
          <w:rPr>
            <w:noProof/>
            <w:webHidden/>
          </w:rPr>
          <w:tab/>
        </w:r>
        <w:r>
          <w:rPr>
            <w:noProof/>
            <w:webHidden/>
          </w:rPr>
          <w:fldChar w:fldCharType="begin"/>
        </w:r>
        <w:r>
          <w:rPr>
            <w:noProof/>
            <w:webHidden/>
          </w:rPr>
          <w:instrText xml:space="preserve"> PAGEREF _Toc242066081 \h </w:instrText>
        </w:r>
        <w:r>
          <w:rPr>
            <w:noProof/>
            <w:webHidden/>
          </w:rPr>
        </w:r>
        <w:r>
          <w:rPr>
            <w:noProof/>
            <w:webHidden/>
          </w:rPr>
          <w:fldChar w:fldCharType="separate"/>
        </w:r>
        <w:r>
          <w:rPr>
            <w:noProof/>
            <w:webHidden/>
          </w:rPr>
          <w:t>6</w:t>
        </w:r>
        <w:r>
          <w:rPr>
            <w:noProof/>
            <w:webHidden/>
          </w:rPr>
          <w:fldChar w:fldCharType="end"/>
        </w:r>
      </w:hyperlink>
    </w:p>
    <w:p w14:paraId="4EFF886E" w14:textId="3EED6045" w:rsidR="001402A6" w:rsidRDefault="001402A6">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82" w:history="1">
        <w:r w:rsidRPr="00B42783">
          <w:rPr>
            <w:rStyle w:val="Hyperlink"/>
            <w:noProof/>
          </w:rPr>
          <w:t>1.1 Purpose</w:t>
        </w:r>
        <w:r>
          <w:rPr>
            <w:noProof/>
            <w:webHidden/>
          </w:rPr>
          <w:tab/>
        </w:r>
        <w:r>
          <w:rPr>
            <w:noProof/>
            <w:webHidden/>
          </w:rPr>
          <w:fldChar w:fldCharType="begin"/>
        </w:r>
        <w:r>
          <w:rPr>
            <w:noProof/>
            <w:webHidden/>
          </w:rPr>
          <w:instrText xml:space="preserve"> PAGEREF _Toc242066082 \h </w:instrText>
        </w:r>
        <w:r>
          <w:rPr>
            <w:noProof/>
            <w:webHidden/>
          </w:rPr>
        </w:r>
        <w:r>
          <w:rPr>
            <w:noProof/>
            <w:webHidden/>
          </w:rPr>
          <w:fldChar w:fldCharType="separate"/>
        </w:r>
        <w:r>
          <w:rPr>
            <w:noProof/>
            <w:webHidden/>
          </w:rPr>
          <w:t>6</w:t>
        </w:r>
        <w:r>
          <w:rPr>
            <w:noProof/>
            <w:webHidden/>
          </w:rPr>
          <w:fldChar w:fldCharType="end"/>
        </w:r>
      </w:hyperlink>
    </w:p>
    <w:p w14:paraId="3C21B3FC" w14:textId="2B612CF0" w:rsidR="001402A6" w:rsidRDefault="001402A6">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83" w:history="1">
        <w:r w:rsidRPr="00B42783">
          <w:rPr>
            <w:rStyle w:val="Hyperlink"/>
            <w:noProof/>
          </w:rPr>
          <w:t>1.2 Scope</w:t>
        </w:r>
        <w:r>
          <w:rPr>
            <w:noProof/>
            <w:webHidden/>
          </w:rPr>
          <w:tab/>
        </w:r>
        <w:r>
          <w:rPr>
            <w:noProof/>
            <w:webHidden/>
          </w:rPr>
          <w:fldChar w:fldCharType="begin"/>
        </w:r>
        <w:r>
          <w:rPr>
            <w:noProof/>
            <w:webHidden/>
          </w:rPr>
          <w:instrText xml:space="preserve"> PAGEREF _Toc242066083 \h </w:instrText>
        </w:r>
        <w:r>
          <w:rPr>
            <w:noProof/>
            <w:webHidden/>
          </w:rPr>
        </w:r>
        <w:r>
          <w:rPr>
            <w:noProof/>
            <w:webHidden/>
          </w:rPr>
          <w:fldChar w:fldCharType="separate"/>
        </w:r>
        <w:r>
          <w:rPr>
            <w:noProof/>
            <w:webHidden/>
          </w:rPr>
          <w:t>6</w:t>
        </w:r>
        <w:r>
          <w:rPr>
            <w:noProof/>
            <w:webHidden/>
          </w:rPr>
          <w:fldChar w:fldCharType="end"/>
        </w:r>
      </w:hyperlink>
    </w:p>
    <w:p w14:paraId="7402A415" w14:textId="5A60E52E" w:rsidR="001402A6" w:rsidRDefault="001402A6">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84" w:history="1">
        <w:r w:rsidRPr="00B42783">
          <w:rPr>
            <w:rStyle w:val="Hyperlink"/>
            <w:noProof/>
          </w:rPr>
          <w:t>1.3 Intended Audience</w:t>
        </w:r>
        <w:r>
          <w:rPr>
            <w:noProof/>
            <w:webHidden/>
          </w:rPr>
          <w:tab/>
        </w:r>
        <w:r>
          <w:rPr>
            <w:noProof/>
            <w:webHidden/>
          </w:rPr>
          <w:fldChar w:fldCharType="begin"/>
        </w:r>
        <w:r>
          <w:rPr>
            <w:noProof/>
            <w:webHidden/>
          </w:rPr>
          <w:instrText xml:space="preserve"> PAGEREF _Toc242066084 \h </w:instrText>
        </w:r>
        <w:r>
          <w:rPr>
            <w:noProof/>
            <w:webHidden/>
          </w:rPr>
        </w:r>
        <w:r>
          <w:rPr>
            <w:noProof/>
            <w:webHidden/>
          </w:rPr>
          <w:fldChar w:fldCharType="separate"/>
        </w:r>
        <w:r>
          <w:rPr>
            <w:noProof/>
            <w:webHidden/>
          </w:rPr>
          <w:t>6</w:t>
        </w:r>
        <w:r>
          <w:rPr>
            <w:noProof/>
            <w:webHidden/>
          </w:rPr>
          <w:fldChar w:fldCharType="end"/>
        </w:r>
      </w:hyperlink>
    </w:p>
    <w:p w14:paraId="245DBC28" w14:textId="3D0ADED7" w:rsidR="001402A6" w:rsidRDefault="001402A6">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85" w:history="1">
        <w:r w:rsidRPr="00B42783">
          <w:rPr>
            <w:rStyle w:val="Hyperlink"/>
            <w:noProof/>
          </w:rPr>
          <w:t>1.4 Definitions &amp; Acronyms</w:t>
        </w:r>
        <w:r>
          <w:rPr>
            <w:noProof/>
            <w:webHidden/>
          </w:rPr>
          <w:tab/>
        </w:r>
        <w:r>
          <w:rPr>
            <w:noProof/>
            <w:webHidden/>
          </w:rPr>
          <w:fldChar w:fldCharType="begin"/>
        </w:r>
        <w:r>
          <w:rPr>
            <w:noProof/>
            <w:webHidden/>
          </w:rPr>
          <w:instrText xml:space="preserve"> PAGEREF _Toc242066085 \h </w:instrText>
        </w:r>
        <w:r>
          <w:rPr>
            <w:noProof/>
            <w:webHidden/>
          </w:rPr>
        </w:r>
        <w:r>
          <w:rPr>
            <w:noProof/>
            <w:webHidden/>
          </w:rPr>
          <w:fldChar w:fldCharType="separate"/>
        </w:r>
        <w:r>
          <w:rPr>
            <w:noProof/>
            <w:webHidden/>
          </w:rPr>
          <w:t>6</w:t>
        </w:r>
        <w:r>
          <w:rPr>
            <w:noProof/>
            <w:webHidden/>
          </w:rPr>
          <w:fldChar w:fldCharType="end"/>
        </w:r>
      </w:hyperlink>
    </w:p>
    <w:p w14:paraId="3B080E31" w14:textId="3DE9AE97" w:rsidR="001402A6" w:rsidRDefault="001402A6">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86" w:history="1">
        <w:r w:rsidRPr="00B42783">
          <w:rPr>
            <w:rStyle w:val="Hyperlink"/>
            <w:noProof/>
          </w:rPr>
          <w:t>2. Mapping Scope &amp; Layers</w:t>
        </w:r>
        <w:r>
          <w:rPr>
            <w:noProof/>
            <w:webHidden/>
          </w:rPr>
          <w:tab/>
        </w:r>
        <w:r>
          <w:rPr>
            <w:noProof/>
            <w:webHidden/>
          </w:rPr>
          <w:fldChar w:fldCharType="begin"/>
        </w:r>
        <w:r>
          <w:rPr>
            <w:noProof/>
            <w:webHidden/>
          </w:rPr>
          <w:instrText xml:space="preserve"> PAGEREF _Toc242066086 \h </w:instrText>
        </w:r>
        <w:r>
          <w:rPr>
            <w:noProof/>
            <w:webHidden/>
          </w:rPr>
        </w:r>
        <w:r>
          <w:rPr>
            <w:noProof/>
            <w:webHidden/>
          </w:rPr>
          <w:fldChar w:fldCharType="separate"/>
        </w:r>
        <w:r>
          <w:rPr>
            <w:noProof/>
            <w:webHidden/>
          </w:rPr>
          <w:t>7</w:t>
        </w:r>
        <w:r>
          <w:rPr>
            <w:noProof/>
            <w:webHidden/>
          </w:rPr>
          <w:fldChar w:fldCharType="end"/>
        </w:r>
      </w:hyperlink>
    </w:p>
    <w:p w14:paraId="3F154877" w14:textId="2E923449" w:rsidR="001402A6" w:rsidRDefault="001402A6">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87" w:history="1">
        <w:r w:rsidRPr="00B42783">
          <w:rPr>
            <w:rStyle w:val="Hyperlink"/>
            <w:noProof/>
          </w:rPr>
          <w:t>3. Mapping Conventions</w:t>
        </w:r>
        <w:r>
          <w:rPr>
            <w:noProof/>
            <w:webHidden/>
          </w:rPr>
          <w:tab/>
        </w:r>
        <w:r>
          <w:rPr>
            <w:noProof/>
            <w:webHidden/>
          </w:rPr>
          <w:fldChar w:fldCharType="begin"/>
        </w:r>
        <w:r>
          <w:rPr>
            <w:noProof/>
            <w:webHidden/>
          </w:rPr>
          <w:instrText xml:space="preserve"> PAGEREF _Toc242066087 \h </w:instrText>
        </w:r>
        <w:r>
          <w:rPr>
            <w:noProof/>
            <w:webHidden/>
          </w:rPr>
        </w:r>
        <w:r>
          <w:rPr>
            <w:noProof/>
            <w:webHidden/>
          </w:rPr>
          <w:fldChar w:fldCharType="separate"/>
        </w:r>
        <w:r>
          <w:rPr>
            <w:noProof/>
            <w:webHidden/>
          </w:rPr>
          <w:t>7</w:t>
        </w:r>
        <w:r>
          <w:rPr>
            <w:noProof/>
            <w:webHidden/>
          </w:rPr>
          <w:fldChar w:fldCharType="end"/>
        </w:r>
      </w:hyperlink>
    </w:p>
    <w:p w14:paraId="2E89CED4" w14:textId="478255C0" w:rsidR="001402A6" w:rsidRDefault="001402A6">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88" w:history="1">
        <w:r w:rsidRPr="00B42783">
          <w:rPr>
            <w:rStyle w:val="Hyperlink"/>
            <w:noProof/>
          </w:rPr>
          <w:t>4. Object-Level Mapping Summary</w:t>
        </w:r>
        <w:r>
          <w:rPr>
            <w:noProof/>
            <w:webHidden/>
          </w:rPr>
          <w:tab/>
        </w:r>
        <w:r>
          <w:rPr>
            <w:noProof/>
            <w:webHidden/>
          </w:rPr>
          <w:fldChar w:fldCharType="begin"/>
        </w:r>
        <w:r>
          <w:rPr>
            <w:noProof/>
            <w:webHidden/>
          </w:rPr>
          <w:instrText xml:space="preserve"> PAGEREF _Toc242066088 \h </w:instrText>
        </w:r>
        <w:r>
          <w:rPr>
            <w:noProof/>
            <w:webHidden/>
          </w:rPr>
        </w:r>
        <w:r>
          <w:rPr>
            <w:noProof/>
            <w:webHidden/>
          </w:rPr>
          <w:fldChar w:fldCharType="separate"/>
        </w:r>
        <w:r>
          <w:rPr>
            <w:noProof/>
            <w:webHidden/>
          </w:rPr>
          <w:t>8</w:t>
        </w:r>
        <w:r>
          <w:rPr>
            <w:noProof/>
            <w:webHidden/>
          </w:rPr>
          <w:fldChar w:fldCharType="end"/>
        </w:r>
      </w:hyperlink>
    </w:p>
    <w:p w14:paraId="77D06D6F" w14:textId="6F1D3C18" w:rsidR="001402A6" w:rsidRDefault="001402A6">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89" w:history="1">
        <w:r w:rsidRPr="00B42783">
          <w:rPr>
            <w:rStyle w:val="Hyperlink"/>
            <w:noProof/>
          </w:rPr>
          <w:t>5. Key Transformation Rules</w:t>
        </w:r>
        <w:r>
          <w:rPr>
            <w:noProof/>
            <w:webHidden/>
          </w:rPr>
          <w:tab/>
        </w:r>
        <w:r>
          <w:rPr>
            <w:noProof/>
            <w:webHidden/>
          </w:rPr>
          <w:fldChar w:fldCharType="begin"/>
        </w:r>
        <w:r>
          <w:rPr>
            <w:noProof/>
            <w:webHidden/>
          </w:rPr>
          <w:instrText xml:space="preserve"> PAGEREF _Toc242066089 \h </w:instrText>
        </w:r>
        <w:r>
          <w:rPr>
            <w:noProof/>
            <w:webHidden/>
          </w:rPr>
        </w:r>
        <w:r>
          <w:rPr>
            <w:noProof/>
            <w:webHidden/>
          </w:rPr>
          <w:fldChar w:fldCharType="separate"/>
        </w:r>
        <w:r>
          <w:rPr>
            <w:noProof/>
            <w:webHidden/>
          </w:rPr>
          <w:t>9</w:t>
        </w:r>
        <w:r>
          <w:rPr>
            <w:noProof/>
            <w:webHidden/>
          </w:rPr>
          <w:fldChar w:fldCharType="end"/>
        </w:r>
      </w:hyperlink>
    </w:p>
    <w:p w14:paraId="12033409" w14:textId="7DAB879E" w:rsidR="001402A6" w:rsidRDefault="001402A6">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90" w:history="1">
        <w:r w:rsidRPr="00B42783">
          <w:rPr>
            <w:rStyle w:val="Hyperlink"/>
            <w:noProof/>
          </w:rPr>
          <w:t>6. Deduplication &amp; Latest-Record Logic</w:t>
        </w:r>
        <w:r>
          <w:rPr>
            <w:noProof/>
            <w:webHidden/>
          </w:rPr>
          <w:tab/>
        </w:r>
        <w:r>
          <w:rPr>
            <w:noProof/>
            <w:webHidden/>
          </w:rPr>
          <w:fldChar w:fldCharType="begin"/>
        </w:r>
        <w:r>
          <w:rPr>
            <w:noProof/>
            <w:webHidden/>
          </w:rPr>
          <w:instrText xml:space="preserve"> PAGEREF _Toc242066090 \h </w:instrText>
        </w:r>
        <w:r>
          <w:rPr>
            <w:noProof/>
            <w:webHidden/>
          </w:rPr>
        </w:r>
        <w:r>
          <w:rPr>
            <w:noProof/>
            <w:webHidden/>
          </w:rPr>
          <w:fldChar w:fldCharType="separate"/>
        </w:r>
        <w:r>
          <w:rPr>
            <w:noProof/>
            <w:webHidden/>
          </w:rPr>
          <w:t>9</w:t>
        </w:r>
        <w:r>
          <w:rPr>
            <w:noProof/>
            <w:webHidden/>
          </w:rPr>
          <w:fldChar w:fldCharType="end"/>
        </w:r>
      </w:hyperlink>
    </w:p>
    <w:p w14:paraId="1FF008B9" w14:textId="6E3AF7C2" w:rsidR="001402A6" w:rsidRDefault="001402A6">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91" w:history="1">
        <w:r w:rsidRPr="00B42783">
          <w:rPr>
            <w:rStyle w:val="Hyperlink"/>
            <w:noProof/>
          </w:rPr>
          <w:t>7. Cleansing &amp; Standardisation</w:t>
        </w:r>
        <w:r>
          <w:rPr>
            <w:noProof/>
            <w:webHidden/>
          </w:rPr>
          <w:tab/>
        </w:r>
        <w:r>
          <w:rPr>
            <w:noProof/>
            <w:webHidden/>
          </w:rPr>
          <w:fldChar w:fldCharType="begin"/>
        </w:r>
        <w:r>
          <w:rPr>
            <w:noProof/>
            <w:webHidden/>
          </w:rPr>
          <w:instrText xml:space="preserve"> PAGEREF _Toc242066091 \h </w:instrText>
        </w:r>
        <w:r>
          <w:rPr>
            <w:noProof/>
            <w:webHidden/>
          </w:rPr>
        </w:r>
        <w:r>
          <w:rPr>
            <w:noProof/>
            <w:webHidden/>
          </w:rPr>
          <w:fldChar w:fldCharType="separate"/>
        </w:r>
        <w:r>
          <w:rPr>
            <w:noProof/>
            <w:webHidden/>
          </w:rPr>
          <w:t>10</w:t>
        </w:r>
        <w:r>
          <w:rPr>
            <w:noProof/>
            <w:webHidden/>
          </w:rPr>
          <w:fldChar w:fldCharType="end"/>
        </w:r>
      </w:hyperlink>
    </w:p>
    <w:p w14:paraId="568B77AC" w14:textId="156F01C9" w:rsidR="001402A6" w:rsidRDefault="001402A6">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92" w:history="1">
        <w:r w:rsidRPr="00B42783">
          <w:rPr>
            <w:rStyle w:val="Hyperlink"/>
            <w:noProof/>
          </w:rPr>
          <w:t>8. Key Handling</w:t>
        </w:r>
        <w:r>
          <w:rPr>
            <w:noProof/>
            <w:webHidden/>
          </w:rPr>
          <w:tab/>
        </w:r>
        <w:r>
          <w:rPr>
            <w:noProof/>
            <w:webHidden/>
          </w:rPr>
          <w:fldChar w:fldCharType="begin"/>
        </w:r>
        <w:r>
          <w:rPr>
            <w:noProof/>
            <w:webHidden/>
          </w:rPr>
          <w:instrText xml:space="preserve"> PAGEREF _Toc242066092 \h </w:instrText>
        </w:r>
        <w:r>
          <w:rPr>
            <w:noProof/>
            <w:webHidden/>
          </w:rPr>
        </w:r>
        <w:r>
          <w:rPr>
            <w:noProof/>
            <w:webHidden/>
          </w:rPr>
          <w:fldChar w:fldCharType="separate"/>
        </w:r>
        <w:r>
          <w:rPr>
            <w:noProof/>
            <w:webHidden/>
          </w:rPr>
          <w:t>10</w:t>
        </w:r>
        <w:r>
          <w:rPr>
            <w:noProof/>
            <w:webHidden/>
          </w:rPr>
          <w:fldChar w:fldCharType="end"/>
        </w:r>
      </w:hyperlink>
    </w:p>
    <w:p w14:paraId="3F7AF2DA" w14:textId="5E6DEDE6" w:rsidR="001402A6" w:rsidRDefault="001402A6">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93" w:history="1">
        <w:r w:rsidRPr="00B42783">
          <w:rPr>
            <w:rStyle w:val="Hyperlink"/>
            <w:noProof/>
          </w:rPr>
          <w:t>9. Rejects &amp; Error Handling</w:t>
        </w:r>
        <w:r>
          <w:rPr>
            <w:noProof/>
            <w:webHidden/>
          </w:rPr>
          <w:tab/>
        </w:r>
        <w:r>
          <w:rPr>
            <w:noProof/>
            <w:webHidden/>
          </w:rPr>
          <w:fldChar w:fldCharType="begin"/>
        </w:r>
        <w:r>
          <w:rPr>
            <w:noProof/>
            <w:webHidden/>
          </w:rPr>
          <w:instrText xml:space="preserve"> PAGEREF _Toc242066093 \h </w:instrText>
        </w:r>
        <w:r>
          <w:rPr>
            <w:noProof/>
            <w:webHidden/>
          </w:rPr>
        </w:r>
        <w:r>
          <w:rPr>
            <w:noProof/>
            <w:webHidden/>
          </w:rPr>
          <w:fldChar w:fldCharType="separate"/>
        </w:r>
        <w:r>
          <w:rPr>
            <w:noProof/>
            <w:webHidden/>
          </w:rPr>
          <w:t>11</w:t>
        </w:r>
        <w:r>
          <w:rPr>
            <w:noProof/>
            <w:webHidden/>
          </w:rPr>
          <w:fldChar w:fldCharType="end"/>
        </w:r>
      </w:hyperlink>
    </w:p>
    <w:p w14:paraId="6AC36837" w14:textId="2269418B" w:rsidR="001402A6" w:rsidRDefault="001402A6">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94" w:history="1">
        <w:r w:rsidRPr="00B42783">
          <w:rPr>
            <w:rStyle w:val="Hyperlink"/>
            <w:noProof/>
          </w:rPr>
          <w:t>10. Reference to SMX Workbook</w:t>
        </w:r>
        <w:r>
          <w:rPr>
            <w:noProof/>
            <w:webHidden/>
          </w:rPr>
          <w:tab/>
        </w:r>
        <w:r>
          <w:rPr>
            <w:noProof/>
            <w:webHidden/>
          </w:rPr>
          <w:fldChar w:fldCharType="begin"/>
        </w:r>
        <w:r>
          <w:rPr>
            <w:noProof/>
            <w:webHidden/>
          </w:rPr>
          <w:instrText xml:space="preserve"> PAGEREF _Toc242066094 \h </w:instrText>
        </w:r>
        <w:r>
          <w:rPr>
            <w:noProof/>
            <w:webHidden/>
          </w:rPr>
        </w:r>
        <w:r>
          <w:rPr>
            <w:noProof/>
            <w:webHidden/>
          </w:rPr>
          <w:fldChar w:fldCharType="separate"/>
        </w:r>
        <w:r>
          <w:rPr>
            <w:noProof/>
            <w:webHidden/>
          </w:rPr>
          <w:t>12</w:t>
        </w:r>
        <w:r>
          <w:rPr>
            <w:noProof/>
            <w:webHidden/>
          </w:rPr>
          <w:fldChar w:fldCharType="end"/>
        </w:r>
      </w:hyperlink>
    </w:p>
    <w:p w14:paraId="6581E9B5" w14:textId="2D07A838" w:rsidR="001402A6" w:rsidRDefault="001402A6">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95" w:history="1">
        <w:r w:rsidRPr="00B42783">
          <w:rPr>
            <w:rStyle w:val="Hyperlink"/>
            <w:noProof/>
          </w:rPr>
          <w:t>11. Assumptions, Constraints &amp; Open Issues</w:t>
        </w:r>
        <w:r>
          <w:rPr>
            <w:noProof/>
            <w:webHidden/>
          </w:rPr>
          <w:tab/>
        </w:r>
        <w:r>
          <w:rPr>
            <w:noProof/>
            <w:webHidden/>
          </w:rPr>
          <w:fldChar w:fldCharType="begin"/>
        </w:r>
        <w:r>
          <w:rPr>
            <w:noProof/>
            <w:webHidden/>
          </w:rPr>
          <w:instrText xml:space="preserve"> PAGEREF _Toc242066095 \h </w:instrText>
        </w:r>
        <w:r>
          <w:rPr>
            <w:noProof/>
            <w:webHidden/>
          </w:rPr>
        </w:r>
        <w:r>
          <w:rPr>
            <w:noProof/>
            <w:webHidden/>
          </w:rPr>
          <w:fldChar w:fldCharType="separate"/>
        </w:r>
        <w:r>
          <w:rPr>
            <w:noProof/>
            <w:webHidden/>
          </w:rPr>
          <w:t>12</w:t>
        </w:r>
        <w:r>
          <w:rPr>
            <w:noProof/>
            <w:webHidden/>
          </w:rPr>
          <w:fldChar w:fldCharType="end"/>
        </w:r>
      </w:hyperlink>
    </w:p>
    <w:p w14:paraId="0E18214B" w14:textId="43EFBBE4" w:rsidR="00535D46" w:rsidRPr="00A61681" w:rsidRDefault="00A02615">
      <w:r w:rsidRPr="00A61681">
        <w:fldChar w:fldCharType="end"/>
      </w:r>
    </w:p>
    <w:p w14:paraId="4EC204B9" w14:textId="77777777" w:rsidR="00535D46" w:rsidRPr="00A61681" w:rsidRDefault="00A02615">
      <w:pPr>
        <w:pStyle w:val="Heading1"/>
        <w:pageBreakBefore/>
      </w:pPr>
      <w:bookmarkStart w:id="2" w:name="_Toc242066079"/>
      <w:r w:rsidRPr="00A61681">
        <w:lastRenderedPageBreak/>
        <w:t>List of Figures</w:t>
      </w:r>
      <w:bookmarkEnd w:id="2"/>
    </w:p>
    <w:p w14:paraId="02752403" w14:textId="2EC5D305" w:rsidR="001402A6" w:rsidRDefault="00C94BFD">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r w:rsidRPr="00A61681">
        <w:fldChar w:fldCharType="begin"/>
      </w:r>
      <w:r w:rsidRPr="00A61681">
        <w:instrText xml:space="preserve"> TOC \h \z \c "Figure" </w:instrText>
      </w:r>
      <w:r w:rsidRPr="00A61681">
        <w:fldChar w:fldCharType="separate"/>
      </w:r>
      <w:hyperlink w:anchor="_Toc242066096" w:history="1">
        <w:r w:rsidR="001402A6" w:rsidRPr="00750103">
          <w:rPr>
            <w:rStyle w:val="Hyperlink"/>
            <w:noProof/>
          </w:rPr>
          <w:t>Figure 1: Rejected rows by table and reason (intermediate.rejected_records)</w:t>
        </w:r>
        <w:r w:rsidR="001402A6">
          <w:rPr>
            <w:noProof/>
            <w:webHidden/>
          </w:rPr>
          <w:tab/>
        </w:r>
        <w:r w:rsidR="001402A6">
          <w:rPr>
            <w:noProof/>
            <w:webHidden/>
          </w:rPr>
          <w:fldChar w:fldCharType="begin"/>
        </w:r>
        <w:r w:rsidR="001402A6">
          <w:rPr>
            <w:noProof/>
            <w:webHidden/>
          </w:rPr>
          <w:instrText xml:space="preserve"> PAGEREF _Toc242066096 \h </w:instrText>
        </w:r>
        <w:r w:rsidR="001402A6">
          <w:rPr>
            <w:noProof/>
            <w:webHidden/>
          </w:rPr>
        </w:r>
        <w:r w:rsidR="001402A6">
          <w:rPr>
            <w:noProof/>
            <w:webHidden/>
          </w:rPr>
          <w:fldChar w:fldCharType="separate"/>
        </w:r>
        <w:r w:rsidR="001402A6">
          <w:rPr>
            <w:noProof/>
            <w:webHidden/>
          </w:rPr>
          <w:t>12</w:t>
        </w:r>
        <w:r w:rsidR="001402A6">
          <w:rPr>
            <w:noProof/>
            <w:webHidden/>
          </w:rPr>
          <w:fldChar w:fldCharType="end"/>
        </w:r>
      </w:hyperlink>
    </w:p>
    <w:p w14:paraId="1111C491" w14:textId="62F32D9A" w:rsidR="00DD4523" w:rsidRPr="00A61681" w:rsidRDefault="00C94BFD">
      <w:r w:rsidRPr="00A61681">
        <w:fldChar w:fldCharType="end"/>
      </w:r>
    </w:p>
    <w:p w14:paraId="71AE9676" w14:textId="77777777" w:rsidR="00535D46" w:rsidRPr="00A61681" w:rsidRDefault="00A02615">
      <w:pPr>
        <w:pStyle w:val="Heading1"/>
        <w:pageBreakBefore/>
      </w:pPr>
      <w:bookmarkStart w:id="3" w:name="_Toc242066080"/>
      <w:r w:rsidRPr="00A61681">
        <w:lastRenderedPageBreak/>
        <w:t>List of Tables</w:t>
      </w:r>
      <w:bookmarkEnd w:id="3"/>
    </w:p>
    <w:p w14:paraId="3ED84572" w14:textId="5ADA0517" w:rsidR="001402A6" w:rsidRDefault="00C94BFD">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r w:rsidRPr="00A61681">
        <w:fldChar w:fldCharType="begin"/>
      </w:r>
      <w:r w:rsidRPr="00A61681">
        <w:instrText xml:space="preserve"> TOC \h \z \c "Table" </w:instrText>
      </w:r>
      <w:r w:rsidRPr="00A61681">
        <w:fldChar w:fldCharType="separate"/>
      </w:r>
      <w:hyperlink w:anchor="_Toc242066097" w:history="1">
        <w:r w:rsidR="001402A6" w:rsidRPr="00BE0392">
          <w:rPr>
            <w:rStyle w:val="Hyperlink"/>
            <w:noProof/>
          </w:rPr>
          <w:t>Table 1: Intended Audience</w:t>
        </w:r>
        <w:r w:rsidR="001402A6">
          <w:rPr>
            <w:noProof/>
            <w:webHidden/>
          </w:rPr>
          <w:tab/>
        </w:r>
        <w:r w:rsidR="001402A6">
          <w:rPr>
            <w:noProof/>
            <w:webHidden/>
          </w:rPr>
          <w:fldChar w:fldCharType="begin"/>
        </w:r>
        <w:r w:rsidR="001402A6">
          <w:rPr>
            <w:noProof/>
            <w:webHidden/>
          </w:rPr>
          <w:instrText xml:space="preserve"> PAGEREF _Toc242066097 \h </w:instrText>
        </w:r>
        <w:r w:rsidR="001402A6">
          <w:rPr>
            <w:noProof/>
            <w:webHidden/>
          </w:rPr>
        </w:r>
        <w:r w:rsidR="001402A6">
          <w:rPr>
            <w:noProof/>
            <w:webHidden/>
          </w:rPr>
          <w:fldChar w:fldCharType="separate"/>
        </w:r>
        <w:r w:rsidR="001402A6">
          <w:rPr>
            <w:noProof/>
            <w:webHidden/>
          </w:rPr>
          <w:t>6</w:t>
        </w:r>
        <w:r w:rsidR="001402A6">
          <w:rPr>
            <w:noProof/>
            <w:webHidden/>
          </w:rPr>
          <w:fldChar w:fldCharType="end"/>
        </w:r>
      </w:hyperlink>
    </w:p>
    <w:p w14:paraId="09ECF026" w14:textId="655148DB" w:rsidR="001402A6" w:rsidRDefault="001402A6">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98" w:history="1">
        <w:r w:rsidRPr="00BE0392">
          <w:rPr>
            <w:rStyle w:val="Hyperlink"/>
            <w:noProof/>
          </w:rPr>
          <w:t>Table 2: Definitions &amp; Acronyms</w:t>
        </w:r>
        <w:r>
          <w:rPr>
            <w:noProof/>
            <w:webHidden/>
          </w:rPr>
          <w:tab/>
        </w:r>
        <w:r>
          <w:rPr>
            <w:noProof/>
            <w:webHidden/>
          </w:rPr>
          <w:fldChar w:fldCharType="begin"/>
        </w:r>
        <w:r>
          <w:rPr>
            <w:noProof/>
            <w:webHidden/>
          </w:rPr>
          <w:instrText xml:space="preserve"> PAGEREF _Toc242066098 \h </w:instrText>
        </w:r>
        <w:r>
          <w:rPr>
            <w:noProof/>
            <w:webHidden/>
          </w:rPr>
        </w:r>
        <w:r>
          <w:rPr>
            <w:noProof/>
            <w:webHidden/>
          </w:rPr>
          <w:fldChar w:fldCharType="separate"/>
        </w:r>
        <w:r>
          <w:rPr>
            <w:noProof/>
            <w:webHidden/>
          </w:rPr>
          <w:t>6</w:t>
        </w:r>
        <w:r>
          <w:rPr>
            <w:noProof/>
            <w:webHidden/>
          </w:rPr>
          <w:fldChar w:fldCharType="end"/>
        </w:r>
      </w:hyperlink>
    </w:p>
    <w:p w14:paraId="61C58B17" w14:textId="09D7F8AD" w:rsidR="001402A6" w:rsidRDefault="001402A6">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99" w:history="1">
        <w:r w:rsidRPr="00BE0392">
          <w:rPr>
            <w:rStyle w:val="Hyperlink"/>
            <w:noProof/>
          </w:rPr>
          <w:t>Table 3: Mapping Scope &amp; Layers</w:t>
        </w:r>
        <w:r>
          <w:rPr>
            <w:noProof/>
            <w:webHidden/>
          </w:rPr>
          <w:tab/>
        </w:r>
        <w:r>
          <w:rPr>
            <w:noProof/>
            <w:webHidden/>
          </w:rPr>
          <w:fldChar w:fldCharType="begin"/>
        </w:r>
        <w:r>
          <w:rPr>
            <w:noProof/>
            <w:webHidden/>
          </w:rPr>
          <w:instrText xml:space="preserve"> PAGEREF _Toc242066099 \h </w:instrText>
        </w:r>
        <w:r>
          <w:rPr>
            <w:noProof/>
            <w:webHidden/>
          </w:rPr>
        </w:r>
        <w:r>
          <w:rPr>
            <w:noProof/>
            <w:webHidden/>
          </w:rPr>
          <w:fldChar w:fldCharType="separate"/>
        </w:r>
        <w:r>
          <w:rPr>
            <w:noProof/>
            <w:webHidden/>
          </w:rPr>
          <w:t>7</w:t>
        </w:r>
        <w:r>
          <w:rPr>
            <w:noProof/>
            <w:webHidden/>
          </w:rPr>
          <w:fldChar w:fldCharType="end"/>
        </w:r>
      </w:hyperlink>
    </w:p>
    <w:p w14:paraId="7275CE6A" w14:textId="6B3CFAC9" w:rsidR="001402A6" w:rsidRDefault="001402A6">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00" w:history="1">
        <w:r w:rsidRPr="00BE0392">
          <w:rPr>
            <w:rStyle w:val="Hyperlink"/>
            <w:noProof/>
          </w:rPr>
          <w:t>Table 4: Mapping Conventions</w:t>
        </w:r>
        <w:r>
          <w:rPr>
            <w:noProof/>
            <w:webHidden/>
          </w:rPr>
          <w:tab/>
        </w:r>
        <w:r>
          <w:rPr>
            <w:noProof/>
            <w:webHidden/>
          </w:rPr>
          <w:fldChar w:fldCharType="begin"/>
        </w:r>
        <w:r>
          <w:rPr>
            <w:noProof/>
            <w:webHidden/>
          </w:rPr>
          <w:instrText xml:space="preserve"> PAGEREF _Toc242066100 \h </w:instrText>
        </w:r>
        <w:r>
          <w:rPr>
            <w:noProof/>
            <w:webHidden/>
          </w:rPr>
        </w:r>
        <w:r>
          <w:rPr>
            <w:noProof/>
            <w:webHidden/>
          </w:rPr>
          <w:fldChar w:fldCharType="separate"/>
        </w:r>
        <w:r>
          <w:rPr>
            <w:noProof/>
            <w:webHidden/>
          </w:rPr>
          <w:t>7</w:t>
        </w:r>
        <w:r>
          <w:rPr>
            <w:noProof/>
            <w:webHidden/>
          </w:rPr>
          <w:fldChar w:fldCharType="end"/>
        </w:r>
      </w:hyperlink>
    </w:p>
    <w:p w14:paraId="2C7CA947" w14:textId="193CDDF6" w:rsidR="001402A6" w:rsidRDefault="001402A6">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01" w:history="1">
        <w:r w:rsidRPr="00BE0392">
          <w:rPr>
            <w:rStyle w:val="Hyperlink"/>
            <w:noProof/>
          </w:rPr>
          <w:t>Table 5: Object-Level Mapping Summary</w:t>
        </w:r>
        <w:r>
          <w:rPr>
            <w:noProof/>
            <w:webHidden/>
          </w:rPr>
          <w:tab/>
        </w:r>
        <w:r>
          <w:rPr>
            <w:noProof/>
            <w:webHidden/>
          </w:rPr>
          <w:fldChar w:fldCharType="begin"/>
        </w:r>
        <w:r>
          <w:rPr>
            <w:noProof/>
            <w:webHidden/>
          </w:rPr>
          <w:instrText xml:space="preserve"> PAGEREF _Toc242066101 \h </w:instrText>
        </w:r>
        <w:r>
          <w:rPr>
            <w:noProof/>
            <w:webHidden/>
          </w:rPr>
        </w:r>
        <w:r>
          <w:rPr>
            <w:noProof/>
            <w:webHidden/>
          </w:rPr>
          <w:fldChar w:fldCharType="separate"/>
        </w:r>
        <w:r>
          <w:rPr>
            <w:noProof/>
            <w:webHidden/>
          </w:rPr>
          <w:t>8</w:t>
        </w:r>
        <w:r>
          <w:rPr>
            <w:noProof/>
            <w:webHidden/>
          </w:rPr>
          <w:fldChar w:fldCharType="end"/>
        </w:r>
      </w:hyperlink>
    </w:p>
    <w:p w14:paraId="4576CA81" w14:textId="7F01B147" w:rsidR="001402A6" w:rsidRDefault="001402A6">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02" w:history="1">
        <w:r w:rsidRPr="00BE0392">
          <w:rPr>
            <w:rStyle w:val="Hyperlink"/>
            <w:noProof/>
          </w:rPr>
          <w:t>Table 6: Key Transformation Rules</w:t>
        </w:r>
        <w:r>
          <w:rPr>
            <w:noProof/>
            <w:webHidden/>
          </w:rPr>
          <w:tab/>
        </w:r>
        <w:r>
          <w:rPr>
            <w:noProof/>
            <w:webHidden/>
          </w:rPr>
          <w:fldChar w:fldCharType="begin"/>
        </w:r>
        <w:r>
          <w:rPr>
            <w:noProof/>
            <w:webHidden/>
          </w:rPr>
          <w:instrText xml:space="preserve"> PAGEREF _Toc242066102 \h </w:instrText>
        </w:r>
        <w:r>
          <w:rPr>
            <w:noProof/>
            <w:webHidden/>
          </w:rPr>
        </w:r>
        <w:r>
          <w:rPr>
            <w:noProof/>
            <w:webHidden/>
          </w:rPr>
          <w:fldChar w:fldCharType="separate"/>
        </w:r>
        <w:r>
          <w:rPr>
            <w:noProof/>
            <w:webHidden/>
          </w:rPr>
          <w:t>9</w:t>
        </w:r>
        <w:r>
          <w:rPr>
            <w:noProof/>
            <w:webHidden/>
          </w:rPr>
          <w:fldChar w:fldCharType="end"/>
        </w:r>
      </w:hyperlink>
    </w:p>
    <w:p w14:paraId="79439C2A" w14:textId="7B7ADE46" w:rsidR="001402A6" w:rsidRDefault="001402A6">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03" w:history="1">
        <w:r w:rsidRPr="00BE0392">
          <w:rPr>
            <w:rStyle w:val="Hyperlink"/>
            <w:noProof/>
          </w:rPr>
          <w:t>Table 7: Assumptions, Constraints &amp; Open Issues</w:t>
        </w:r>
        <w:r>
          <w:rPr>
            <w:noProof/>
            <w:webHidden/>
          </w:rPr>
          <w:tab/>
        </w:r>
        <w:r>
          <w:rPr>
            <w:noProof/>
            <w:webHidden/>
          </w:rPr>
          <w:fldChar w:fldCharType="begin"/>
        </w:r>
        <w:r>
          <w:rPr>
            <w:noProof/>
            <w:webHidden/>
          </w:rPr>
          <w:instrText xml:space="preserve"> PAGEREF _Toc242066103 \h </w:instrText>
        </w:r>
        <w:r>
          <w:rPr>
            <w:noProof/>
            <w:webHidden/>
          </w:rPr>
        </w:r>
        <w:r>
          <w:rPr>
            <w:noProof/>
            <w:webHidden/>
          </w:rPr>
          <w:fldChar w:fldCharType="separate"/>
        </w:r>
        <w:r>
          <w:rPr>
            <w:noProof/>
            <w:webHidden/>
          </w:rPr>
          <w:t>12</w:t>
        </w:r>
        <w:r>
          <w:rPr>
            <w:noProof/>
            <w:webHidden/>
          </w:rPr>
          <w:fldChar w:fldCharType="end"/>
        </w:r>
      </w:hyperlink>
    </w:p>
    <w:p w14:paraId="7F186F00" w14:textId="31CAE747" w:rsidR="00DD4523" w:rsidRPr="00A61681" w:rsidRDefault="00C94BFD">
      <w:r w:rsidRPr="00A61681">
        <w:fldChar w:fldCharType="end"/>
      </w:r>
    </w:p>
    <w:p w14:paraId="676740C5" w14:textId="77777777" w:rsidR="00535D46" w:rsidRPr="00A61681" w:rsidRDefault="00A02615">
      <w:r w:rsidRPr="00A61681">
        <w:br w:type="page"/>
      </w:r>
    </w:p>
    <w:p w14:paraId="7F2CA373" w14:textId="77777777" w:rsidR="00535D46" w:rsidRPr="00A61681" w:rsidRDefault="00A02615">
      <w:pPr>
        <w:pStyle w:val="Heading1"/>
      </w:pPr>
      <w:bookmarkStart w:id="4" w:name="_Toc242066081"/>
      <w:r w:rsidRPr="00A61681">
        <w:lastRenderedPageBreak/>
        <w:t>1. Introduction</w:t>
      </w:r>
      <w:bookmarkEnd w:id="4"/>
    </w:p>
    <w:p w14:paraId="6E876378" w14:textId="77777777" w:rsidR="00535D46" w:rsidRPr="00A61681" w:rsidRDefault="00A02615">
      <w:pPr>
        <w:pStyle w:val="Heading2"/>
      </w:pPr>
      <w:bookmarkStart w:id="5" w:name="_Toc242066082"/>
      <w:r w:rsidRPr="00A61681">
        <w:t>1.1 Purpose</w:t>
      </w:r>
      <w:bookmarkEnd w:id="5"/>
    </w:p>
    <w:p w14:paraId="5AFFD3A0" w14:textId="77777777" w:rsidR="00535D46" w:rsidRPr="00A61681" w:rsidRDefault="00A02615">
      <w:r w:rsidRPr="00A61681">
        <w:t>This document describes the approach, conventions and key rules behind the source-to-target mapping.</w:t>
      </w:r>
    </w:p>
    <w:p w14:paraId="236683A8" w14:textId="77777777" w:rsidR="00535D46" w:rsidRPr="00A61681" w:rsidRDefault="00A02615">
      <w:pPr>
        <w:pStyle w:val="Heading2"/>
      </w:pPr>
      <w:bookmarkStart w:id="6" w:name="_Toc242066083"/>
      <w:r w:rsidRPr="00A61681">
        <w:t>1.2 Scope</w:t>
      </w:r>
      <w:bookmarkEnd w:id="6"/>
    </w:p>
    <w:p w14:paraId="2ED59867" w14:textId="77777777" w:rsidR="00535D46" w:rsidRPr="00A61681" w:rsidRDefault="00A02615">
      <w:r w:rsidRPr="00A61681">
        <w:t>In scope:</w:t>
      </w:r>
    </w:p>
    <w:p w14:paraId="53446F20" w14:textId="77777777" w:rsidR="00535D46" w:rsidRPr="00A61681" w:rsidRDefault="00A02615">
      <w:pPr>
        <w:pStyle w:val="ListBullet"/>
      </w:pPr>
      <w:r w:rsidRPr="00A61681">
        <w:t>Mappings from source → staging → intermediate → warehouse → marts</w:t>
      </w:r>
    </w:p>
    <w:p w14:paraId="0367F1F3" w14:textId="77777777" w:rsidR="00535D46" w:rsidRPr="00A61681" w:rsidRDefault="00A02615">
      <w:pPr>
        <w:pStyle w:val="ListBullet"/>
      </w:pPr>
      <w:r w:rsidRPr="00A61681">
        <w:t>Transformation conventions, deduplication, cleansing, key handling, rejects</w:t>
      </w:r>
    </w:p>
    <w:p w14:paraId="45B9AA27" w14:textId="77777777" w:rsidR="00535D46" w:rsidRPr="00A61681" w:rsidRDefault="00A02615">
      <w:r w:rsidRPr="00A61681">
        <w:t>Out of scope:</w:t>
      </w:r>
    </w:p>
    <w:p w14:paraId="7EC180D1" w14:textId="77777777" w:rsidR="00535D46" w:rsidRPr="00A61681" w:rsidRDefault="00A02615">
      <w:pPr>
        <w:pStyle w:val="ListBullet"/>
      </w:pPr>
      <w:r w:rsidRPr="00A61681">
        <w:t>Interface mechanics (see ISD)</w:t>
      </w:r>
    </w:p>
    <w:p w14:paraId="6077CC48" w14:textId="77777777" w:rsidR="00535D46" w:rsidRPr="00A61681" w:rsidRDefault="00A02615">
      <w:pPr>
        <w:pStyle w:val="ListBullet"/>
      </w:pPr>
      <w:r w:rsidRPr="00A61681">
        <w:t>Physical table design (see PDM)</w:t>
      </w:r>
    </w:p>
    <w:p w14:paraId="6EE4D7D2" w14:textId="77777777" w:rsidR="00535D46" w:rsidRPr="00A61681" w:rsidRDefault="00A02615">
      <w:pPr>
        <w:pStyle w:val="Heading2"/>
      </w:pPr>
      <w:bookmarkStart w:id="7" w:name="_Toc242066084"/>
      <w:r w:rsidRPr="00A61681">
        <w:t>1.3 Intended Audience</w:t>
      </w:r>
      <w:bookmarkEnd w:id="7"/>
    </w:p>
    <w:p w14:paraId="5C38822E" w14:textId="0FEDE1F6" w:rsidR="00DD4523" w:rsidRPr="00A61681" w:rsidRDefault="00C94BFD">
      <w:pPr>
        <w:pStyle w:val="Caption"/>
        <w:keepNext/>
      </w:pPr>
      <w:bookmarkStart w:id="8" w:name="_Toc242066097"/>
      <w:r w:rsidRPr="00A61681">
        <w:t xml:space="preserve">Table </w:t>
      </w:r>
      <w:r w:rsidRPr="00A61681">
        <w:fldChar w:fldCharType="begin"/>
      </w:r>
      <w:r w:rsidRPr="00A61681">
        <w:instrText xml:space="preserve"> SEQ Table \* ARABIC </w:instrText>
      </w:r>
      <w:r w:rsidRPr="00A61681">
        <w:fldChar w:fldCharType="separate"/>
      </w:r>
      <w:r w:rsidR="001402A6">
        <w:rPr>
          <w:noProof/>
        </w:rPr>
        <w:t>1</w:t>
      </w:r>
      <w:r w:rsidRPr="00A61681">
        <w:fldChar w:fldCharType="end"/>
      </w:r>
      <w:r w:rsidRPr="00A61681">
        <w:t>: Intended Audience</w:t>
      </w:r>
      <w:bookmarkEnd w:id="8"/>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2770"/>
        <w:gridCol w:w="6561"/>
      </w:tblGrid>
      <w:tr w:rsidR="00535D46" w:rsidRPr="00A61681" w14:paraId="55802E5F" w14:textId="77777777">
        <w:trPr>
          <w:cantSplit/>
          <w:tblHeader/>
          <w:jc w:val="center"/>
        </w:trPr>
        <w:tc>
          <w:tcPr>
            <w:tcW w:w="2770" w:type="dxa"/>
            <w:shd w:val="clear" w:color="auto" w:fill="1F3864"/>
          </w:tcPr>
          <w:p w14:paraId="7EE71851" w14:textId="77777777" w:rsidR="00535D46" w:rsidRPr="00A61681" w:rsidRDefault="00A02615">
            <w:r w:rsidRPr="00A61681">
              <w:rPr>
                <w:b/>
                <w:color w:val="FFFFFF"/>
                <w:sz w:val="19"/>
              </w:rPr>
              <w:t>Audience</w:t>
            </w:r>
          </w:p>
        </w:tc>
        <w:tc>
          <w:tcPr>
            <w:tcW w:w="6560" w:type="dxa"/>
            <w:shd w:val="clear" w:color="auto" w:fill="1F3864"/>
          </w:tcPr>
          <w:p w14:paraId="029CD410" w14:textId="77777777" w:rsidR="00535D46" w:rsidRPr="00A61681" w:rsidRDefault="00A02615">
            <w:r w:rsidRPr="00A61681">
              <w:rPr>
                <w:b/>
                <w:color w:val="FFFFFF"/>
                <w:sz w:val="19"/>
              </w:rPr>
              <w:t>How they use this document</w:t>
            </w:r>
          </w:p>
        </w:tc>
      </w:tr>
      <w:tr w:rsidR="00535D46" w:rsidRPr="00A61681" w14:paraId="27F78493" w14:textId="77777777">
        <w:trPr>
          <w:cantSplit/>
          <w:jc w:val="center"/>
        </w:trPr>
        <w:tc>
          <w:tcPr>
            <w:tcW w:w="2770" w:type="dxa"/>
          </w:tcPr>
          <w:p w14:paraId="317FD412" w14:textId="77777777" w:rsidR="00535D46" w:rsidRPr="00A61681" w:rsidRDefault="00A02615">
            <w:r w:rsidRPr="00A61681">
              <w:rPr>
                <w:sz w:val="19"/>
              </w:rPr>
              <w:t>Data Engineers</w:t>
            </w:r>
          </w:p>
        </w:tc>
        <w:tc>
          <w:tcPr>
            <w:tcW w:w="6560" w:type="dxa"/>
          </w:tcPr>
          <w:p w14:paraId="0FF7940E" w14:textId="77777777" w:rsidR="00535D46" w:rsidRPr="00A61681" w:rsidRDefault="00A02615">
            <w:r w:rsidRPr="00A61681">
              <w:rPr>
                <w:sz w:val="19"/>
              </w:rPr>
              <w:t>Implement and maintain transformations</w:t>
            </w:r>
          </w:p>
        </w:tc>
      </w:tr>
      <w:tr w:rsidR="00535D46" w:rsidRPr="00A61681" w14:paraId="5DF16DF8" w14:textId="77777777">
        <w:trPr>
          <w:cantSplit/>
          <w:jc w:val="center"/>
        </w:trPr>
        <w:tc>
          <w:tcPr>
            <w:tcW w:w="2770" w:type="dxa"/>
          </w:tcPr>
          <w:p w14:paraId="5DA5CAAD" w14:textId="77777777" w:rsidR="00535D46" w:rsidRPr="00A61681" w:rsidRDefault="00A02615">
            <w:r w:rsidRPr="00A61681">
              <w:rPr>
                <w:sz w:val="19"/>
              </w:rPr>
              <w:t>QA</w:t>
            </w:r>
          </w:p>
        </w:tc>
        <w:tc>
          <w:tcPr>
            <w:tcW w:w="6560" w:type="dxa"/>
          </w:tcPr>
          <w:p w14:paraId="3C5D2F6E" w14:textId="77777777" w:rsidR="00535D46" w:rsidRPr="00A61681" w:rsidRDefault="00A02615">
            <w:r w:rsidRPr="00A61681">
              <w:rPr>
                <w:sz w:val="19"/>
              </w:rPr>
              <w:t>Derive mapping test cases</w:t>
            </w:r>
          </w:p>
        </w:tc>
      </w:tr>
      <w:tr w:rsidR="00535D46" w:rsidRPr="00A61681" w14:paraId="264D0D99" w14:textId="77777777">
        <w:trPr>
          <w:cantSplit/>
          <w:jc w:val="center"/>
        </w:trPr>
        <w:tc>
          <w:tcPr>
            <w:tcW w:w="2770" w:type="dxa"/>
          </w:tcPr>
          <w:p w14:paraId="1214A939" w14:textId="77777777" w:rsidR="00535D46" w:rsidRPr="00A61681" w:rsidRDefault="00A02615">
            <w:r w:rsidRPr="00A61681">
              <w:rPr>
                <w:sz w:val="19"/>
              </w:rPr>
              <w:t>Team Lead</w:t>
            </w:r>
          </w:p>
        </w:tc>
        <w:tc>
          <w:tcPr>
            <w:tcW w:w="6560" w:type="dxa"/>
          </w:tcPr>
          <w:p w14:paraId="3DACB949" w14:textId="77777777" w:rsidR="00535D46" w:rsidRPr="00A61681" w:rsidRDefault="00A02615">
            <w:r w:rsidRPr="00A61681">
              <w:rPr>
                <w:sz w:val="19"/>
              </w:rPr>
              <w:t>Review mapping logic</w:t>
            </w:r>
          </w:p>
        </w:tc>
      </w:tr>
    </w:tbl>
    <w:p w14:paraId="750F6585" w14:textId="77777777" w:rsidR="00535D46" w:rsidRPr="00A61681" w:rsidRDefault="00535D46"/>
    <w:p w14:paraId="6AB68F55" w14:textId="77777777" w:rsidR="00535D46" w:rsidRPr="00A61681" w:rsidRDefault="00A02615">
      <w:pPr>
        <w:pStyle w:val="Heading2"/>
      </w:pPr>
      <w:bookmarkStart w:id="9" w:name="_Toc242066085"/>
      <w:r w:rsidRPr="00A61681">
        <w:t>1.4 Definitions &amp; Acronyms</w:t>
      </w:r>
      <w:bookmarkEnd w:id="9"/>
    </w:p>
    <w:p w14:paraId="78A59EFF" w14:textId="7448B829" w:rsidR="00DD4523" w:rsidRPr="00A61681" w:rsidRDefault="00C94BFD">
      <w:pPr>
        <w:pStyle w:val="Caption"/>
        <w:keepNext/>
      </w:pPr>
      <w:bookmarkStart w:id="10" w:name="_Toc242066098"/>
      <w:r w:rsidRPr="00A61681">
        <w:t xml:space="preserve">Table </w:t>
      </w:r>
      <w:r w:rsidRPr="00A61681">
        <w:fldChar w:fldCharType="begin"/>
      </w:r>
      <w:r w:rsidRPr="00A61681">
        <w:instrText xml:space="preserve"> SEQ Table \* ARABIC </w:instrText>
      </w:r>
      <w:r w:rsidRPr="00A61681">
        <w:fldChar w:fldCharType="separate"/>
      </w:r>
      <w:r w:rsidR="001402A6">
        <w:rPr>
          <w:noProof/>
        </w:rPr>
        <w:t>2</w:t>
      </w:r>
      <w:r w:rsidRPr="00A61681">
        <w:fldChar w:fldCharType="end"/>
      </w:r>
      <w:r w:rsidRPr="00A61681">
        <w:t>: Definitions &amp; Acronyms</w:t>
      </w:r>
      <w:bookmarkEnd w:id="10"/>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642"/>
        <w:gridCol w:w="7689"/>
      </w:tblGrid>
      <w:tr w:rsidR="00535D46" w:rsidRPr="00A61681" w14:paraId="50576585" w14:textId="77777777">
        <w:trPr>
          <w:cantSplit/>
          <w:tblHeader/>
          <w:jc w:val="center"/>
        </w:trPr>
        <w:tc>
          <w:tcPr>
            <w:tcW w:w="1642" w:type="dxa"/>
            <w:shd w:val="clear" w:color="auto" w:fill="1F3864"/>
          </w:tcPr>
          <w:p w14:paraId="04D184CA" w14:textId="77777777" w:rsidR="00535D46" w:rsidRPr="00A61681" w:rsidRDefault="00A02615">
            <w:r w:rsidRPr="00A61681">
              <w:rPr>
                <w:b/>
                <w:color w:val="FFFFFF"/>
                <w:sz w:val="19"/>
              </w:rPr>
              <w:t>Term</w:t>
            </w:r>
          </w:p>
        </w:tc>
        <w:tc>
          <w:tcPr>
            <w:tcW w:w="7688" w:type="dxa"/>
            <w:shd w:val="clear" w:color="auto" w:fill="1F3864"/>
          </w:tcPr>
          <w:p w14:paraId="74DFFF70" w14:textId="77777777" w:rsidR="00535D46" w:rsidRPr="00A61681" w:rsidRDefault="00A02615">
            <w:r w:rsidRPr="00A61681">
              <w:rPr>
                <w:b/>
                <w:color w:val="FFFFFF"/>
                <w:sz w:val="19"/>
              </w:rPr>
              <w:t>Definition</w:t>
            </w:r>
          </w:p>
        </w:tc>
      </w:tr>
      <w:tr w:rsidR="00535D46" w:rsidRPr="00A61681" w14:paraId="154EA99A" w14:textId="77777777">
        <w:trPr>
          <w:cantSplit/>
          <w:jc w:val="center"/>
        </w:trPr>
        <w:tc>
          <w:tcPr>
            <w:tcW w:w="1642" w:type="dxa"/>
          </w:tcPr>
          <w:p w14:paraId="43DE86A5" w14:textId="77777777" w:rsidR="00535D46" w:rsidRPr="00A61681" w:rsidRDefault="00535D46">
            <w:r w:rsidRPr="00A61681">
              <w:t>B2B</w:t>
            </w:r>
          </w:p>
        </w:tc>
        <w:tc>
          <w:tcPr>
            <w:tcW w:w="7688" w:type="dxa"/>
          </w:tcPr>
          <w:p w14:paraId="4AE02DED" w14:textId="77777777" w:rsidR="00535D46" w:rsidRPr="00A61681" w:rsidRDefault="00535D46">
            <w:r w:rsidRPr="00A61681">
              <w:t>Business-to-Business: companies selling to other companies.</w:t>
            </w:r>
          </w:p>
        </w:tc>
      </w:tr>
      <w:tr w:rsidR="00535D46" w:rsidRPr="00A61681" w14:paraId="7C628A31" w14:textId="77777777">
        <w:trPr>
          <w:cantSplit/>
          <w:jc w:val="center"/>
        </w:trPr>
        <w:tc>
          <w:tcPr>
            <w:tcW w:w="1642" w:type="dxa"/>
          </w:tcPr>
          <w:p w14:paraId="05CD3DE2" w14:textId="77777777" w:rsidR="00535D46" w:rsidRPr="00A61681" w:rsidRDefault="00535D46">
            <w:r w:rsidRPr="00A61681">
              <w:t>BRD</w:t>
            </w:r>
          </w:p>
        </w:tc>
        <w:tc>
          <w:tcPr>
            <w:tcW w:w="7688" w:type="dxa"/>
          </w:tcPr>
          <w:p w14:paraId="2DCBBEC6" w14:textId="77777777" w:rsidR="00535D46" w:rsidRPr="00A61681" w:rsidRDefault="00535D46">
            <w:r w:rsidRPr="00A61681">
              <w:t>Business Requirements Document: here the Project Requirements Document provided by DataRopes.</w:t>
            </w:r>
          </w:p>
        </w:tc>
      </w:tr>
      <w:tr w:rsidR="00535D46" w:rsidRPr="00A61681" w14:paraId="6B6B2A22" w14:textId="77777777">
        <w:trPr>
          <w:cantSplit/>
          <w:jc w:val="center"/>
        </w:trPr>
        <w:tc>
          <w:tcPr>
            <w:tcW w:w="1642" w:type="dxa"/>
          </w:tcPr>
          <w:p w14:paraId="6B5C78F4" w14:textId="77777777" w:rsidR="00535D46" w:rsidRPr="00A61681" w:rsidRDefault="00535D46">
            <w:r w:rsidRPr="00A61681">
              <w:t>Business key</w:t>
            </w:r>
          </w:p>
        </w:tc>
        <w:tc>
          <w:tcPr>
            <w:tcW w:w="7688" w:type="dxa"/>
          </w:tcPr>
          <w:p w14:paraId="55990BEB" w14:textId="77777777" w:rsidR="00535D46" w:rsidRPr="00A61681" w:rsidRDefault="00535D46">
            <w:r w:rsidRPr="00A61681">
              <w:t>Identifier coming from the source (e.g. company_id, order_id), 32-char hex UUID.</w:t>
            </w:r>
          </w:p>
        </w:tc>
      </w:tr>
      <w:tr w:rsidR="00535D46" w:rsidRPr="00A61681" w14:paraId="6D9522CF" w14:textId="77777777">
        <w:trPr>
          <w:cantSplit/>
          <w:jc w:val="center"/>
        </w:trPr>
        <w:tc>
          <w:tcPr>
            <w:tcW w:w="1642" w:type="dxa"/>
          </w:tcPr>
          <w:p w14:paraId="093C4C8C" w14:textId="77777777" w:rsidR="00535D46" w:rsidRPr="00A61681" w:rsidRDefault="00535D46">
            <w:r w:rsidRPr="00A61681">
              <w:t>CDC</w:t>
            </w:r>
          </w:p>
        </w:tc>
        <w:tc>
          <w:tcPr>
            <w:tcW w:w="7688" w:type="dxa"/>
          </w:tcPr>
          <w:p w14:paraId="69514371" w14:textId="77777777" w:rsidR="00535D46" w:rsidRPr="00A61681" w:rsidRDefault="00535D46">
            <w:r w:rsidRPr="00A61681">
              <w:t>Change Data Capture: extracting only the rows that changed since the last run (here: watermark on updated_at).</w:t>
            </w:r>
          </w:p>
        </w:tc>
      </w:tr>
      <w:tr w:rsidR="00535D46" w:rsidRPr="00A61681" w14:paraId="749012D4" w14:textId="77777777">
        <w:trPr>
          <w:cantSplit/>
          <w:jc w:val="center"/>
        </w:trPr>
        <w:tc>
          <w:tcPr>
            <w:tcW w:w="1642" w:type="dxa"/>
          </w:tcPr>
          <w:p w14:paraId="0D655A76" w14:textId="77777777" w:rsidR="00535D46" w:rsidRPr="00A61681" w:rsidRDefault="00535D46">
            <w:r w:rsidRPr="00A61681">
              <w:t>CSV</w:t>
            </w:r>
          </w:p>
        </w:tc>
        <w:tc>
          <w:tcPr>
            <w:tcW w:w="7688" w:type="dxa"/>
          </w:tcPr>
          <w:p w14:paraId="044C0CB4" w14:textId="77777777" w:rsidR="00535D46" w:rsidRPr="00A61681" w:rsidRDefault="00535D46">
            <w:r w:rsidRPr="00A61681">
              <w:t>Comma-Separated Values: the text-file format of the marketing leads and web logs feeds.</w:t>
            </w:r>
          </w:p>
        </w:tc>
      </w:tr>
      <w:tr w:rsidR="00535D46" w:rsidRPr="00A61681" w14:paraId="118D62C7" w14:textId="77777777">
        <w:trPr>
          <w:cantSplit/>
          <w:jc w:val="center"/>
        </w:trPr>
        <w:tc>
          <w:tcPr>
            <w:tcW w:w="1642" w:type="dxa"/>
          </w:tcPr>
          <w:p w14:paraId="562F4D1E" w14:textId="77777777" w:rsidR="00535D46" w:rsidRPr="00A61681" w:rsidRDefault="00535D46">
            <w:r w:rsidRPr="00A61681">
              <w:t>CTE</w:t>
            </w:r>
          </w:p>
        </w:tc>
        <w:tc>
          <w:tcPr>
            <w:tcW w:w="7688" w:type="dxa"/>
          </w:tcPr>
          <w:p w14:paraId="6FAE6CB6" w14:textId="77777777" w:rsidR="00535D46" w:rsidRPr="00A61681" w:rsidRDefault="00535D46">
            <w:r w:rsidRPr="00A61681">
              <w:t>Common Table Expression: a named sub-query (WITH …) inside a SQL statement.</w:t>
            </w:r>
          </w:p>
        </w:tc>
      </w:tr>
      <w:tr w:rsidR="00535D46" w:rsidRPr="00A61681" w14:paraId="6D63C5C4" w14:textId="77777777">
        <w:trPr>
          <w:cantSplit/>
          <w:jc w:val="center"/>
        </w:trPr>
        <w:tc>
          <w:tcPr>
            <w:tcW w:w="1642" w:type="dxa"/>
          </w:tcPr>
          <w:p w14:paraId="78132C0E" w14:textId="77777777" w:rsidR="00535D46" w:rsidRPr="00A61681" w:rsidRDefault="00535D46">
            <w:r w:rsidRPr="00A61681">
              <w:t>DEP</w:t>
            </w:r>
          </w:p>
        </w:tc>
        <w:tc>
          <w:tcPr>
            <w:tcW w:w="7688" w:type="dxa"/>
          </w:tcPr>
          <w:p w14:paraId="128E0508" w14:textId="77777777" w:rsidR="00535D46" w:rsidRPr="00A61681" w:rsidRDefault="00535D46">
            <w:r w:rsidRPr="00A61681">
              <w:t>Data Engineering Platform: prefix of the document IDs (B2B-DEP-01 …).</w:t>
            </w:r>
          </w:p>
        </w:tc>
      </w:tr>
      <w:tr w:rsidR="00535D46" w:rsidRPr="00A61681" w14:paraId="176C4731" w14:textId="77777777">
        <w:trPr>
          <w:cantSplit/>
          <w:jc w:val="center"/>
        </w:trPr>
        <w:tc>
          <w:tcPr>
            <w:tcW w:w="1642" w:type="dxa"/>
          </w:tcPr>
          <w:p w14:paraId="27A6E372" w14:textId="77777777" w:rsidR="00535D46" w:rsidRPr="00A61681" w:rsidRDefault="00535D46">
            <w:r w:rsidRPr="00A61681">
              <w:t>HTTP</w:t>
            </w:r>
          </w:p>
        </w:tc>
        <w:tc>
          <w:tcPr>
            <w:tcW w:w="7688" w:type="dxa"/>
          </w:tcPr>
          <w:p w14:paraId="48704DFA" w14:textId="77777777" w:rsidR="00535D46" w:rsidRPr="00A61681" w:rsidRDefault="00535D46">
            <w:r w:rsidRPr="00A61681">
              <w:t>Hypertext Transfer Protocol: the web protocol recorded in the web logs (GET, POST …).</w:t>
            </w:r>
          </w:p>
        </w:tc>
      </w:tr>
      <w:tr w:rsidR="00535D46" w:rsidRPr="00A61681" w14:paraId="1A4B5D36" w14:textId="77777777">
        <w:trPr>
          <w:cantSplit/>
          <w:jc w:val="center"/>
        </w:trPr>
        <w:tc>
          <w:tcPr>
            <w:tcW w:w="1642" w:type="dxa"/>
          </w:tcPr>
          <w:p w14:paraId="2FF3CE56" w14:textId="77777777" w:rsidR="00535D46" w:rsidRPr="00A61681" w:rsidRDefault="00535D46">
            <w:r w:rsidRPr="00A61681">
              <w:t>ID</w:t>
            </w:r>
          </w:p>
        </w:tc>
        <w:tc>
          <w:tcPr>
            <w:tcW w:w="7688" w:type="dxa"/>
          </w:tcPr>
          <w:p w14:paraId="373F812D" w14:textId="77777777" w:rsidR="00535D46" w:rsidRPr="00A61681" w:rsidRDefault="00535D46">
            <w:r w:rsidRPr="00A61681">
              <w:t>Identifier.</w:t>
            </w:r>
          </w:p>
        </w:tc>
      </w:tr>
      <w:tr w:rsidR="00535D46" w:rsidRPr="00A61681" w14:paraId="045FC4A8" w14:textId="77777777">
        <w:trPr>
          <w:cantSplit/>
          <w:jc w:val="center"/>
        </w:trPr>
        <w:tc>
          <w:tcPr>
            <w:tcW w:w="1642" w:type="dxa"/>
          </w:tcPr>
          <w:p w14:paraId="5843AD7E" w14:textId="77777777" w:rsidR="00535D46" w:rsidRPr="00A61681" w:rsidRDefault="00535D46">
            <w:r w:rsidRPr="00A61681">
              <w:t>ISD</w:t>
            </w:r>
          </w:p>
        </w:tc>
        <w:tc>
          <w:tcPr>
            <w:tcW w:w="7688" w:type="dxa"/>
          </w:tcPr>
          <w:p w14:paraId="3763A28D" w14:textId="77777777" w:rsidR="00535D46" w:rsidRPr="00A61681" w:rsidRDefault="00535D46">
            <w:r w:rsidRPr="00A61681">
              <w:t>Interface Specification Document (deliverable 01).</w:t>
            </w:r>
          </w:p>
        </w:tc>
      </w:tr>
      <w:tr w:rsidR="00535D46" w:rsidRPr="00A61681" w14:paraId="54684882" w14:textId="77777777">
        <w:trPr>
          <w:cantSplit/>
          <w:jc w:val="center"/>
        </w:trPr>
        <w:tc>
          <w:tcPr>
            <w:tcW w:w="1642" w:type="dxa"/>
          </w:tcPr>
          <w:p w14:paraId="690814CE" w14:textId="77777777" w:rsidR="00535D46" w:rsidRPr="00A61681" w:rsidRDefault="00535D46">
            <w:r w:rsidRPr="00A61681">
              <w:t>KPI</w:t>
            </w:r>
          </w:p>
        </w:tc>
        <w:tc>
          <w:tcPr>
            <w:tcW w:w="7688" w:type="dxa"/>
          </w:tcPr>
          <w:p w14:paraId="76131061" w14:textId="77777777" w:rsidR="00535D46" w:rsidRPr="00A61681" w:rsidRDefault="00535D46">
            <w:r w:rsidRPr="00A61681">
              <w:t>Key Performance Indicator: a business measure shown on the dashboard (KPI-01 … KPI-15).</w:t>
            </w:r>
          </w:p>
        </w:tc>
      </w:tr>
      <w:tr w:rsidR="00535D46" w:rsidRPr="00A61681" w14:paraId="0B21DEE0" w14:textId="77777777">
        <w:trPr>
          <w:cantSplit/>
          <w:jc w:val="center"/>
        </w:trPr>
        <w:tc>
          <w:tcPr>
            <w:tcW w:w="1642" w:type="dxa"/>
          </w:tcPr>
          <w:p w14:paraId="3FB27307" w14:textId="77777777" w:rsidR="00535D46" w:rsidRPr="00A61681" w:rsidRDefault="00535D46">
            <w:r w:rsidRPr="00A61681">
              <w:t>Map Set</w:t>
            </w:r>
          </w:p>
        </w:tc>
        <w:tc>
          <w:tcPr>
            <w:tcW w:w="7688" w:type="dxa"/>
          </w:tcPr>
          <w:p w14:paraId="3BF3982E" w14:textId="77777777" w:rsidR="00535D46" w:rsidRPr="00A61681" w:rsidRDefault="00535D46">
            <w:r w:rsidRPr="00A61681">
              <w:t>One source object feeding one target object (MS-01 ... MS-30).</w:t>
            </w:r>
          </w:p>
        </w:tc>
      </w:tr>
      <w:tr w:rsidR="00535D46" w:rsidRPr="00A61681" w14:paraId="56793447" w14:textId="77777777">
        <w:trPr>
          <w:cantSplit/>
          <w:jc w:val="center"/>
        </w:trPr>
        <w:tc>
          <w:tcPr>
            <w:tcW w:w="1642" w:type="dxa"/>
          </w:tcPr>
          <w:p w14:paraId="2D6FF9C3" w14:textId="77777777" w:rsidR="00535D46" w:rsidRPr="00A61681" w:rsidRDefault="00535D46">
            <w:r w:rsidRPr="00A61681">
              <w:t>MERGE / upsert</w:t>
            </w:r>
          </w:p>
        </w:tc>
        <w:tc>
          <w:tcPr>
            <w:tcW w:w="7688" w:type="dxa"/>
          </w:tcPr>
          <w:p w14:paraId="3BCD8522" w14:textId="77777777" w:rsidR="00535D46" w:rsidRPr="00A61681" w:rsidRDefault="00535D46">
            <w:r w:rsidRPr="00A61681">
              <w:t>PostgreSQL MERGE: insert new keys, update existing keys when they changed.</w:t>
            </w:r>
          </w:p>
        </w:tc>
      </w:tr>
      <w:tr w:rsidR="00535D46" w:rsidRPr="00A61681" w14:paraId="601A7B35" w14:textId="77777777">
        <w:trPr>
          <w:cantSplit/>
          <w:jc w:val="center"/>
        </w:trPr>
        <w:tc>
          <w:tcPr>
            <w:tcW w:w="1642" w:type="dxa"/>
          </w:tcPr>
          <w:p w14:paraId="02D77A36" w14:textId="77777777" w:rsidR="00535D46" w:rsidRPr="00A61681" w:rsidRDefault="00535D46">
            <w:r w:rsidRPr="00A61681">
              <w:t>PDM</w:t>
            </w:r>
          </w:p>
        </w:tc>
        <w:tc>
          <w:tcPr>
            <w:tcW w:w="7688" w:type="dxa"/>
          </w:tcPr>
          <w:p w14:paraId="1F782B1B" w14:textId="77777777" w:rsidR="00535D46" w:rsidRPr="00A61681" w:rsidRDefault="00535D46">
            <w:r w:rsidRPr="00A61681">
              <w:t>Physical Data Model (deliverable 04).</w:t>
            </w:r>
          </w:p>
        </w:tc>
      </w:tr>
      <w:tr w:rsidR="00535D46" w:rsidRPr="00A61681" w14:paraId="2A0705E1" w14:textId="77777777">
        <w:trPr>
          <w:cantSplit/>
          <w:jc w:val="center"/>
        </w:trPr>
        <w:tc>
          <w:tcPr>
            <w:tcW w:w="1642" w:type="dxa"/>
          </w:tcPr>
          <w:p w14:paraId="72F58D46" w14:textId="77777777" w:rsidR="00535D46" w:rsidRPr="00A61681" w:rsidRDefault="00535D46">
            <w:r w:rsidRPr="00A61681">
              <w:t>PK</w:t>
            </w:r>
          </w:p>
        </w:tc>
        <w:tc>
          <w:tcPr>
            <w:tcW w:w="7688" w:type="dxa"/>
          </w:tcPr>
          <w:p w14:paraId="51399B48" w14:textId="77777777" w:rsidR="00535D46" w:rsidRPr="00A61681" w:rsidRDefault="00535D46">
            <w:r w:rsidRPr="00A61681">
              <w:t>Primary Key: the column(s) that uniquely identify a row.</w:t>
            </w:r>
          </w:p>
        </w:tc>
      </w:tr>
      <w:tr w:rsidR="00535D46" w:rsidRPr="00A61681" w14:paraId="117325AE" w14:textId="77777777">
        <w:trPr>
          <w:cantSplit/>
          <w:jc w:val="center"/>
        </w:trPr>
        <w:tc>
          <w:tcPr>
            <w:tcW w:w="1642" w:type="dxa"/>
          </w:tcPr>
          <w:p w14:paraId="6A7951B7" w14:textId="77777777" w:rsidR="00535D46" w:rsidRPr="00A61681" w:rsidRDefault="00535D46">
            <w:r w:rsidRPr="00A61681">
              <w:t>SCD 1 / SCD 2</w:t>
            </w:r>
          </w:p>
        </w:tc>
        <w:tc>
          <w:tcPr>
            <w:tcW w:w="7688" w:type="dxa"/>
          </w:tcPr>
          <w:p w14:paraId="4B40D689" w14:textId="77777777" w:rsidR="00535D46" w:rsidRPr="00A61681" w:rsidRDefault="00535D46">
            <w:r w:rsidRPr="00A61681">
              <w:t>Slowly changing dimension: Type 1 overwrites attributes, Type 2 keeps a new row per change.</w:t>
            </w:r>
          </w:p>
        </w:tc>
      </w:tr>
      <w:tr w:rsidR="00535D46" w:rsidRPr="00A61681" w14:paraId="06D81A13" w14:textId="77777777">
        <w:trPr>
          <w:cantSplit/>
          <w:jc w:val="center"/>
        </w:trPr>
        <w:tc>
          <w:tcPr>
            <w:tcW w:w="1642" w:type="dxa"/>
          </w:tcPr>
          <w:p w14:paraId="09794ADF" w14:textId="77777777" w:rsidR="00535D46" w:rsidRPr="00A61681" w:rsidRDefault="00535D46">
            <w:r w:rsidRPr="00A61681">
              <w:t>SMD</w:t>
            </w:r>
          </w:p>
        </w:tc>
        <w:tc>
          <w:tcPr>
            <w:tcW w:w="7688" w:type="dxa"/>
          </w:tcPr>
          <w:p w14:paraId="0D3A0B81" w14:textId="77777777" w:rsidR="00535D46" w:rsidRPr="00A61681" w:rsidRDefault="00535D46">
            <w:r w:rsidRPr="00A61681">
              <w:t>This document: the narrative behind the SMX (approach, conventions, key rules).</w:t>
            </w:r>
          </w:p>
        </w:tc>
      </w:tr>
      <w:tr w:rsidR="00535D46" w:rsidRPr="00A61681" w14:paraId="175CAAFE" w14:textId="77777777">
        <w:trPr>
          <w:cantSplit/>
          <w:jc w:val="center"/>
        </w:trPr>
        <w:tc>
          <w:tcPr>
            <w:tcW w:w="1642" w:type="dxa"/>
          </w:tcPr>
          <w:p w14:paraId="2B6D05F3" w14:textId="77777777" w:rsidR="00535D46" w:rsidRPr="00A61681" w:rsidRDefault="00535D46">
            <w:r w:rsidRPr="00A61681">
              <w:t>SMX</w:t>
            </w:r>
          </w:p>
        </w:tc>
        <w:tc>
          <w:tcPr>
            <w:tcW w:w="7688" w:type="dxa"/>
          </w:tcPr>
          <w:p w14:paraId="1089F3DA" w14:textId="77777777" w:rsidR="00535D46" w:rsidRPr="00A61681" w:rsidRDefault="00535D46">
            <w:r w:rsidRPr="00A61681">
              <w:t>Source-to-target mapping workbook: one row per target column (05_SMX_Source_to_Target_Mapping.xlsx).</w:t>
            </w:r>
          </w:p>
        </w:tc>
      </w:tr>
      <w:tr w:rsidR="00535D46" w:rsidRPr="00A61681" w14:paraId="3359165B" w14:textId="77777777">
        <w:trPr>
          <w:cantSplit/>
          <w:jc w:val="center"/>
        </w:trPr>
        <w:tc>
          <w:tcPr>
            <w:tcW w:w="1642" w:type="dxa"/>
          </w:tcPr>
          <w:p w14:paraId="59189FF9" w14:textId="77777777" w:rsidR="00535D46" w:rsidRPr="00A61681" w:rsidRDefault="00535D46">
            <w:r w:rsidRPr="00A61681">
              <w:t>SQL</w:t>
            </w:r>
          </w:p>
        </w:tc>
        <w:tc>
          <w:tcPr>
            <w:tcW w:w="7688" w:type="dxa"/>
          </w:tcPr>
          <w:p w14:paraId="20BDFB29" w14:textId="77777777" w:rsidR="00535D46" w:rsidRPr="00A61681" w:rsidRDefault="00535D46">
            <w:r w:rsidRPr="00A61681">
              <w:t>Structured Query Language.</w:t>
            </w:r>
          </w:p>
        </w:tc>
      </w:tr>
      <w:tr w:rsidR="00535D46" w:rsidRPr="00A61681" w14:paraId="7F984115" w14:textId="77777777">
        <w:trPr>
          <w:cantSplit/>
          <w:jc w:val="center"/>
        </w:trPr>
        <w:tc>
          <w:tcPr>
            <w:tcW w:w="1642" w:type="dxa"/>
          </w:tcPr>
          <w:p w14:paraId="7BBB7F51" w14:textId="77777777" w:rsidR="00535D46" w:rsidRPr="00A61681" w:rsidRDefault="00535D46">
            <w:r w:rsidRPr="00A61681">
              <w:lastRenderedPageBreak/>
              <w:t>Surrogate key</w:t>
            </w:r>
          </w:p>
        </w:tc>
        <w:tc>
          <w:tcPr>
            <w:tcW w:w="7688" w:type="dxa"/>
          </w:tcPr>
          <w:p w14:paraId="63103398" w14:textId="77777777" w:rsidR="00535D46" w:rsidRPr="00A61681" w:rsidRDefault="00535D46">
            <w:r w:rsidRPr="00A61681">
              <w:t>Integer key generated in the warehouse (SERIAL) and used by facts (e.g. company_key).</w:t>
            </w:r>
          </w:p>
        </w:tc>
      </w:tr>
      <w:tr w:rsidR="00535D46" w:rsidRPr="00A61681" w14:paraId="395F5F9E" w14:textId="77777777">
        <w:trPr>
          <w:cantSplit/>
          <w:jc w:val="center"/>
        </w:trPr>
        <w:tc>
          <w:tcPr>
            <w:tcW w:w="1642" w:type="dxa"/>
          </w:tcPr>
          <w:p w14:paraId="0F05ADEE" w14:textId="77777777" w:rsidR="00535D46" w:rsidRPr="00A61681" w:rsidRDefault="00535D46">
            <w:r w:rsidRPr="00A61681">
              <w:t>Version</w:t>
            </w:r>
          </w:p>
        </w:tc>
        <w:tc>
          <w:tcPr>
            <w:tcW w:w="7688" w:type="dxa"/>
          </w:tcPr>
          <w:p w14:paraId="67EE3B21" w14:textId="77777777" w:rsidR="00535D46" w:rsidRPr="00A61681" w:rsidRDefault="00535D46">
            <w:r w:rsidRPr="00A61681">
              <w:t>One extracted copy of a source record. Staging holds the latest batch; intermediate keeps the latest version.</w:t>
            </w:r>
          </w:p>
        </w:tc>
      </w:tr>
      <w:tr w:rsidR="00535D46" w:rsidRPr="00A61681" w14:paraId="1B18D54D" w14:textId="77777777">
        <w:trPr>
          <w:cantSplit/>
          <w:jc w:val="center"/>
        </w:trPr>
        <w:tc>
          <w:tcPr>
            <w:tcW w:w="1642" w:type="dxa"/>
          </w:tcPr>
          <w:p w14:paraId="1AE40931" w14:textId="77777777" w:rsidR="00535D46" w:rsidRPr="00A61681" w:rsidRDefault="00535D46">
            <w:r w:rsidRPr="00A61681">
              <w:t>Watermark</w:t>
            </w:r>
          </w:p>
        </w:tc>
        <w:tc>
          <w:tcPr>
            <w:tcW w:w="7688" w:type="dxa"/>
          </w:tcPr>
          <w:p w14:paraId="394159A5" w14:textId="77777777" w:rsidR="00535D46" w:rsidRPr="00A61681" w:rsidRDefault="00535D46">
            <w:r w:rsidRPr="00A61681">
              <w:t>Last extracted updated_at per source table, stored in metadata.pipeline_watermarks.</w:t>
            </w:r>
          </w:p>
        </w:tc>
      </w:tr>
      <w:tr w:rsidR="00535D46" w:rsidRPr="00A61681" w14:paraId="36DC92CA" w14:textId="77777777">
        <w:trPr>
          <w:cantSplit/>
          <w:jc w:val="center"/>
        </w:trPr>
        <w:tc>
          <w:tcPr>
            <w:tcW w:w="1642" w:type="dxa"/>
          </w:tcPr>
          <w:p w14:paraId="22BBB3F4" w14:textId="77777777" w:rsidR="00535D46" w:rsidRPr="00A61681" w:rsidRDefault="00535D46">
            <w:r w:rsidRPr="00A61681">
              <w:t>YYYYMMDD</w:t>
            </w:r>
          </w:p>
        </w:tc>
        <w:tc>
          <w:tcPr>
            <w:tcW w:w="7688" w:type="dxa"/>
          </w:tcPr>
          <w:p w14:paraId="15F36E56" w14:textId="77777777" w:rsidR="00535D46" w:rsidRPr="00A61681" w:rsidRDefault="00535D46">
            <w:r w:rsidRPr="00A61681">
              <w:t>Date written as year, month, day (e.g. 20260930); the format of date_key.</w:t>
            </w:r>
          </w:p>
        </w:tc>
      </w:tr>
    </w:tbl>
    <w:p w14:paraId="46F8160A" w14:textId="77777777" w:rsidR="00535D46" w:rsidRPr="00A61681" w:rsidRDefault="00535D46"/>
    <w:p w14:paraId="3672627D" w14:textId="77777777" w:rsidR="00535D46" w:rsidRPr="00A61681" w:rsidRDefault="00A02615">
      <w:pPr>
        <w:pStyle w:val="Heading1"/>
      </w:pPr>
      <w:bookmarkStart w:id="11" w:name="_Toc242066086"/>
      <w:r w:rsidRPr="00A61681">
        <w:t>2. Mapping Scope &amp; Layers</w:t>
      </w:r>
      <w:bookmarkEnd w:id="11"/>
    </w:p>
    <w:p w14:paraId="5D391B9E" w14:textId="3AB420A4" w:rsidR="00DD4523" w:rsidRPr="00A61681" w:rsidRDefault="00C94BFD">
      <w:pPr>
        <w:pStyle w:val="Caption"/>
        <w:keepNext/>
      </w:pPr>
      <w:bookmarkStart w:id="12" w:name="_Toc242066099"/>
      <w:r w:rsidRPr="00A61681">
        <w:t xml:space="preserve">Table </w:t>
      </w:r>
      <w:r w:rsidRPr="00A61681">
        <w:fldChar w:fldCharType="begin"/>
      </w:r>
      <w:r w:rsidRPr="00A61681">
        <w:instrText xml:space="preserve"> SEQ Table \* ARABIC </w:instrText>
      </w:r>
      <w:r w:rsidRPr="00A61681">
        <w:fldChar w:fldCharType="separate"/>
      </w:r>
      <w:r w:rsidR="001402A6">
        <w:rPr>
          <w:noProof/>
        </w:rPr>
        <w:t>3</w:t>
      </w:r>
      <w:r w:rsidRPr="00A61681">
        <w:fldChar w:fldCharType="end"/>
      </w:r>
      <w:r w:rsidRPr="00A61681">
        <w:t>: Mapping Scope &amp; Layers</w:t>
      </w:r>
      <w:bookmarkEnd w:id="12"/>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2164"/>
        <w:gridCol w:w="1412"/>
        <w:gridCol w:w="2787"/>
        <w:gridCol w:w="2968"/>
      </w:tblGrid>
      <w:tr w:rsidR="00535D46" w:rsidRPr="00A61681" w14:paraId="5D1DA3A8" w14:textId="77777777">
        <w:trPr>
          <w:cantSplit/>
          <w:tblHeader/>
          <w:jc w:val="center"/>
        </w:trPr>
        <w:tc>
          <w:tcPr>
            <w:tcW w:w="2163" w:type="dxa"/>
            <w:shd w:val="clear" w:color="auto" w:fill="1F3864"/>
          </w:tcPr>
          <w:p w14:paraId="72E55DCD" w14:textId="77777777" w:rsidR="00535D46" w:rsidRPr="00A61681" w:rsidRDefault="00A02615">
            <w:r w:rsidRPr="00A61681">
              <w:rPr>
                <w:b/>
                <w:color w:val="FFFFFF"/>
                <w:sz w:val="19"/>
              </w:rPr>
              <w:t>From Layer</w:t>
            </w:r>
          </w:p>
        </w:tc>
        <w:tc>
          <w:tcPr>
            <w:tcW w:w="1412" w:type="dxa"/>
            <w:shd w:val="clear" w:color="auto" w:fill="1F3864"/>
          </w:tcPr>
          <w:p w14:paraId="644C86C5" w14:textId="77777777" w:rsidR="00535D46" w:rsidRPr="00A61681" w:rsidRDefault="00A02615">
            <w:r w:rsidRPr="00A61681">
              <w:rPr>
                <w:b/>
                <w:color w:val="FFFFFF"/>
                <w:sz w:val="19"/>
              </w:rPr>
              <w:t>To Layer</w:t>
            </w:r>
          </w:p>
        </w:tc>
        <w:tc>
          <w:tcPr>
            <w:tcW w:w="2786" w:type="dxa"/>
            <w:shd w:val="clear" w:color="auto" w:fill="1F3864"/>
          </w:tcPr>
          <w:p w14:paraId="66DB12CC" w14:textId="77777777" w:rsidR="00535D46" w:rsidRPr="00A61681" w:rsidRDefault="00A02615">
            <w:r w:rsidRPr="00A61681">
              <w:rPr>
                <w:b/>
                <w:color w:val="FFFFFF"/>
                <w:sz w:val="19"/>
              </w:rPr>
              <w:t>Objects</w:t>
            </w:r>
          </w:p>
        </w:tc>
        <w:tc>
          <w:tcPr>
            <w:tcW w:w="2967" w:type="dxa"/>
            <w:shd w:val="clear" w:color="auto" w:fill="1F3864"/>
          </w:tcPr>
          <w:p w14:paraId="7D6D1723" w14:textId="77777777" w:rsidR="00535D46" w:rsidRPr="00A61681" w:rsidRDefault="00A02615">
            <w:r w:rsidRPr="00A61681">
              <w:rPr>
                <w:b/>
                <w:color w:val="FFFFFF"/>
                <w:sz w:val="19"/>
              </w:rPr>
              <w:t>Scripts</w:t>
            </w:r>
          </w:p>
        </w:tc>
      </w:tr>
      <w:tr w:rsidR="00535D46" w:rsidRPr="00A61681" w14:paraId="6214D8C5" w14:textId="77777777">
        <w:trPr>
          <w:cantSplit/>
          <w:jc w:val="center"/>
        </w:trPr>
        <w:tc>
          <w:tcPr>
            <w:tcW w:w="2163" w:type="dxa"/>
          </w:tcPr>
          <w:p w14:paraId="551C4D4E" w14:textId="77777777" w:rsidR="00535D46" w:rsidRPr="00A61681" w:rsidRDefault="00A02615">
            <w:r w:rsidRPr="00A61681">
              <w:rPr>
                <w:sz w:val="19"/>
              </w:rPr>
              <w:t>Source (SQL Server b2b_source_db + 2 CSV files)</w:t>
            </w:r>
          </w:p>
        </w:tc>
        <w:tc>
          <w:tcPr>
            <w:tcW w:w="1412" w:type="dxa"/>
          </w:tcPr>
          <w:p w14:paraId="39CE8B0B" w14:textId="77777777" w:rsidR="00535D46" w:rsidRPr="00A61681" w:rsidRDefault="00A02615">
            <w:r w:rsidRPr="00A61681">
              <w:rPr>
                <w:sz w:val="19"/>
              </w:rPr>
              <w:t>Staging</w:t>
            </w:r>
          </w:p>
        </w:tc>
        <w:tc>
          <w:tcPr>
            <w:tcW w:w="2786" w:type="dxa"/>
          </w:tcPr>
          <w:p w14:paraId="43B8F971" w14:textId="77777777" w:rsidR="00535D46" w:rsidRPr="00A61681" w:rsidRDefault="00535D46">
            <w:r w:rsidRPr="00A61681">
              <w:t>8 tables + marketing_leads.csv, web_logs.csv -&gt; 10 staging tables</w:t>
            </w:r>
          </w:p>
        </w:tc>
        <w:tc>
          <w:tcPr>
            <w:tcW w:w="2967" w:type="dxa"/>
          </w:tcPr>
          <w:p w14:paraId="2A4632BA" w14:textId="77777777" w:rsidR="00535D46" w:rsidRPr="00A61681" w:rsidRDefault="00535D46">
            <w:r w:rsidRPr="00A61681">
              <w:t>python/​pipelines/​sql_​server_​pipeline.​py, marketing_​leads_​pipeline.​py, web_​logs_​pipeline.​py</w:t>
            </w:r>
          </w:p>
        </w:tc>
      </w:tr>
      <w:tr w:rsidR="00535D46" w:rsidRPr="00A61681" w14:paraId="13587C80" w14:textId="77777777">
        <w:trPr>
          <w:cantSplit/>
          <w:jc w:val="center"/>
        </w:trPr>
        <w:tc>
          <w:tcPr>
            <w:tcW w:w="2163" w:type="dxa"/>
          </w:tcPr>
          <w:p w14:paraId="54CCD72E" w14:textId="77777777" w:rsidR="00535D46" w:rsidRPr="00A61681" w:rsidRDefault="00A02615">
            <w:r w:rsidRPr="00A61681">
              <w:rPr>
                <w:sz w:val="19"/>
              </w:rPr>
              <w:t>Staging</w:t>
            </w:r>
          </w:p>
        </w:tc>
        <w:tc>
          <w:tcPr>
            <w:tcW w:w="1412" w:type="dxa"/>
          </w:tcPr>
          <w:p w14:paraId="5167E2D7" w14:textId="77777777" w:rsidR="00535D46" w:rsidRPr="00A61681" w:rsidRDefault="00A02615">
            <w:r w:rsidRPr="00A61681">
              <w:rPr>
                <w:sz w:val="19"/>
              </w:rPr>
              <w:t>Intermediate</w:t>
            </w:r>
          </w:p>
        </w:tc>
        <w:tc>
          <w:tcPr>
            <w:tcW w:w="2786" w:type="dxa"/>
          </w:tcPr>
          <w:p w14:paraId="197637DC" w14:textId="77777777" w:rsidR="00535D46" w:rsidRPr="00A61681" w:rsidRDefault="00535D46">
            <w:r w:rsidRPr="00A61681">
              <w:t>10 tables (clean, validated, latest version) + rejected_records</w:t>
            </w:r>
          </w:p>
        </w:tc>
        <w:tc>
          <w:tcPr>
            <w:tcW w:w="2967" w:type="dxa"/>
          </w:tcPr>
          <w:p w14:paraId="6749C005" w14:textId="77777777" w:rsidR="00535D46" w:rsidRPr="00A61681" w:rsidRDefault="00535D46">
            <w:r w:rsidRPr="00A61681">
              <w:t>postgresql/​intermediate/​transform/​Transform_*.sql (10)</w:t>
            </w:r>
          </w:p>
        </w:tc>
      </w:tr>
      <w:tr w:rsidR="00535D46" w:rsidRPr="00A61681" w14:paraId="41EDDD08" w14:textId="77777777">
        <w:trPr>
          <w:cantSplit/>
          <w:jc w:val="center"/>
        </w:trPr>
        <w:tc>
          <w:tcPr>
            <w:tcW w:w="2163" w:type="dxa"/>
          </w:tcPr>
          <w:p w14:paraId="44ACF791" w14:textId="77777777" w:rsidR="00535D46" w:rsidRPr="00A61681" w:rsidRDefault="00A02615">
            <w:r w:rsidRPr="00A61681">
              <w:rPr>
                <w:sz w:val="19"/>
              </w:rPr>
              <w:t>Intermediate</w:t>
            </w:r>
          </w:p>
        </w:tc>
        <w:tc>
          <w:tcPr>
            <w:tcW w:w="1412" w:type="dxa"/>
          </w:tcPr>
          <w:p w14:paraId="3AA250F0" w14:textId="77777777" w:rsidR="00535D46" w:rsidRPr="00A61681" w:rsidRDefault="00A02615">
            <w:r w:rsidRPr="00A61681">
              <w:rPr>
                <w:sz w:val="19"/>
              </w:rPr>
              <w:t>Warehouse</w:t>
            </w:r>
          </w:p>
        </w:tc>
        <w:tc>
          <w:tcPr>
            <w:tcW w:w="2786" w:type="dxa"/>
          </w:tcPr>
          <w:p w14:paraId="0007EA2C" w14:textId="77777777" w:rsidR="00535D46" w:rsidRPr="00A61681" w:rsidRDefault="00535D46">
            <w:r w:rsidRPr="00A61681">
              <w:t>6 dimensions (incl. generated dim_date) + 4 partitioned facts</w:t>
            </w:r>
          </w:p>
        </w:tc>
        <w:tc>
          <w:tcPr>
            <w:tcW w:w="2967" w:type="dxa"/>
          </w:tcPr>
          <w:p w14:paraId="4AAF4B70" w14:textId="77777777" w:rsidR="00535D46" w:rsidRPr="00A61681" w:rsidRDefault="00535D46">
            <w:r w:rsidRPr="00A61681">
              <w:t>postgresql/​warehouse/​Load/​load_*.sql (10), PARTITIONS_​SETUP/​partitioning.​sql</w:t>
            </w:r>
          </w:p>
        </w:tc>
      </w:tr>
      <w:tr w:rsidR="00535D46" w:rsidRPr="00A61681" w14:paraId="675851C1" w14:textId="77777777">
        <w:trPr>
          <w:cantSplit/>
          <w:jc w:val="center"/>
        </w:trPr>
        <w:tc>
          <w:tcPr>
            <w:tcW w:w="2163" w:type="dxa"/>
          </w:tcPr>
          <w:p w14:paraId="5D455F1C" w14:textId="77777777" w:rsidR="00535D46" w:rsidRPr="00A61681" w:rsidRDefault="00A02615">
            <w:r w:rsidRPr="00A61681">
              <w:rPr>
                <w:sz w:val="19"/>
              </w:rPr>
              <w:t>Warehouse</w:t>
            </w:r>
          </w:p>
        </w:tc>
        <w:tc>
          <w:tcPr>
            <w:tcW w:w="1412" w:type="dxa"/>
          </w:tcPr>
          <w:p w14:paraId="495EA1E5" w14:textId="77777777" w:rsidR="00535D46" w:rsidRPr="00A61681" w:rsidRDefault="00A02615">
            <w:r w:rsidRPr="00A61681">
              <w:rPr>
                <w:sz w:val="19"/>
              </w:rPr>
              <w:t>Marts</w:t>
            </w:r>
          </w:p>
        </w:tc>
        <w:tc>
          <w:tcPr>
            <w:tcW w:w="2786" w:type="dxa"/>
          </w:tcPr>
          <w:p w14:paraId="4E75972C" w14:textId="77777777" w:rsidR="00535D46" w:rsidRPr="00A61681" w:rsidRDefault="00535D46">
            <w:r w:rsidRPr="00A61681">
              <w:t>15 KPI views</w:t>
            </w:r>
          </w:p>
        </w:tc>
        <w:tc>
          <w:tcPr>
            <w:tcW w:w="2967" w:type="dxa"/>
          </w:tcPr>
          <w:p w14:paraId="103549AE" w14:textId="77777777" w:rsidR="00535D46" w:rsidRPr="00A61681" w:rsidRDefault="00535D46">
            <w:r w:rsidRPr="00A61681">
              <w:t>postgresql/​marts/​KPI1-15.​sql (mapped in the KPI Definition Document, 09)</w:t>
            </w:r>
          </w:p>
        </w:tc>
      </w:tr>
    </w:tbl>
    <w:p w14:paraId="42454622" w14:textId="77777777" w:rsidR="00535D46" w:rsidRPr="00A61681" w:rsidRDefault="00535D46"/>
    <w:p w14:paraId="76A06B34" w14:textId="77777777" w:rsidR="00535D46" w:rsidRPr="00A61681" w:rsidRDefault="00A02615">
      <w:pPr>
        <w:pStyle w:val="Heading1"/>
      </w:pPr>
      <w:bookmarkStart w:id="13" w:name="_Toc242066087"/>
      <w:r w:rsidRPr="00A61681">
        <w:t>3. Mapping Conventions</w:t>
      </w:r>
      <w:bookmarkEnd w:id="13"/>
    </w:p>
    <w:p w14:paraId="033D9677" w14:textId="1A467991" w:rsidR="00DD4523" w:rsidRPr="00A61681" w:rsidRDefault="00C94BFD">
      <w:pPr>
        <w:pStyle w:val="Caption"/>
        <w:keepNext/>
      </w:pPr>
      <w:bookmarkStart w:id="14" w:name="_Toc242066100"/>
      <w:r w:rsidRPr="00A61681">
        <w:t xml:space="preserve">Table </w:t>
      </w:r>
      <w:r w:rsidRPr="00A61681">
        <w:fldChar w:fldCharType="begin"/>
      </w:r>
      <w:r w:rsidRPr="00A61681">
        <w:instrText xml:space="preserve"> SEQ Table \* ARABIC </w:instrText>
      </w:r>
      <w:r w:rsidRPr="00A61681">
        <w:fldChar w:fldCharType="separate"/>
      </w:r>
      <w:r w:rsidR="001402A6">
        <w:rPr>
          <w:noProof/>
        </w:rPr>
        <w:t>4</w:t>
      </w:r>
      <w:r w:rsidRPr="00A61681">
        <w:fldChar w:fldCharType="end"/>
      </w:r>
      <w:r w:rsidRPr="00A61681">
        <w:t>: Mapping Conventions</w:t>
      </w:r>
      <w:bookmarkEnd w:id="14"/>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766"/>
        <w:gridCol w:w="1972"/>
        <w:gridCol w:w="6593"/>
      </w:tblGrid>
      <w:tr w:rsidR="00535D46" w:rsidRPr="00A61681" w14:paraId="6241120F" w14:textId="77777777">
        <w:trPr>
          <w:cantSplit/>
          <w:tblHeader/>
          <w:jc w:val="center"/>
        </w:trPr>
        <w:tc>
          <w:tcPr>
            <w:tcW w:w="766" w:type="dxa"/>
            <w:shd w:val="clear" w:color="auto" w:fill="1F3864"/>
          </w:tcPr>
          <w:p w14:paraId="6CC20E59" w14:textId="77777777" w:rsidR="00535D46" w:rsidRPr="00A61681" w:rsidRDefault="00A02615">
            <w:r w:rsidRPr="00A61681">
              <w:rPr>
                <w:b/>
                <w:color w:val="FFFFFF"/>
                <w:sz w:val="19"/>
              </w:rPr>
              <w:t>Code</w:t>
            </w:r>
          </w:p>
        </w:tc>
        <w:tc>
          <w:tcPr>
            <w:tcW w:w="1972" w:type="dxa"/>
            <w:shd w:val="clear" w:color="auto" w:fill="1F3864"/>
          </w:tcPr>
          <w:p w14:paraId="6BAD523C" w14:textId="77777777" w:rsidR="00535D46" w:rsidRPr="00A61681" w:rsidRDefault="00A02615">
            <w:r w:rsidRPr="00A61681">
              <w:rPr>
                <w:b/>
                <w:color w:val="FFFFFF"/>
                <w:sz w:val="19"/>
              </w:rPr>
              <w:t>Transformation Type</w:t>
            </w:r>
          </w:p>
        </w:tc>
        <w:tc>
          <w:tcPr>
            <w:tcW w:w="6592" w:type="dxa"/>
            <w:shd w:val="clear" w:color="auto" w:fill="1F3864"/>
          </w:tcPr>
          <w:p w14:paraId="7338B9E9" w14:textId="77777777" w:rsidR="00535D46" w:rsidRPr="00A61681" w:rsidRDefault="00A02615">
            <w:r w:rsidRPr="00A61681">
              <w:rPr>
                <w:b/>
                <w:color w:val="FFFFFF"/>
                <w:sz w:val="19"/>
              </w:rPr>
              <w:t>Meaning</w:t>
            </w:r>
          </w:p>
        </w:tc>
      </w:tr>
      <w:tr w:rsidR="00535D46" w:rsidRPr="00A61681" w14:paraId="0AA6E1E9" w14:textId="77777777">
        <w:trPr>
          <w:cantSplit/>
          <w:jc w:val="center"/>
        </w:trPr>
        <w:tc>
          <w:tcPr>
            <w:tcW w:w="766" w:type="dxa"/>
          </w:tcPr>
          <w:p w14:paraId="755EB15F" w14:textId="77777777" w:rsidR="00535D46" w:rsidRPr="00A61681" w:rsidRDefault="00A02615">
            <w:r w:rsidRPr="00A61681">
              <w:rPr>
                <w:sz w:val="19"/>
              </w:rPr>
              <w:t>DM</w:t>
            </w:r>
          </w:p>
        </w:tc>
        <w:tc>
          <w:tcPr>
            <w:tcW w:w="1972" w:type="dxa"/>
          </w:tcPr>
          <w:p w14:paraId="4CC7873E" w14:textId="77777777" w:rsidR="00535D46" w:rsidRPr="00A61681" w:rsidRDefault="00A02615">
            <w:r w:rsidRPr="00A61681">
              <w:rPr>
                <w:sz w:val="19"/>
              </w:rPr>
              <w:t>Direct move</w:t>
            </w:r>
          </w:p>
        </w:tc>
        <w:tc>
          <w:tcPr>
            <w:tcW w:w="6592" w:type="dxa"/>
          </w:tcPr>
          <w:p w14:paraId="1D9C2793" w14:textId="77777777" w:rsidR="00535D46" w:rsidRPr="00A61681" w:rsidRDefault="00535D46">
            <w:r w:rsidRPr="00A61681">
              <w:t>Value copied unchanged (name and type may be identical or only renamed). (185 mappings)</w:t>
            </w:r>
          </w:p>
        </w:tc>
      </w:tr>
      <w:tr w:rsidR="00535D46" w:rsidRPr="00A61681" w14:paraId="5E66EBE8" w14:textId="77777777">
        <w:trPr>
          <w:cantSplit/>
          <w:jc w:val="center"/>
        </w:trPr>
        <w:tc>
          <w:tcPr>
            <w:tcW w:w="766" w:type="dxa"/>
          </w:tcPr>
          <w:p w14:paraId="3F356144" w14:textId="77777777" w:rsidR="00535D46" w:rsidRPr="00A61681" w:rsidRDefault="00A02615">
            <w:r w:rsidRPr="00A61681">
              <w:rPr>
                <w:sz w:val="19"/>
              </w:rPr>
              <w:t>TR</w:t>
            </w:r>
          </w:p>
        </w:tc>
        <w:tc>
          <w:tcPr>
            <w:tcW w:w="1972" w:type="dxa"/>
          </w:tcPr>
          <w:p w14:paraId="7DE13B53" w14:textId="77777777" w:rsidR="00535D46" w:rsidRPr="00A61681" w:rsidRDefault="00A02615">
            <w:r w:rsidRPr="00A61681">
              <w:rPr>
                <w:sz w:val="19"/>
              </w:rPr>
              <w:t>Trim / cleanse</w:t>
            </w:r>
          </w:p>
        </w:tc>
        <w:tc>
          <w:tcPr>
            <w:tcW w:w="6592" w:type="dxa"/>
          </w:tcPr>
          <w:p w14:paraId="44ADE640" w14:textId="77777777" w:rsidR="00535D46" w:rsidRPr="00A61681" w:rsidRDefault="00535D46">
            <w:r w:rsidRPr="00A61681">
              <w:t>Text cleansed: TRIM, blank-to-NULL, case standardisation (LOWER e-mail, UPPER http_method). (49 mappings)</w:t>
            </w:r>
          </w:p>
        </w:tc>
      </w:tr>
      <w:tr w:rsidR="00535D46" w:rsidRPr="00A61681" w14:paraId="18957304" w14:textId="77777777">
        <w:trPr>
          <w:cantSplit/>
          <w:jc w:val="center"/>
        </w:trPr>
        <w:tc>
          <w:tcPr>
            <w:tcW w:w="766" w:type="dxa"/>
          </w:tcPr>
          <w:p w14:paraId="2D750823" w14:textId="77777777" w:rsidR="00535D46" w:rsidRPr="00A61681" w:rsidRDefault="00A02615">
            <w:r w:rsidRPr="00A61681">
              <w:rPr>
                <w:sz w:val="19"/>
              </w:rPr>
              <w:t>CN</w:t>
            </w:r>
          </w:p>
        </w:tc>
        <w:tc>
          <w:tcPr>
            <w:tcW w:w="1972" w:type="dxa"/>
          </w:tcPr>
          <w:p w14:paraId="7DC5ECEB" w14:textId="77777777" w:rsidR="00535D46" w:rsidRPr="00A61681" w:rsidRDefault="00A02615">
            <w:r w:rsidRPr="00A61681">
              <w:rPr>
                <w:sz w:val="19"/>
              </w:rPr>
              <w:t>Convert data type</w:t>
            </w:r>
          </w:p>
        </w:tc>
        <w:tc>
          <w:tcPr>
            <w:tcW w:w="6592" w:type="dxa"/>
          </w:tcPr>
          <w:p w14:paraId="2D1EFB25" w14:textId="77777777" w:rsidR="00535D46" w:rsidRPr="00A61681" w:rsidRDefault="00535D46">
            <w:r w:rsidRPr="00A61681">
              <w:t>Data type converted (SQL Server/CSV type -&gt; PostgreSQL type) during extract/load. (58 mappings)</w:t>
            </w:r>
          </w:p>
        </w:tc>
      </w:tr>
      <w:tr w:rsidR="00535D46" w:rsidRPr="00A61681" w14:paraId="4F25CDA5" w14:textId="77777777">
        <w:trPr>
          <w:cantSplit/>
          <w:jc w:val="center"/>
        </w:trPr>
        <w:tc>
          <w:tcPr>
            <w:tcW w:w="766" w:type="dxa"/>
          </w:tcPr>
          <w:p w14:paraId="386A1940" w14:textId="77777777" w:rsidR="00535D46" w:rsidRPr="00A61681" w:rsidRDefault="00A02615">
            <w:r w:rsidRPr="00A61681">
              <w:rPr>
                <w:sz w:val="19"/>
              </w:rPr>
              <w:t>DV</w:t>
            </w:r>
          </w:p>
        </w:tc>
        <w:tc>
          <w:tcPr>
            <w:tcW w:w="1972" w:type="dxa"/>
          </w:tcPr>
          <w:p w14:paraId="595779F3" w14:textId="77777777" w:rsidR="00535D46" w:rsidRPr="00A61681" w:rsidRDefault="00A02615">
            <w:r w:rsidRPr="00A61681">
              <w:rPr>
                <w:sz w:val="19"/>
              </w:rPr>
              <w:t>Derived / calculated</w:t>
            </w:r>
          </w:p>
        </w:tc>
        <w:tc>
          <w:tcPr>
            <w:tcW w:w="6592" w:type="dxa"/>
          </w:tcPr>
          <w:p w14:paraId="0BEE46FB" w14:textId="77777777" w:rsidR="00535D46" w:rsidRPr="00A61681" w:rsidRDefault="00535D46">
            <w:r w:rsidRPr="00A61681">
              <w:t>Value calculated from other columns or generated (date attributes, item_count, conversion_status). (13 mappings)</w:t>
            </w:r>
          </w:p>
        </w:tc>
      </w:tr>
      <w:tr w:rsidR="00535D46" w:rsidRPr="00A61681" w14:paraId="1D261758" w14:textId="77777777">
        <w:trPr>
          <w:cantSplit/>
          <w:jc w:val="center"/>
        </w:trPr>
        <w:tc>
          <w:tcPr>
            <w:tcW w:w="766" w:type="dxa"/>
          </w:tcPr>
          <w:p w14:paraId="784F1133" w14:textId="77777777" w:rsidR="00535D46" w:rsidRPr="00A61681" w:rsidRDefault="00A02615">
            <w:r w:rsidRPr="00A61681">
              <w:rPr>
                <w:sz w:val="19"/>
              </w:rPr>
              <w:t>LK</w:t>
            </w:r>
          </w:p>
        </w:tc>
        <w:tc>
          <w:tcPr>
            <w:tcW w:w="1972" w:type="dxa"/>
          </w:tcPr>
          <w:p w14:paraId="0C53BEB4" w14:textId="77777777" w:rsidR="00535D46" w:rsidRPr="00A61681" w:rsidRDefault="00A02615">
            <w:r w:rsidRPr="00A61681">
              <w:rPr>
                <w:sz w:val="19"/>
              </w:rPr>
              <w:t>Lookup</w:t>
            </w:r>
          </w:p>
        </w:tc>
        <w:tc>
          <w:tcPr>
            <w:tcW w:w="6592" w:type="dxa"/>
          </w:tcPr>
          <w:p w14:paraId="03C7A588" w14:textId="77777777" w:rsidR="00535D46" w:rsidRPr="00A61681" w:rsidRDefault="00535D46">
            <w:r w:rsidRPr="00A61681">
              <w:t>Value obtained by joining to another table (dimension surrogate keys, category_name, order statuses). (17 mappings)</w:t>
            </w:r>
          </w:p>
        </w:tc>
      </w:tr>
      <w:tr w:rsidR="00535D46" w:rsidRPr="00A61681" w14:paraId="1E610F42" w14:textId="77777777">
        <w:trPr>
          <w:cantSplit/>
          <w:jc w:val="center"/>
        </w:trPr>
        <w:tc>
          <w:tcPr>
            <w:tcW w:w="766" w:type="dxa"/>
          </w:tcPr>
          <w:p w14:paraId="595A42A4" w14:textId="77777777" w:rsidR="00535D46" w:rsidRPr="00A61681" w:rsidRDefault="00A02615">
            <w:r w:rsidRPr="00A61681">
              <w:rPr>
                <w:sz w:val="19"/>
              </w:rPr>
              <w:t>SK</w:t>
            </w:r>
          </w:p>
        </w:tc>
        <w:tc>
          <w:tcPr>
            <w:tcW w:w="1972" w:type="dxa"/>
          </w:tcPr>
          <w:p w14:paraId="76BB65D7" w14:textId="77777777" w:rsidR="00535D46" w:rsidRPr="00A61681" w:rsidRDefault="00A02615">
            <w:r w:rsidRPr="00A61681">
              <w:rPr>
                <w:sz w:val="19"/>
              </w:rPr>
              <w:t>Surrogate key</w:t>
            </w:r>
          </w:p>
        </w:tc>
        <w:tc>
          <w:tcPr>
            <w:tcW w:w="6592" w:type="dxa"/>
          </w:tcPr>
          <w:p w14:paraId="0E3EE843" w14:textId="77777777" w:rsidR="00535D46" w:rsidRPr="00A61681" w:rsidRDefault="00535D46">
            <w:r w:rsidRPr="00A61681">
              <w:t>Integer key generated by the warehouse (SERIAL). (5 mappings)</w:t>
            </w:r>
          </w:p>
        </w:tc>
      </w:tr>
      <w:tr w:rsidR="00535D46" w:rsidRPr="00A61681" w14:paraId="74AB25D1" w14:textId="77777777">
        <w:trPr>
          <w:cantSplit/>
          <w:jc w:val="center"/>
        </w:trPr>
        <w:tc>
          <w:tcPr>
            <w:tcW w:w="766" w:type="dxa"/>
          </w:tcPr>
          <w:p w14:paraId="0C93244E" w14:textId="77777777" w:rsidR="00535D46" w:rsidRPr="00A61681" w:rsidRDefault="00A02615">
            <w:r w:rsidRPr="00A61681">
              <w:rPr>
                <w:sz w:val="19"/>
              </w:rPr>
              <w:t>S2</w:t>
            </w:r>
          </w:p>
        </w:tc>
        <w:tc>
          <w:tcPr>
            <w:tcW w:w="1972" w:type="dxa"/>
          </w:tcPr>
          <w:p w14:paraId="03E48933" w14:textId="77777777" w:rsidR="00535D46" w:rsidRPr="00A61681" w:rsidRDefault="00A02615">
            <w:r w:rsidRPr="00A61681">
              <w:rPr>
                <w:sz w:val="19"/>
              </w:rPr>
              <w:t>SCD Type 2</w:t>
            </w:r>
          </w:p>
        </w:tc>
        <w:tc>
          <w:tcPr>
            <w:tcW w:w="6592" w:type="dxa"/>
          </w:tcPr>
          <w:p w14:paraId="71701A3A" w14:textId="77777777" w:rsidR="00535D46" w:rsidRPr="00A61681" w:rsidRDefault="00535D46">
            <w:r w:rsidRPr="00A61681">
              <w:t>SCD Type 2 control column (effective_start_date, effective_end_date, is_current). (3 mappings)</w:t>
            </w:r>
          </w:p>
        </w:tc>
      </w:tr>
      <w:tr w:rsidR="00535D46" w:rsidRPr="00A61681" w14:paraId="29EC997D" w14:textId="77777777">
        <w:trPr>
          <w:cantSplit/>
          <w:jc w:val="center"/>
        </w:trPr>
        <w:tc>
          <w:tcPr>
            <w:tcW w:w="766" w:type="dxa"/>
          </w:tcPr>
          <w:p w14:paraId="64D6C1C7" w14:textId="77777777" w:rsidR="00535D46" w:rsidRPr="00A61681" w:rsidRDefault="00A02615">
            <w:r w:rsidRPr="00A61681">
              <w:rPr>
                <w:sz w:val="19"/>
              </w:rPr>
              <w:t>SY</w:t>
            </w:r>
          </w:p>
        </w:tc>
        <w:tc>
          <w:tcPr>
            <w:tcW w:w="1972" w:type="dxa"/>
          </w:tcPr>
          <w:p w14:paraId="1DD4DD11" w14:textId="77777777" w:rsidR="00535D46" w:rsidRPr="00A61681" w:rsidRDefault="00A02615">
            <w:r w:rsidRPr="00A61681">
              <w:rPr>
                <w:sz w:val="19"/>
              </w:rPr>
              <w:t>System / audit column</w:t>
            </w:r>
          </w:p>
        </w:tc>
        <w:tc>
          <w:tcPr>
            <w:tcW w:w="6592" w:type="dxa"/>
          </w:tcPr>
          <w:p w14:paraId="0A318CA0" w14:textId="77777777" w:rsidR="00535D46" w:rsidRPr="00A61681" w:rsidRDefault="00535D46">
            <w:r w:rsidRPr="00A61681">
              <w:t>System / audit column populated by the platform (_loaded_at). (20 mappings)</w:t>
            </w:r>
          </w:p>
        </w:tc>
      </w:tr>
    </w:tbl>
    <w:p w14:paraId="74C90F32" w14:textId="77777777" w:rsidR="00535D46" w:rsidRPr="00A61681" w:rsidRDefault="00535D46"/>
    <w:p w14:paraId="6058F99B" w14:textId="77777777" w:rsidR="00535D46" w:rsidRPr="00A61681" w:rsidRDefault="00A02615">
      <w:pPr>
        <w:pStyle w:val="Heading1"/>
      </w:pPr>
      <w:bookmarkStart w:id="15" w:name="_Toc242066088"/>
      <w:r w:rsidRPr="00A61681">
        <w:lastRenderedPageBreak/>
        <w:t>4. Object-Level Mapping Summary</w:t>
      </w:r>
      <w:bookmarkEnd w:id="15"/>
    </w:p>
    <w:p w14:paraId="506CA6AB" w14:textId="680CD881" w:rsidR="00DD4523" w:rsidRPr="00A61681" w:rsidRDefault="00C94BFD">
      <w:pPr>
        <w:pStyle w:val="Caption"/>
        <w:keepNext/>
      </w:pPr>
      <w:bookmarkStart w:id="16" w:name="_Toc242066101"/>
      <w:r w:rsidRPr="00A61681">
        <w:t xml:space="preserve">Table </w:t>
      </w:r>
      <w:r w:rsidRPr="00A61681">
        <w:fldChar w:fldCharType="begin"/>
      </w:r>
      <w:r w:rsidRPr="00A61681">
        <w:instrText xml:space="preserve"> SEQ Table \* ARABIC </w:instrText>
      </w:r>
      <w:r w:rsidRPr="00A61681">
        <w:fldChar w:fldCharType="separate"/>
      </w:r>
      <w:r w:rsidR="001402A6">
        <w:rPr>
          <w:noProof/>
        </w:rPr>
        <w:t>5</w:t>
      </w:r>
      <w:r w:rsidRPr="00A61681">
        <w:fldChar w:fldCharType="end"/>
      </w:r>
      <w:r w:rsidRPr="00A61681">
        <w:t>: Object-Level Mapping Summary</w:t>
      </w:r>
      <w:bookmarkEnd w:id="16"/>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333"/>
        <w:gridCol w:w="1313"/>
        <w:gridCol w:w="2559"/>
        <w:gridCol w:w="1444"/>
        <w:gridCol w:w="1248"/>
        <w:gridCol w:w="1434"/>
      </w:tblGrid>
      <w:tr w:rsidR="00535D46" w:rsidRPr="00A61681" w14:paraId="26EE0278" w14:textId="77777777">
        <w:trPr>
          <w:cantSplit/>
          <w:tblHeader/>
          <w:jc w:val="center"/>
        </w:trPr>
        <w:tc>
          <w:tcPr>
            <w:tcW w:w="1332" w:type="dxa"/>
            <w:shd w:val="clear" w:color="auto" w:fill="1F3864"/>
          </w:tcPr>
          <w:p w14:paraId="7342D585" w14:textId="77777777" w:rsidR="00535D46" w:rsidRPr="00A61681" w:rsidRDefault="00A02615">
            <w:r w:rsidRPr="00A61681">
              <w:rPr>
                <w:b/>
                <w:color w:val="FFFFFF"/>
                <w:sz w:val="19"/>
              </w:rPr>
              <w:t>Source Object</w:t>
            </w:r>
          </w:p>
        </w:tc>
        <w:tc>
          <w:tcPr>
            <w:tcW w:w="1313" w:type="dxa"/>
            <w:shd w:val="clear" w:color="auto" w:fill="1F3864"/>
          </w:tcPr>
          <w:p w14:paraId="660642A1" w14:textId="77777777" w:rsidR="00535D46" w:rsidRPr="00A61681" w:rsidRDefault="00A02615">
            <w:r w:rsidRPr="00A61681">
              <w:rPr>
                <w:b/>
                <w:color w:val="FFFFFF"/>
                <w:sz w:val="19"/>
              </w:rPr>
              <w:t>Staging</w:t>
            </w:r>
          </w:p>
        </w:tc>
        <w:tc>
          <w:tcPr>
            <w:tcW w:w="2558" w:type="dxa"/>
            <w:shd w:val="clear" w:color="auto" w:fill="1F3864"/>
          </w:tcPr>
          <w:p w14:paraId="1937094F" w14:textId="77777777" w:rsidR="00535D46" w:rsidRPr="00A61681" w:rsidRDefault="00A02615">
            <w:r w:rsidRPr="00A61681">
              <w:rPr>
                <w:b/>
                <w:color w:val="FFFFFF"/>
                <w:sz w:val="19"/>
              </w:rPr>
              <w:t>Interm.</w:t>
            </w:r>
          </w:p>
        </w:tc>
        <w:tc>
          <w:tcPr>
            <w:tcW w:w="1444" w:type="dxa"/>
            <w:shd w:val="clear" w:color="auto" w:fill="1F3864"/>
          </w:tcPr>
          <w:p w14:paraId="6F6CE7F9" w14:textId="77777777" w:rsidR="00535D46" w:rsidRPr="00A61681" w:rsidRDefault="00A02615">
            <w:r w:rsidRPr="00A61681">
              <w:rPr>
                <w:b/>
                <w:color w:val="FFFFFF"/>
                <w:sz w:val="19"/>
              </w:rPr>
              <w:t>Warehouse</w:t>
            </w:r>
          </w:p>
        </w:tc>
        <w:tc>
          <w:tcPr>
            <w:tcW w:w="1248" w:type="dxa"/>
            <w:shd w:val="clear" w:color="auto" w:fill="1F3864"/>
          </w:tcPr>
          <w:p w14:paraId="400C3837" w14:textId="77777777" w:rsidR="00535D46" w:rsidRPr="00A61681" w:rsidRDefault="00A02615">
            <w:r w:rsidRPr="00A61681">
              <w:rPr>
                <w:b/>
                <w:color w:val="FFFFFF"/>
                <w:sz w:val="19"/>
              </w:rPr>
              <w:t>Load</w:t>
            </w:r>
          </w:p>
        </w:tc>
        <w:tc>
          <w:tcPr>
            <w:tcW w:w="1434" w:type="dxa"/>
            <w:shd w:val="clear" w:color="auto" w:fill="1F3864"/>
          </w:tcPr>
          <w:p w14:paraId="2FD55A17" w14:textId="77777777" w:rsidR="00535D46" w:rsidRPr="00A61681" w:rsidRDefault="00A02615">
            <w:r w:rsidRPr="00A61681">
              <w:rPr>
                <w:b/>
                <w:color w:val="FFFFFF"/>
                <w:sz w:val="19"/>
              </w:rPr>
              <w:t>Script(s)</w:t>
            </w:r>
          </w:p>
        </w:tc>
      </w:tr>
      <w:tr w:rsidR="00535D46" w:rsidRPr="00A61681" w14:paraId="4E64F620" w14:textId="77777777">
        <w:trPr>
          <w:cantSplit/>
          <w:jc w:val="center"/>
        </w:trPr>
        <w:tc>
          <w:tcPr>
            <w:tcW w:w="1332" w:type="dxa"/>
          </w:tcPr>
          <w:p w14:paraId="13E16E78" w14:textId="77777777" w:rsidR="00535D46" w:rsidRPr="00A61681" w:rsidRDefault="00535D46">
            <w:r w:rsidRPr="00A61681">
              <w:t>source.​Companies</w:t>
            </w:r>
          </w:p>
        </w:tc>
        <w:tc>
          <w:tcPr>
            <w:tcW w:w="1313" w:type="dxa"/>
          </w:tcPr>
          <w:p w14:paraId="4A579FE6" w14:textId="77777777" w:rsidR="00535D46" w:rsidRPr="00A61681" w:rsidRDefault="00535D46">
            <w:r w:rsidRPr="00A61681">
              <w:t>companies</w:t>
            </w:r>
          </w:p>
        </w:tc>
        <w:tc>
          <w:tcPr>
            <w:tcW w:w="2558" w:type="dxa"/>
          </w:tcPr>
          <w:p w14:paraId="1E9E1E23" w14:textId="77777777" w:rsidR="00535D46" w:rsidRPr="00A61681" w:rsidRDefault="00535D46">
            <w:r w:rsidRPr="00A61681">
              <w:t>companies</w:t>
            </w:r>
          </w:p>
        </w:tc>
        <w:tc>
          <w:tcPr>
            <w:tcW w:w="1444" w:type="dxa"/>
          </w:tcPr>
          <w:p w14:paraId="32F6E78D" w14:textId="77777777" w:rsidR="00535D46" w:rsidRPr="00A61681" w:rsidRDefault="00535D46">
            <w:r w:rsidRPr="00A61681">
              <w:t>dim_​companies (SCD2)</w:t>
            </w:r>
          </w:p>
        </w:tc>
        <w:tc>
          <w:tcPr>
            <w:tcW w:w="1248" w:type="dxa"/>
          </w:tcPr>
          <w:p w14:paraId="451DE6F6" w14:textId="77777777" w:rsidR="00535D46" w:rsidRPr="00A61681" w:rsidRDefault="00535D46">
            <w:r w:rsidRPr="00A61681">
              <w:t>CDC; SCD2</w:t>
            </w:r>
          </w:p>
        </w:tc>
        <w:tc>
          <w:tcPr>
            <w:tcW w:w="1434" w:type="dxa"/>
          </w:tcPr>
          <w:p w14:paraId="273243EF" w14:textId="77777777" w:rsidR="00535D46" w:rsidRPr="00A61681" w:rsidRDefault="00535D46">
            <w:r w:rsidRPr="00A61681">
              <w:t>Transform_​companies / load_​dim_​companies</w:t>
            </w:r>
          </w:p>
        </w:tc>
      </w:tr>
      <w:tr w:rsidR="00535D46" w:rsidRPr="00A61681" w14:paraId="5B4EC031" w14:textId="77777777">
        <w:trPr>
          <w:cantSplit/>
          <w:jc w:val="center"/>
        </w:trPr>
        <w:tc>
          <w:tcPr>
            <w:tcW w:w="1332" w:type="dxa"/>
          </w:tcPr>
          <w:p w14:paraId="1242FC59" w14:textId="77777777" w:rsidR="00535D46" w:rsidRPr="00A61681" w:rsidRDefault="00535D46">
            <w:r w:rsidRPr="00A61681">
              <w:t>source.​Categories</w:t>
            </w:r>
          </w:p>
        </w:tc>
        <w:tc>
          <w:tcPr>
            <w:tcW w:w="1313" w:type="dxa"/>
          </w:tcPr>
          <w:p w14:paraId="2ED7AA31" w14:textId="77777777" w:rsidR="00535D46" w:rsidRPr="00A61681" w:rsidRDefault="00535D46">
            <w:r w:rsidRPr="00A61681">
              <w:t>categories</w:t>
            </w:r>
          </w:p>
        </w:tc>
        <w:tc>
          <w:tcPr>
            <w:tcW w:w="2558" w:type="dxa"/>
          </w:tcPr>
          <w:p w14:paraId="22A8D4B2" w14:textId="77777777" w:rsidR="00535D46" w:rsidRPr="00A61681" w:rsidRDefault="00535D46">
            <w:r w:rsidRPr="00A61681">
              <w:t>categories</w:t>
            </w:r>
          </w:p>
        </w:tc>
        <w:tc>
          <w:tcPr>
            <w:tcW w:w="1444" w:type="dxa"/>
          </w:tcPr>
          <w:p w14:paraId="41F481A9" w14:textId="77777777" w:rsidR="00535D46" w:rsidRPr="00A61681" w:rsidRDefault="00535D46">
            <w:r w:rsidRPr="00A61681">
              <w:t>dim_​products.​category_​name (flattened)</w:t>
            </w:r>
          </w:p>
        </w:tc>
        <w:tc>
          <w:tcPr>
            <w:tcW w:w="1248" w:type="dxa"/>
          </w:tcPr>
          <w:p w14:paraId="5C1F17CB" w14:textId="77777777" w:rsidR="00535D46" w:rsidRPr="00A61681" w:rsidRDefault="00535D46">
            <w:r w:rsidRPr="00A61681">
              <w:t>CDC; flattened</w:t>
            </w:r>
          </w:p>
        </w:tc>
        <w:tc>
          <w:tcPr>
            <w:tcW w:w="1434" w:type="dxa"/>
          </w:tcPr>
          <w:p w14:paraId="2FE0BA10" w14:textId="77777777" w:rsidR="00535D46" w:rsidRPr="00A61681" w:rsidRDefault="00535D46">
            <w:r w:rsidRPr="00A61681">
              <w:t>Transform_​categories / load_​dim_​products</w:t>
            </w:r>
          </w:p>
        </w:tc>
      </w:tr>
      <w:tr w:rsidR="00535D46" w:rsidRPr="00A61681" w14:paraId="6B558605" w14:textId="77777777">
        <w:trPr>
          <w:cantSplit/>
          <w:jc w:val="center"/>
        </w:trPr>
        <w:tc>
          <w:tcPr>
            <w:tcW w:w="1332" w:type="dxa"/>
          </w:tcPr>
          <w:p w14:paraId="77300378" w14:textId="77777777" w:rsidR="00535D46" w:rsidRPr="00A61681" w:rsidRDefault="00535D46">
            <w:r w:rsidRPr="00A61681">
              <w:t>source.​Customers</w:t>
            </w:r>
          </w:p>
        </w:tc>
        <w:tc>
          <w:tcPr>
            <w:tcW w:w="1313" w:type="dxa"/>
          </w:tcPr>
          <w:p w14:paraId="08021379" w14:textId="77777777" w:rsidR="00535D46" w:rsidRPr="00A61681" w:rsidRDefault="00535D46">
            <w:r w:rsidRPr="00A61681">
              <w:t>customers</w:t>
            </w:r>
          </w:p>
        </w:tc>
        <w:tc>
          <w:tcPr>
            <w:tcW w:w="2558" w:type="dxa"/>
          </w:tcPr>
          <w:p w14:paraId="52B1CC9E" w14:textId="77777777" w:rsidR="00535D46" w:rsidRPr="00A61681" w:rsidRDefault="00535D46">
            <w:r w:rsidRPr="00A61681">
              <w:t>customers</w:t>
            </w:r>
          </w:p>
        </w:tc>
        <w:tc>
          <w:tcPr>
            <w:tcW w:w="1444" w:type="dxa"/>
          </w:tcPr>
          <w:p w14:paraId="0A03A411" w14:textId="77777777" w:rsidR="00535D46" w:rsidRPr="00A61681" w:rsidRDefault="00535D46">
            <w:r w:rsidRPr="00A61681">
              <w:t>dim_​customers (SCD1)</w:t>
            </w:r>
          </w:p>
        </w:tc>
        <w:tc>
          <w:tcPr>
            <w:tcW w:w="1248" w:type="dxa"/>
          </w:tcPr>
          <w:p w14:paraId="48B9CB69" w14:textId="77777777" w:rsidR="00535D46" w:rsidRPr="00A61681" w:rsidRDefault="00535D46">
            <w:r w:rsidRPr="00A61681">
              <w:t>CDC; SCD1</w:t>
            </w:r>
          </w:p>
        </w:tc>
        <w:tc>
          <w:tcPr>
            <w:tcW w:w="1434" w:type="dxa"/>
          </w:tcPr>
          <w:p w14:paraId="1ABD4D91" w14:textId="77777777" w:rsidR="00535D46" w:rsidRPr="00A61681" w:rsidRDefault="00535D46">
            <w:r w:rsidRPr="00A61681">
              <w:t>Transform_​customers / load_​dim_​customers</w:t>
            </w:r>
          </w:p>
        </w:tc>
      </w:tr>
      <w:tr w:rsidR="00535D46" w:rsidRPr="00A61681" w14:paraId="334D7EBD" w14:textId="77777777">
        <w:trPr>
          <w:cantSplit/>
          <w:jc w:val="center"/>
        </w:trPr>
        <w:tc>
          <w:tcPr>
            <w:tcW w:w="1332" w:type="dxa"/>
          </w:tcPr>
          <w:p w14:paraId="4B035F8F" w14:textId="77777777" w:rsidR="00535D46" w:rsidRPr="00A61681" w:rsidRDefault="00535D46">
            <w:r w:rsidRPr="00A61681">
              <w:t>source.​Suppliers</w:t>
            </w:r>
          </w:p>
        </w:tc>
        <w:tc>
          <w:tcPr>
            <w:tcW w:w="1313" w:type="dxa"/>
          </w:tcPr>
          <w:p w14:paraId="5B75C099" w14:textId="77777777" w:rsidR="00535D46" w:rsidRPr="00A61681" w:rsidRDefault="00535D46">
            <w:r w:rsidRPr="00A61681">
              <w:t>suppliers</w:t>
            </w:r>
          </w:p>
        </w:tc>
        <w:tc>
          <w:tcPr>
            <w:tcW w:w="2558" w:type="dxa"/>
          </w:tcPr>
          <w:p w14:paraId="4F6A8AA4" w14:textId="77777777" w:rsidR="00535D46" w:rsidRPr="00A61681" w:rsidRDefault="00535D46">
            <w:r w:rsidRPr="00A61681">
              <w:t>suppliers</w:t>
            </w:r>
          </w:p>
        </w:tc>
        <w:tc>
          <w:tcPr>
            <w:tcW w:w="1444" w:type="dxa"/>
          </w:tcPr>
          <w:p w14:paraId="4555A658" w14:textId="77777777" w:rsidR="00535D46" w:rsidRPr="00A61681" w:rsidRDefault="00535D46">
            <w:r w:rsidRPr="00A61681">
              <w:t>dim_​suppliers (SCD1)</w:t>
            </w:r>
          </w:p>
        </w:tc>
        <w:tc>
          <w:tcPr>
            <w:tcW w:w="1248" w:type="dxa"/>
          </w:tcPr>
          <w:p w14:paraId="01DB65F9" w14:textId="77777777" w:rsidR="00535D46" w:rsidRPr="00A61681" w:rsidRDefault="00535D46">
            <w:r w:rsidRPr="00A61681">
              <w:t>CDC; SCD1</w:t>
            </w:r>
          </w:p>
        </w:tc>
        <w:tc>
          <w:tcPr>
            <w:tcW w:w="1434" w:type="dxa"/>
          </w:tcPr>
          <w:p w14:paraId="58E3B96D" w14:textId="77777777" w:rsidR="00535D46" w:rsidRPr="00A61681" w:rsidRDefault="00535D46">
            <w:r w:rsidRPr="00A61681">
              <w:t>Transform_​suppliers / load_​dim_​suppliers</w:t>
            </w:r>
          </w:p>
        </w:tc>
      </w:tr>
      <w:tr w:rsidR="00535D46" w:rsidRPr="00A61681" w14:paraId="1DA88206" w14:textId="77777777">
        <w:trPr>
          <w:cantSplit/>
          <w:jc w:val="center"/>
        </w:trPr>
        <w:tc>
          <w:tcPr>
            <w:tcW w:w="1332" w:type="dxa"/>
          </w:tcPr>
          <w:p w14:paraId="3F03F7F8" w14:textId="77777777" w:rsidR="00535D46" w:rsidRPr="00A61681" w:rsidRDefault="00535D46">
            <w:r w:rsidRPr="00A61681">
              <w:t>source.​Products</w:t>
            </w:r>
          </w:p>
        </w:tc>
        <w:tc>
          <w:tcPr>
            <w:tcW w:w="1313" w:type="dxa"/>
          </w:tcPr>
          <w:p w14:paraId="164CC0BC" w14:textId="77777777" w:rsidR="00535D46" w:rsidRPr="00A61681" w:rsidRDefault="00535D46">
            <w:r w:rsidRPr="00A61681">
              <w:t>products</w:t>
            </w:r>
          </w:p>
        </w:tc>
        <w:tc>
          <w:tcPr>
            <w:tcW w:w="2558" w:type="dxa"/>
          </w:tcPr>
          <w:p w14:paraId="198AA565" w14:textId="77777777" w:rsidR="00535D46" w:rsidRPr="00A61681" w:rsidRDefault="00535D46">
            <w:r w:rsidRPr="00A61681">
              <w:t>products</w:t>
            </w:r>
          </w:p>
        </w:tc>
        <w:tc>
          <w:tcPr>
            <w:tcW w:w="1444" w:type="dxa"/>
          </w:tcPr>
          <w:p w14:paraId="76F7D6E6" w14:textId="77777777" w:rsidR="00535D46" w:rsidRPr="00A61681" w:rsidRDefault="00535D46">
            <w:r w:rsidRPr="00A61681">
              <w:t>dim_​products (SCD1)</w:t>
            </w:r>
          </w:p>
        </w:tc>
        <w:tc>
          <w:tcPr>
            <w:tcW w:w="1248" w:type="dxa"/>
          </w:tcPr>
          <w:p w14:paraId="1CFC3323" w14:textId="77777777" w:rsidR="00535D46" w:rsidRPr="00A61681" w:rsidRDefault="00535D46">
            <w:r w:rsidRPr="00A61681">
              <w:t>CDC; SCD1</w:t>
            </w:r>
          </w:p>
        </w:tc>
        <w:tc>
          <w:tcPr>
            <w:tcW w:w="1434" w:type="dxa"/>
          </w:tcPr>
          <w:p w14:paraId="124289AE" w14:textId="77777777" w:rsidR="00535D46" w:rsidRPr="00A61681" w:rsidRDefault="00535D46">
            <w:r w:rsidRPr="00A61681">
              <w:t>Transform_​products / load_​dim_​products</w:t>
            </w:r>
          </w:p>
        </w:tc>
      </w:tr>
      <w:tr w:rsidR="00535D46" w:rsidRPr="00A61681" w14:paraId="00F8CFC4" w14:textId="77777777">
        <w:trPr>
          <w:cantSplit/>
          <w:jc w:val="center"/>
        </w:trPr>
        <w:tc>
          <w:tcPr>
            <w:tcW w:w="1332" w:type="dxa"/>
          </w:tcPr>
          <w:p w14:paraId="6490E14A" w14:textId="77777777" w:rsidR="00535D46" w:rsidRPr="00A61681" w:rsidRDefault="00535D46">
            <w:r w:rsidRPr="00A61681">
              <w:t>source.​Supplier_​Product_​Mapping</w:t>
            </w:r>
          </w:p>
        </w:tc>
        <w:tc>
          <w:tcPr>
            <w:tcW w:w="1313" w:type="dxa"/>
          </w:tcPr>
          <w:p w14:paraId="251FCE2B" w14:textId="77777777" w:rsidR="00535D46" w:rsidRPr="00A61681" w:rsidRDefault="00535D46">
            <w:r w:rsidRPr="00A61681">
              <w:t>supplier_​product_​mapping</w:t>
            </w:r>
          </w:p>
        </w:tc>
        <w:tc>
          <w:tcPr>
            <w:tcW w:w="2558" w:type="dxa"/>
          </w:tcPr>
          <w:p w14:paraId="50350BE1" w14:textId="77777777" w:rsidR="00535D46" w:rsidRPr="00A61681" w:rsidRDefault="00535D46">
            <w:r w:rsidRPr="00A61681">
              <w:t>supplier_product_mapping</w:t>
            </w:r>
          </w:p>
        </w:tc>
        <w:tc>
          <w:tcPr>
            <w:tcW w:w="1444" w:type="dxa"/>
          </w:tcPr>
          <w:p w14:paraId="1E15A2CA" w14:textId="77777777" w:rsidR="00535D46" w:rsidRPr="00A61681" w:rsidRDefault="00535D46">
            <w:r w:rsidRPr="00A61681">
              <w:t>dim_​supplier_​product (SCD1)</w:t>
            </w:r>
          </w:p>
        </w:tc>
        <w:tc>
          <w:tcPr>
            <w:tcW w:w="1248" w:type="dxa"/>
          </w:tcPr>
          <w:p w14:paraId="3F12D003" w14:textId="77777777" w:rsidR="00535D46" w:rsidRPr="00A61681" w:rsidRDefault="00535D46">
            <w:r w:rsidRPr="00A61681">
              <w:t>CDC; SCD1</w:t>
            </w:r>
          </w:p>
        </w:tc>
        <w:tc>
          <w:tcPr>
            <w:tcW w:w="1434" w:type="dxa"/>
          </w:tcPr>
          <w:p w14:paraId="4FC2D882" w14:textId="77777777" w:rsidR="00535D46" w:rsidRPr="00A61681" w:rsidRDefault="00535D46">
            <w:r w:rsidRPr="00A61681">
              <w:t>Transform_​supplier_​product_​mapping / load_​dim_​supplier_​product</w:t>
            </w:r>
          </w:p>
        </w:tc>
      </w:tr>
      <w:tr w:rsidR="00535D46" w:rsidRPr="00A61681" w14:paraId="7EE8BFC8" w14:textId="77777777">
        <w:trPr>
          <w:cantSplit/>
          <w:jc w:val="center"/>
        </w:trPr>
        <w:tc>
          <w:tcPr>
            <w:tcW w:w="1332" w:type="dxa"/>
          </w:tcPr>
          <w:p w14:paraId="64475231" w14:textId="77777777" w:rsidR="00535D46" w:rsidRPr="00A61681" w:rsidRDefault="00535D46">
            <w:r w:rsidRPr="00A61681">
              <w:t>source.​Orders</w:t>
            </w:r>
          </w:p>
        </w:tc>
        <w:tc>
          <w:tcPr>
            <w:tcW w:w="1313" w:type="dxa"/>
          </w:tcPr>
          <w:p w14:paraId="1F29004A" w14:textId="77777777" w:rsidR="00535D46" w:rsidRPr="00A61681" w:rsidRDefault="00535D46">
            <w:r w:rsidRPr="00A61681">
              <w:t>orders</w:t>
            </w:r>
          </w:p>
        </w:tc>
        <w:tc>
          <w:tcPr>
            <w:tcW w:w="2558" w:type="dxa"/>
          </w:tcPr>
          <w:p w14:paraId="02FCD7B3" w14:textId="77777777" w:rsidR="00535D46" w:rsidRPr="00A61681" w:rsidRDefault="00535D46">
            <w:r w:rsidRPr="00A61681">
              <w:t>orders</w:t>
            </w:r>
          </w:p>
        </w:tc>
        <w:tc>
          <w:tcPr>
            <w:tcW w:w="1444" w:type="dxa"/>
          </w:tcPr>
          <w:p w14:paraId="38EBA613" w14:textId="77777777" w:rsidR="00535D46" w:rsidRPr="00A61681" w:rsidRDefault="00535D46">
            <w:r w:rsidRPr="00A61681">
              <w:t>fact_​orders; also fact_​order_​items (status, lead), fact_​leads.​order_​id</w:t>
            </w:r>
          </w:p>
        </w:tc>
        <w:tc>
          <w:tcPr>
            <w:tcW w:w="1248" w:type="dxa"/>
          </w:tcPr>
          <w:p w14:paraId="434EFBA6" w14:textId="77777777" w:rsidR="00535D46" w:rsidRPr="00A61681" w:rsidRDefault="00535D46">
            <w:r w:rsidRPr="00A61681">
              <w:t>CDC; fact upsert</w:t>
            </w:r>
          </w:p>
        </w:tc>
        <w:tc>
          <w:tcPr>
            <w:tcW w:w="1434" w:type="dxa"/>
          </w:tcPr>
          <w:p w14:paraId="4818EA7E" w14:textId="77777777" w:rsidR="00535D46" w:rsidRPr="00A61681" w:rsidRDefault="00535D46">
            <w:r w:rsidRPr="00A61681">
              <w:t>Transform_​orders / load_​fact_​orders</w:t>
            </w:r>
          </w:p>
        </w:tc>
      </w:tr>
      <w:tr w:rsidR="00535D46" w:rsidRPr="00A61681" w14:paraId="523807F6" w14:textId="77777777">
        <w:trPr>
          <w:cantSplit/>
          <w:jc w:val="center"/>
        </w:trPr>
        <w:tc>
          <w:tcPr>
            <w:tcW w:w="1332" w:type="dxa"/>
          </w:tcPr>
          <w:p w14:paraId="42125DF5" w14:textId="77777777" w:rsidR="00535D46" w:rsidRPr="00A61681" w:rsidRDefault="00535D46">
            <w:r w:rsidRPr="00A61681">
              <w:t>source.​Order_​Items</w:t>
            </w:r>
          </w:p>
        </w:tc>
        <w:tc>
          <w:tcPr>
            <w:tcW w:w="1313" w:type="dxa"/>
          </w:tcPr>
          <w:p w14:paraId="55AB550C" w14:textId="77777777" w:rsidR="00535D46" w:rsidRPr="00A61681" w:rsidRDefault="00535D46">
            <w:r w:rsidRPr="00A61681">
              <w:t>order_​items</w:t>
            </w:r>
          </w:p>
        </w:tc>
        <w:tc>
          <w:tcPr>
            <w:tcW w:w="2558" w:type="dxa"/>
          </w:tcPr>
          <w:p w14:paraId="28EA8D6B" w14:textId="77777777" w:rsidR="00535D46" w:rsidRPr="00A61681" w:rsidRDefault="00535D46">
            <w:r w:rsidRPr="00A61681">
              <w:t>order_items</w:t>
            </w:r>
          </w:p>
        </w:tc>
        <w:tc>
          <w:tcPr>
            <w:tcW w:w="1444" w:type="dxa"/>
          </w:tcPr>
          <w:p w14:paraId="49401677" w14:textId="77777777" w:rsidR="00535D46" w:rsidRPr="00A61681" w:rsidRDefault="00535D46">
            <w:r w:rsidRPr="00A61681">
              <w:t>fact_​order_​items; fact_​orders.​item_​count</w:t>
            </w:r>
          </w:p>
        </w:tc>
        <w:tc>
          <w:tcPr>
            <w:tcW w:w="1248" w:type="dxa"/>
          </w:tcPr>
          <w:p w14:paraId="3AAAAFD8" w14:textId="77777777" w:rsidR="00535D46" w:rsidRPr="00A61681" w:rsidRDefault="00535D46">
            <w:r w:rsidRPr="00A61681">
              <w:t>CDC; fact upsert</w:t>
            </w:r>
          </w:p>
        </w:tc>
        <w:tc>
          <w:tcPr>
            <w:tcW w:w="1434" w:type="dxa"/>
          </w:tcPr>
          <w:p w14:paraId="4128B86D" w14:textId="77777777" w:rsidR="00535D46" w:rsidRPr="00A61681" w:rsidRDefault="00535D46">
            <w:r w:rsidRPr="00A61681">
              <w:t>Transform_​order_​items / load_​fact_​order_​items</w:t>
            </w:r>
          </w:p>
        </w:tc>
      </w:tr>
      <w:tr w:rsidR="00535D46" w:rsidRPr="00A61681" w14:paraId="56B3107D" w14:textId="77777777">
        <w:trPr>
          <w:cantSplit/>
          <w:jc w:val="center"/>
        </w:trPr>
        <w:tc>
          <w:tcPr>
            <w:tcW w:w="1332" w:type="dxa"/>
          </w:tcPr>
          <w:p w14:paraId="4A964474" w14:textId="77777777" w:rsidR="00535D46" w:rsidRPr="00A61681" w:rsidRDefault="00535D46">
            <w:r w:rsidRPr="00A61681">
              <w:t>marketing_​leads.​csv</w:t>
            </w:r>
          </w:p>
        </w:tc>
        <w:tc>
          <w:tcPr>
            <w:tcW w:w="1313" w:type="dxa"/>
          </w:tcPr>
          <w:p w14:paraId="01CCF90D" w14:textId="77777777" w:rsidR="00535D46" w:rsidRPr="00A61681" w:rsidRDefault="00535D46">
            <w:r w:rsidRPr="00A61681">
              <w:t>marketing_​leads</w:t>
            </w:r>
          </w:p>
        </w:tc>
        <w:tc>
          <w:tcPr>
            <w:tcW w:w="2558" w:type="dxa"/>
          </w:tcPr>
          <w:p w14:paraId="2F7B1235" w14:textId="77777777" w:rsidR="00535D46" w:rsidRPr="00A61681" w:rsidRDefault="00535D46">
            <w:r w:rsidRPr="00A61681">
              <w:t>marketing_leads</w:t>
            </w:r>
          </w:p>
        </w:tc>
        <w:tc>
          <w:tcPr>
            <w:tcW w:w="1444" w:type="dxa"/>
          </w:tcPr>
          <w:p w14:paraId="1F7654B9" w14:textId="77777777" w:rsidR="00535D46" w:rsidRPr="00A61681" w:rsidRDefault="00535D46">
            <w:r w:rsidRPr="00A61681">
              <w:t>fact_​leads</w:t>
            </w:r>
          </w:p>
        </w:tc>
        <w:tc>
          <w:tcPr>
            <w:tcW w:w="1248" w:type="dxa"/>
          </w:tcPr>
          <w:p w14:paraId="199D030B" w14:textId="77777777" w:rsidR="00535D46" w:rsidRPr="00A61681" w:rsidRDefault="00535D46">
            <w:r w:rsidRPr="00A61681">
              <w:t>Snapshot; fact upsert</w:t>
            </w:r>
          </w:p>
        </w:tc>
        <w:tc>
          <w:tcPr>
            <w:tcW w:w="1434" w:type="dxa"/>
          </w:tcPr>
          <w:p w14:paraId="378A7B90" w14:textId="77777777" w:rsidR="00535D46" w:rsidRPr="00A61681" w:rsidRDefault="00535D46">
            <w:r w:rsidRPr="00A61681">
              <w:t>Transform_​marketing_​leads / load_​fact_​leads</w:t>
            </w:r>
          </w:p>
        </w:tc>
      </w:tr>
      <w:tr w:rsidR="00535D46" w:rsidRPr="00A61681" w14:paraId="01CA527A" w14:textId="77777777">
        <w:trPr>
          <w:cantSplit/>
          <w:jc w:val="center"/>
        </w:trPr>
        <w:tc>
          <w:tcPr>
            <w:tcW w:w="1332" w:type="dxa"/>
          </w:tcPr>
          <w:p w14:paraId="2E8C68B3" w14:textId="77777777" w:rsidR="00535D46" w:rsidRPr="00A61681" w:rsidRDefault="00535D46">
            <w:r w:rsidRPr="00A61681">
              <w:t>web_​logs.​csv</w:t>
            </w:r>
          </w:p>
        </w:tc>
        <w:tc>
          <w:tcPr>
            <w:tcW w:w="1313" w:type="dxa"/>
          </w:tcPr>
          <w:p w14:paraId="5B9953F9" w14:textId="77777777" w:rsidR="00535D46" w:rsidRPr="00A61681" w:rsidRDefault="00535D46">
            <w:r w:rsidRPr="00A61681">
              <w:t>web_​logs</w:t>
            </w:r>
          </w:p>
        </w:tc>
        <w:tc>
          <w:tcPr>
            <w:tcW w:w="2558" w:type="dxa"/>
          </w:tcPr>
          <w:p w14:paraId="24375319" w14:textId="77777777" w:rsidR="00535D46" w:rsidRPr="00A61681" w:rsidRDefault="00535D46">
            <w:r w:rsidRPr="00A61681">
              <w:t>web_logs</w:t>
            </w:r>
          </w:p>
        </w:tc>
        <w:tc>
          <w:tcPr>
            <w:tcW w:w="1444" w:type="dxa"/>
          </w:tcPr>
          <w:p w14:paraId="797B9F2D" w14:textId="77777777" w:rsidR="00535D46" w:rsidRPr="00A61681" w:rsidRDefault="00535D46">
            <w:r w:rsidRPr="00A61681">
              <w:t>fact_​web_​logs</w:t>
            </w:r>
          </w:p>
        </w:tc>
        <w:tc>
          <w:tcPr>
            <w:tcW w:w="1248" w:type="dxa"/>
          </w:tcPr>
          <w:p w14:paraId="16966AED" w14:textId="77777777" w:rsidR="00535D46" w:rsidRPr="00A61681" w:rsidRDefault="00535D46">
            <w:r w:rsidRPr="00A61681">
              <w:t>Snapshot; insert-only</w:t>
            </w:r>
          </w:p>
        </w:tc>
        <w:tc>
          <w:tcPr>
            <w:tcW w:w="1434" w:type="dxa"/>
          </w:tcPr>
          <w:p w14:paraId="2390B707" w14:textId="77777777" w:rsidR="00535D46" w:rsidRPr="00A61681" w:rsidRDefault="00535D46">
            <w:r w:rsidRPr="00A61681">
              <w:t>Transform_​web_​logs / load_​fact_​web_​logs</w:t>
            </w:r>
          </w:p>
        </w:tc>
      </w:tr>
      <w:tr w:rsidR="00535D46" w:rsidRPr="00A61681" w14:paraId="58626C2C" w14:textId="77777777">
        <w:trPr>
          <w:cantSplit/>
          <w:jc w:val="center"/>
        </w:trPr>
        <w:tc>
          <w:tcPr>
            <w:tcW w:w="1332" w:type="dxa"/>
          </w:tcPr>
          <w:p w14:paraId="49CAB802" w14:textId="77777777" w:rsidR="00535D46" w:rsidRPr="00A61681" w:rsidRDefault="00535D46">
            <w:r w:rsidRPr="00A61681">
              <w:t>(generated calendar)</w:t>
            </w:r>
          </w:p>
        </w:tc>
        <w:tc>
          <w:tcPr>
            <w:tcW w:w="1313" w:type="dxa"/>
          </w:tcPr>
          <w:p w14:paraId="01020C95" w14:textId="77777777" w:rsidR="00535D46" w:rsidRPr="00A61681" w:rsidRDefault="00535D46">
            <w:r w:rsidRPr="00A61681">
              <w:t>-</w:t>
            </w:r>
          </w:p>
        </w:tc>
        <w:tc>
          <w:tcPr>
            <w:tcW w:w="2558" w:type="dxa"/>
          </w:tcPr>
          <w:p w14:paraId="46A9712B" w14:textId="77777777" w:rsidR="00535D46" w:rsidRPr="00A61681" w:rsidRDefault="00535D46">
            <w:r w:rsidRPr="00A61681">
              <w:t>-</w:t>
            </w:r>
          </w:p>
        </w:tc>
        <w:tc>
          <w:tcPr>
            <w:tcW w:w="1444" w:type="dxa"/>
          </w:tcPr>
          <w:p w14:paraId="6D674B92" w14:textId="77777777" w:rsidR="00535D46" w:rsidRPr="00A61681" w:rsidRDefault="00535D46">
            <w:r w:rsidRPr="00A61681">
              <w:t>dim_​date</w:t>
            </w:r>
          </w:p>
        </w:tc>
        <w:tc>
          <w:tcPr>
            <w:tcW w:w="1248" w:type="dxa"/>
          </w:tcPr>
          <w:p w14:paraId="2ECB1A40" w14:textId="77777777" w:rsidR="00535D46" w:rsidRPr="00A61681" w:rsidRDefault="00535D46">
            <w:r w:rsidRPr="00A61681">
              <w:t>Generated</w:t>
            </w:r>
          </w:p>
        </w:tc>
        <w:tc>
          <w:tcPr>
            <w:tcW w:w="1434" w:type="dxa"/>
          </w:tcPr>
          <w:p w14:paraId="40BAC69E" w14:textId="77777777" w:rsidR="00535D46" w:rsidRPr="00A61681" w:rsidRDefault="00535D46">
            <w:r w:rsidRPr="00A61681">
              <w:t>load_​dim_​date</w:t>
            </w:r>
          </w:p>
        </w:tc>
      </w:tr>
    </w:tbl>
    <w:p w14:paraId="52DCA67B" w14:textId="77777777" w:rsidR="00535D46" w:rsidRPr="00A61681" w:rsidRDefault="00535D46"/>
    <w:p w14:paraId="75EB95FF" w14:textId="77777777" w:rsidR="00535D46" w:rsidRPr="00A61681" w:rsidRDefault="00A02615">
      <w:pPr>
        <w:pStyle w:val="Heading1"/>
      </w:pPr>
      <w:bookmarkStart w:id="17" w:name="_Toc242066089"/>
      <w:r w:rsidRPr="00A61681">
        <w:lastRenderedPageBreak/>
        <w:t>5. Key Transformation Rules</w:t>
      </w:r>
      <w:bookmarkEnd w:id="17"/>
    </w:p>
    <w:p w14:paraId="69E64541" w14:textId="42F38084" w:rsidR="00DD4523" w:rsidRPr="00A61681" w:rsidRDefault="00C94BFD">
      <w:pPr>
        <w:pStyle w:val="Caption"/>
        <w:keepNext/>
      </w:pPr>
      <w:bookmarkStart w:id="18" w:name="_Toc242066102"/>
      <w:r w:rsidRPr="00A61681">
        <w:t xml:space="preserve">Table </w:t>
      </w:r>
      <w:r w:rsidRPr="00A61681">
        <w:fldChar w:fldCharType="begin"/>
      </w:r>
      <w:r w:rsidRPr="00A61681">
        <w:instrText xml:space="preserve"> SEQ Table \* ARABIC </w:instrText>
      </w:r>
      <w:r w:rsidRPr="00A61681">
        <w:fldChar w:fldCharType="separate"/>
      </w:r>
      <w:r w:rsidR="001402A6">
        <w:rPr>
          <w:noProof/>
        </w:rPr>
        <w:t>6</w:t>
      </w:r>
      <w:r w:rsidRPr="00A61681">
        <w:fldChar w:fldCharType="end"/>
      </w:r>
      <w:r w:rsidRPr="00A61681">
        <w:t>: Key Transformation Rules</w:t>
      </w:r>
      <w:bookmarkEnd w:id="18"/>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033"/>
        <w:gridCol w:w="3355"/>
        <w:gridCol w:w="1812"/>
        <w:gridCol w:w="3131"/>
      </w:tblGrid>
      <w:tr w:rsidR="00535D46" w:rsidRPr="00A61681" w14:paraId="3ED2117E" w14:textId="77777777">
        <w:trPr>
          <w:cantSplit/>
          <w:tblHeader/>
          <w:jc w:val="center"/>
        </w:trPr>
        <w:tc>
          <w:tcPr>
            <w:tcW w:w="1032" w:type="dxa"/>
            <w:shd w:val="clear" w:color="auto" w:fill="1F3864"/>
          </w:tcPr>
          <w:p w14:paraId="41FBC4ED" w14:textId="77777777" w:rsidR="00535D46" w:rsidRPr="00A61681" w:rsidRDefault="00A02615">
            <w:r w:rsidRPr="00A61681">
              <w:rPr>
                <w:b/>
                <w:color w:val="FFFFFF"/>
                <w:sz w:val="19"/>
              </w:rPr>
              <w:t>Rule ID</w:t>
            </w:r>
          </w:p>
        </w:tc>
        <w:tc>
          <w:tcPr>
            <w:tcW w:w="3355" w:type="dxa"/>
            <w:shd w:val="clear" w:color="auto" w:fill="1F3864"/>
          </w:tcPr>
          <w:p w14:paraId="72BE8AAA" w14:textId="77777777" w:rsidR="00535D46" w:rsidRPr="00A61681" w:rsidRDefault="00A02615">
            <w:r w:rsidRPr="00A61681">
              <w:rPr>
                <w:b/>
                <w:color w:val="FFFFFF"/>
                <w:sz w:val="19"/>
              </w:rPr>
              <w:t>Description</w:t>
            </w:r>
          </w:p>
        </w:tc>
        <w:tc>
          <w:tcPr>
            <w:tcW w:w="1812" w:type="dxa"/>
            <w:shd w:val="clear" w:color="auto" w:fill="1F3864"/>
          </w:tcPr>
          <w:p w14:paraId="12DAA268" w14:textId="77777777" w:rsidR="00535D46" w:rsidRPr="00A61681" w:rsidRDefault="00A02615">
            <w:r w:rsidRPr="00A61681">
              <w:rPr>
                <w:b/>
                <w:color w:val="FFFFFF"/>
                <w:sz w:val="19"/>
              </w:rPr>
              <w:t>Applies To</w:t>
            </w:r>
          </w:p>
        </w:tc>
        <w:tc>
          <w:tcPr>
            <w:tcW w:w="3131" w:type="dxa"/>
            <w:shd w:val="clear" w:color="auto" w:fill="1F3864"/>
          </w:tcPr>
          <w:p w14:paraId="689532FD" w14:textId="77777777" w:rsidR="00535D46" w:rsidRPr="00A61681" w:rsidRDefault="00A02615">
            <w:r w:rsidRPr="00A61681">
              <w:rPr>
                <w:b/>
                <w:color w:val="FFFFFF"/>
                <w:sz w:val="19"/>
              </w:rPr>
              <w:t>Implemented In</w:t>
            </w:r>
          </w:p>
        </w:tc>
      </w:tr>
      <w:tr w:rsidR="00535D46" w:rsidRPr="00A61681" w14:paraId="6F58BA20" w14:textId="77777777">
        <w:trPr>
          <w:cantSplit/>
          <w:jc w:val="center"/>
        </w:trPr>
        <w:tc>
          <w:tcPr>
            <w:tcW w:w="1032" w:type="dxa"/>
          </w:tcPr>
          <w:p w14:paraId="1BF5D2BC" w14:textId="77777777" w:rsidR="00535D46" w:rsidRPr="00A61681" w:rsidRDefault="00535D46">
            <w:r w:rsidRPr="00A61681">
              <w:t>R01</w:t>
            </w:r>
          </w:p>
        </w:tc>
        <w:tc>
          <w:tcPr>
            <w:tcW w:w="3355" w:type="dxa"/>
          </w:tcPr>
          <w:p w14:paraId="40A24678" w14:textId="77777777" w:rsidR="00535D46" w:rsidRPr="00A61681" w:rsidRDefault="00535D46">
            <w:r w:rsidRPr="00A61681">
              <w:t>Incremental extract: only rows with updated_at &gt; last watermark</w:t>
            </w:r>
          </w:p>
        </w:tc>
        <w:tc>
          <w:tcPr>
            <w:tcW w:w="1812" w:type="dxa"/>
          </w:tcPr>
          <w:p w14:paraId="2C765112" w14:textId="77777777" w:rsidR="00535D46" w:rsidRPr="00A61681" w:rsidRDefault="00535D46">
            <w:r w:rsidRPr="00A61681">
              <w:t>8 SQL Server tables</w:t>
            </w:r>
          </w:p>
        </w:tc>
        <w:tc>
          <w:tcPr>
            <w:tcW w:w="3131" w:type="dxa"/>
          </w:tcPr>
          <w:p w14:paraId="5210F375" w14:textId="77777777" w:rsidR="00535D46" w:rsidRPr="00A61681" w:rsidRDefault="00535D46">
            <w:r w:rsidRPr="00A61681">
              <w:t>sql_server_pipeline.py</w:t>
            </w:r>
          </w:p>
        </w:tc>
      </w:tr>
      <w:tr w:rsidR="00535D46" w:rsidRPr="00A61681" w14:paraId="60B086EC" w14:textId="77777777">
        <w:trPr>
          <w:cantSplit/>
          <w:jc w:val="center"/>
        </w:trPr>
        <w:tc>
          <w:tcPr>
            <w:tcW w:w="1032" w:type="dxa"/>
          </w:tcPr>
          <w:p w14:paraId="39E949AC" w14:textId="77777777" w:rsidR="00535D46" w:rsidRPr="00A61681" w:rsidRDefault="00535D46">
            <w:r w:rsidRPr="00A61681">
              <w:t>R02</w:t>
            </w:r>
          </w:p>
        </w:tc>
        <w:tc>
          <w:tcPr>
            <w:tcW w:w="3355" w:type="dxa"/>
          </w:tcPr>
          <w:p w14:paraId="45BC22A0" w14:textId="77777777" w:rsidR="00535D46" w:rsidRPr="00A61681" w:rsidRDefault="00535D46">
            <w:r w:rsidRPr="00A61681">
              <w:t>CSV snapshot: TRUNCATE staging table and re-append the full file (one transaction)</w:t>
            </w:r>
          </w:p>
        </w:tc>
        <w:tc>
          <w:tcPr>
            <w:tcW w:w="1812" w:type="dxa"/>
          </w:tcPr>
          <w:p w14:paraId="5D89377A" w14:textId="77777777" w:rsidR="00535D46" w:rsidRPr="00A61681" w:rsidRDefault="00535D46">
            <w:r w:rsidRPr="00A61681">
              <w:t>marketing_leads, web_logs</w:t>
            </w:r>
          </w:p>
        </w:tc>
        <w:tc>
          <w:tcPr>
            <w:tcW w:w="3131" w:type="dxa"/>
          </w:tcPr>
          <w:p w14:paraId="74223DFA" w14:textId="77777777" w:rsidR="00535D46" w:rsidRPr="00A61681" w:rsidRDefault="00535D46">
            <w:r w:rsidRPr="00A61681">
              <w:t>*_pipeline.py (CSV)</w:t>
            </w:r>
          </w:p>
        </w:tc>
      </w:tr>
      <w:tr w:rsidR="00535D46" w:rsidRPr="00A61681" w14:paraId="7F33C8AE" w14:textId="77777777">
        <w:trPr>
          <w:cantSplit/>
          <w:jc w:val="center"/>
        </w:trPr>
        <w:tc>
          <w:tcPr>
            <w:tcW w:w="1032" w:type="dxa"/>
          </w:tcPr>
          <w:p w14:paraId="6F34E32C" w14:textId="77777777" w:rsidR="00535D46" w:rsidRPr="00A61681" w:rsidRDefault="00535D46">
            <w:r w:rsidRPr="00A61681">
              <w:t>R04</w:t>
            </w:r>
          </w:p>
        </w:tc>
        <w:tc>
          <w:tcPr>
            <w:tcW w:w="3355" w:type="dxa"/>
          </w:tcPr>
          <w:p w14:paraId="5AFC0E36" w14:textId="77777777" w:rsidR="00535D46" w:rsidRPr="00A61681" w:rsidRDefault="00535D46">
            <w:r w:rsidRPr="00A61681">
              <w:t>Keep latest version per business key (ROW_NUMBER)</w:t>
            </w:r>
          </w:p>
        </w:tc>
        <w:tc>
          <w:tcPr>
            <w:tcW w:w="1812" w:type="dxa"/>
          </w:tcPr>
          <w:p w14:paraId="12BA17F2" w14:textId="77777777" w:rsidR="00535D46" w:rsidRPr="00A61681" w:rsidRDefault="00535D46">
            <w:r w:rsidRPr="00A61681">
              <w:t>All 10 intermediate tables</w:t>
            </w:r>
          </w:p>
        </w:tc>
        <w:tc>
          <w:tcPr>
            <w:tcW w:w="3131" w:type="dxa"/>
          </w:tcPr>
          <w:p w14:paraId="083548BA" w14:textId="77777777" w:rsidR="00535D46" w:rsidRPr="00A61681" w:rsidRDefault="00535D46">
            <w:r w:rsidRPr="00A61681">
              <w:t>Transform_*.sql</w:t>
            </w:r>
          </w:p>
        </w:tc>
      </w:tr>
      <w:tr w:rsidR="00535D46" w:rsidRPr="00A61681" w14:paraId="4631BC46" w14:textId="77777777">
        <w:trPr>
          <w:cantSplit/>
          <w:jc w:val="center"/>
        </w:trPr>
        <w:tc>
          <w:tcPr>
            <w:tcW w:w="1032" w:type="dxa"/>
          </w:tcPr>
          <w:p w14:paraId="00A6B580" w14:textId="77777777" w:rsidR="00535D46" w:rsidRPr="00A61681" w:rsidRDefault="00535D46">
            <w:r w:rsidRPr="00A61681">
              <w:t>R05-R07</w:t>
            </w:r>
          </w:p>
        </w:tc>
        <w:tc>
          <w:tcPr>
            <w:tcW w:w="3355" w:type="dxa"/>
          </w:tcPr>
          <w:p w14:paraId="168D8D66" w14:textId="77777777" w:rsidR="00535D46" w:rsidRPr="00A61681" w:rsidRDefault="00535D46">
            <w:r w:rsidRPr="00A61681">
              <w:t>TRIM + blank-to-NULL; LOWER e-mail; UPPER http_method</w:t>
            </w:r>
          </w:p>
        </w:tc>
        <w:tc>
          <w:tcPr>
            <w:tcW w:w="1812" w:type="dxa"/>
          </w:tcPr>
          <w:p w14:paraId="4F7647BD" w14:textId="77777777" w:rsidR="00535D46" w:rsidRPr="00A61681" w:rsidRDefault="00535D46">
            <w:r w:rsidRPr="00A61681">
              <w:t>Text columns</w:t>
            </w:r>
          </w:p>
        </w:tc>
        <w:tc>
          <w:tcPr>
            <w:tcW w:w="3131" w:type="dxa"/>
          </w:tcPr>
          <w:p w14:paraId="07AB0028" w14:textId="77777777" w:rsidR="00535D46" w:rsidRPr="00A61681" w:rsidRDefault="00535D46">
            <w:r w:rsidRPr="00A61681">
              <w:t>Transform_*.sql</w:t>
            </w:r>
          </w:p>
        </w:tc>
      </w:tr>
      <w:tr w:rsidR="00535D46" w:rsidRPr="00A61681" w14:paraId="72B9E652" w14:textId="77777777">
        <w:trPr>
          <w:cantSplit/>
          <w:jc w:val="center"/>
        </w:trPr>
        <w:tc>
          <w:tcPr>
            <w:tcW w:w="1032" w:type="dxa"/>
          </w:tcPr>
          <w:p w14:paraId="7D1096AD" w14:textId="77777777" w:rsidR="00535D46" w:rsidRPr="00A61681" w:rsidRDefault="00535D46">
            <w:r w:rsidRPr="00A61681">
              <w:t>R08-R12</w:t>
            </w:r>
          </w:p>
        </w:tc>
        <w:tc>
          <w:tcPr>
            <w:tcW w:w="3355" w:type="dxa"/>
          </w:tcPr>
          <w:p w14:paraId="00717578" w14:textId="77777777" w:rsidR="00535D46" w:rsidRPr="00A61681" w:rsidRDefault="00535D46">
            <w:r w:rsidRPr="00A61681">
              <w:t>Mandatory, domain, range, non-negative and timestamp-order checks</w:t>
            </w:r>
          </w:p>
        </w:tc>
        <w:tc>
          <w:tcPr>
            <w:tcW w:w="1812" w:type="dxa"/>
          </w:tcPr>
          <w:p w14:paraId="1BB43192" w14:textId="77777777" w:rsidR="00535D46" w:rsidRPr="00A61681" w:rsidRDefault="00535D46">
            <w:r w:rsidRPr="00A61681">
              <w:t>All intermediate tables</w:t>
            </w:r>
          </w:p>
        </w:tc>
        <w:tc>
          <w:tcPr>
            <w:tcW w:w="3131" w:type="dxa"/>
          </w:tcPr>
          <w:p w14:paraId="6ADE71A0" w14:textId="77777777" w:rsidR="00535D46" w:rsidRPr="00A61681" w:rsidRDefault="00535D46">
            <w:r w:rsidRPr="00A61681">
              <w:t>Transform_*.sql (validated_* CTE)</w:t>
            </w:r>
          </w:p>
        </w:tc>
      </w:tr>
      <w:tr w:rsidR="00535D46" w:rsidRPr="00A61681" w14:paraId="7955E0BC" w14:textId="77777777">
        <w:trPr>
          <w:cantSplit/>
          <w:jc w:val="center"/>
        </w:trPr>
        <w:tc>
          <w:tcPr>
            <w:tcW w:w="1032" w:type="dxa"/>
          </w:tcPr>
          <w:p w14:paraId="60C5BC44" w14:textId="77777777" w:rsidR="00535D46" w:rsidRPr="00A61681" w:rsidRDefault="00535D46">
            <w:r w:rsidRPr="00A61681">
              <w:t>R13-R17</w:t>
            </w:r>
          </w:p>
        </w:tc>
        <w:tc>
          <w:tcPr>
            <w:tcW w:w="3355" w:type="dxa"/>
          </w:tcPr>
          <w:p w14:paraId="1CD46CE0" w14:textId="77777777" w:rsidR="00535D46" w:rsidRPr="00A61681" w:rsidRDefault="00535D46">
            <w:r w:rsidRPr="00A61681">
              <w:t>Parent must exist; buyer/supplier role; catalog &gt;= cost; line total = qty x price - discount; order consistent with customer</w:t>
            </w:r>
          </w:p>
        </w:tc>
        <w:tc>
          <w:tcPr>
            <w:tcW w:w="1812" w:type="dxa"/>
          </w:tcPr>
          <w:p w14:paraId="1C617DA2" w14:textId="77777777" w:rsidR="00535D46" w:rsidRPr="00A61681" w:rsidRDefault="00535D46">
            <w:r w:rsidRPr="00A61681">
              <w:t>Child tables</w:t>
            </w:r>
          </w:p>
        </w:tc>
        <w:tc>
          <w:tcPr>
            <w:tcW w:w="3131" w:type="dxa"/>
          </w:tcPr>
          <w:p w14:paraId="631D626D" w14:textId="77777777" w:rsidR="00535D46" w:rsidRPr="00A61681" w:rsidRDefault="00535D46">
            <w:r w:rsidRPr="00A61681">
              <w:t>Transform_*.sql</w:t>
            </w:r>
          </w:p>
        </w:tc>
      </w:tr>
      <w:tr w:rsidR="00535D46" w:rsidRPr="00A61681" w14:paraId="71A3B3B0" w14:textId="77777777">
        <w:trPr>
          <w:cantSplit/>
          <w:jc w:val="center"/>
        </w:trPr>
        <w:tc>
          <w:tcPr>
            <w:tcW w:w="1032" w:type="dxa"/>
          </w:tcPr>
          <w:p w14:paraId="6E9B9723" w14:textId="77777777" w:rsidR="00535D46" w:rsidRPr="00A61681" w:rsidRDefault="00535D46">
            <w:r w:rsidRPr="00A61681">
              <w:t>R18</w:t>
            </w:r>
          </w:p>
        </w:tc>
        <w:tc>
          <w:tcPr>
            <w:tcW w:w="3355" w:type="dxa"/>
          </w:tcPr>
          <w:p w14:paraId="620209E1" w14:textId="77777777" w:rsidR="00535D46" w:rsidRPr="00A61681" w:rsidRDefault="00535D46">
            <w:r w:rsidRPr="00A61681">
              <w:t>MERGE upsert, update only when source.updated_at is newer (idempotent)</w:t>
            </w:r>
          </w:p>
        </w:tc>
        <w:tc>
          <w:tcPr>
            <w:tcW w:w="1812" w:type="dxa"/>
          </w:tcPr>
          <w:p w14:paraId="0341F9CC" w14:textId="77777777" w:rsidR="00535D46" w:rsidRPr="00A61681" w:rsidRDefault="00535D46">
            <w:r w:rsidRPr="00A61681">
              <w:t>Intermediate</w:t>
            </w:r>
          </w:p>
        </w:tc>
        <w:tc>
          <w:tcPr>
            <w:tcW w:w="3131" w:type="dxa"/>
          </w:tcPr>
          <w:p w14:paraId="1518C0A8" w14:textId="77777777" w:rsidR="00535D46" w:rsidRPr="00A61681" w:rsidRDefault="00535D46">
            <w:r w:rsidRPr="00A61681">
              <w:t>Transform_*.sql</w:t>
            </w:r>
          </w:p>
        </w:tc>
      </w:tr>
      <w:tr w:rsidR="00535D46" w:rsidRPr="00A61681" w14:paraId="328483E4" w14:textId="77777777">
        <w:trPr>
          <w:cantSplit/>
          <w:jc w:val="center"/>
        </w:trPr>
        <w:tc>
          <w:tcPr>
            <w:tcW w:w="1032" w:type="dxa"/>
          </w:tcPr>
          <w:p w14:paraId="303162CC" w14:textId="77777777" w:rsidR="00535D46" w:rsidRPr="00A61681" w:rsidRDefault="00535D46">
            <w:r w:rsidRPr="00A61681">
              <w:t>R19</w:t>
            </w:r>
          </w:p>
        </w:tc>
        <w:tc>
          <w:tcPr>
            <w:tcW w:w="3355" w:type="dxa"/>
          </w:tcPr>
          <w:p w14:paraId="71A7E953" w14:textId="77777777" w:rsidR="00535D46" w:rsidRPr="00A61681" w:rsidRDefault="00535D46">
            <w:r w:rsidRPr="00A61681">
              <w:t>Lead conversion: 'Not Converted' on insert, 'Converted' when referenced by an order</w:t>
            </w:r>
          </w:p>
        </w:tc>
        <w:tc>
          <w:tcPr>
            <w:tcW w:w="1812" w:type="dxa"/>
          </w:tcPr>
          <w:p w14:paraId="51AEFE5A" w14:textId="77777777" w:rsidR="00535D46" w:rsidRPr="00A61681" w:rsidRDefault="00535D46">
            <w:r w:rsidRPr="00A61681">
              <w:t>marketing_leads</w:t>
            </w:r>
          </w:p>
        </w:tc>
        <w:tc>
          <w:tcPr>
            <w:tcW w:w="3131" w:type="dxa"/>
          </w:tcPr>
          <w:p w14:paraId="41609D6F" w14:textId="77777777" w:rsidR="00535D46" w:rsidRPr="00A61681" w:rsidRDefault="00535D46">
            <w:r w:rsidRPr="00A61681">
              <w:t>Transform_marketing_leads.sql, Transform_orders.sql</w:t>
            </w:r>
          </w:p>
        </w:tc>
      </w:tr>
      <w:tr w:rsidR="00535D46" w:rsidRPr="00A61681" w14:paraId="5197A37A" w14:textId="77777777">
        <w:trPr>
          <w:cantSplit/>
          <w:jc w:val="center"/>
        </w:trPr>
        <w:tc>
          <w:tcPr>
            <w:tcW w:w="1032" w:type="dxa"/>
          </w:tcPr>
          <w:p w14:paraId="20C49021" w14:textId="77777777" w:rsidR="00535D46" w:rsidRPr="00A61681" w:rsidRDefault="00535D46">
            <w:r w:rsidRPr="00A61681">
              <w:t>R20</w:t>
            </w:r>
          </w:p>
        </w:tc>
        <w:tc>
          <w:tcPr>
            <w:tcW w:w="3355" w:type="dxa"/>
          </w:tcPr>
          <w:p w14:paraId="2FDA14B6" w14:textId="77777777" w:rsidR="00535D46" w:rsidRPr="00A61681" w:rsidRDefault="00535D46">
            <w:r w:rsidRPr="00A61681">
              <w:t>SCD Type 2 on 7 tracked company attributes</w:t>
            </w:r>
          </w:p>
        </w:tc>
        <w:tc>
          <w:tcPr>
            <w:tcW w:w="1812" w:type="dxa"/>
          </w:tcPr>
          <w:p w14:paraId="5C5951F9" w14:textId="77777777" w:rsidR="00535D46" w:rsidRPr="00A61681" w:rsidRDefault="00535D46">
            <w:r w:rsidRPr="00A61681">
              <w:t>dim_companies</w:t>
            </w:r>
          </w:p>
        </w:tc>
        <w:tc>
          <w:tcPr>
            <w:tcW w:w="3131" w:type="dxa"/>
          </w:tcPr>
          <w:p w14:paraId="69AA9EB6" w14:textId="77777777" w:rsidR="00535D46" w:rsidRPr="00A61681" w:rsidRDefault="00535D46">
            <w:r w:rsidRPr="00A61681">
              <w:t>load_dim_companies.sql</w:t>
            </w:r>
          </w:p>
        </w:tc>
      </w:tr>
      <w:tr w:rsidR="00535D46" w:rsidRPr="00A61681" w14:paraId="5BEBDDF5" w14:textId="77777777">
        <w:trPr>
          <w:cantSplit/>
          <w:jc w:val="center"/>
        </w:trPr>
        <w:tc>
          <w:tcPr>
            <w:tcW w:w="1032" w:type="dxa"/>
          </w:tcPr>
          <w:p w14:paraId="416766B9" w14:textId="77777777" w:rsidR="00535D46" w:rsidRPr="00A61681" w:rsidRDefault="00535D46">
            <w:r w:rsidRPr="00A61681">
              <w:t>R21</w:t>
            </w:r>
          </w:p>
        </w:tc>
        <w:tc>
          <w:tcPr>
            <w:tcW w:w="3355" w:type="dxa"/>
          </w:tcPr>
          <w:p w14:paraId="36DC9429" w14:textId="77777777" w:rsidR="00535D46" w:rsidRPr="00A61681" w:rsidRDefault="00535D46">
            <w:r w:rsidRPr="00A61681">
              <w:t>SCD Type 1 overwrite with NULL-safe change detection (IS DISTINCT FROM)</w:t>
            </w:r>
          </w:p>
        </w:tc>
        <w:tc>
          <w:tcPr>
            <w:tcW w:w="1812" w:type="dxa"/>
          </w:tcPr>
          <w:p w14:paraId="472CB146" w14:textId="77777777" w:rsidR="00535D46" w:rsidRPr="00A61681" w:rsidRDefault="00535D46">
            <w:r w:rsidRPr="00A61681">
              <w:t>Other dimensions</w:t>
            </w:r>
          </w:p>
        </w:tc>
        <w:tc>
          <w:tcPr>
            <w:tcW w:w="3131" w:type="dxa"/>
          </w:tcPr>
          <w:p w14:paraId="1899B61B" w14:textId="77777777" w:rsidR="00535D46" w:rsidRPr="00A61681" w:rsidRDefault="00535D46">
            <w:r w:rsidRPr="00A61681">
              <w:t>load_dim_*.sql</w:t>
            </w:r>
          </w:p>
        </w:tc>
      </w:tr>
      <w:tr w:rsidR="00535D46" w:rsidRPr="00A61681" w14:paraId="2CE1E408" w14:textId="77777777">
        <w:trPr>
          <w:cantSplit/>
          <w:jc w:val="center"/>
        </w:trPr>
        <w:tc>
          <w:tcPr>
            <w:tcW w:w="1032" w:type="dxa"/>
          </w:tcPr>
          <w:p w14:paraId="02AEEA08" w14:textId="77777777" w:rsidR="00535D46" w:rsidRPr="00A61681" w:rsidRDefault="00535D46">
            <w:r w:rsidRPr="00A61681">
              <w:t>R23-R24</w:t>
            </w:r>
          </w:p>
        </w:tc>
        <w:tc>
          <w:tcPr>
            <w:tcW w:w="3355" w:type="dxa"/>
          </w:tcPr>
          <w:p w14:paraId="0B54E936" w14:textId="77777777" w:rsidR="00535D46" w:rsidRPr="00A61681" w:rsidRDefault="00535D46">
            <w:r w:rsidRPr="00A61681">
              <w:t>Surrogate key lookup; point-in-time company version at order date</w:t>
            </w:r>
          </w:p>
        </w:tc>
        <w:tc>
          <w:tcPr>
            <w:tcW w:w="1812" w:type="dxa"/>
          </w:tcPr>
          <w:p w14:paraId="538367DA" w14:textId="77777777" w:rsidR="00535D46" w:rsidRPr="00A61681" w:rsidRDefault="00535D46">
            <w:r w:rsidRPr="00A61681">
              <w:t>Facts</w:t>
            </w:r>
          </w:p>
        </w:tc>
        <w:tc>
          <w:tcPr>
            <w:tcW w:w="3131" w:type="dxa"/>
          </w:tcPr>
          <w:p w14:paraId="7333FF9B" w14:textId="77777777" w:rsidR="00535D46" w:rsidRPr="00A61681" w:rsidRDefault="00535D46">
            <w:r w:rsidRPr="00A61681">
              <w:t>load_fact_*.sql</w:t>
            </w:r>
          </w:p>
        </w:tc>
      </w:tr>
      <w:tr w:rsidR="00535D46" w:rsidRPr="00A61681" w14:paraId="1FBB7AAA" w14:textId="77777777">
        <w:trPr>
          <w:cantSplit/>
          <w:jc w:val="center"/>
        </w:trPr>
        <w:tc>
          <w:tcPr>
            <w:tcW w:w="1032" w:type="dxa"/>
          </w:tcPr>
          <w:p w14:paraId="70F5D128" w14:textId="77777777" w:rsidR="00535D46" w:rsidRPr="00A61681" w:rsidRDefault="00535D46">
            <w:r w:rsidRPr="00A61681">
              <w:t>R25, R30</w:t>
            </w:r>
          </w:p>
        </w:tc>
        <w:tc>
          <w:tcPr>
            <w:tcW w:w="3355" w:type="dxa"/>
          </w:tcPr>
          <w:p w14:paraId="2165EBF6" w14:textId="77777777" w:rsidR="00535D46" w:rsidRPr="00A61681" w:rsidRDefault="00535D46">
            <w:r w:rsidRPr="00A61681">
              <w:t>date_key = YYYYMMDD; facts routed to monthly partitions</w:t>
            </w:r>
          </w:p>
        </w:tc>
        <w:tc>
          <w:tcPr>
            <w:tcW w:w="1812" w:type="dxa"/>
          </w:tcPr>
          <w:p w14:paraId="5E19FCBB" w14:textId="77777777" w:rsidR="00535D46" w:rsidRPr="00A61681" w:rsidRDefault="00535D46">
            <w:r w:rsidRPr="00A61681">
              <w:t>Facts</w:t>
            </w:r>
          </w:p>
        </w:tc>
        <w:tc>
          <w:tcPr>
            <w:tcW w:w="3131" w:type="dxa"/>
          </w:tcPr>
          <w:p w14:paraId="26016CE6" w14:textId="77777777" w:rsidR="00535D46" w:rsidRPr="00A61681" w:rsidRDefault="00535D46">
            <w:r w:rsidRPr="00A61681">
              <w:t>load_fact_*.sql, partitioning.sql</w:t>
            </w:r>
          </w:p>
        </w:tc>
      </w:tr>
      <w:tr w:rsidR="00535D46" w:rsidRPr="00A61681" w14:paraId="73E5FAA8" w14:textId="77777777">
        <w:trPr>
          <w:cantSplit/>
          <w:jc w:val="center"/>
        </w:trPr>
        <w:tc>
          <w:tcPr>
            <w:tcW w:w="1032" w:type="dxa"/>
          </w:tcPr>
          <w:p w14:paraId="765D8DB1" w14:textId="77777777" w:rsidR="00535D46" w:rsidRPr="00A61681" w:rsidRDefault="00535D46">
            <w:r w:rsidRPr="00A61681">
              <w:t>R27-R28</w:t>
            </w:r>
          </w:p>
        </w:tc>
        <w:tc>
          <w:tcPr>
            <w:tcW w:w="3355" w:type="dxa"/>
          </w:tcPr>
          <w:p w14:paraId="7E11B981" w14:textId="77777777" w:rsidR="00535D46" w:rsidRPr="00A61681" w:rsidRDefault="00535D46">
            <w:r w:rsidRPr="00A61681">
              <w:t>item_count per order; order attached to originating lead</w:t>
            </w:r>
          </w:p>
        </w:tc>
        <w:tc>
          <w:tcPr>
            <w:tcW w:w="1812" w:type="dxa"/>
          </w:tcPr>
          <w:p w14:paraId="090693F6" w14:textId="77777777" w:rsidR="00535D46" w:rsidRPr="00A61681" w:rsidRDefault="00535D46">
            <w:r w:rsidRPr="00A61681">
              <w:t>fact_orders, fact_leads</w:t>
            </w:r>
          </w:p>
        </w:tc>
        <w:tc>
          <w:tcPr>
            <w:tcW w:w="3131" w:type="dxa"/>
          </w:tcPr>
          <w:p w14:paraId="5C66EEDA" w14:textId="77777777" w:rsidR="00535D46" w:rsidRPr="00A61681" w:rsidRDefault="00535D46">
            <w:r w:rsidRPr="00A61681">
              <w:t>load_fact_orders.sql, load_fact_leads.sql</w:t>
            </w:r>
          </w:p>
        </w:tc>
      </w:tr>
      <w:tr w:rsidR="00535D46" w:rsidRPr="00A61681" w14:paraId="100AFA03" w14:textId="77777777">
        <w:trPr>
          <w:cantSplit/>
          <w:jc w:val="center"/>
        </w:trPr>
        <w:tc>
          <w:tcPr>
            <w:tcW w:w="1032" w:type="dxa"/>
          </w:tcPr>
          <w:p w14:paraId="58CDFA96" w14:textId="77777777" w:rsidR="00535D46" w:rsidRPr="00A61681" w:rsidRDefault="00535D46">
            <w:r w:rsidRPr="00A61681">
              <w:t>R33</w:t>
            </w:r>
          </w:p>
        </w:tc>
        <w:tc>
          <w:tcPr>
            <w:tcW w:w="3355" w:type="dxa"/>
          </w:tcPr>
          <w:p w14:paraId="71133A8F" w14:textId="77777777" w:rsidR="00535D46" w:rsidRPr="00A61681" w:rsidRDefault="00535D46">
            <w:r w:rsidRPr="00A61681">
              <w:t>Invalid CSV rows saved with a reason in intermediate.rejected_records (once per record)</w:t>
            </w:r>
          </w:p>
        </w:tc>
        <w:tc>
          <w:tcPr>
            <w:tcW w:w="1812" w:type="dxa"/>
          </w:tcPr>
          <w:p w14:paraId="09BA79A3" w14:textId="77777777" w:rsidR="00535D46" w:rsidRPr="00A61681" w:rsidRDefault="00535D46">
            <w:r w:rsidRPr="00A61681">
              <w:t>marketing_leads, web_logs</w:t>
            </w:r>
          </w:p>
        </w:tc>
        <w:tc>
          <w:tcPr>
            <w:tcW w:w="3131" w:type="dxa"/>
          </w:tcPr>
          <w:p w14:paraId="51D91517" w14:textId="77777777" w:rsidR="00535D46" w:rsidRPr="00A61681" w:rsidRDefault="00535D46">
            <w:r w:rsidRPr="00A61681">
              <w:t>Transform_marketing_leads.sql, Transform_web_logs.sql</w:t>
            </w:r>
          </w:p>
        </w:tc>
      </w:tr>
      <w:tr w:rsidR="00535D46" w:rsidRPr="00A61681" w14:paraId="03F4F54D" w14:textId="77777777">
        <w:trPr>
          <w:cantSplit/>
          <w:jc w:val="center"/>
        </w:trPr>
        <w:tc>
          <w:tcPr>
            <w:tcW w:w="1032" w:type="dxa"/>
          </w:tcPr>
          <w:p w14:paraId="1025F2B9" w14:textId="77777777" w:rsidR="00535D46" w:rsidRPr="00A61681" w:rsidRDefault="00535D46">
            <w:r w:rsidRPr="00A61681">
              <w:t>R34</w:t>
            </w:r>
          </w:p>
        </w:tc>
        <w:tc>
          <w:tcPr>
            <w:tcW w:w="3355" w:type="dxa"/>
          </w:tcPr>
          <w:p w14:paraId="1ADD6E70" w14:textId="77777777" w:rsidR="00535D46" w:rsidRPr="00A61681" w:rsidRDefault="00535D46">
            <w:r w:rsidRPr="00A61681">
              <w:t>Staging emptied after a successful transform, once every row is in intermediate or rejected_records</w:t>
            </w:r>
          </w:p>
        </w:tc>
        <w:tc>
          <w:tcPr>
            <w:tcW w:w="1812" w:type="dxa"/>
          </w:tcPr>
          <w:p w14:paraId="3BE28040" w14:textId="77777777" w:rsidR="00535D46" w:rsidRPr="00A61681" w:rsidRDefault="00535D46">
            <w:r w:rsidRPr="00A61681">
              <w:t>All 10 staging tables</w:t>
            </w:r>
          </w:p>
        </w:tc>
        <w:tc>
          <w:tcPr>
            <w:tcW w:w="3131" w:type="dxa"/>
          </w:tcPr>
          <w:p w14:paraId="7B5EEE9D" w14:textId="77777777" w:rsidR="00535D46" w:rsidRPr="00A61681" w:rsidRDefault="00535D46">
            <w:r w:rsidRPr="00A61681">
              <w:t>run_pipeline.py (clear_staging)</w:t>
            </w:r>
          </w:p>
        </w:tc>
      </w:tr>
    </w:tbl>
    <w:p w14:paraId="67732C9D" w14:textId="77777777" w:rsidR="00535D46" w:rsidRPr="00A61681" w:rsidRDefault="00535D46"/>
    <w:p w14:paraId="4883723B" w14:textId="77777777" w:rsidR="00535D46" w:rsidRPr="00A61681" w:rsidRDefault="00A02615">
      <w:pPr>
        <w:pStyle w:val="Heading1"/>
      </w:pPr>
      <w:bookmarkStart w:id="19" w:name="_Toc242066090"/>
      <w:r w:rsidRPr="00A61681">
        <w:t>6. Deduplication &amp; Latest-Record Logic</w:t>
      </w:r>
      <w:bookmarkEnd w:id="19"/>
    </w:p>
    <w:p w14:paraId="75C20A30" w14:textId="77777777" w:rsidR="00535D46" w:rsidRPr="00A61681" w:rsidRDefault="00A02615">
      <w:r w:rsidRPr="00A61681">
        <w:t>Each SQL Server extract appends new versions to staging, and staging is emptied after each successful run. It can still hold several rows per business key (e.g. after a failed run), so the transform must pick one.</w:t>
      </w:r>
    </w:p>
    <w:p w14:paraId="300DBB97" w14:textId="77777777" w:rsidR="00535D46" w:rsidRPr="00A61681" w:rsidRDefault="00A02615">
      <w:r w:rsidRPr="00A61681">
        <w:t xml:space="preserve">Every transform starts with a </w:t>
      </w:r>
      <w:r w:rsidRPr="00A61681">
        <w:rPr>
          <w:rFonts w:ascii="Consolas" w:hAnsi="Consolas"/>
          <w:color w:val="1F4E79"/>
          <w:sz w:val="19"/>
        </w:rPr>
        <w:t>latest_*</w:t>
      </w:r>
      <w:r w:rsidRPr="00A61681">
        <w:t xml:space="preserve"> CTE that ranks the versions of each business key and keeps rank 1:</w:t>
      </w:r>
    </w:p>
    <w:p w14:paraId="19E255EB" w14:textId="77777777" w:rsidR="00535D46" w:rsidRPr="00A61681" w:rsidRDefault="00A02615">
      <w:pPr>
        <w:shd w:val="clear" w:color="auto" w:fill="F2F2F2"/>
        <w:spacing w:after="160"/>
      </w:pPr>
      <w:r w:rsidRPr="00A61681">
        <w:rPr>
          <w:rFonts w:ascii="Consolas" w:hAnsi="Consolas"/>
          <w:sz w:val="17"/>
        </w:rPr>
        <w:lastRenderedPageBreak/>
        <w:t>ROW_NUMBER() OVER (</w:t>
      </w:r>
      <w:r w:rsidRPr="00A61681">
        <w:rPr>
          <w:rFonts w:ascii="Consolas" w:hAnsi="Consolas"/>
          <w:sz w:val="17"/>
        </w:rPr>
        <w:br/>
        <w:t xml:space="preserve">    PARTITION BY &lt;business_key&gt;</w:t>
      </w:r>
      <w:r w:rsidRPr="00A61681">
        <w:rPr>
          <w:rFonts w:ascii="Consolas" w:hAnsi="Consolas"/>
          <w:sz w:val="17"/>
        </w:rPr>
        <w:br/>
        <w:t xml:space="preserve">    ORDER BY _loaded_at DESC, updated_at DESC</w:t>
      </w:r>
      <w:r w:rsidRPr="00A61681">
        <w:rPr>
          <w:rFonts w:ascii="Consolas" w:hAnsi="Consolas"/>
          <w:sz w:val="17"/>
        </w:rPr>
        <w:br/>
        <w:t>) AS rn          -- ... WHERE rn = 1</w:t>
      </w:r>
    </w:p>
    <w:p w14:paraId="1B06C57B" w14:textId="77777777" w:rsidR="00535D46" w:rsidRPr="00A61681" w:rsidRDefault="00A02615">
      <w:pPr>
        <w:pStyle w:val="ListBullet"/>
      </w:pPr>
      <w:r w:rsidRPr="00A61681">
        <w:rPr>
          <w:b/>
        </w:rPr>
        <w:t>_loaded_at DESC first:</w:t>
      </w:r>
      <w:r w:rsidRPr="00A61681">
        <w:t xml:space="preserve"> the most recently landed copy wins, even if two versions carry the same updated_at.</w:t>
      </w:r>
    </w:p>
    <w:p w14:paraId="6DD2C07E" w14:textId="77777777" w:rsidR="00535D46" w:rsidRPr="00A61681" w:rsidRDefault="00A02615">
      <w:pPr>
        <w:pStyle w:val="ListBullet"/>
      </w:pPr>
      <w:r w:rsidRPr="00A61681">
        <w:rPr>
          <w:b/>
        </w:rPr>
        <w:t>updated_at DESC second:</w:t>
      </w:r>
      <w:r w:rsidRPr="00A61681">
        <w:t xml:space="preserve"> tie-breaker when several versions arrive in the same load.</w:t>
      </w:r>
    </w:p>
    <w:p w14:paraId="492FA68C" w14:textId="77777777" w:rsidR="00535D46" w:rsidRPr="00A61681" w:rsidRDefault="00A02615">
      <w:pPr>
        <w:pStyle w:val="ListBullet"/>
      </w:pPr>
      <w:r w:rsidRPr="00A61681">
        <w:rPr>
          <w:b/>
        </w:rPr>
        <w:t>web_logs</w:t>
      </w:r>
      <w:r w:rsidRPr="00A61681">
        <w:t xml:space="preserve"> has no updated_at and orders by _loaded_at only (the table is truncated each run, so versions do not accumulate).</w:t>
      </w:r>
    </w:p>
    <w:p w14:paraId="44151D9A" w14:textId="77777777" w:rsidR="00535D46" w:rsidRPr="00A61681" w:rsidRDefault="00A02615">
      <w:pPr>
        <w:pStyle w:val="ListBullet"/>
      </w:pPr>
      <w:r w:rsidRPr="00A61681">
        <w:t>Rows with a NULL business key are removed in the same step (</w:t>
      </w:r>
      <w:r w:rsidRPr="00A61681">
        <w:rPr>
          <w:rFonts w:ascii="Consolas" w:hAnsi="Consolas"/>
          <w:color w:val="1F4E79"/>
          <w:sz w:val="19"/>
        </w:rPr>
        <w:t>WHERE &lt;business_key&gt; IS NOT NULL</w:t>
      </w:r>
      <w:r w:rsidRPr="00A61681">
        <w:t>).</w:t>
      </w:r>
    </w:p>
    <w:p w14:paraId="791D877D" w14:textId="77777777" w:rsidR="00535D46" w:rsidRPr="00A61681" w:rsidRDefault="00A02615">
      <w:r w:rsidRPr="00A61681">
        <w:t>The MERGE that follows is idempotent: an existing row is only updated when the incoming updated_at is newer (</w:t>
      </w:r>
      <w:r w:rsidRPr="00A61681">
        <w:rPr>
          <w:rFonts w:ascii="Consolas" w:hAnsi="Consolas"/>
          <w:color w:val="1F4E79"/>
          <w:sz w:val="19"/>
        </w:rPr>
        <w:t>WHEN MATCHED AND target.updated_at &lt; source.updated_at</w:t>
      </w:r>
      <w:r w:rsidRPr="00A61681">
        <w:t>), so re-running a transform on the same staging data changes nothing. Before staging is emptied, a check confirms every staging row is in intermediate or in rejected_records (section 9).</w:t>
      </w:r>
    </w:p>
    <w:p w14:paraId="7CE3D1D9" w14:textId="77777777" w:rsidR="00535D46" w:rsidRPr="00A61681" w:rsidRDefault="00A02615">
      <w:pPr>
        <w:pStyle w:val="Heading1"/>
      </w:pPr>
      <w:bookmarkStart w:id="20" w:name="_Toc242066091"/>
      <w:r w:rsidRPr="00A61681">
        <w:t>7. Cleansing &amp; Standardisation</w:t>
      </w:r>
      <w:bookmarkEnd w:id="20"/>
    </w:p>
    <w:p w14:paraId="4AF67362" w14:textId="77777777" w:rsidR="00535D46" w:rsidRPr="00A61681" w:rsidRDefault="00A02615">
      <w:r w:rsidRPr="00A61681">
        <w:t xml:space="preserve">Cleansing happens in the </w:t>
      </w:r>
      <w:r w:rsidRPr="00A61681">
        <w:rPr>
          <w:rFonts w:ascii="Consolas" w:hAnsi="Consolas"/>
          <w:color w:val="1F4E79"/>
          <w:sz w:val="19"/>
        </w:rPr>
        <w:t>cleaned_*</w:t>
      </w:r>
      <w:r w:rsidRPr="00A61681">
        <w:t xml:space="preserve"> CTE of each transform, before validation, so that validation sees standardised values:</w:t>
      </w:r>
    </w:p>
    <w:p w14:paraId="6BB552B0" w14:textId="77777777" w:rsidR="00535D46" w:rsidRPr="00A61681" w:rsidRDefault="00A02615">
      <w:pPr>
        <w:pStyle w:val="ListBullet"/>
      </w:pPr>
      <w:r w:rsidRPr="00A61681">
        <w:rPr>
          <w:b/>
        </w:rPr>
        <w:t>Trim and blank-to-NULL:</w:t>
      </w:r>
      <w:r w:rsidRPr="00A61681">
        <w:t xml:space="preserve"> </w:t>
      </w:r>
      <w:r w:rsidRPr="00A61681">
        <w:rPr>
          <w:rFonts w:ascii="Consolas" w:hAnsi="Consolas"/>
          <w:color w:val="1F4E79"/>
          <w:sz w:val="19"/>
        </w:rPr>
        <w:t>NULLIF(TRIM(col), '')</w:t>
      </w:r>
      <w:r w:rsidRPr="00A61681">
        <w:t xml:space="preserve"> on text columns. A value of spaces only becomes NULL, and the NOT NULL rules then treat it as missing.</w:t>
      </w:r>
    </w:p>
    <w:p w14:paraId="26320CD8" w14:textId="77777777" w:rsidR="00535D46" w:rsidRPr="00A61681" w:rsidRDefault="00A02615">
      <w:pPr>
        <w:pStyle w:val="ListBullet"/>
      </w:pPr>
      <w:r w:rsidRPr="00A61681">
        <w:rPr>
          <w:b/>
        </w:rPr>
        <w:t>Case standardisation:</w:t>
      </w:r>
      <w:r w:rsidRPr="00A61681">
        <w:t xml:space="preserve"> e-mails are lower-cased so that the unique e-mail constraint is case-insensitive in practice; HTTP methods are upper-cased before the domain check.</w:t>
      </w:r>
    </w:p>
    <w:p w14:paraId="69238B50" w14:textId="77777777" w:rsidR="00535D46" w:rsidRPr="00A61681" w:rsidRDefault="00A02615">
      <w:pPr>
        <w:pStyle w:val="ListBullet"/>
      </w:pPr>
      <w:r w:rsidRPr="00A61681">
        <w:rPr>
          <w:b/>
        </w:rPr>
        <w:t>Identifier trimming:</w:t>
      </w:r>
      <w:r w:rsidRPr="00A61681">
        <w:t xml:space="preserve"> foreign-key IDs arriving as text (orders.customer_id / company_id / lead_id, order_items IDs) are trimmed so joins to parent tables do not fail on padding.</w:t>
      </w:r>
    </w:p>
    <w:p w14:paraId="13A47BE5" w14:textId="77777777" w:rsidR="00535D46" w:rsidRPr="00A61681" w:rsidRDefault="00A02615">
      <w:pPr>
        <w:pStyle w:val="ListBullet"/>
      </w:pPr>
      <w:r w:rsidRPr="00A61681">
        <w:rPr>
          <w:b/>
        </w:rPr>
        <w:t>Domain (enum) validation:</w:t>
      </w:r>
      <w:r w:rsidRPr="00A61681">
        <w:t xml:space="preserve"> company_type, gender, order_status, payment_status, funnel_stage and http_method must be in their allowed lists (SMX sheet Code_Values). Values are case-sensitive as generated: order_status is title case, payment_status lower case.</w:t>
      </w:r>
    </w:p>
    <w:p w14:paraId="2831AF06" w14:textId="77777777" w:rsidR="00535D46" w:rsidRPr="00A61681" w:rsidRDefault="00A02615">
      <w:pPr>
        <w:pStyle w:val="ListBullet"/>
      </w:pPr>
      <w:r w:rsidRPr="00A61681">
        <w:rPr>
          <w:b/>
        </w:rPr>
        <w:t>Range and consistency checks:</w:t>
      </w:r>
      <w:r w:rsidRPr="00A61681">
        <w:t xml:space="preserve"> rating 1.0-5.0, lead_score 1-100, status_code 100-599, non-negative amounts, catalog_price &gt;= cost_price, line_total = ROUND(quantity x unit_price - discount_amount, 2), updated_at &gt;= created_at.</w:t>
      </w:r>
    </w:p>
    <w:p w14:paraId="151440D0" w14:textId="77777777" w:rsidR="00535D46" w:rsidRPr="00A61681" w:rsidRDefault="00A02615">
      <w:pPr>
        <w:pStyle w:val="ListBullet"/>
      </w:pPr>
      <w:r w:rsidRPr="00A61681">
        <w:rPr>
          <w:b/>
        </w:rPr>
        <w:t>Type conversion:</w:t>
      </w:r>
      <w:r w:rsidRPr="00A61681">
        <w:t xml:space="preserve"> no explicit CAST in the extract queries; pandas and SQLAlchemy convert NVARCHAR-&gt;VARCHAR, DATETIME2-&gt;TIMESTAMP, BIT-&gt;BOOLEAN and DECIMAL-&gt;NUMERIC while loading staging. CSV dates are parsed with </w:t>
      </w:r>
      <w:r w:rsidRPr="00A61681">
        <w:rPr>
          <w:rFonts w:ascii="Consolas" w:hAnsi="Consolas"/>
          <w:color w:val="1F4E79"/>
          <w:sz w:val="19"/>
        </w:rPr>
        <w:t>parse_dates</w:t>
      </w:r>
      <w:r w:rsidRPr="00A61681">
        <w:t>.</w:t>
      </w:r>
    </w:p>
    <w:p w14:paraId="450737EA" w14:textId="77777777" w:rsidR="00535D46" w:rsidRPr="00A61681" w:rsidRDefault="00A02615">
      <w:pPr>
        <w:pStyle w:val="Heading1"/>
      </w:pPr>
      <w:bookmarkStart w:id="21" w:name="_Toc242066092"/>
      <w:r w:rsidRPr="00A61681">
        <w:t>8. Key Handling</w:t>
      </w:r>
      <w:bookmarkEnd w:id="21"/>
    </w:p>
    <w:p w14:paraId="40F8E95E" w14:textId="77777777" w:rsidR="00535D46" w:rsidRPr="00A61681" w:rsidRDefault="00A02615">
      <w:pPr>
        <w:pStyle w:val="ListBullet"/>
      </w:pPr>
      <w:r w:rsidRPr="00A61681">
        <w:rPr>
          <w:b/>
        </w:rPr>
        <w:t>Business keys</w:t>
      </w:r>
      <w:r w:rsidRPr="00A61681">
        <w:t xml:space="preserve"> (company_id, customer_id, order_id, ...) are 32-character hex UUIDs generated by the Python data generator. They are carried unchanged through staging and intermediate (PK there) and kept in the warehouse as the natural key of every dimension and as degenerate keys on facts (order_id, order_item_id, lead_id, log_id).</w:t>
      </w:r>
    </w:p>
    <w:p w14:paraId="281DA16D" w14:textId="77777777" w:rsidR="00535D46" w:rsidRPr="00A61681" w:rsidRDefault="00A02615">
      <w:pPr>
        <w:pStyle w:val="ListBullet"/>
      </w:pPr>
      <w:r w:rsidRPr="00A61681">
        <w:rPr>
          <w:b/>
        </w:rPr>
        <w:t>Surrogate keys</w:t>
      </w:r>
      <w:r w:rsidRPr="00A61681">
        <w:t xml:space="preserve"> (company_key, customer_key, supplier_key, product_key, supplier_product_key) are SERIAL integers generated in the warehouse. Facts reference dimensions only through these keys.</w:t>
      </w:r>
    </w:p>
    <w:p w14:paraId="13C6AA1E" w14:textId="77777777" w:rsidR="00535D46" w:rsidRPr="00A61681" w:rsidRDefault="00A02615">
      <w:pPr>
        <w:pStyle w:val="ListBullet"/>
      </w:pPr>
      <w:r w:rsidRPr="00A61681">
        <w:rPr>
          <w:b/>
        </w:rPr>
        <w:t>Key lookup:</w:t>
      </w:r>
      <w:r w:rsidRPr="00A61681">
        <w:t xml:space="preserve"> fact loads join each dimension on its business key to obtain the surrogate key. The joins are INNER joins, so a fact row whose dimension row is missing is not loaded (prevented by loading dimensions first).</w:t>
      </w:r>
    </w:p>
    <w:p w14:paraId="4778FA5E" w14:textId="77777777" w:rsidR="00535D46" w:rsidRPr="00A61681" w:rsidRDefault="00A02615">
      <w:pPr>
        <w:pStyle w:val="ListBullet"/>
      </w:pPr>
      <w:r w:rsidRPr="00A61681">
        <w:rPr>
          <w:b/>
        </w:rPr>
        <w:lastRenderedPageBreak/>
        <w:t>Point-in-time lookup for SCD2:</w:t>
      </w:r>
      <w:r w:rsidRPr="00A61681">
        <w:t xml:space="preserve"> company_key is the version of the company valid when the order was placed:</w:t>
      </w:r>
    </w:p>
    <w:p w14:paraId="0729CE34" w14:textId="77777777" w:rsidR="00535D46" w:rsidRPr="00A61681" w:rsidRDefault="00A02615">
      <w:pPr>
        <w:shd w:val="clear" w:color="auto" w:fill="F2F2F2"/>
        <w:spacing w:after="160"/>
      </w:pPr>
      <w:r w:rsidRPr="00A61681">
        <w:rPr>
          <w:rFonts w:ascii="Consolas" w:hAnsi="Consolas"/>
          <w:sz w:val="17"/>
        </w:rPr>
        <w:t>o.order_date &gt;= com.effective_start_date</w:t>
      </w:r>
      <w:r w:rsidRPr="00A61681">
        <w:rPr>
          <w:rFonts w:ascii="Consolas" w:hAnsi="Consolas"/>
          <w:sz w:val="17"/>
        </w:rPr>
        <w:br/>
        <w:t>AND (com.effective_end_date IS NULL OR o.order_date &lt; com.effective_end_date)</w:t>
      </w:r>
    </w:p>
    <w:p w14:paraId="69D86380" w14:textId="77777777" w:rsidR="00535D46" w:rsidRPr="00A61681" w:rsidRDefault="00A02615">
      <w:pPr>
        <w:pStyle w:val="ListBullet"/>
      </w:pPr>
      <w:r w:rsidRPr="00A61681">
        <w:rPr>
          <w:b/>
        </w:rPr>
        <w:t>Date key:</w:t>
      </w:r>
      <w:r w:rsidRPr="00A61681">
        <w:t xml:space="preserve"> integer YYYYMMDD from dim_date, joined on the event date (order_date, log_timestamp, lead created_at). It is also the partition key of all four facts. dim_date covers 2 years back to 6 months ahead (912 days currently).</w:t>
      </w:r>
    </w:p>
    <w:p w14:paraId="2D6E11B3" w14:textId="77777777" w:rsidR="00535D46" w:rsidRPr="00A61681" w:rsidRDefault="00A02615">
      <w:pPr>
        <w:pStyle w:val="ListBullet"/>
      </w:pPr>
      <w:r w:rsidRPr="00A61681">
        <w:rPr>
          <w:b/>
        </w:rPr>
        <w:t>Composite fact keys:</w:t>
      </w:r>
      <w:r w:rsidRPr="00A61681">
        <w:t xml:space="preserve"> partitioned facts have primary keys (business key, date_key) because PostgreSQL requires the partition column in the primary key. The fact MERGE statements match on both columns.</w:t>
      </w:r>
    </w:p>
    <w:p w14:paraId="72A9BE97" w14:textId="77777777" w:rsidR="00535D46" w:rsidRPr="00A61681" w:rsidRDefault="00A02615">
      <w:pPr>
        <w:pStyle w:val="ListBullet"/>
      </w:pPr>
      <w:r w:rsidRPr="00A61681">
        <w:rPr>
          <w:b/>
        </w:rPr>
        <w:t>Business-key references kept as attributes:</w:t>
      </w:r>
      <w:r w:rsidRPr="00A61681">
        <w:t xml:space="preserve"> fact_orders.lead_id and fact_leads.order_id link orders and leads without a dimension (lead_id/order_id are degenerate).</w:t>
      </w:r>
    </w:p>
    <w:p w14:paraId="75019A64" w14:textId="77777777" w:rsidR="00535D46" w:rsidRPr="00A61681" w:rsidRDefault="00A02615">
      <w:pPr>
        <w:pStyle w:val="Heading1"/>
      </w:pPr>
      <w:bookmarkStart w:id="22" w:name="_Toc242066093"/>
      <w:r w:rsidRPr="00A61681">
        <w:t>9. Rejects &amp; Error Handling</w:t>
      </w:r>
      <w:bookmarkEnd w:id="22"/>
    </w:p>
    <w:p w14:paraId="598CF220" w14:textId="77777777" w:rsidR="00535D46" w:rsidRPr="00A61681" w:rsidRDefault="00A02615">
      <w:r w:rsidRPr="00A61681">
        <w:t>Validation is implemented as a filter (validated_* CTE): rows that fail a rule are not merged into intermediate. For the two CSV sources, a step before the MERGE saves them in intermediate.rejected_records with a reason (R33). SQL Server rows are protected by the source's own constraints.</w:t>
      </w:r>
    </w:p>
    <w:p w14:paraId="0F31A2F3" w14:textId="77777777" w:rsidR="00535D46" w:rsidRPr="00A61681" w:rsidRDefault="00A02615">
      <w:r w:rsidRPr="00A61681">
        <w:rPr>
          <w:b/>
        </w:rPr>
        <w:t>How it is checked: before staging is emptied (R34), run_pipeline.clear_staging() counts staging rows that are neither in intermediate nor in rejected_records. If any exist, staging is kept and the run fails:</w:t>
      </w:r>
    </w:p>
    <w:p w14:paraId="7E44F846" w14:textId="77777777" w:rsidR="00535D46" w:rsidRPr="00A61681" w:rsidRDefault="00A02615">
      <w:pPr>
        <w:shd w:val="clear" w:color="auto" w:fill="F2F2F2"/>
        <w:spacing w:after="160"/>
      </w:pPr>
      <w:r w:rsidRPr="00A61681">
        <w:rPr>
          <w:rFonts w:ascii="Consolas" w:hAnsi="Consolas"/>
          <w:sz w:val="17"/>
        </w:rPr>
        <w:t>SELECT COUNT(*) FROM staging.orders s</w:t>
      </w:r>
      <w:r w:rsidRPr="00A61681">
        <w:rPr>
          <w:rFonts w:ascii="Consolas" w:hAnsi="Consolas"/>
          <w:sz w:val="17"/>
        </w:rPr>
        <w:br/>
        <w:t>WHERE NOT EXISTS (SELECT 1 FROM intermediate.orders i WHERE i.order_id = s.order_id)</w:t>
      </w:r>
      <w:r w:rsidRPr="00A61681">
        <w:rPr>
          <w:rFonts w:ascii="Consolas" w:hAnsi="Consolas"/>
          <w:sz w:val="17"/>
        </w:rPr>
        <w:br/>
        <w:t xml:space="preserve">  AND NOT EXISTS (SELECT 1 FROM intermediate.rejected_records r</w:t>
      </w:r>
      <w:r w:rsidRPr="00A61681">
        <w:rPr>
          <w:rFonts w:ascii="Consolas" w:hAnsi="Consolas"/>
          <w:sz w:val="17"/>
        </w:rPr>
        <w:br/>
        <w:t xml:space="preserve">                  WHERE r.table_name = 'orders' AND r.record_id = s.order_id);</w:t>
      </w:r>
    </w:p>
    <w:p w14:paraId="36F597E1" w14:textId="77777777" w:rsidR="00535D46" w:rsidRPr="00A61681" w:rsidRDefault="00A02615">
      <w:r w:rsidRPr="00A61681">
        <w:rPr>
          <w:b/>
        </w:rPr>
        <w:t>Result on the current data set: 0 unaccounted rows. 2,258 leads and 4,517 web logs are in rejected_records (about 1.5% of the CSV rows, broken on purpose by the generator).</w:t>
      </w:r>
    </w:p>
    <w:p w14:paraId="06D075B9" w14:textId="77777777" w:rsidR="00535D46" w:rsidRPr="00A61681" w:rsidRDefault="00A02615">
      <w:r w:rsidRPr="00A61681">
        <w:rPr>
          <w:b/>
        </w:rPr>
        <w:t>Pipeline-level errors:</w:t>
      </w:r>
      <w:r w:rsidRPr="00A61681">
        <w:t xml:space="preserve"> the intermediate transform executes all 10 scripts in one transaction, so a failing script rolls back the whole stage. The run is recorded in metadata.pipeline_run_log with status 'failed' and the error message, and watermarks are only advanced after a successful load, so the next run re-extracts the same rows.</w:t>
      </w:r>
    </w:p>
    <w:p w14:paraId="0640EBAA" w14:textId="77777777" w:rsidR="00535D46" w:rsidRPr="00A61681" w:rsidRDefault="00A02615">
      <w:r w:rsidRPr="00A61681">
        <w:rPr>
          <w:b/>
        </w:rPr>
        <w:t>Warehouse:</w:t>
      </w:r>
      <w:r w:rsidRPr="00A61681">
        <w:t xml:space="preserve"> unresolved lookups (missing dimension row or date outside dim_date) drop the fact row through the INNER JOIN. The warehouse unit tests (fact_*_tests.sql) and the layer reconciliation test detect this: intermediate and warehouse counts currently match for all facts.</w:t>
      </w:r>
    </w:p>
    <w:p w14:paraId="039D87BE" w14:textId="77777777" w:rsidR="00DD4523" w:rsidRPr="00A61681" w:rsidRDefault="00C94BFD">
      <w:pPr>
        <w:keepNext/>
        <w:shd w:val="clear" w:color="auto" w:fill="F2F2F2"/>
        <w:spacing w:after="160"/>
      </w:pPr>
      <w:r w:rsidRPr="00A61681">
        <w:lastRenderedPageBreak/>
        <w:t>Figure 1 shows the rejected rows per table and reason, as stored in intermediate.rejected_records.</w:t>
      </w:r>
    </w:p>
    <w:p w14:paraId="4D6D333A" w14:textId="77777777" w:rsidR="00DD4523" w:rsidRPr="00A61681" w:rsidRDefault="00C94BFD">
      <w:pPr>
        <w:keepNext/>
        <w:jc w:val="center"/>
      </w:pPr>
      <w:r w:rsidRPr="00A61681">
        <w:rPr>
          <w:noProof/>
        </w:rPr>
        <w:drawing>
          <wp:inline distT="0" distB="0" distL="0" distR="0" wp14:anchorId="7EA564BC" wp14:editId="2A168EF6">
            <wp:extent cx="5943600" cy="38265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6-rejected-records.png"/>
                    <pic:cNvPicPr/>
                  </pic:nvPicPr>
                  <pic:blipFill>
                    <a:blip r:embed="rId10"/>
                    <a:stretch>
                      <a:fillRect/>
                    </a:stretch>
                  </pic:blipFill>
                  <pic:spPr>
                    <a:xfrm>
                      <a:off x="0" y="0"/>
                      <a:ext cx="5943600" cy="3826591"/>
                    </a:xfrm>
                    <a:prstGeom prst="rect">
                      <a:avLst/>
                    </a:prstGeom>
                  </pic:spPr>
                </pic:pic>
              </a:graphicData>
            </a:graphic>
          </wp:inline>
        </w:drawing>
      </w:r>
    </w:p>
    <w:p w14:paraId="7153228A" w14:textId="5376D73D" w:rsidR="00DD4523" w:rsidRPr="00A61681" w:rsidRDefault="00C94BFD">
      <w:pPr>
        <w:pStyle w:val="Caption"/>
        <w:jc w:val="center"/>
      </w:pPr>
      <w:bookmarkStart w:id="23" w:name="_Toc242066096"/>
      <w:r w:rsidRPr="00A61681">
        <w:t xml:space="preserve">Figure </w:t>
      </w:r>
      <w:r w:rsidRPr="00A61681">
        <w:fldChar w:fldCharType="begin"/>
      </w:r>
      <w:r w:rsidRPr="00A61681">
        <w:instrText xml:space="preserve"> SEQ Figure \* ARABIC </w:instrText>
      </w:r>
      <w:r w:rsidRPr="00A61681">
        <w:fldChar w:fldCharType="separate"/>
      </w:r>
      <w:r w:rsidR="001402A6">
        <w:rPr>
          <w:noProof/>
        </w:rPr>
        <w:t>1</w:t>
      </w:r>
      <w:r w:rsidRPr="00A61681">
        <w:fldChar w:fldCharType="end"/>
      </w:r>
      <w:r w:rsidRPr="00A61681">
        <w:t>: Rejected rows by table and reason (intermediate.rejected_records)</w:t>
      </w:r>
      <w:bookmarkEnd w:id="23"/>
    </w:p>
    <w:p w14:paraId="1D610C9C" w14:textId="77777777" w:rsidR="00535D46" w:rsidRPr="00A61681" w:rsidRDefault="00A02615">
      <w:pPr>
        <w:pStyle w:val="Heading1"/>
      </w:pPr>
      <w:bookmarkStart w:id="24" w:name="_Toc242066094"/>
      <w:r w:rsidRPr="00A61681">
        <w:t>10. Reference to SMX Workbook</w:t>
      </w:r>
      <w:bookmarkEnd w:id="24"/>
    </w:p>
    <w:p w14:paraId="2F2D758B" w14:textId="77777777" w:rsidR="00535D46" w:rsidRPr="00A61681" w:rsidRDefault="00A02615">
      <w:r w:rsidRPr="00A61681">
        <w:t>Column-level mappings: 05_SMX_Source_to_Target_Mapping.xlsx (sheet ‘Column_Mapping’).</w:t>
      </w:r>
    </w:p>
    <w:p w14:paraId="7E032A29" w14:textId="77777777" w:rsidR="00535D46" w:rsidRPr="00A61681" w:rsidRDefault="00A02615">
      <w:pPr>
        <w:pStyle w:val="Heading1"/>
      </w:pPr>
      <w:bookmarkStart w:id="25" w:name="_Toc242066095"/>
      <w:r w:rsidRPr="00A61681">
        <w:t>11. Assumptions, Constraints &amp; Open Issues</w:t>
      </w:r>
      <w:bookmarkEnd w:id="25"/>
    </w:p>
    <w:p w14:paraId="5A7570D6" w14:textId="194664E2" w:rsidR="00DD4523" w:rsidRPr="00A61681" w:rsidRDefault="00C94BFD">
      <w:pPr>
        <w:pStyle w:val="Caption"/>
        <w:keepNext/>
      </w:pPr>
      <w:bookmarkStart w:id="26" w:name="_Toc242066103"/>
      <w:r w:rsidRPr="00A61681">
        <w:t xml:space="preserve">Table </w:t>
      </w:r>
      <w:r w:rsidRPr="00A61681">
        <w:fldChar w:fldCharType="begin"/>
      </w:r>
      <w:r w:rsidRPr="00A61681">
        <w:instrText xml:space="preserve"> SEQ Table \* ARABIC </w:instrText>
      </w:r>
      <w:r w:rsidRPr="00A61681">
        <w:fldChar w:fldCharType="separate"/>
      </w:r>
      <w:r w:rsidR="001402A6">
        <w:rPr>
          <w:noProof/>
        </w:rPr>
        <w:t>7</w:t>
      </w:r>
      <w:r w:rsidRPr="00A61681">
        <w:fldChar w:fldCharType="end"/>
      </w:r>
      <w:r w:rsidRPr="00A61681">
        <w:t>: Assumptions, Constraints &amp; Open Issues</w:t>
      </w:r>
      <w:bookmarkEnd w:id="26"/>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564"/>
        <w:gridCol w:w="1313"/>
        <w:gridCol w:w="4609"/>
        <w:gridCol w:w="1738"/>
        <w:gridCol w:w="1107"/>
      </w:tblGrid>
      <w:tr w:rsidR="00535D46" w:rsidRPr="00A61681" w14:paraId="1841AA91" w14:textId="77777777">
        <w:trPr>
          <w:cantSplit/>
          <w:tblHeader/>
          <w:jc w:val="center"/>
        </w:trPr>
        <w:tc>
          <w:tcPr>
            <w:tcW w:w="563" w:type="dxa"/>
            <w:shd w:val="clear" w:color="auto" w:fill="1F3864"/>
          </w:tcPr>
          <w:p w14:paraId="6676AB04" w14:textId="77777777" w:rsidR="00535D46" w:rsidRPr="00A61681" w:rsidRDefault="00A02615">
            <w:r w:rsidRPr="00A61681">
              <w:rPr>
                <w:b/>
                <w:color w:val="FFFFFF"/>
                <w:sz w:val="19"/>
              </w:rPr>
              <w:t>ID</w:t>
            </w:r>
          </w:p>
        </w:tc>
        <w:tc>
          <w:tcPr>
            <w:tcW w:w="1313" w:type="dxa"/>
            <w:shd w:val="clear" w:color="auto" w:fill="1F3864"/>
          </w:tcPr>
          <w:p w14:paraId="718B9A28" w14:textId="77777777" w:rsidR="00535D46" w:rsidRPr="00A61681" w:rsidRDefault="00A02615">
            <w:r w:rsidRPr="00A61681">
              <w:rPr>
                <w:b/>
                <w:color w:val="FFFFFF"/>
                <w:sz w:val="19"/>
              </w:rPr>
              <w:t>Type</w:t>
            </w:r>
          </w:p>
        </w:tc>
        <w:tc>
          <w:tcPr>
            <w:tcW w:w="4609" w:type="dxa"/>
            <w:shd w:val="clear" w:color="auto" w:fill="1F3864"/>
          </w:tcPr>
          <w:p w14:paraId="13A5EB57" w14:textId="77777777" w:rsidR="00535D46" w:rsidRPr="00A61681" w:rsidRDefault="00A02615">
            <w:r w:rsidRPr="00A61681">
              <w:rPr>
                <w:b/>
                <w:color w:val="FFFFFF"/>
                <w:sz w:val="19"/>
              </w:rPr>
              <w:t>Description</w:t>
            </w:r>
          </w:p>
        </w:tc>
        <w:tc>
          <w:tcPr>
            <w:tcW w:w="1738" w:type="dxa"/>
            <w:shd w:val="clear" w:color="auto" w:fill="1F3864"/>
          </w:tcPr>
          <w:p w14:paraId="5F42375B" w14:textId="77777777" w:rsidR="00535D46" w:rsidRPr="00A61681" w:rsidRDefault="00A02615">
            <w:r w:rsidRPr="00A61681">
              <w:rPr>
                <w:b/>
                <w:color w:val="FFFFFF"/>
                <w:sz w:val="19"/>
              </w:rPr>
              <w:t>Owner</w:t>
            </w:r>
          </w:p>
        </w:tc>
        <w:tc>
          <w:tcPr>
            <w:tcW w:w="1107" w:type="dxa"/>
            <w:shd w:val="clear" w:color="auto" w:fill="1F3864"/>
          </w:tcPr>
          <w:p w14:paraId="0A52743B" w14:textId="77777777" w:rsidR="00535D46" w:rsidRPr="00A61681" w:rsidRDefault="00A02615">
            <w:r w:rsidRPr="00A61681">
              <w:rPr>
                <w:b/>
                <w:color w:val="FFFFFF"/>
                <w:sz w:val="19"/>
              </w:rPr>
              <w:t>Status</w:t>
            </w:r>
          </w:p>
        </w:tc>
      </w:tr>
      <w:tr w:rsidR="00535D46" w:rsidRPr="00A61681" w14:paraId="6D4397B1" w14:textId="77777777">
        <w:trPr>
          <w:cantSplit/>
          <w:jc w:val="center"/>
        </w:trPr>
        <w:tc>
          <w:tcPr>
            <w:tcW w:w="563" w:type="dxa"/>
          </w:tcPr>
          <w:p w14:paraId="2A3939D2" w14:textId="77777777" w:rsidR="00535D46" w:rsidRPr="00A61681" w:rsidRDefault="00535D46">
            <w:r w:rsidRPr="00A61681">
              <w:t>A1</w:t>
            </w:r>
          </w:p>
        </w:tc>
        <w:tc>
          <w:tcPr>
            <w:tcW w:w="1313" w:type="dxa"/>
          </w:tcPr>
          <w:p w14:paraId="706BE927" w14:textId="77777777" w:rsidR="00535D46" w:rsidRPr="00A61681" w:rsidRDefault="00535D46">
            <w:r w:rsidRPr="00A61681">
              <w:t>Assumption</w:t>
            </w:r>
          </w:p>
        </w:tc>
        <w:tc>
          <w:tcPr>
            <w:tcW w:w="4609" w:type="dxa"/>
          </w:tcPr>
          <w:p w14:paraId="76DC8263" w14:textId="77777777" w:rsidR="00535D46" w:rsidRPr="00A61681" w:rsidRDefault="00535D46">
            <w:r w:rsidRPr="00A61681">
              <w:t>Source updated_at is set on every insert and update; the watermark CDC relies on it (BRD: CDC efficiency).</w:t>
            </w:r>
          </w:p>
        </w:tc>
        <w:tc>
          <w:tcPr>
            <w:tcW w:w="1738" w:type="dxa"/>
          </w:tcPr>
          <w:p w14:paraId="04830EAC" w14:textId="77777777" w:rsidR="00535D46" w:rsidRPr="00A61681" w:rsidRDefault="00535D46">
            <w:r w:rsidRPr="00A61681">
              <w:t>Data Engineering</w:t>
            </w:r>
          </w:p>
        </w:tc>
        <w:tc>
          <w:tcPr>
            <w:tcW w:w="1107" w:type="dxa"/>
          </w:tcPr>
          <w:p w14:paraId="32D695F5" w14:textId="77777777" w:rsidR="00535D46" w:rsidRPr="00A61681" w:rsidRDefault="00535D46">
            <w:r w:rsidRPr="00A61681">
              <w:t>Accepted</w:t>
            </w:r>
          </w:p>
        </w:tc>
      </w:tr>
      <w:tr w:rsidR="00535D46" w:rsidRPr="00A61681" w14:paraId="187DC7CE" w14:textId="77777777">
        <w:trPr>
          <w:cantSplit/>
          <w:jc w:val="center"/>
        </w:trPr>
        <w:tc>
          <w:tcPr>
            <w:tcW w:w="563" w:type="dxa"/>
          </w:tcPr>
          <w:p w14:paraId="551F4A46" w14:textId="77777777" w:rsidR="00535D46" w:rsidRPr="00A61681" w:rsidRDefault="00535D46">
            <w:r w:rsidRPr="00A61681">
              <w:t>A2</w:t>
            </w:r>
          </w:p>
        </w:tc>
        <w:tc>
          <w:tcPr>
            <w:tcW w:w="1313" w:type="dxa"/>
          </w:tcPr>
          <w:p w14:paraId="2C714BB4" w14:textId="77777777" w:rsidR="00535D46" w:rsidRPr="00A61681" w:rsidRDefault="00535D46">
            <w:r w:rsidRPr="00A61681">
              <w:t>Assumption</w:t>
            </w:r>
          </w:p>
        </w:tc>
        <w:tc>
          <w:tcPr>
            <w:tcW w:w="4609" w:type="dxa"/>
          </w:tcPr>
          <w:p w14:paraId="1171FDED" w14:textId="77777777" w:rsidR="00535D46" w:rsidRPr="00A61681" w:rsidRDefault="00535D46">
            <w:r w:rsidRPr="00A61681">
              <w:t>The two CSV files always hold the complete data set, so they are reloaded as snapshots.</w:t>
            </w:r>
          </w:p>
        </w:tc>
        <w:tc>
          <w:tcPr>
            <w:tcW w:w="1738" w:type="dxa"/>
          </w:tcPr>
          <w:p w14:paraId="5D273627" w14:textId="77777777" w:rsidR="00535D46" w:rsidRPr="00A61681" w:rsidRDefault="00535D46">
            <w:r w:rsidRPr="00A61681">
              <w:t>Data Engineering</w:t>
            </w:r>
          </w:p>
        </w:tc>
        <w:tc>
          <w:tcPr>
            <w:tcW w:w="1107" w:type="dxa"/>
          </w:tcPr>
          <w:p w14:paraId="445553D4" w14:textId="77777777" w:rsidR="00535D46" w:rsidRPr="00A61681" w:rsidRDefault="00535D46">
            <w:r w:rsidRPr="00A61681">
              <w:t>Accepted</w:t>
            </w:r>
          </w:p>
        </w:tc>
      </w:tr>
      <w:tr w:rsidR="00535D46" w:rsidRPr="00A61681" w14:paraId="0FBFCEA7" w14:textId="77777777">
        <w:trPr>
          <w:cantSplit/>
          <w:jc w:val="center"/>
        </w:trPr>
        <w:tc>
          <w:tcPr>
            <w:tcW w:w="563" w:type="dxa"/>
          </w:tcPr>
          <w:p w14:paraId="2C66F0DF" w14:textId="77777777" w:rsidR="00535D46" w:rsidRPr="00A61681" w:rsidRDefault="00535D46">
            <w:r w:rsidRPr="00A61681">
              <w:t>C1</w:t>
            </w:r>
          </w:p>
        </w:tc>
        <w:tc>
          <w:tcPr>
            <w:tcW w:w="1313" w:type="dxa"/>
          </w:tcPr>
          <w:p w14:paraId="043355FC" w14:textId="77777777" w:rsidR="00535D46" w:rsidRPr="00A61681" w:rsidRDefault="00535D46">
            <w:r w:rsidRPr="00A61681">
              <w:t>Constraint</w:t>
            </w:r>
          </w:p>
        </w:tc>
        <w:tc>
          <w:tcPr>
            <w:tcW w:w="4609" w:type="dxa"/>
          </w:tcPr>
          <w:p w14:paraId="40765626" w14:textId="77777777" w:rsidR="00535D46" w:rsidRPr="00A61681" w:rsidRDefault="00535D46">
            <w:r w:rsidRPr="00A61681">
              <w:t>Physical deletes are not captured by watermark CDC; the source never deletes (products use is_active).</w:t>
            </w:r>
          </w:p>
        </w:tc>
        <w:tc>
          <w:tcPr>
            <w:tcW w:w="1738" w:type="dxa"/>
          </w:tcPr>
          <w:p w14:paraId="16D3D316" w14:textId="77777777" w:rsidR="00535D46" w:rsidRPr="00A61681" w:rsidRDefault="00535D46">
            <w:r w:rsidRPr="00A61681">
              <w:t>Data Engineering</w:t>
            </w:r>
          </w:p>
        </w:tc>
        <w:tc>
          <w:tcPr>
            <w:tcW w:w="1107" w:type="dxa"/>
          </w:tcPr>
          <w:p w14:paraId="5755C051" w14:textId="77777777" w:rsidR="00535D46" w:rsidRPr="00A61681" w:rsidRDefault="00535D46">
            <w:r w:rsidRPr="00A61681">
              <w:t>Accepted</w:t>
            </w:r>
          </w:p>
        </w:tc>
      </w:tr>
    </w:tbl>
    <w:p w14:paraId="4C678D5F" w14:textId="77777777" w:rsidR="00535D46" w:rsidRPr="00A61681" w:rsidRDefault="00535D46"/>
    <w:sectPr w:rsidR="00535D46" w:rsidRPr="00A61681" w:rsidSect="00034616">
      <w:headerReference w:type="default" r:id="rId11"/>
      <w:footerReference w:type="default" r:id="rId12"/>
      <w:pgSz w:w="11906" w:h="16838"/>
      <w:pgMar w:top="1134"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4E78C" w14:textId="77777777" w:rsidR="00D37B88" w:rsidRPr="00A61681" w:rsidRDefault="00D37B88">
      <w:pPr>
        <w:spacing w:after="0" w:line="240" w:lineRule="auto"/>
      </w:pPr>
      <w:r w:rsidRPr="00A61681">
        <w:separator/>
      </w:r>
    </w:p>
  </w:endnote>
  <w:endnote w:type="continuationSeparator" w:id="0">
    <w:p w14:paraId="35926D43" w14:textId="77777777" w:rsidR="00D37B88" w:rsidRPr="00A61681" w:rsidRDefault="00D37B88">
      <w:pPr>
        <w:spacing w:after="0" w:line="240" w:lineRule="auto"/>
      </w:pPr>
      <w:r w:rsidRPr="00A6168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F1009" w14:textId="77777777" w:rsidR="00535D46" w:rsidRPr="00A61681" w:rsidRDefault="00A02615">
    <w:pPr>
      <w:pStyle w:val="Footer"/>
      <w:jc w:val="right"/>
    </w:pPr>
    <w:r w:rsidRPr="00A61681">
      <w:rPr>
        <w:sz w:val="17"/>
      </w:rPr>
      <w:t xml:space="preserve">Page </w:t>
    </w:r>
    <w:r w:rsidRPr="00A61681">
      <w:fldChar w:fldCharType="begin"/>
    </w:r>
    <w:r w:rsidRPr="00A61681">
      <w:instrText>PAGE</w:instrText>
    </w:r>
    <w:r w:rsidRPr="00A61681">
      <w:fldChar w:fldCharType="separate"/>
    </w:r>
    <w:r w:rsidRPr="00A61681">
      <w:t>1</w:t>
    </w:r>
    <w:r w:rsidRPr="00A61681">
      <w:fldChar w:fldCharType="end"/>
    </w:r>
    <w:r w:rsidRPr="00A61681">
      <w:t xml:space="preserve"> of </w:t>
    </w:r>
    <w:r w:rsidRPr="00A61681">
      <w:fldChar w:fldCharType="begin"/>
    </w:r>
    <w:r w:rsidRPr="00A61681">
      <w:instrText>NUMPAGES</w:instrText>
    </w:r>
    <w:r w:rsidRPr="00A61681">
      <w:fldChar w:fldCharType="separate"/>
    </w:r>
    <w:r w:rsidRPr="00A61681">
      <w:t>1</w:t>
    </w:r>
    <w:r w:rsidRPr="00A61681">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2E51E" w14:textId="77777777" w:rsidR="00D37B88" w:rsidRPr="00A61681" w:rsidRDefault="00D37B88">
      <w:pPr>
        <w:spacing w:after="0" w:line="240" w:lineRule="auto"/>
      </w:pPr>
      <w:r w:rsidRPr="00A61681">
        <w:separator/>
      </w:r>
    </w:p>
  </w:footnote>
  <w:footnote w:type="continuationSeparator" w:id="0">
    <w:p w14:paraId="5C374F06" w14:textId="77777777" w:rsidR="00D37B88" w:rsidRPr="00A61681" w:rsidRDefault="00D37B88">
      <w:pPr>
        <w:spacing w:after="0" w:line="240" w:lineRule="auto"/>
      </w:pPr>
      <w:r w:rsidRPr="00A6168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CABDC" w14:textId="77777777" w:rsidR="00535D46" w:rsidRPr="00A61681" w:rsidRDefault="00A02615">
    <w:pPr>
      <w:pStyle w:val="Header"/>
    </w:pPr>
    <w:r w:rsidRPr="00A61681">
      <w:rPr>
        <w:color w:val="767E8A"/>
        <w:sz w:val="17"/>
      </w:rPr>
      <w:t>B2B Data Engineering Platform  ·  05 Source Mapping Document (SMD)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E28B36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0F8172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F38D83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A8230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116339">
    <w:abstractNumId w:val="9"/>
  </w:num>
  <w:num w:numId="2" w16cid:durableId="893350924">
    <w:abstractNumId w:val="7"/>
  </w:num>
  <w:num w:numId="3" w16cid:durableId="1466773287">
    <w:abstractNumId w:val="6"/>
  </w:num>
  <w:num w:numId="4" w16cid:durableId="1241676128">
    <w:abstractNumId w:val="5"/>
  </w:num>
  <w:num w:numId="5" w16cid:durableId="1978294746">
    <w:abstractNumId w:val="8"/>
  </w:num>
  <w:num w:numId="6" w16cid:durableId="350179803">
    <w:abstractNumId w:val="3"/>
  </w:num>
  <w:num w:numId="7" w16cid:durableId="1527523105">
    <w:abstractNumId w:val="2"/>
  </w:num>
  <w:num w:numId="8" w16cid:durableId="2141073985">
    <w:abstractNumId w:val="1"/>
  </w:num>
  <w:num w:numId="9" w16cid:durableId="1282421281">
    <w:abstractNumId w:val="0"/>
  </w:num>
  <w:num w:numId="10" w16cid:durableId="213859807">
    <w:abstractNumId w:val="4"/>
  </w:num>
  <w:num w:numId="11" w16cid:durableId="2114591192">
    <w:abstractNumId w:val="1"/>
  </w:num>
  <w:num w:numId="12" w16cid:durableId="951941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33E"/>
    <w:rsid w:val="00034616"/>
    <w:rsid w:val="00052E23"/>
    <w:rsid w:val="0006063C"/>
    <w:rsid w:val="00093762"/>
    <w:rsid w:val="000C4C68"/>
    <w:rsid w:val="001402A6"/>
    <w:rsid w:val="0015074B"/>
    <w:rsid w:val="002211C9"/>
    <w:rsid w:val="00221F79"/>
    <w:rsid w:val="0029639D"/>
    <w:rsid w:val="002D61A4"/>
    <w:rsid w:val="00326F90"/>
    <w:rsid w:val="003717C0"/>
    <w:rsid w:val="00381915"/>
    <w:rsid w:val="00535D46"/>
    <w:rsid w:val="006D7877"/>
    <w:rsid w:val="006D7D37"/>
    <w:rsid w:val="008058C1"/>
    <w:rsid w:val="0082376A"/>
    <w:rsid w:val="009718F4"/>
    <w:rsid w:val="00A02615"/>
    <w:rsid w:val="00A25106"/>
    <w:rsid w:val="00A44726"/>
    <w:rsid w:val="00A561DF"/>
    <w:rsid w:val="00A61681"/>
    <w:rsid w:val="00A701F8"/>
    <w:rsid w:val="00AA1D8D"/>
    <w:rsid w:val="00B05CC5"/>
    <w:rsid w:val="00B47730"/>
    <w:rsid w:val="00B561C7"/>
    <w:rsid w:val="00C81C1F"/>
    <w:rsid w:val="00C94BFD"/>
    <w:rsid w:val="00CB0664"/>
    <w:rsid w:val="00D37B88"/>
    <w:rsid w:val="00D85AFB"/>
    <w:rsid w:val="00DD4523"/>
    <w:rsid w:val="00F068C6"/>
    <w:rsid w:val="00F168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C83413A"/>
  <w14:defaultImageDpi w14:val="300"/>
  <w15:docId w15:val="{0E1F36AD-6FC0-471A-9D99-0C0C0C808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Calibri" w:eastAsia="Calibri" w:hAnsi="Calibri"/>
      <w:sz w:val="21"/>
      <w:lang w:val="en-GB"/>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Calibri" w:eastAsia="Calibri" w:hAnsi="Calibri"/>
      <w:sz w:val="21"/>
      <w:lang w:val="en-GB"/>
    </w:rPr>
  </w:style>
  <w:style w:type="paragraph" w:styleId="NoSpacing">
    <w:name w:val="No Spacing"/>
    <w:link w:val="NoSpacingChar"/>
    <w:uiPriority w:val="1"/>
    <w:qFormat/>
    <w:rsid w:val="00FC693F"/>
    <w:pPr>
      <w:spacing w:after="0" w:line="240" w:lineRule="auto"/>
    </w:pPr>
    <w:rPr>
      <w:lang w:val="en-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F3864"/>
      <w:sz w:val="32"/>
      <w:szCs w:val="28"/>
      <w:lang w:val="en-GB"/>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F3864"/>
      <w:sz w:val="26"/>
      <w:szCs w:val="26"/>
      <w:lang w:val="en-GB"/>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F3864"/>
      <w:sz w:val="23"/>
      <w:lang w:val="en-GB"/>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GB"/>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GB"/>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Calibri" w:eastAsia="Calibri" w:hAnsi="Calibri"/>
      <w:sz w:val="21"/>
      <w:lang w:val="en-GB"/>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Calibri" w:eastAsia="Calibri" w:hAnsi="Calibri"/>
      <w:sz w:val="21"/>
      <w:lang w:val="en-GB"/>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Calibri" w:eastAsia="Calibri" w:hAnsi="Calibri"/>
      <w:sz w:val="16"/>
      <w:szCs w:val="16"/>
      <w:lang w:val="en-GB"/>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GB"/>
    </w:rPr>
  </w:style>
  <w:style w:type="character" w:customStyle="1" w:styleId="MacroTextChar">
    <w:name w:val="Macro Text Char"/>
    <w:basedOn w:val="DefaultParagraphFont"/>
    <w:link w:val="MacroText"/>
    <w:uiPriority w:val="99"/>
    <w:rsid w:val="0029639D"/>
    <w:rPr>
      <w:rFonts w:ascii="Courier" w:hAnsi="Courier"/>
      <w:sz w:val="20"/>
      <w:szCs w:val="20"/>
      <w:lang w:val="en-GB"/>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Calibri" w:eastAsia="Calibri" w:hAnsi="Calibri"/>
      <w:i/>
      <w:iCs/>
      <w:color w:val="000000" w:themeColor="text1"/>
      <w:sz w:val="21"/>
      <w:lang w:val="en-GB"/>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1"/>
      <w:lang w:val="en-GB"/>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1"/>
      <w:lang w:val="en-GB"/>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1"/>
      <w:lang w:val="en-GB"/>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1"/>
      <w:lang w:val="en-GB"/>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GB"/>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GB"/>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Calibri" w:eastAsia="Calibri" w:hAnsi="Calibri"/>
      <w:b/>
      <w:bCs/>
      <w:i/>
      <w:iCs/>
      <w:color w:val="4F81BD" w:themeColor="accent1"/>
      <w:sz w:val="21"/>
      <w:lang w:val="en-GB"/>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068C6"/>
    <w:pPr>
      <w:spacing w:after="100"/>
    </w:pPr>
  </w:style>
  <w:style w:type="paragraph" w:styleId="TOC2">
    <w:name w:val="toc 2"/>
    <w:basedOn w:val="Normal"/>
    <w:next w:val="Normal"/>
    <w:autoRedefine/>
    <w:uiPriority w:val="39"/>
    <w:unhideWhenUsed/>
    <w:rsid w:val="00F068C6"/>
    <w:pPr>
      <w:spacing w:after="100"/>
      <w:ind w:left="210"/>
    </w:pPr>
  </w:style>
  <w:style w:type="character" w:styleId="Hyperlink">
    <w:name w:val="Hyperlink"/>
    <w:basedOn w:val="DefaultParagraphFont"/>
    <w:uiPriority w:val="99"/>
    <w:unhideWhenUsed/>
    <w:rsid w:val="00F068C6"/>
    <w:rPr>
      <w:color w:val="0000FF" w:themeColor="hyperlink"/>
      <w:u w:val="single"/>
    </w:rPr>
  </w:style>
  <w:style w:type="paragraph" w:styleId="TableofFigures">
    <w:name w:val="table of figures"/>
    <w:basedOn w:val="Normal"/>
    <w:next w:val="Normal"/>
    <w:uiPriority w:val="99"/>
    <w:unhideWhenUsed/>
    <w:rsid w:val="003717C0"/>
    <w:pPr>
      <w:spacing w:after="0"/>
    </w:pPr>
  </w:style>
  <w:style w:type="paragraph" w:styleId="BalloonText">
    <w:name w:val="Balloon Text"/>
    <w:basedOn w:val="Normal"/>
    <w:link w:val="BalloonTextChar"/>
    <w:uiPriority w:val="99"/>
    <w:semiHidden/>
    <w:unhideWhenUsed/>
    <w:rsid w:val="000C4C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4C68"/>
    <w:rPr>
      <w:rFonts w:ascii="Segoe UI" w:eastAsia="Calibri" w:hAnsi="Segoe UI" w:cs="Segoe UI"/>
      <w:sz w:val="18"/>
      <w:szCs w:val="18"/>
      <w:lang w:val="en-GB"/>
    </w:rPr>
  </w:style>
  <w:style w:type="paragraph" w:styleId="Bibliography">
    <w:name w:val="Bibliography"/>
    <w:basedOn w:val="Normal"/>
    <w:next w:val="Normal"/>
    <w:uiPriority w:val="37"/>
    <w:semiHidden/>
    <w:unhideWhenUsed/>
    <w:rsid w:val="000C4C68"/>
  </w:style>
  <w:style w:type="paragraph" w:styleId="BlockText">
    <w:name w:val="Block Text"/>
    <w:basedOn w:val="Normal"/>
    <w:uiPriority w:val="99"/>
    <w:semiHidden/>
    <w:unhideWhenUsed/>
    <w:rsid w:val="000C4C68"/>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BodyTextFirstIndent">
    <w:name w:val="Body Text First Indent"/>
    <w:basedOn w:val="BodyText"/>
    <w:link w:val="BodyTextFirstIndentChar"/>
    <w:uiPriority w:val="99"/>
    <w:semiHidden/>
    <w:unhideWhenUsed/>
    <w:rsid w:val="000C4C68"/>
    <w:pPr>
      <w:spacing w:after="200"/>
      <w:ind w:firstLine="360"/>
    </w:pPr>
  </w:style>
  <w:style w:type="character" w:customStyle="1" w:styleId="BodyTextFirstIndentChar">
    <w:name w:val="Body Text First Indent Char"/>
    <w:basedOn w:val="BodyTextChar"/>
    <w:link w:val="BodyTextFirstIndent"/>
    <w:uiPriority w:val="99"/>
    <w:semiHidden/>
    <w:rsid w:val="000C4C68"/>
    <w:rPr>
      <w:rFonts w:ascii="Calibri" w:eastAsia="Calibri" w:hAnsi="Calibri"/>
      <w:sz w:val="21"/>
      <w:lang w:val="en-GB"/>
    </w:rPr>
  </w:style>
  <w:style w:type="paragraph" w:styleId="BodyTextIndent">
    <w:name w:val="Body Text Indent"/>
    <w:basedOn w:val="Normal"/>
    <w:link w:val="BodyTextIndentChar"/>
    <w:uiPriority w:val="99"/>
    <w:semiHidden/>
    <w:unhideWhenUsed/>
    <w:rsid w:val="000C4C68"/>
    <w:pPr>
      <w:spacing w:after="120"/>
      <w:ind w:left="283"/>
    </w:pPr>
  </w:style>
  <w:style w:type="character" w:customStyle="1" w:styleId="BodyTextIndentChar">
    <w:name w:val="Body Text Indent Char"/>
    <w:basedOn w:val="DefaultParagraphFont"/>
    <w:link w:val="BodyTextIndent"/>
    <w:uiPriority w:val="99"/>
    <w:semiHidden/>
    <w:rsid w:val="000C4C68"/>
    <w:rPr>
      <w:rFonts w:ascii="Calibri" w:eastAsia="Calibri" w:hAnsi="Calibri"/>
      <w:sz w:val="21"/>
      <w:lang w:val="en-GB"/>
    </w:rPr>
  </w:style>
  <w:style w:type="paragraph" w:styleId="BodyTextFirstIndent2">
    <w:name w:val="Body Text First Indent 2"/>
    <w:basedOn w:val="BodyTextIndent"/>
    <w:link w:val="BodyTextFirstIndent2Char"/>
    <w:uiPriority w:val="99"/>
    <w:semiHidden/>
    <w:unhideWhenUsed/>
    <w:rsid w:val="000C4C68"/>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0C4C68"/>
    <w:rPr>
      <w:rFonts w:ascii="Calibri" w:eastAsia="Calibri" w:hAnsi="Calibri"/>
      <w:sz w:val="21"/>
      <w:lang w:val="en-GB"/>
    </w:rPr>
  </w:style>
  <w:style w:type="paragraph" w:styleId="BodyTextIndent2">
    <w:name w:val="Body Text Indent 2"/>
    <w:basedOn w:val="Normal"/>
    <w:link w:val="BodyTextIndent2Char"/>
    <w:uiPriority w:val="99"/>
    <w:semiHidden/>
    <w:unhideWhenUsed/>
    <w:rsid w:val="000C4C68"/>
    <w:pPr>
      <w:spacing w:after="120" w:line="480" w:lineRule="auto"/>
      <w:ind w:left="283"/>
    </w:pPr>
  </w:style>
  <w:style w:type="character" w:customStyle="1" w:styleId="BodyTextIndent2Char">
    <w:name w:val="Body Text Indent 2 Char"/>
    <w:basedOn w:val="DefaultParagraphFont"/>
    <w:link w:val="BodyTextIndent2"/>
    <w:uiPriority w:val="99"/>
    <w:semiHidden/>
    <w:rsid w:val="000C4C68"/>
    <w:rPr>
      <w:rFonts w:ascii="Calibri" w:eastAsia="Calibri" w:hAnsi="Calibri"/>
      <w:sz w:val="21"/>
      <w:lang w:val="en-GB"/>
    </w:rPr>
  </w:style>
  <w:style w:type="paragraph" w:styleId="BodyTextIndent3">
    <w:name w:val="Body Text Indent 3"/>
    <w:basedOn w:val="Normal"/>
    <w:link w:val="BodyTextIndent3Char"/>
    <w:uiPriority w:val="99"/>
    <w:semiHidden/>
    <w:unhideWhenUsed/>
    <w:rsid w:val="000C4C68"/>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C4C68"/>
    <w:rPr>
      <w:rFonts w:ascii="Calibri" w:eastAsia="Calibri" w:hAnsi="Calibri"/>
      <w:sz w:val="16"/>
      <w:szCs w:val="16"/>
      <w:lang w:val="en-GB"/>
    </w:rPr>
  </w:style>
  <w:style w:type="paragraph" w:styleId="Closing">
    <w:name w:val="Closing"/>
    <w:basedOn w:val="Normal"/>
    <w:link w:val="ClosingChar"/>
    <w:uiPriority w:val="99"/>
    <w:semiHidden/>
    <w:unhideWhenUsed/>
    <w:rsid w:val="000C4C68"/>
    <w:pPr>
      <w:spacing w:after="0" w:line="240" w:lineRule="auto"/>
      <w:ind w:left="4252"/>
    </w:pPr>
  </w:style>
  <w:style w:type="character" w:customStyle="1" w:styleId="ClosingChar">
    <w:name w:val="Closing Char"/>
    <w:basedOn w:val="DefaultParagraphFont"/>
    <w:link w:val="Closing"/>
    <w:uiPriority w:val="99"/>
    <w:semiHidden/>
    <w:rsid w:val="000C4C68"/>
    <w:rPr>
      <w:rFonts w:ascii="Calibri" w:eastAsia="Calibri" w:hAnsi="Calibri"/>
      <w:sz w:val="21"/>
      <w:lang w:val="en-GB"/>
    </w:rPr>
  </w:style>
  <w:style w:type="paragraph" w:styleId="CommentText">
    <w:name w:val="annotation text"/>
    <w:basedOn w:val="Normal"/>
    <w:link w:val="CommentTextChar"/>
    <w:uiPriority w:val="99"/>
    <w:semiHidden/>
    <w:unhideWhenUsed/>
    <w:rsid w:val="000C4C68"/>
    <w:pPr>
      <w:spacing w:line="240" w:lineRule="auto"/>
    </w:pPr>
    <w:rPr>
      <w:sz w:val="20"/>
      <w:szCs w:val="20"/>
    </w:rPr>
  </w:style>
  <w:style w:type="character" w:customStyle="1" w:styleId="CommentTextChar">
    <w:name w:val="Comment Text Char"/>
    <w:basedOn w:val="DefaultParagraphFont"/>
    <w:link w:val="CommentText"/>
    <w:uiPriority w:val="99"/>
    <w:semiHidden/>
    <w:rsid w:val="000C4C68"/>
    <w:rPr>
      <w:rFonts w:ascii="Calibri" w:eastAsia="Calibri" w:hAnsi="Calibri"/>
      <w:sz w:val="20"/>
      <w:szCs w:val="20"/>
      <w:lang w:val="en-GB"/>
    </w:rPr>
  </w:style>
  <w:style w:type="paragraph" w:styleId="CommentSubject">
    <w:name w:val="annotation subject"/>
    <w:basedOn w:val="CommentText"/>
    <w:next w:val="CommentText"/>
    <w:link w:val="CommentSubjectChar"/>
    <w:uiPriority w:val="99"/>
    <w:semiHidden/>
    <w:unhideWhenUsed/>
    <w:rsid w:val="000C4C68"/>
    <w:rPr>
      <w:b/>
      <w:bCs/>
    </w:rPr>
  </w:style>
  <w:style w:type="character" w:customStyle="1" w:styleId="CommentSubjectChar">
    <w:name w:val="Comment Subject Char"/>
    <w:basedOn w:val="CommentTextChar"/>
    <w:link w:val="CommentSubject"/>
    <w:uiPriority w:val="99"/>
    <w:semiHidden/>
    <w:rsid w:val="000C4C68"/>
    <w:rPr>
      <w:rFonts w:ascii="Calibri" w:eastAsia="Calibri" w:hAnsi="Calibri"/>
      <w:b/>
      <w:bCs/>
      <w:sz w:val="20"/>
      <w:szCs w:val="20"/>
      <w:lang w:val="en-GB"/>
    </w:rPr>
  </w:style>
  <w:style w:type="paragraph" w:styleId="Date">
    <w:name w:val="Date"/>
    <w:basedOn w:val="Normal"/>
    <w:next w:val="Normal"/>
    <w:link w:val="DateChar"/>
    <w:uiPriority w:val="99"/>
    <w:semiHidden/>
    <w:unhideWhenUsed/>
    <w:rsid w:val="000C4C68"/>
  </w:style>
  <w:style w:type="character" w:customStyle="1" w:styleId="DateChar">
    <w:name w:val="Date Char"/>
    <w:basedOn w:val="DefaultParagraphFont"/>
    <w:link w:val="Date"/>
    <w:uiPriority w:val="99"/>
    <w:semiHidden/>
    <w:rsid w:val="000C4C68"/>
    <w:rPr>
      <w:rFonts w:ascii="Calibri" w:eastAsia="Calibri" w:hAnsi="Calibri"/>
      <w:sz w:val="21"/>
      <w:lang w:val="en-GB"/>
    </w:rPr>
  </w:style>
  <w:style w:type="paragraph" w:styleId="DocumentMap">
    <w:name w:val="Document Map"/>
    <w:basedOn w:val="Normal"/>
    <w:link w:val="DocumentMapChar"/>
    <w:uiPriority w:val="99"/>
    <w:semiHidden/>
    <w:unhideWhenUsed/>
    <w:rsid w:val="000C4C68"/>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C4C68"/>
    <w:rPr>
      <w:rFonts w:ascii="Segoe UI" w:eastAsia="Calibri" w:hAnsi="Segoe UI" w:cs="Segoe UI"/>
      <w:sz w:val="16"/>
      <w:szCs w:val="16"/>
      <w:lang w:val="en-GB"/>
    </w:rPr>
  </w:style>
  <w:style w:type="paragraph" w:styleId="E-mailSignature">
    <w:name w:val="E-mail Signature"/>
    <w:basedOn w:val="Normal"/>
    <w:link w:val="E-mailSignatureChar"/>
    <w:uiPriority w:val="99"/>
    <w:semiHidden/>
    <w:unhideWhenUsed/>
    <w:rsid w:val="000C4C68"/>
    <w:pPr>
      <w:spacing w:after="0" w:line="240" w:lineRule="auto"/>
    </w:pPr>
  </w:style>
  <w:style w:type="character" w:customStyle="1" w:styleId="E-mailSignatureChar">
    <w:name w:val="E-mail Signature Char"/>
    <w:basedOn w:val="DefaultParagraphFont"/>
    <w:link w:val="E-mailSignature"/>
    <w:uiPriority w:val="99"/>
    <w:semiHidden/>
    <w:rsid w:val="000C4C68"/>
    <w:rPr>
      <w:rFonts w:ascii="Calibri" w:eastAsia="Calibri" w:hAnsi="Calibri"/>
      <w:sz w:val="21"/>
      <w:lang w:val="en-GB"/>
    </w:rPr>
  </w:style>
  <w:style w:type="paragraph" w:styleId="EndnoteText">
    <w:name w:val="endnote text"/>
    <w:basedOn w:val="Normal"/>
    <w:link w:val="EndnoteTextChar"/>
    <w:uiPriority w:val="99"/>
    <w:semiHidden/>
    <w:unhideWhenUsed/>
    <w:rsid w:val="000C4C6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C4C68"/>
    <w:rPr>
      <w:rFonts w:ascii="Calibri" w:eastAsia="Calibri" w:hAnsi="Calibri"/>
      <w:sz w:val="20"/>
      <w:szCs w:val="20"/>
      <w:lang w:val="en-GB"/>
    </w:rPr>
  </w:style>
  <w:style w:type="paragraph" w:styleId="EnvelopeAddress">
    <w:name w:val="envelope address"/>
    <w:basedOn w:val="Normal"/>
    <w:uiPriority w:val="99"/>
    <w:semiHidden/>
    <w:unhideWhenUsed/>
    <w:rsid w:val="000C4C68"/>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0C4C68"/>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0C4C6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C4C68"/>
    <w:rPr>
      <w:rFonts w:ascii="Calibri" w:eastAsia="Calibri" w:hAnsi="Calibri"/>
      <w:sz w:val="20"/>
      <w:szCs w:val="20"/>
      <w:lang w:val="en-GB"/>
    </w:rPr>
  </w:style>
  <w:style w:type="paragraph" w:styleId="HTMLAddress">
    <w:name w:val="HTML Address"/>
    <w:basedOn w:val="Normal"/>
    <w:link w:val="HTMLAddressChar"/>
    <w:uiPriority w:val="99"/>
    <w:semiHidden/>
    <w:unhideWhenUsed/>
    <w:rsid w:val="000C4C68"/>
    <w:pPr>
      <w:spacing w:after="0" w:line="240" w:lineRule="auto"/>
    </w:pPr>
    <w:rPr>
      <w:i/>
      <w:iCs/>
    </w:rPr>
  </w:style>
  <w:style w:type="character" w:customStyle="1" w:styleId="HTMLAddressChar">
    <w:name w:val="HTML Address Char"/>
    <w:basedOn w:val="DefaultParagraphFont"/>
    <w:link w:val="HTMLAddress"/>
    <w:uiPriority w:val="99"/>
    <w:semiHidden/>
    <w:rsid w:val="000C4C68"/>
    <w:rPr>
      <w:rFonts w:ascii="Calibri" w:eastAsia="Calibri" w:hAnsi="Calibri"/>
      <w:i/>
      <w:iCs/>
      <w:sz w:val="21"/>
      <w:lang w:val="en-GB"/>
    </w:rPr>
  </w:style>
  <w:style w:type="paragraph" w:styleId="HTMLPreformatted">
    <w:name w:val="HTML Preformatted"/>
    <w:basedOn w:val="Normal"/>
    <w:link w:val="HTMLPreformattedChar"/>
    <w:uiPriority w:val="99"/>
    <w:semiHidden/>
    <w:unhideWhenUsed/>
    <w:rsid w:val="000C4C6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C4C68"/>
    <w:rPr>
      <w:rFonts w:ascii="Consolas" w:eastAsia="Calibri" w:hAnsi="Consolas"/>
      <w:sz w:val="20"/>
      <w:szCs w:val="20"/>
      <w:lang w:val="en-GB"/>
    </w:rPr>
  </w:style>
  <w:style w:type="paragraph" w:styleId="Index1">
    <w:name w:val="index 1"/>
    <w:basedOn w:val="Normal"/>
    <w:next w:val="Normal"/>
    <w:autoRedefine/>
    <w:uiPriority w:val="99"/>
    <w:semiHidden/>
    <w:unhideWhenUsed/>
    <w:rsid w:val="000C4C68"/>
    <w:pPr>
      <w:spacing w:after="0" w:line="240" w:lineRule="auto"/>
      <w:ind w:left="210" w:hanging="210"/>
    </w:pPr>
  </w:style>
  <w:style w:type="paragraph" w:styleId="Index2">
    <w:name w:val="index 2"/>
    <w:basedOn w:val="Normal"/>
    <w:next w:val="Normal"/>
    <w:autoRedefine/>
    <w:uiPriority w:val="99"/>
    <w:semiHidden/>
    <w:unhideWhenUsed/>
    <w:rsid w:val="000C4C68"/>
    <w:pPr>
      <w:spacing w:after="0" w:line="240" w:lineRule="auto"/>
      <w:ind w:left="420" w:hanging="210"/>
    </w:pPr>
  </w:style>
  <w:style w:type="paragraph" w:styleId="Index3">
    <w:name w:val="index 3"/>
    <w:basedOn w:val="Normal"/>
    <w:next w:val="Normal"/>
    <w:autoRedefine/>
    <w:uiPriority w:val="99"/>
    <w:semiHidden/>
    <w:unhideWhenUsed/>
    <w:rsid w:val="000C4C68"/>
    <w:pPr>
      <w:spacing w:after="0" w:line="240" w:lineRule="auto"/>
      <w:ind w:left="630" w:hanging="210"/>
    </w:pPr>
  </w:style>
  <w:style w:type="paragraph" w:styleId="Index4">
    <w:name w:val="index 4"/>
    <w:basedOn w:val="Normal"/>
    <w:next w:val="Normal"/>
    <w:autoRedefine/>
    <w:uiPriority w:val="99"/>
    <w:semiHidden/>
    <w:unhideWhenUsed/>
    <w:rsid w:val="000C4C68"/>
    <w:pPr>
      <w:spacing w:after="0" w:line="240" w:lineRule="auto"/>
      <w:ind w:left="840" w:hanging="210"/>
    </w:pPr>
  </w:style>
  <w:style w:type="paragraph" w:styleId="Index5">
    <w:name w:val="index 5"/>
    <w:basedOn w:val="Normal"/>
    <w:next w:val="Normal"/>
    <w:autoRedefine/>
    <w:uiPriority w:val="99"/>
    <w:semiHidden/>
    <w:unhideWhenUsed/>
    <w:rsid w:val="000C4C68"/>
    <w:pPr>
      <w:spacing w:after="0" w:line="240" w:lineRule="auto"/>
      <w:ind w:left="1050" w:hanging="210"/>
    </w:pPr>
  </w:style>
  <w:style w:type="paragraph" w:styleId="Index6">
    <w:name w:val="index 6"/>
    <w:basedOn w:val="Normal"/>
    <w:next w:val="Normal"/>
    <w:autoRedefine/>
    <w:uiPriority w:val="99"/>
    <w:semiHidden/>
    <w:unhideWhenUsed/>
    <w:rsid w:val="000C4C68"/>
    <w:pPr>
      <w:spacing w:after="0" w:line="240" w:lineRule="auto"/>
      <w:ind w:left="1260" w:hanging="210"/>
    </w:pPr>
  </w:style>
  <w:style w:type="paragraph" w:styleId="Index7">
    <w:name w:val="index 7"/>
    <w:basedOn w:val="Normal"/>
    <w:next w:val="Normal"/>
    <w:autoRedefine/>
    <w:uiPriority w:val="99"/>
    <w:semiHidden/>
    <w:unhideWhenUsed/>
    <w:rsid w:val="000C4C68"/>
    <w:pPr>
      <w:spacing w:after="0" w:line="240" w:lineRule="auto"/>
      <w:ind w:left="1470" w:hanging="210"/>
    </w:pPr>
  </w:style>
  <w:style w:type="paragraph" w:styleId="Index8">
    <w:name w:val="index 8"/>
    <w:basedOn w:val="Normal"/>
    <w:next w:val="Normal"/>
    <w:autoRedefine/>
    <w:uiPriority w:val="99"/>
    <w:semiHidden/>
    <w:unhideWhenUsed/>
    <w:rsid w:val="000C4C68"/>
    <w:pPr>
      <w:spacing w:after="0" w:line="240" w:lineRule="auto"/>
      <w:ind w:left="1680" w:hanging="210"/>
    </w:pPr>
  </w:style>
  <w:style w:type="paragraph" w:styleId="Index9">
    <w:name w:val="index 9"/>
    <w:basedOn w:val="Normal"/>
    <w:next w:val="Normal"/>
    <w:autoRedefine/>
    <w:uiPriority w:val="99"/>
    <w:semiHidden/>
    <w:unhideWhenUsed/>
    <w:rsid w:val="000C4C68"/>
    <w:pPr>
      <w:spacing w:after="0" w:line="240" w:lineRule="auto"/>
      <w:ind w:left="1890" w:hanging="210"/>
    </w:pPr>
  </w:style>
  <w:style w:type="paragraph" w:styleId="IndexHeading">
    <w:name w:val="index heading"/>
    <w:basedOn w:val="Normal"/>
    <w:next w:val="Index1"/>
    <w:uiPriority w:val="99"/>
    <w:semiHidden/>
    <w:unhideWhenUsed/>
    <w:rsid w:val="000C4C68"/>
    <w:rPr>
      <w:rFonts w:asciiTheme="majorHAnsi" w:eastAsiaTheme="majorEastAsia" w:hAnsiTheme="majorHAnsi" w:cstheme="majorBidi"/>
      <w:b/>
      <w:bCs/>
    </w:rPr>
  </w:style>
  <w:style w:type="paragraph" w:styleId="List4">
    <w:name w:val="List 4"/>
    <w:basedOn w:val="Normal"/>
    <w:uiPriority w:val="99"/>
    <w:semiHidden/>
    <w:unhideWhenUsed/>
    <w:rsid w:val="000C4C68"/>
    <w:pPr>
      <w:ind w:left="1132" w:hanging="283"/>
      <w:contextualSpacing/>
    </w:pPr>
  </w:style>
  <w:style w:type="paragraph" w:styleId="List5">
    <w:name w:val="List 5"/>
    <w:basedOn w:val="Normal"/>
    <w:uiPriority w:val="99"/>
    <w:semiHidden/>
    <w:unhideWhenUsed/>
    <w:rsid w:val="000C4C68"/>
    <w:pPr>
      <w:ind w:left="1415" w:hanging="283"/>
      <w:contextualSpacing/>
    </w:pPr>
  </w:style>
  <w:style w:type="paragraph" w:styleId="ListBullet4">
    <w:name w:val="List Bullet 4"/>
    <w:basedOn w:val="Normal"/>
    <w:uiPriority w:val="99"/>
    <w:semiHidden/>
    <w:unhideWhenUsed/>
    <w:rsid w:val="000C4C68"/>
    <w:pPr>
      <w:numPr>
        <w:numId w:val="4"/>
      </w:numPr>
      <w:contextualSpacing/>
    </w:pPr>
  </w:style>
  <w:style w:type="paragraph" w:styleId="ListBullet5">
    <w:name w:val="List Bullet 5"/>
    <w:basedOn w:val="Normal"/>
    <w:uiPriority w:val="99"/>
    <w:semiHidden/>
    <w:unhideWhenUsed/>
    <w:rsid w:val="000C4C68"/>
    <w:pPr>
      <w:numPr>
        <w:numId w:val="10"/>
      </w:numPr>
      <w:contextualSpacing/>
    </w:pPr>
  </w:style>
  <w:style w:type="paragraph" w:styleId="ListContinue4">
    <w:name w:val="List Continue 4"/>
    <w:basedOn w:val="Normal"/>
    <w:uiPriority w:val="99"/>
    <w:semiHidden/>
    <w:unhideWhenUsed/>
    <w:rsid w:val="000C4C68"/>
    <w:pPr>
      <w:spacing w:after="120"/>
      <w:ind w:left="1132"/>
      <w:contextualSpacing/>
    </w:pPr>
  </w:style>
  <w:style w:type="paragraph" w:styleId="ListContinue5">
    <w:name w:val="List Continue 5"/>
    <w:basedOn w:val="Normal"/>
    <w:uiPriority w:val="99"/>
    <w:semiHidden/>
    <w:unhideWhenUsed/>
    <w:rsid w:val="000C4C68"/>
    <w:pPr>
      <w:spacing w:after="120"/>
      <w:ind w:left="1415"/>
      <w:contextualSpacing/>
    </w:pPr>
  </w:style>
  <w:style w:type="paragraph" w:styleId="ListNumber4">
    <w:name w:val="List Number 4"/>
    <w:basedOn w:val="Normal"/>
    <w:uiPriority w:val="99"/>
    <w:semiHidden/>
    <w:unhideWhenUsed/>
    <w:rsid w:val="000C4C68"/>
    <w:pPr>
      <w:numPr>
        <w:numId w:val="11"/>
      </w:numPr>
      <w:contextualSpacing/>
    </w:pPr>
  </w:style>
  <w:style w:type="paragraph" w:styleId="ListNumber5">
    <w:name w:val="List Number 5"/>
    <w:basedOn w:val="Normal"/>
    <w:uiPriority w:val="99"/>
    <w:semiHidden/>
    <w:unhideWhenUsed/>
    <w:rsid w:val="000C4C68"/>
    <w:pPr>
      <w:numPr>
        <w:numId w:val="12"/>
      </w:numPr>
      <w:contextualSpacing/>
    </w:pPr>
  </w:style>
  <w:style w:type="paragraph" w:styleId="MessageHeader">
    <w:name w:val="Message Header"/>
    <w:basedOn w:val="Normal"/>
    <w:link w:val="MessageHeaderChar"/>
    <w:uiPriority w:val="99"/>
    <w:semiHidden/>
    <w:unhideWhenUsed/>
    <w:rsid w:val="000C4C68"/>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0C4C68"/>
    <w:rPr>
      <w:rFonts w:asciiTheme="majorHAnsi" w:eastAsiaTheme="majorEastAsia" w:hAnsiTheme="majorHAnsi" w:cstheme="majorBidi"/>
      <w:sz w:val="24"/>
      <w:szCs w:val="24"/>
      <w:shd w:val="pct20" w:color="auto" w:fill="auto"/>
      <w:lang w:val="en-GB"/>
    </w:rPr>
  </w:style>
  <w:style w:type="paragraph" w:styleId="NormalWeb">
    <w:name w:val="Normal (Web)"/>
    <w:basedOn w:val="Normal"/>
    <w:uiPriority w:val="99"/>
    <w:semiHidden/>
    <w:unhideWhenUsed/>
    <w:rsid w:val="000C4C68"/>
    <w:rPr>
      <w:rFonts w:ascii="Times New Roman" w:hAnsi="Times New Roman" w:cs="Times New Roman"/>
      <w:sz w:val="24"/>
      <w:szCs w:val="24"/>
    </w:rPr>
  </w:style>
  <w:style w:type="paragraph" w:styleId="NormalIndent">
    <w:name w:val="Normal Indent"/>
    <w:basedOn w:val="Normal"/>
    <w:uiPriority w:val="99"/>
    <w:semiHidden/>
    <w:unhideWhenUsed/>
    <w:rsid w:val="000C4C68"/>
    <w:pPr>
      <w:ind w:left="720"/>
    </w:pPr>
  </w:style>
  <w:style w:type="paragraph" w:styleId="NoteHeading">
    <w:name w:val="Note Heading"/>
    <w:basedOn w:val="Normal"/>
    <w:next w:val="Normal"/>
    <w:link w:val="NoteHeadingChar"/>
    <w:uiPriority w:val="99"/>
    <w:semiHidden/>
    <w:unhideWhenUsed/>
    <w:rsid w:val="000C4C68"/>
    <w:pPr>
      <w:spacing w:after="0" w:line="240" w:lineRule="auto"/>
    </w:pPr>
  </w:style>
  <w:style w:type="character" w:customStyle="1" w:styleId="NoteHeadingChar">
    <w:name w:val="Note Heading Char"/>
    <w:basedOn w:val="DefaultParagraphFont"/>
    <w:link w:val="NoteHeading"/>
    <w:uiPriority w:val="99"/>
    <w:semiHidden/>
    <w:rsid w:val="000C4C68"/>
    <w:rPr>
      <w:rFonts w:ascii="Calibri" w:eastAsia="Calibri" w:hAnsi="Calibri"/>
      <w:sz w:val="21"/>
      <w:lang w:val="en-GB"/>
    </w:rPr>
  </w:style>
  <w:style w:type="paragraph" w:styleId="PlainText">
    <w:name w:val="Plain Text"/>
    <w:basedOn w:val="Normal"/>
    <w:link w:val="PlainTextChar"/>
    <w:uiPriority w:val="99"/>
    <w:semiHidden/>
    <w:unhideWhenUsed/>
    <w:rsid w:val="000C4C68"/>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0C4C68"/>
    <w:rPr>
      <w:rFonts w:ascii="Consolas" w:eastAsia="Calibri" w:hAnsi="Consolas"/>
      <w:sz w:val="21"/>
      <w:szCs w:val="21"/>
      <w:lang w:val="en-GB"/>
    </w:rPr>
  </w:style>
  <w:style w:type="paragraph" w:styleId="Salutation">
    <w:name w:val="Salutation"/>
    <w:basedOn w:val="Normal"/>
    <w:next w:val="Normal"/>
    <w:link w:val="SalutationChar"/>
    <w:uiPriority w:val="99"/>
    <w:semiHidden/>
    <w:unhideWhenUsed/>
    <w:rsid w:val="000C4C68"/>
  </w:style>
  <w:style w:type="character" w:customStyle="1" w:styleId="SalutationChar">
    <w:name w:val="Salutation Char"/>
    <w:basedOn w:val="DefaultParagraphFont"/>
    <w:link w:val="Salutation"/>
    <w:uiPriority w:val="99"/>
    <w:semiHidden/>
    <w:rsid w:val="000C4C68"/>
    <w:rPr>
      <w:rFonts w:ascii="Calibri" w:eastAsia="Calibri" w:hAnsi="Calibri"/>
      <w:sz w:val="21"/>
      <w:lang w:val="en-GB"/>
    </w:rPr>
  </w:style>
  <w:style w:type="paragraph" w:styleId="Signature">
    <w:name w:val="Signature"/>
    <w:basedOn w:val="Normal"/>
    <w:link w:val="SignatureChar"/>
    <w:uiPriority w:val="99"/>
    <w:semiHidden/>
    <w:unhideWhenUsed/>
    <w:rsid w:val="000C4C68"/>
    <w:pPr>
      <w:spacing w:after="0" w:line="240" w:lineRule="auto"/>
      <w:ind w:left="4252"/>
    </w:pPr>
  </w:style>
  <w:style w:type="character" w:customStyle="1" w:styleId="SignatureChar">
    <w:name w:val="Signature Char"/>
    <w:basedOn w:val="DefaultParagraphFont"/>
    <w:link w:val="Signature"/>
    <w:uiPriority w:val="99"/>
    <w:semiHidden/>
    <w:rsid w:val="000C4C68"/>
    <w:rPr>
      <w:rFonts w:ascii="Calibri" w:eastAsia="Calibri" w:hAnsi="Calibri"/>
      <w:sz w:val="21"/>
      <w:lang w:val="en-GB"/>
    </w:rPr>
  </w:style>
  <w:style w:type="paragraph" w:styleId="TableofAuthorities">
    <w:name w:val="table of authorities"/>
    <w:basedOn w:val="Normal"/>
    <w:next w:val="Normal"/>
    <w:uiPriority w:val="99"/>
    <w:semiHidden/>
    <w:unhideWhenUsed/>
    <w:rsid w:val="000C4C68"/>
    <w:pPr>
      <w:spacing w:after="0"/>
      <w:ind w:left="210" w:hanging="210"/>
    </w:pPr>
  </w:style>
  <w:style w:type="paragraph" w:styleId="TOAHeading">
    <w:name w:val="toa heading"/>
    <w:basedOn w:val="Normal"/>
    <w:next w:val="Normal"/>
    <w:uiPriority w:val="99"/>
    <w:semiHidden/>
    <w:unhideWhenUsed/>
    <w:rsid w:val="000C4C68"/>
    <w:pPr>
      <w:spacing w:before="120"/>
    </w:pPr>
    <w:rPr>
      <w:rFonts w:asciiTheme="majorHAnsi" w:eastAsiaTheme="majorEastAsia" w:hAnsiTheme="majorHAnsi" w:cstheme="majorBidi"/>
      <w:b/>
      <w:bCs/>
      <w:sz w:val="24"/>
      <w:szCs w:val="24"/>
    </w:rPr>
  </w:style>
  <w:style w:type="paragraph" w:styleId="TOC3">
    <w:name w:val="toc 3"/>
    <w:basedOn w:val="Normal"/>
    <w:next w:val="Normal"/>
    <w:autoRedefine/>
    <w:uiPriority w:val="39"/>
    <w:semiHidden/>
    <w:unhideWhenUsed/>
    <w:rsid w:val="000C4C68"/>
    <w:pPr>
      <w:spacing w:after="100"/>
      <w:ind w:left="420"/>
    </w:pPr>
  </w:style>
  <w:style w:type="paragraph" w:styleId="TOC4">
    <w:name w:val="toc 4"/>
    <w:basedOn w:val="Normal"/>
    <w:next w:val="Normal"/>
    <w:autoRedefine/>
    <w:uiPriority w:val="39"/>
    <w:semiHidden/>
    <w:unhideWhenUsed/>
    <w:rsid w:val="000C4C68"/>
    <w:pPr>
      <w:spacing w:after="100"/>
      <w:ind w:left="630"/>
    </w:pPr>
  </w:style>
  <w:style w:type="paragraph" w:styleId="TOC5">
    <w:name w:val="toc 5"/>
    <w:basedOn w:val="Normal"/>
    <w:next w:val="Normal"/>
    <w:autoRedefine/>
    <w:uiPriority w:val="39"/>
    <w:semiHidden/>
    <w:unhideWhenUsed/>
    <w:rsid w:val="000C4C68"/>
    <w:pPr>
      <w:spacing w:after="100"/>
      <w:ind w:left="840"/>
    </w:pPr>
  </w:style>
  <w:style w:type="paragraph" w:styleId="TOC6">
    <w:name w:val="toc 6"/>
    <w:basedOn w:val="Normal"/>
    <w:next w:val="Normal"/>
    <w:autoRedefine/>
    <w:uiPriority w:val="39"/>
    <w:semiHidden/>
    <w:unhideWhenUsed/>
    <w:rsid w:val="000C4C68"/>
    <w:pPr>
      <w:spacing w:after="100"/>
      <w:ind w:left="1050"/>
    </w:pPr>
  </w:style>
  <w:style w:type="paragraph" w:styleId="TOC7">
    <w:name w:val="toc 7"/>
    <w:basedOn w:val="Normal"/>
    <w:next w:val="Normal"/>
    <w:autoRedefine/>
    <w:uiPriority w:val="39"/>
    <w:semiHidden/>
    <w:unhideWhenUsed/>
    <w:rsid w:val="000C4C68"/>
    <w:pPr>
      <w:spacing w:after="100"/>
      <w:ind w:left="1260"/>
    </w:pPr>
  </w:style>
  <w:style w:type="paragraph" w:styleId="TOC8">
    <w:name w:val="toc 8"/>
    <w:basedOn w:val="Normal"/>
    <w:next w:val="Normal"/>
    <w:autoRedefine/>
    <w:uiPriority w:val="39"/>
    <w:semiHidden/>
    <w:unhideWhenUsed/>
    <w:rsid w:val="000C4C68"/>
    <w:pPr>
      <w:spacing w:after="100"/>
      <w:ind w:left="1470"/>
    </w:pPr>
  </w:style>
  <w:style w:type="paragraph" w:styleId="TOC9">
    <w:name w:val="toc 9"/>
    <w:basedOn w:val="Normal"/>
    <w:next w:val="Normal"/>
    <w:autoRedefine/>
    <w:uiPriority w:val="39"/>
    <w:semiHidden/>
    <w:unhideWhenUsed/>
    <w:rsid w:val="000C4C68"/>
    <w:pPr>
      <w:spacing w:after="100"/>
      <w:ind w:left="1680"/>
    </w:pPr>
  </w:style>
  <w:style w:type="character" w:customStyle="1" w:styleId="NoSpacingChar">
    <w:name w:val="No Spacing Char"/>
    <w:basedOn w:val="DefaultParagraphFont"/>
    <w:link w:val="NoSpacing"/>
    <w:uiPriority w:val="1"/>
    <w:rsid w:val="00A561DF"/>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EDA0CE7DC146DB915E395BE46DD4E8"/>
        <w:category>
          <w:name w:val="General"/>
          <w:gallery w:val="placeholder"/>
        </w:category>
        <w:types>
          <w:type w:val="bbPlcHdr"/>
        </w:types>
        <w:behaviors>
          <w:behavior w:val="content"/>
        </w:behaviors>
        <w:guid w:val="{A8A01549-1C7F-474D-A0E6-FE34B11BFE9B}"/>
      </w:docPartPr>
      <w:docPartBody>
        <w:p w:rsidR="009D013E" w:rsidRDefault="00996DBE" w:rsidP="00996DBE">
          <w:pPr>
            <w:pStyle w:val="F1EDA0CE7DC146DB915E395BE46DD4E8"/>
          </w:pPr>
          <w:r>
            <w:rPr>
              <w:rFonts w:asciiTheme="majorHAnsi" w:eastAsiaTheme="majorEastAsia" w:hAnsiTheme="majorHAnsi" w:cstheme="majorBidi"/>
              <w:caps/>
              <w:color w:val="4472C4" w:themeColor="accent1"/>
              <w:sz w:val="80"/>
              <w:szCs w:val="80"/>
            </w:rPr>
            <w:t>[Document title]</w:t>
          </w:r>
        </w:p>
      </w:docPartBody>
    </w:docPart>
    <w:docPart>
      <w:docPartPr>
        <w:name w:val="94E0CEB674424981968B1AB3D3CFD7E4"/>
        <w:category>
          <w:name w:val="General"/>
          <w:gallery w:val="placeholder"/>
        </w:category>
        <w:types>
          <w:type w:val="bbPlcHdr"/>
        </w:types>
        <w:behaviors>
          <w:behavior w:val="content"/>
        </w:behaviors>
        <w:guid w:val="{8010D630-1B0D-4D1E-88DD-9E5C0BEAF766}"/>
      </w:docPartPr>
      <w:docPartBody>
        <w:p w:rsidR="009D013E" w:rsidRDefault="00996DBE" w:rsidP="00996DBE">
          <w:pPr>
            <w:pStyle w:val="94E0CEB674424981968B1AB3D3CFD7E4"/>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DBE"/>
    <w:rsid w:val="00174594"/>
    <w:rsid w:val="003B38A5"/>
    <w:rsid w:val="00996DBE"/>
    <w:rsid w:val="009D013E"/>
    <w:rsid w:val="00A701F8"/>
    <w:rsid w:val="00D85AFB"/>
    <w:rsid w:val="00F16875"/>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1EDA0CE7DC146DB915E395BE46DD4E8">
    <w:name w:val="F1EDA0CE7DC146DB915E395BE46DD4E8"/>
    <w:rsid w:val="00996DBE"/>
  </w:style>
  <w:style w:type="paragraph" w:customStyle="1" w:styleId="94E0CEB674424981968B1AB3D3CFD7E4">
    <w:name w:val="94E0CEB674424981968B1AB3D3CFD7E4"/>
    <w:rsid w:val="00996D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2216</Words>
  <Characters>14088</Characters>
  <Application>Microsoft Office Word</Application>
  <DocSecurity>0</DocSecurity>
  <Lines>636</Lines>
  <Paragraphs>414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Mapping Document (SMD)</dc:title>
  <dc:subject>B2B Data Engineering Platform</dc:subject>
  <dc:creator>Syed Kazim Raza</dc:creator>
  <cp:keywords>data engineering; documentation; SMD</cp:keywords>
  <dc:description>Explains how source data is mapped and transformed into each target layer. The column-level mapping lives in the SMX workbook.</dc:description>
  <cp:lastModifiedBy>SYED KAZIM RAZA NAQVI</cp:lastModifiedBy>
  <cp:revision>13</cp:revision>
  <dcterms:created xsi:type="dcterms:W3CDTF">2013-12-23T23:15:00Z</dcterms:created>
  <dcterms:modified xsi:type="dcterms:W3CDTF">2026-10-04T23:12:00Z</dcterms:modified>
  <cp:category>Project documentation</cp:category>
</cp:coreProperties>
</file>