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86054" w14:textId="77777777" w:rsidR="004B422E" w:rsidRPr="004B422E" w:rsidRDefault="004B422E" w:rsidP="004B42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B422E">
        <w:rPr>
          <w:rFonts w:ascii="Verdana" w:eastAsia="Times New Roman" w:hAnsi="Verdana" w:cs="Times New Roman"/>
          <w:color w:val="000000"/>
          <w:sz w:val="24"/>
          <w:szCs w:val="24"/>
        </w:rPr>
        <w:t>CSS is the language we use to style a Web page.</w:t>
      </w:r>
    </w:p>
    <w:p w14:paraId="778443EA" w14:textId="77777777" w:rsidR="004B422E" w:rsidRPr="004B422E" w:rsidRDefault="0075764D" w:rsidP="004B422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77F96C">
          <v:rect id="_x0000_i1025" style="width:0;height:0" o:hralign="center" o:hrstd="t" o:hrnoshade="t" o:hr="t" fillcolor="black" stroked="f"/>
        </w:pict>
      </w:r>
    </w:p>
    <w:p w14:paraId="282E65B4" w14:textId="77777777" w:rsidR="004B422E" w:rsidRPr="004B422E" w:rsidRDefault="004B422E" w:rsidP="004B422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422E">
        <w:rPr>
          <w:rFonts w:ascii="Segoe UI" w:eastAsia="Times New Roman" w:hAnsi="Segoe UI" w:cs="Segoe UI"/>
          <w:color w:val="000000"/>
          <w:sz w:val="48"/>
          <w:szCs w:val="48"/>
        </w:rPr>
        <w:t>What is CSS?</w:t>
      </w:r>
    </w:p>
    <w:p w14:paraId="170065A9" w14:textId="77777777" w:rsidR="004B422E" w:rsidRPr="004B422E" w:rsidRDefault="004B422E" w:rsidP="004B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422E">
        <w:rPr>
          <w:rFonts w:ascii="Verdana" w:eastAsia="Times New Roman" w:hAnsi="Verdana" w:cs="Times New Roman"/>
          <w:color w:val="000000"/>
          <w:sz w:val="23"/>
          <w:szCs w:val="23"/>
        </w:rPr>
        <w:t>CSS stands for Cascading Style Sheets</w:t>
      </w:r>
    </w:p>
    <w:p w14:paraId="0548D1E0" w14:textId="77777777" w:rsidR="004B422E" w:rsidRPr="004B422E" w:rsidRDefault="004B422E" w:rsidP="004B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422E">
        <w:rPr>
          <w:rFonts w:ascii="Verdana" w:eastAsia="Times New Roman" w:hAnsi="Verdana" w:cs="Times New Roman"/>
          <w:color w:val="000000"/>
          <w:sz w:val="23"/>
          <w:szCs w:val="23"/>
        </w:rPr>
        <w:t>CSS describes how HTML elements are to be displayed on screen, paper, or in other media</w:t>
      </w:r>
    </w:p>
    <w:p w14:paraId="55A82ACE" w14:textId="77777777" w:rsidR="004B422E" w:rsidRPr="004B422E" w:rsidRDefault="004B422E" w:rsidP="004B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422E">
        <w:rPr>
          <w:rFonts w:ascii="Verdana" w:eastAsia="Times New Roman" w:hAnsi="Verdana" w:cs="Times New Roman"/>
          <w:color w:val="000000"/>
          <w:sz w:val="23"/>
          <w:szCs w:val="23"/>
        </w:rPr>
        <w:t>CSS saves a lot of work. It can control the layout of multiple web pages all at once</w:t>
      </w:r>
    </w:p>
    <w:p w14:paraId="2F7F1606" w14:textId="77777777" w:rsidR="004B422E" w:rsidRPr="004B422E" w:rsidRDefault="004B422E" w:rsidP="004B42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422E">
        <w:rPr>
          <w:rFonts w:ascii="Verdana" w:eastAsia="Times New Roman" w:hAnsi="Verdana" w:cs="Times New Roman"/>
          <w:color w:val="000000"/>
          <w:sz w:val="23"/>
          <w:szCs w:val="23"/>
        </w:rPr>
        <w:t>External stylesheets are stored in CSS files</w:t>
      </w:r>
    </w:p>
    <w:p w14:paraId="236942F5" w14:textId="77777777" w:rsidR="004B422E" w:rsidRDefault="004B422E" w:rsidP="004B42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Use CSS?</w:t>
      </w:r>
    </w:p>
    <w:p w14:paraId="183A7651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is used to define styles for your web pages, including the design, layout and variations in display for different devices and screen sizes.</w:t>
      </w:r>
    </w:p>
    <w:p w14:paraId="467CE781" w14:textId="77777777" w:rsidR="004B422E" w:rsidRDefault="004B422E" w:rsidP="004B42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Solved a Big Problem</w:t>
      </w:r>
    </w:p>
    <w:p w14:paraId="40CA259E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was NEVER intended to contain tags for formatting a web page!</w:t>
      </w:r>
    </w:p>
    <w:p w14:paraId="2611EB80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was created to describe the content of a web page, like:</w:t>
      </w:r>
    </w:p>
    <w:p w14:paraId="188463D2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&lt;h1&gt;This is a heading&lt;/h1&gt;</w:t>
      </w:r>
    </w:p>
    <w:p w14:paraId="29F62C5B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&lt;p&gt;This is a </w:t>
      </w:r>
      <w:proofErr w:type="gramStart"/>
      <w:r>
        <w:rPr>
          <w:rFonts w:ascii="Verdana" w:hAnsi="Verdana"/>
          <w:color w:val="000000"/>
          <w:sz w:val="23"/>
          <w:szCs w:val="23"/>
        </w:rPr>
        <w:t>paragraph.&lt;</w:t>
      </w:r>
      <w:proofErr w:type="gramEnd"/>
      <w:r>
        <w:rPr>
          <w:rFonts w:ascii="Verdana" w:hAnsi="Verdana"/>
          <w:color w:val="000000"/>
          <w:sz w:val="23"/>
          <w:szCs w:val="23"/>
        </w:rPr>
        <w:t>/p&gt;</w:t>
      </w:r>
    </w:p>
    <w:p w14:paraId="64107A52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tags like &lt;font&gt;, and color attributes were added to the HTML 3.2 specification, it started a nightmare for web developers. Development of large websites, where fonts and color information were added to every single page, became a long and expensive process.</w:t>
      </w:r>
    </w:p>
    <w:p w14:paraId="67317EC4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solve this problem, the World Wide Web Consortium (W3C) created CSS.</w:t>
      </w:r>
    </w:p>
    <w:p w14:paraId="70D92361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removed the style formatting from the HTML page!</w:t>
      </w:r>
    </w:p>
    <w:p w14:paraId="79E4C299" w14:textId="77777777" w:rsidR="004B422E" w:rsidRDefault="004B422E" w:rsidP="004B422E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Syntax</w:t>
      </w:r>
    </w:p>
    <w:p w14:paraId="29B5FD72" w14:textId="77777777" w:rsidR="004B422E" w:rsidRDefault="004B422E" w:rsidP="004B422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CSS rule consists of a selector and a declaration block.</w:t>
      </w:r>
    </w:p>
    <w:p w14:paraId="45C8BE7A" w14:textId="77777777" w:rsidR="004B422E" w:rsidRDefault="0075764D" w:rsidP="004B422E">
      <w:pPr>
        <w:spacing w:before="300" w:after="300"/>
        <w:rPr>
          <w:rFonts w:ascii="Times New Roman" w:hAnsi="Times New Roman"/>
        </w:rPr>
      </w:pPr>
      <w:r>
        <w:pict w14:anchorId="64A95CB7">
          <v:rect id="_x0000_i1026" style="width:0;height:0" o:hralign="center" o:hrstd="t" o:hrnoshade="t" o:hr="t" fillcolor="black" stroked="f"/>
        </w:pict>
      </w:r>
    </w:p>
    <w:p w14:paraId="414033C6" w14:textId="77777777" w:rsidR="004B422E" w:rsidRDefault="004B422E" w:rsidP="004B42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Syntax</w:t>
      </w:r>
    </w:p>
    <w:p w14:paraId="570F0A85" w14:textId="67E2A2F6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056B6F7" wp14:editId="088EC32F">
            <wp:extent cx="5417820" cy="1135380"/>
            <wp:effectExtent l="0" t="0" r="0" b="762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771D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selector points to the HTML element you want to style.</w:t>
      </w:r>
    </w:p>
    <w:p w14:paraId="40CD9BD4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declaration block contains one or more declarations separated by semicolons.</w:t>
      </w:r>
    </w:p>
    <w:p w14:paraId="2ADFFD71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declaration includes a CSS property name and a value, separated by a colon.</w:t>
      </w:r>
    </w:p>
    <w:p w14:paraId="6E0AA154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Multiple CSS declarations are separated with semicolons, and declaration blocks are surrounded by curly braces.</w:t>
      </w:r>
    </w:p>
    <w:p w14:paraId="43527492" w14:textId="77777777" w:rsidR="004B422E" w:rsidRDefault="004B422E" w:rsidP="004B422E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Example Explained</w:t>
      </w:r>
    </w:p>
    <w:p w14:paraId="4D4ED2E4" w14:textId="77777777" w:rsidR="004B422E" w:rsidRDefault="004B422E" w:rsidP="004B4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</w:t>
      </w:r>
      <w:r>
        <w:rPr>
          <w:rFonts w:ascii="Verdana" w:hAnsi="Verdana"/>
          <w:color w:val="000000"/>
          <w:sz w:val="23"/>
          <w:szCs w:val="23"/>
        </w:rPr>
        <w:t> is a selector in CSS (it points to the HTML element you want to style: &lt;p&gt;).</w:t>
      </w:r>
    </w:p>
    <w:p w14:paraId="63FD441A" w14:textId="77777777" w:rsidR="004B422E" w:rsidRDefault="004B422E" w:rsidP="004B4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color</w:t>
      </w:r>
      <w:r>
        <w:rPr>
          <w:rFonts w:ascii="Verdana" w:hAnsi="Verdana"/>
          <w:color w:val="000000"/>
          <w:sz w:val="23"/>
          <w:szCs w:val="23"/>
        </w:rPr>
        <w:t> is a property,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red</w:t>
      </w:r>
      <w:r>
        <w:rPr>
          <w:rFonts w:ascii="Verdana" w:hAnsi="Verdana"/>
          <w:color w:val="000000"/>
          <w:sz w:val="23"/>
          <w:szCs w:val="23"/>
        </w:rPr>
        <w:t> is the property value</w:t>
      </w:r>
    </w:p>
    <w:p w14:paraId="062A7A08" w14:textId="77777777" w:rsidR="004B422E" w:rsidRDefault="004B422E" w:rsidP="004B42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text-align</w:t>
      </w:r>
      <w:r>
        <w:rPr>
          <w:rFonts w:ascii="Verdana" w:hAnsi="Verdana"/>
          <w:color w:val="000000"/>
          <w:sz w:val="23"/>
          <w:szCs w:val="23"/>
        </w:rPr>
        <w:t> is a property,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center</w:t>
      </w:r>
      <w:r>
        <w:rPr>
          <w:rFonts w:ascii="Verdana" w:hAnsi="Verdana"/>
          <w:color w:val="000000"/>
          <w:sz w:val="23"/>
          <w:szCs w:val="23"/>
        </w:rPr>
        <w:t> is the property value</w:t>
      </w:r>
    </w:p>
    <w:p w14:paraId="19DC2847" w14:textId="77777777" w:rsidR="004B422E" w:rsidRDefault="004B422E" w:rsidP="004B422E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Selectors</w:t>
      </w:r>
    </w:p>
    <w:p w14:paraId="1D01B85D" w14:textId="77777777" w:rsidR="004B422E" w:rsidRPr="004B422E" w:rsidRDefault="004B422E" w:rsidP="004B42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B422E">
        <w:rPr>
          <w:rFonts w:ascii="Verdana" w:eastAsia="Times New Roman" w:hAnsi="Verdana" w:cs="Times New Roman"/>
          <w:color w:val="000000"/>
          <w:sz w:val="24"/>
          <w:szCs w:val="24"/>
        </w:rPr>
        <w:t>A CSS selector selects the HTML element(s) you want to style.</w:t>
      </w:r>
    </w:p>
    <w:p w14:paraId="660A8D64" w14:textId="77777777" w:rsidR="004B422E" w:rsidRPr="004B422E" w:rsidRDefault="0075764D" w:rsidP="004B422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6A3DF7">
          <v:rect id="_x0000_i1027" style="width:0;height:0" o:hralign="center" o:hrstd="t" o:hrnoshade="t" o:hr="t" fillcolor="black" stroked="f"/>
        </w:pict>
      </w:r>
    </w:p>
    <w:p w14:paraId="3DDF2BB7" w14:textId="77777777" w:rsidR="004B422E" w:rsidRPr="004B422E" w:rsidRDefault="004B422E" w:rsidP="004B422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422E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CSS Selectors</w:t>
      </w:r>
    </w:p>
    <w:p w14:paraId="359CE505" w14:textId="77777777" w:rsidR="004B422E" w:rsidRPr="004B422E" w:rsidRDefault="004B422E" w:rsidP="004B42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422E">
        <w:rPr>
          <w:rFonts w:ascii="Verdana" w:eastAsia="Times New Roman" w:hAnsi="Verdana" w:cs="Times New Roman"/>
          <w:color w:val="000000"/>
          <w:sz w:val="23"/>
          <w:szCs w:val="23"/>
        </w:rPr>
        <w:t>CSS selectors are used to "find" (or select) the HTML elements you want to style.</w:t>
      </w:r>
    </w:p>
    <w:p w14:paraId="5F0ACCFA" w14:textId="77777777" w:rsidR="004B422E" w:rsidRPr="004B422E" w:rsidRDefault="004B422E" w:rsidP="004B42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422E">
        <w:rPr>
          <w:rFonts w:ascii="Verdana" w:eastAsia="Times New Roman" w:hAnsi="Verdana" w:cs="Times New Roman"/>
          <w:color w:val="000000"/>
          <w:sz w:val="23"/>
          <w:szCs w:val="23"/>
        </w:rPr>
        <w:t>We can divide CSS selectors into five categories:</w:t>
      </w:r>
    </w:p>
    <w:p w14:paraId="3C667CB2" w14:textId="77777777" w:rsidR="004B422E" w:rsidRPr="004B422E" w:rsidRDefault="004B422E" w:rsidP="004B4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422E">
        <w:rPr>
          <w:rFonts w:ascii="Verdana" w:eastAsia="Times New Roman" w:hAnsi="Verdana" w:cs="Times New Roman"/>
          <w:color w:val="000000"/>
          <w:sz w:val="23"/>
          <w:szCs w:val="23"/>
        </w:rPr>
        <w:t>Simple selectors (select elements based on name, id, class)</w:t>
      </w:r>
    </w:p>
    <w:p w14:paraId="42CA8564" w14:textId="77777777" w:rsidR="004B422E" w:rsidRPr="004B422E" w:rsidRDefault="0075764D" w:rsidP="004B4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history="1">
        <w:r w:rsidR="004B422E" w:rsidRPr="004B422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Combinator selectors</w:t>
        </w:r>
      </w:hyperlink>
      <w:r w:rsidR="004B422E" w:rsidRPr="004B422E">
        <w:rPr>
          <w:rFonts w:ascii="Verdana" w:eastAsia="Times New Roman" w:hAnsi="Verdana" w:cs="Times New Roman"/>
          <w:color w:val="000000"/>
          <w:sz w:val="23"/>
          <w:szCs w:val="23"/>
        </w:rPr>
        <w:t> (select elements based on a specific relationship between them)</w:t>
      </w:r>
    </w:p>
    <w:p w14:paraId="6E6C272A" w14:textId="77777777" w:rsidR="004B422E" w:rsidRPr="004B422E" w:rsidRDefault="0075764D" w:rsidP="004B4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r w:rsidR="004B422E" w:rsidRPr="004B422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Pseudo-class selectors</w:t>
        </w:r>
      </w:hyperlink>
      <w:r w:rsidR="004B422E" w:rsidRPr="004B422E">
        <w:rPr>
          <w:rFonts w:ascii="Verdana" w:eastAsia="Times New Roman" w:hAnsi="Verdana" w:cs="Times New Roman"/>
          <w:color w:val="000000"/>
          <w:sz w:val="23"/>
          <w:szCs w:val="23"/>
        </w:rPr>
        <w:t> (select elements based on a certain state)</w:t>
      </w:r>
    </w:p>
    <w:p w14:paraId="46276E4B" w14:textId="77777777" w:rsidR="004B422E" w:rsidRPr="004B422E" w:rsidRDefault="0075764D" w:rsidP="004B4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history="1">
        <w:r w:rsidR="004B422E" w:rsidRPr="004B422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Pseudo-elements selectors</w:t>
        </w:r>
      </w:hyperlink>
      <w:r w:rsidR="004B422E" w:rsidRPr="004B422E">
        <w:rPr>
          <w:rFonts w:ascii="Verdana" w:eastAsia="Times New Roman" w:hAnsi="Verdana" w:cs="Times New Roman"/>
          <w:color w:val="000000"/>
          <w:sz w:val="23"/>
          <w:szCs w:val="23"/>
        </w:rPr>
        <w:t> (select and style a part of an element)</w:t>
      </w:r>
    </w:p>
    <w:p w14:paraId="71BF0CC8" w14:textId="77777777" w:rsidR="004B422E" w:rsidRPr="004B422E" w:rsidRDefault="0075764D" w:rsidP="004B42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history="1">
        <w:r w:rsidR="004B422E" w:rsidRPr="004B422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Attribute selectors</w:t>
        </w:r>
      </w:hyperlink>
      <w:r w:rsidR="004B422E" w:rsidRPr="004B422E">
        <w:rPr>
          <w:rFonts w:ascii="Verdana" w:eastAsia="Times New Roman" w:hAnsi="Verdana" w:cs="Times New Roman"/>
          <w:color w:val="000000"/>
          <w:sz w:val="23"/>
          <w:szCs w:val="23"/>
        </w:rPr>
        <w:t> (select elements based on an attribute or attribute value)</w:t>
      </w:r>
    </w:p>
    <w:p w14:paraId="495A572E" w14:textId="77777777" w:rsidR="004B422E" w:rsidRPr="004B422E" w:rsidRDefault="004B422E" w:rsidP="004B42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422E">
        <w:rPr>
          <w:rFonts w:ascii="Verdana" w:eastAsia="Times New Roman" w:hAnsi="Verdana" w:cs="Times New Roman"/>
          <w:color w:val="000000"/>
          <w:sz w:val="23"/>
          <w:szCs w:val="23"/>
        </w:rPr>
        <w:t>This page will explain the most basic CSS selectors.</w:t>
      </w:r>
    </w:p>
    <w:p w14:paraId="29CF69BC" w14:textId="77777777" w:rsidR="004B422E" w:rsidRPr="004B422E" w:rsidRDefault="0075764D" w:rsidP="004B422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D81DF3">
          <v:rect id="_x0000_i1028" style="width:0;height:0" o:hralign="center" o:hrstd="t" o:hrnoshade="t" o:hr="t" fillcolor="black" stroked="f"/>
        </w:pict>
      </w:r>
    </w:p>
    <w:p w14:paraId="15182BF7" w14:textId="77777777" w:rsidR="004B422E" w:rsidRPr="004B422E" w:rsidRDefault="004B422E" w:rsidP="004B422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B422E">
        <w:rPr>
          <w:rFonts w:ascii="Segoe UI" w:eastAsia="Times New Roman" w:hAnsi="Segoe UI" w:cs="Segoe UI"/>
          <w:color w:val="000000"/>
          <w:sz w:val="48"/>
          <w:szCs w:val="48"/>
        </w:rPr>
        <w:t>The CSS element Selector</w:t>
      </w:r>
    </w:p>
    <w:p w14:paraId="5B5B4DF6" w14:textId="77777777" w:rsidR="004B422E" w:rsidRPr="004B422E" w:rsidRDefault="004B422E" w:rsidP="004B42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422E">
        <w:rPr>
          <w:rFonts w:ascii="Verdana" w:eastAsia="Times New Roman" w:hAnsi="Verdana" w:cs="Times New Roman"/>
          <w:color w:val="000000"/>
          <w:sz w:val="23"/>
          <w:szCs w:val="23"/>
        </w:rPr>
        <w:t>The element selector selects HTML elements based on the element name.</w:t>
      </w:r>
    </w:p>
    <w:p w14:paraId="4B27985E" w14:textId="77777777" w:rsidR="004B422E" w:rsidRDefault="004B422E" w:rsidP="004B42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id Selector</w:t>
      </w:r>
    </w:p>
    <w:p w14:paraId="490D3626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selector uses the id attribute of an HTML element to select a specific element.</w:t>
      </w:r>
    </w:p>
    <w:p w14:paraId="1AE32E24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of an element is unique within a page, so the id selector is used to select one unique element!</w:t>
      </w:r>
    </w:p>
    <w:p w14:paraId="186DE8DB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an element with a specific id, write a hash (#) character, followed by the id of the element.</w:t>
      </w:r>
    </w:p>
    <w:p w14:paraId="20036389" w14:textId="5A1E8ED7" w:rsidR="00FD25D9" w:rsidRDefault="004B422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 id name cannot start with a number!</w:t>
      </w:r>
    </w:p>
    <w:p w14:paraId="4281812B" w14:textId="77777777" w:rsidR="004B422E" w:rsidRDefault="004B422E" w:rsidP="004B42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class Selector</w:t>
      </w:r>
    </w:p>
    <w:p w14:paraId="7D4527A2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class selector selects HTML elements with a specific class attribute.</w:t>
      </w:r>
    </w:p>
    <w:p w14:paraId="610E69F6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select elements with a specific class, write a period (.) character, followed by the class name.</w:t>
      </w:r>
    </w:p>
    <w:p w14:paraId="615ABAC0" w14:textId="5DEE48EF" w:rsidR="004B422E" w:rsidRDefault="004B422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specify that only specific HTML elements should be affected by a class.</w:t>
      </w:r>
    </w:p>
    <w:p w14:paraId="1970D8CF" w14:textId="4DDBFB7F" w:rsidR="004B422E" w:rsidRDefault="004B422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elements can also refer to more than one class.</w:t>
      </w:r>
    </w:p>
    <w:p w14:paraId="0B4C267C" w14:textId="53B0EFA6" w:rsidR="004B422E" w:rsidRDefault="004B422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 class name cannot start with a number!</w:t>
      </w:r>
    </w:p>
    <w:p w14:paraId="45E69BE8" w14:textId="3AF7DCA3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51D82C62" w14:textId="6D2B9D44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D3D2899" w14:textId="6E4B48D3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5935BF49" w14:textId="7DF83E70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780569C" w14:textId="51876554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52472C5E" w14:textId="0F7DFEB9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6FA1BA3F" w14:textId="2A730830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1A0DD250" w14:textId="1F49F55F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356FABA" w14:textId="6ADD9AC4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5287524E" w14:textId="2C6D52FA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9151616" w14:textId="38FD3EF5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6665054F" w14:textId="4C898C67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53DC2A0D" w14:textId="40461E5F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5D0800B2" w14:textId="170F92DE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4B821F32" w14:textId="59F3A51E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3125593" w14:textId="2169D4E7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41955FE" w14:textId="0B04D455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53527973" w14:textId="1E0A0FF0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031237E4" w14:textId="6CF6E72A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570F1F15" w14:textId="7A285DE3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9A6D7EE" w14:textId="10B6B914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4CE6F23B" w14:textId="77777777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6A609EC4" w14:textId="77777777" w:rsidR="004B422E" w:rsidRDefault="004B422E" w:rsidP="004B42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CSS Universal Selector</w:t>
      </w:r>
    </w:p>
    <w:p w14:paraId="17B7ACFB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universal selector (*) selects all HTML elements on the page.</w:t>
      </w:r>
    </w:p>
    <w:p w14:paraId="4E991960" w14:textId="77777777" w:rsidR="004B422E" w:rsidRDefault="004B422E" w:rsidP="004B42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CSS Grouping Selector</w:t>
      </w:r>
    </w:p>
    <w:p w14:paraId="626F4BA5" w14:textId="77777777" w:rsidR="004B422E" w:rsidRDefault="004B422E" w:rsidP="004B42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grouping selector selects all the HTML elements with the same style definitions.</w:t>
      </w:r>
    </w:p>
    <w:p w14:paraId="524EB378" w14:textId="77777777" w:rsidR="004B422E" w:rsidRPr="004B422E" w:rsidRDefault="004B422E" w:rsidP="004B42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422E">
        <w:rPr>
          <w:rFonts w:ascii="Verdana" w:eastAsia="Times New Roman" w:hAnsi="Verdana" w:cs="Times New Roman"/>
          <w:color w:val="000000"/>
          <w:sz w:val="23"/>
          <w:szCs w:val="23"/>
        </w:rPr>
        <w:t>It will be better to group the selectors, to minimize the code.</w:t>
      </w:r>
    </w:p>
    <w:p w14:paraId="3047E906" w14:textId="77777777" w:rsidR="004B422E" w:rsidRPr="004B422E" w:rsidRDefault="004B422E" w:rsidP="004B42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422E">
        <w:rPr>
          <w:rFonts w:ascii="Verdana" w:eastAsia="Times New Roman" w:hAnsi="Verdana" w:cs="Times New Roman"/>
          <w:color w:val="000000"/>
          <w:sz w:val="23"/>
          <w:szCs w:val="23"/>
        </w:rPr>
        <w:t>To group selectors, separate each selector with a comma.</w:t>
      </w:r>
    </w:p>
    <w:p w14:paraId="28EFA072" w14:textId="77777777" w:rsidR="004B422E" w:rsidRDefault="004B422E" w:rsidP="004B42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 CSS Simple Selectors</w:t>
      </w:r>
    </w:p>
    <w:tbl>
      <w:tblPr>
        <w:tblW w:w="9990" w:type="dxa"/>
        <w:tblInd w:w="-2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976"/>
        <w:gridCol w:w="3760"/>
      </w:tblGrid>
      <w:tr w:rsidR="004B422E" w14:paraId="012E42E6" w14:textId="77777777" w:rsidTr="00540565">
        <w:tc>
          <w:tcPr>
            <w:tcW w:w="325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EB0A76" w14:textId="77777777" w:rsidR="004B422E" w:rsidRDefault="004B422E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29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D0A90" w14:textId="77777777" w:rsidR="004B422E" w:rsidRDefault="004B422E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37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B0AE8" w14:textId="77777777" w:rsidR="004B422E" w:rsidRDefault="004B422E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 description</w:t>
            </w:r>
          </w:p>
        </w:tc>
      </w:tr>
      <w:tr w:rsidR="004B422E" w14:paraId="253A0DE0" w14:textId="77777777" w:rsidTr="00540565">
        <w:tc>
          <w:tcPr>
            <w:tcW w:w="325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C91225" w14:textId="77777777" w:rsidR="004B422E" w:rsidRDefault="0075764D">
            <w:pPr>
              <w:spacing w:before="300" w:after="300"/>
            </w:pPr>
            <w:hyperlink r:id="rId10" w:history="1">
              <w:r w:rsidR="004B422E">
                <w:rPr>
                  <w:rStyle w:val="Hyperlink"/>
                </w:rPr>
                <w:t>#</w:t>
              </w:r>
              <w:r w:rsidR="004B422E">
                <w:rPr>
                  <w:rStyle w:val="Hyperlink"/>
                  <w:i/>
                  <w:iCs/>
                </w:rPr>
                <w:t>id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A162B" w14:textId="77777777" w:rsidR="004B422E" w:rsidRDefault="004B422E">
            <w:pPr>
              <w:spacing w:before="300" w:after="300"/>
            </w:pPr>
            <w:r>
              <w:t>#</w:t>
            </w:r>
            <w:proofErr w:type="spellStart"/>
            <w:r>
              <w:t>firstname</w:t>
            </w:r>
            <w:proofErr w:type="spellEnd"/>
          </w:p>
        </w:tc>
        <w:tc>
          <w:tcPr>
            <w:tcW w:w="37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1572C" w14:textId="77777777" w:rsidR="004B422E" w:rsidRDefault="004B422E">
            <w:pPr>
              <w:spacing w:before="300" w:after="300"/>
            </w:pPr>
            <w:r>
              <w:t>Selects the element with id="</w:t>
            </w:r>
            <w:proofErr w:type="spellStart"/>
            <w:r>
              <w:t>firstname</w:t>
            </w:r>
            <w:proofErr w:type="spellEnd"/>
            <w:r>
              <w:t>"</w:t>
            </w:r>
          </w:p>
        </w:tc>
      </w:tr>
      <w:tr w:rsidR="004B422E" w14:paraId="088D7321" w14:textId="77777777" w:rsidTr="00540565">
        <w:tc>
          <w:tcPr>
            <w:tcW w:w="325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330A84" w14:textId="77777777" w:rsidR="004B422E" w:rsidRDefault="0075764D">
            <w:pPr>
              <w:spacing w:before="300" w:after="300"/>
            </w:pPr>
            <w:hyperlink r:id="rId11" w:history="1">
              <w:r w:rsidR="004B422E">
                <w:rPr>
                  <w:rStyle w:val="Hyperlink"/>
                </w:rPr>
                <w:t>.</w:t>
              </w:r>
              <w:r w:rsidR="004B422E">
                <w:rPr>
                  <w:rStyle w:val="Hyperlink"/>
                  <w:i/>
                  <w:iCs/>
                </w:rPr>
                <w:t>class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73003" w14:textId="77777777" w:rsidR="004B422E" w:rsidRDefault="004B422E">
            <w:pPr>
              <w:spacing w:before="300" w:after="300"/>
            </w:pPr>
            <w:proofErr w:type="gramStart"/>
            <w:r>
              <w:t>.intro</w:t>
            </w:r>
            <w:proofErr w:type="gramEnd"/>
          </w:p>
        </w:tc>
        <w:tc>
          <w:tcPr>
            <w:tcW w:w="37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9B690" w14:textId="77777777" w:rsidR="004B422E" w:rsidRDefault="004B422E">
            <w:pPr>
              <w:spacing w:before="300" w:after="300"/>
            </w:pPr>
            <w:r>
              <w:t>Selects all elements with class="intro"</w:t>
            </w:r>
          </w:p>
        </w:tc>
      </w:tr>
      <w:tr w:rsidR="004B422E" w14:paraId="29CE6E4C" w14:textId="77777777" w:rsidTr="00540565">
        <w:tc>
          <w:tcPr>
            <w:tcW w:w="325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867109" w14:textId="77777777" w:rsidR="004B422E" w:rsidRDefault="0075764D">
            <w:pPr>
              <w:spacing w:before="300" w:after="300"/>
            </w:pPr>
            <w:hyperlink r:id="rId12" w:history="1">
              <w:r w:rsidR="004B422E">
                <w:rPr>
                  <w:rStyle w:val="Hyperlink"/>
                </w:rPr>
                <w:t>*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B3B04" w14:textId="77777777" w:rsidR="004B422E" w:rsidRDefault="004B422E">
            <w:pPr>
              <w:spacing w:before="300" w:after="300"/>
            </w:pPr>
            <w:r>
              <w:t>*</w:t>
            </w:r>
          </w:p>
        </w:tc>
        <w:tc>
          <w:tcPr>
            <w:tcW w:w="37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3CCA4" w14:textId="77777777" w:rsidR="004B422E" w:rsidRDefault="004B422E">
            <w:pPr>
              <w:spacing w:before="300" w:after="300"/>
            </w:pPr>
            <w:r>
              <w:t>Selects all elements</w:t>
            </w:r>
          </w:p>
        </w:tc>
      </w:tr>
      <w:tr w:rsidR="004B422E" w14:paraId="5B35EE77" w14:textId="77777777" w:rsidTr="00540565">
        <w:tc>
          <w:tcPr>
            <w:tcW w:w="325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6A255C" w14:textId="77777777" w:rsidR="004B422E" w:rsidRDefault="0075764D">
            <w:pPr>
              <w:spacing w:before="300" w:after="300"/>
            </w:pPr>
            <w:hyperlink r:id="rId13" w:history="1">
              <w:r w:rsidR="004B422E">
                <w:rPr>
                  <w:rStyle w:val="Hyperlink"/>
                  <w:i/>
                  <w:iCs/>
                </w:rPr>
                <w:t>element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82CC3" w14:textId="77777777" w:rsidR="004B422E" w:rsidRDefault="004B422E">
            <w:pPr>
              <w:spacing w:before="300" w:after="300"/>
            </w:pPr>
            <w:r>
              <w:t>p</w:t>
            </w:r>
          </w:p>
        </w:tc>
        <w:tc>
          <w:tcPr>
            <w:tcW w:w="37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A15DF" w14:textId="77777777" w:rsidR="004B422E" w:rsidRDefault="004B422E">
            <w:pPr>
              <w:spacing w:before="300" w:after="300"/>
            </w:pPr>
            <w:r>
              <w:t>Selects all &lt;p&gt; elements</w:t>
            </w:r>
          </w:p>
        </w:tc>
      </w:tr>
      <w:tr w:rsidR="004B422E" w14:paraId="59506B1C" w14:textId="77777777" w:rsidTr="00540565">
        <w:tc>
          <w:tcPr>
            <w:tcW w:w="325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0A3EFF" w14:textId="77777777" w:rsidR="004B422E" w:rsidRDefault="0075764D">
            <w:pPr>
              <w:spacing w:before="300" w:after="300"/>
            </w:pPr>
            <w:hyperlink r:id="rId14" w:history="1">
              <w:proofErr w:type="spellStart"/>
              <w:proofErr w:type="gramStart"/>
              <w:r w:rsidR="004B422E">
                <w:rPr>
                  <w:rStyle w:val="Hyperlink"/>
                  <w:i/>
                  <w:iCs/>
                </w:rPr>
                <w:t>element,element</w:t>
              </w:r>
              <w:proofErr w:type="spellEnd"/>
              <w:r w:rsidR="004B422E">
                <w:rPr>
                  <w:rStyle w:val="Hyperlink"/>
                  <w:i/>
                  <w:iCs/>
                </w:rPr>
                <w:t>,..</w:t>
              </w:r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F8878" w14:textId="77777777" w:rsidR="004B422E" w:rsidRDefault="004B422E">
            <w:pPr>
              <w:spacing w:before="300" w:after="300"/>
            </w:pPr>
            <w:r>
              <w:t>div, p</w:t>
            </w:r>
          </w:p>
        </w:tc>
        <w:tc>
          <w:tcPr>
            <w:tcW w:w="37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3102D" w14:textId="77777777" w:rsidR="004B422E" w:rsidRDefault="004B422E">
            <w:pPr>
              <w:spacing w:before="300" w:after="300"/>
            </w:pPr>
            <w:r>
              <w:t>Selects all &lt;div&gt; elements and all &lt;p&gt; elements</w:t>
            </w:r>
          </w:p>
        </w:tc>
      </w:tr>
    </w:tbl>
    <w:p w14:paraId="334B9B78" w14:textId="52E7A397" w:rsidR="004B422E" w:rsidRDefault="004B422E"/>
    <w:p w14:paraId="07F88E8F" w14:textId="77777777" w:rsidR="00540565" w:rsidRDefault="00540565" w:rsidP="00540565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lastRenderedPageBreak/>
        <w:t xml:space="preserve">How </w:t>
      </w:r>
      <w:proofErr w:type="gram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To</w:t>
      </w:r>
      <w:proofErr w:type="gram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 xml:space="preserve"> Add CSS</w:t>
      </w:r>
    </w:p>
    <w:p w14:paraId="4E11F97F" w14:textId="77777777" w:rsidR="00540565" w:rsidRPr="00540565" w:rsidRDefault="00540565" w:rsidP="0054056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40565">
        <w:rPr>
          <w:rFonts w:ascii="Segoe UI" w:eastAsia="Times New Roman" w:hAnsi="Segoe UI" w:cs="Segoe UI"/>
          <w:color w:val="000000"/>
          <w:sz w:val="48"/>
          <w:szCs w:val="48"/>
        </w:rPr>
        <w:t>Three Ways to Insert CSS</w:t>
      </w:r>
    </w:p>
    <w:p w14:paraId="229D6B5C" w14:textId="77777777" w:rsidR="00540565" w:rsidRPr="00540565" w:rsidRDefault="00540565" w:rsidP="005405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There are three ways of inserting a style sheet:</w:t>
      </w:r>
    </w:p>
    <w:p w14:paraId="0C2C6352" w14:textId="77777777" w:rsidR="00540565" w:rsidRPr="00540565" w:rsidRDefault="00540565" w:rsidP="005405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External CSS</w:t>
      </w:r>
    </w:p>
    <w:p w14:paraId="1DEAEB6D" w14:textId="77777777" w:rsidR="00540565" w:rsidRPr="00540565" w:rsidRDefault="00540565" w:rsidP="005405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Internal CSS</w:t>
      </w:r>
    </w:p>
    <w:p w14:paraId="585675A2" w14:textId="77777777" w:rsidR="00540565" w:rsidRPr="00540565" w:rsidRDefault="00540565" w:rsidP="005405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Inline CSS</w:t>
      </w:r>
    </w:p>
    <w:p w14:paraId="07EBBB2C" w14:textId="77777777" w:rsidR="00540565" w:rsidRPr="00540565" w:rsidRDefault="0075764D" w:rsidP="0054056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4EE772">
          <v:rect id="_x0000_i1029" style="width:0;height:0" o:hralign="center" o:hrstd="t" o:hrnoshade="t" o:hr="t" fillcolor="black" stroked="f"/>
        </w:pict>
      </w:r>
    </w:p>
    <w:p w14:paraId="79782900" w14:textId="77777777" w:rsidR="00540565" w:rsidRPr="00540565" w:rsidRDefault="00540565" w:rsidP="0054056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40565">
        <w:rPr>
          <w:rFonts w:ascii="Segoe UI" w:eastAsia="Times New Roman" w:hAnsi="Segoe UI" w:cs="Segoe UI"/>
          <w:color w:val="000000"/>
          <w:sz w:val="48"/>
          <w:szCs w:val="48"/>
        </w:rPr>
        <w:t>External CSS</w:t>
      </w:r>
    </w:p>
    <w:p w14:paraId="11C9D0AD" w14:textId="77777777" w:rsidR="00540565" w:rsidRPr="00540565" w:rsidRDefault="00540565" w:rsidP="005405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With an external style sheet, you can change the look of an entire website by changing just one file!</w:t>
      </w:r>
    </w:p>
    <w:p w14:paraId="06573114" w14:textId="77777777" w:rsidR="00540565" w:rsidRPr="00540565" w:rsidRDefault="00540565" w:rsidP="005405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Each HTML page must include a reference to the external style sheet file inside the &lt;link&gt; element, inside the head section.</w:t>
      </w:r>
    </w:p>
    <w:p w14:paraId="1863EC57" w14:textId="77777777" w:rsidR="00540565" w:rsidRPr="00540565" w:rsidRDefault="00540565" w:rsidP="005405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An external style sheet can be written in any text editor, and must be saved with a .</w:t>
      </w:r>
      <w:proofErr w:type="spellStart"/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css</w:t>
      </w:r>
      <w:proofErr w:type="spellEnd"/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 xml:space="preserve"> extension.</w:t>
      </w:r>
    </w:p>
    <w:p w14:paraId="4C6E91CF" w14:textId="77777777" w:rsidR="00540565" w:rsidRPr="00540565" w:rsidRDefault="00540565" w:rsidP="005405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The external .</w:t>
      </w:r>
      <w:proofErr w:type="spellStart"/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css</w:t>
      </w:r>
      <w:proofErr w:type="spellEnd"/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 xml:space="preserve"> file should not contain any HTML tags.</w:t>
      </w:r>
    </w:p>
    <w:p w14:paraId="1B7BAFC0" w14:textId="60127FC0" w:rsidR="00540565" w:rsidRDefault="00540565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DDDD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 Do not add a space between the property value (20) and the unit (px):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Incorrect (space):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margin-left: 20 px;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Correct (no space):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margin-left: 20px;</w:t>
      </w:r>
    </w:p>
    <w:p w14:paraId="40BBDBEA" w14:textId="01F080D2" w:rsidR="00540565" w:rsidRDefault="00540565"/>
    <w:p w14:paraId="717515F7" w14:textId="77777777" w:rsidR="00540565" w:rsidRDefault="00540565" w:rsidP="0054056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Internal CSS</w:t>
      </w:r>
    </w:p>
    <w:p w14:paraId="33D89A5E" w14:textId="77777777" w:rsidR="00540565" w:rsidRDefault="00540565" w:rsidP="005405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style sheet may be used if one single HTML page has a unique style.</w:t>
      </w:r>
    </w:p>
    <w:p w14:paraId="17A6E8E2" w14:textId="77777777" w:rsidR="00540565" w:rsidRDefault="00540565" w:rsidP="005405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internal style is defined inside the &lt;style&gt; element, inside the head section.</w:t>
      </w:r>
    </w:p>
    <w:p w14:paraId="28F34E47" w14:textId="77777777" w:rsidR="00540565" w:rsidRDefault="00540565" w:rsidP="0054056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8B09EBC" w14:textId="0F8CD5D0" w:rsidR="00540565" w:rsidRDefault="00540565" w:rsidP="0054056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Inline CSS</w:t>
      </w:r>
    </w:p>
    <w:p w14:paraId="3AC6714E" w14:textId="77777777" w:rsidR="00540565" w:rsidRDefault="00540565" w:rsidP="005405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inline style may be used to apply a unique style for a single element.</w:t>
      </w:r>
    </w:p>
    <w:p w14:paraId="69F5A376" w14:textId="77777777" w:rsidR="00540565" w:rsidRDefault="00540565" w:rsidP="005405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inline styles, add the style attribute to the relevant element. The style attribute can contain any CSS property.</w:t>
      </w:r>
    </w:p>
    <w:p w14:paraId="028A9F7B" w14:textId="1B49DB9E" w:rsidR="00540565" w:rsidRDefault="0054056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Tip: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 inline style loses many of the advantages of a style sheet (by mixing content with presentation). Use this method sparingly.</w:t>
      </w:r>
    </w:p>
    <w:p w14:paraId="5BED428A" w14:textId="77777777" w:rsidR="00540565" w:rsidRDefault="00540565" w:rsidP="0054056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Multiple Style Sheets</w:t>
      </w:r>
    </w:p>
    <w:p w14:paraId="381E97C7" w14:textId="77777777" w:rsidR="00540565" w:rsidRDefault="00540565" w:rsidP="005405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some properties have been defined for the same selector (element) in different style sheets, the value from the last read style sheet will be used. </w:t>
      </w:r>
    </w:p>
    <w:p w14:paraId="3466C74D" w14:textId="77777777" w:rsidR="00540565" w:rsidRPr="00540565" w:rsidRDefault="00540565" w:rsidP="0054056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40565">
        <w:rPr>
          <w:rFonts w:ascii="Segoe UI" w:eastAsia="Times New Roman" w:hAnsi="Segoe UI" w:cs="Segoe UI"/>
          <w:color w:val="000000"/>
          <w:sz w:val="48"/>
          <w:szCs w:val="48"/>
        </w:rPr>
        <w:t>Cascading Order</w:t>
      </w:r>
    </w:p>
    <w:p w14:paraId="65F8B148" w14:textId="77777777" w:rsidR="00540565" w:rsidRPr="00540565" w:rsidRDefault="00540565" w:rsidP="005405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What style will be used when there is more than one style specified for an HTML element?</w:t>
      </w:r>
    </w:p>
    <w:p w14:paraId="10B60EF8" w14:textId="77777777" w:rsidR="00540565" w:rsidRPr="00540565" w:rsidRDefault="00540565" w:rsidP="005405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All the styles in a page will "cascade" into a new "virtual" style sheet by the following rules, where number one has the highest priority:</w:t>
      </w:r>
    </w:p>
    <w:p w14:paraId="33690494" w14:textId="77777777" w:rsidR="00540565" w:rsidRPr="00540565" w:rsidRDefault="00540565" w:rsidP="005405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Inline style (inside an HTML element)</w:t>
      </w:r>
    </w:p>
    <w:p w14:paraId="5EE17C5A" w14:textId="77777777" w:rsidR="00540565" w:rsidRPr="00540565" w:rsidRDefault="00540565" w:rsidP="005405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External and internal style sheets (in the head section)</w:t>
      </w:r>
    </w:p>
    <w:p w14:paraId="0B6C79B1" w14:textId="77777777" w:rsidR="00540565" w:rsidRPr="00540565" w:rsidRDefault="00540565" w:rsidP="005405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Browser default</w:t>
      </w:r>
    </w:p>
    <w:p w14:paraId="5B852B7A" w14:textId="77777777" w:rsidR="00540565" w:rsidRPr="00540565" w:rsidRDefault="00540565" w:rsidP="005405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So, an inline style has the highest priority, and will override external and internal styles and browser defaults.</w:t>
      </w:r>
    </w:p>
    <w:p w14:paraId="0BAB22C2" w14:textId="77777777" w:rsidR="00540565" w:rsidRDefault="00540565" w:rsidP="00540565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Comments</w:t>
      </w:r>
    </w:p>
    <w:p w14:paraId="742C886B" w14:textId="77777777" w:rsidR="00540565" w:rsidRPr="00540565" w:rsidRDefault="00540565" w:rsidP="005405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Comments are used to explain the code, and may help when you edit the source code at a later date.</w:t>
      </w:r>
    </w:p>
    <w:p w14:paraId="6B7A6622" w14:textId="77777777" w:rsidR="00540565" w:rsidRPr="00540565" w:rsidRDefault="00540565" w:rsidP="005405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Comments are ignored by browsers.</w:t>
      </w:r>
    </w:p>
    <w:p w14:paraId="51AD0A88" w14:textId="77777777" w:rsidR="00540565" w:rsidRPr="00540565" w:rsidRDefault="00540565" w:rsidP="005405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A CSS comment is placed inside the </w:t>
      </w:r>
      <w:r w:rsidRPr="00540565">
        <w:rPr>
          <w:rFonts w:ascii="Consolas" w:eastAsia="Times New Roman" w:hAnsi="Consolas" w:cs="Courier New"/>
          <w:color w:val="DC143C"/>
          <w:sz w:val="20"/>
          <w:szCs w:val="20"/>
        </w:rPr>
        <w:t>&lt;style&gt;</w:t>
      </w: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 element, and starts with </w:t>
      </w:r>
      <w:r w:rsidRPr="00540565">
        <w:rPr>
          <w:rFonts w:ascii="Consolas" w:eastAsia="Times New Roman" w:hAnsi="Consolas" w:cs="Courier New"/>
          <w:color w:val="DC143C"/>
          <w:sz w:val="20"/>
          <w:szCs w:val="20"/>
        </w:rPr>
        <w:t>/*</w:t>
      </w:r>
      <w:r w:rsidRPr="00540565">
        <w:rPr>
          <w:rFonts w:ascii="Verdana" w:eastAsia="Times New Roman" w:hAnsi="Verdana" w:cs="Times New Roman"/>
          <w:color w:val="000000"/>
          <w:sz w:val="23"/>
          <w:szCs w:val="23"/>
        </w:rPr>
        <w:t> and ends with </w:t>
      </w:r>
      <w:r w:rsidRPr="00540565">
        <w:rPr>
          <w:rFonts w:ascii="Consolas" w:eastAsia="Times New Roman" w:hAnsi="Consolas" w:cs="Courier New"/>
          <w:color w:val="DC143C"/>
          <w:sz w:val="20"/>
          <w:szCs w:val="20"/>
        </w:rPr>
        <w:t>*/</w:t>
      </w:r>
    </w:p>
    <w:p w14:paraId="7CEAB540" w14:textId="77777777" w:rsidR="00540565" w:rsidRDefault="00540565" w:rsidP="00540565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Colors</w:t>
      </w:r>
    </w:p>
    <w:p w14:paraId="2B126059" w14:textId="77777777" w:rsidR="00540565" w:rsidRPr="00540565" w:rsidRDefault="00540565" w:rsidP="0054056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0565">
        <w:rPr>
          <w:rFonts w:ascii="Verdana" w:eastAsia="Times New Roman" w:hAnsi="Verdana" w:cs="Times New Roman"/>
          <w:color w:val="000000"/>
          <w:sz w:val="24"/>
          <w:szCs w:val="24"/>
        </w:rPr>
        <w:t>Colors are specified using predefined color names, or RGB, HEX, HSL, RGBA, HSLA values.</w:t>
      </w:r>
    </w:p>
    <w:p w14:paraId="7F0CE3C9" w14:textId="77777777" w:rsidR="00E707B9" w:rsidRDefault="00E707B9" w:rsidP="00E707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Background Color</w:t>
      </w:r>
    </w:p>
    <w:p w14:paraId="59DBB065" w14:textId="77777777" w:rsidR="00E707B9" w:rsidRDefault="00E707B9" w:rsidP="00E707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Text Color</w:t>
      </w:r>
    </w:p>
    <w:p w14:paraId="717CEB77" w14:textId="77777777" w:rsidR="00E707B9" w:rsidRDefault="00E707B9" w:rsidP="00E707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Border Color</w:t>
      </w:r>
    </w:p>
    <w:p w14:paraId="7B7B084C" w14:textId="064C7CF2" w:rsidR="00540565" w:rsidRDefault="00E707B9">
      <w:r w:rsidRPr="00E707B9">
        <w:rPr>
          <w:noProof/>
        </w:rPr>
        <w:drawing>
          <wp:inline distT="0" distB="0" distL="0" distR="0" wp14:anchorId="5CFFE894" wp14:editId="3990E275">
            <wp:extent cx="5943600" cy="349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6E53" w14:textId="77777777" w:rsidR="00E707B9" w:rsidRDefault="00E707B9" w:rsidP="00E707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RGB Value</w:t>
      </w:r>
    </w:p>
    <w:p w14:paraId="5DEC30A1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a color can be specified as an RGB value, using this formula:</w:t>
      </w:r>
    </w:p>
    <w:p w14:paraId="49127F75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30"/>
          <w:szCs w:val="30"/>
        </w:rPr>
        <w:t>rgb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red,</w:t>
      </w:r>
      <w:r>
        <w:rPr>
          <w:rFonts w:ascii="Consolas" w:hAnsi="Consolas"/>
          <w:b/>
          <w:bCs/>
          <w:color w:val="000000"/>
          <w:sz w:val="30"/>
          <w:szCs w:val="30"/>
        </w:rPr>
        <w:t> </w:t>
      </w:r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green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blue</w:t>
      </w:r>
      <w:r>
        <w:rPr>
          <w:rFonts w:ascii="Consolas" w:hAnsi="Consolas"/>
          <w:b/>
          <w:bCs/>
          <w:color w:val="000000"/>
          <w:sz w:val="30"/>
          <w:szCs w:val="30"/>
        </w:rPr>
        <w:t>)</w:t>
      </w:r>
    </w:p>
    <w:p w14:paraId="65B085B7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parameter (red, green, and blue) defines the intensity of the color between 0 and 255.</w:t>
      </w:r>
    </w:p>
    <w:p w14:paraId="4006B1FF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For example,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255, 0, 0) is displayed as red, because red is set to its highest value (255) and the others are set to 0.</w:t>
      </w:r>
    </w:p>
    <w:p w14:paraId="5BE7486B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display black, set all color parameters to 0, like this: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0, 0, 0).</w:t>
      </w:r>
    </w:p>
    <w:p w14:paraId="52D22755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display white, set all color parameters to 255, like this: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rgb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255, 255, 255).</w:t>
      </w:r>
    </w:p>
    <w:p w14:paraId="29A621B4" w14:textId="77777777" w:rsidR="00E707B9" w:rsidRDefault="00E707B9" w:rsidP="00E707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RGBA Value</w:t>
      </w:r>
    </w:p>
    <w:p w14:paraId="6567C2BE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RGBA color values are an extension of RGB color values with an alpha channel - which specifies the opacity for a color.</w:t>
      </w:r>
    </w:p>
    <w:p w14:paraId="58A6D062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RGBA color value is specified with:</w:t>
      </w:r>
    </w:p>
    <w:p w14:paraId="129525E2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30"/>
          <w:szCs w:val="30"/>
        </w:rPr>
        <w:t>rgba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red,</w:t>
      </w:r>
      <w:r>
        <w:rPr>
          <w:rFonts w:ascii="Consolas" w:hAnsi="Consolas"/>
          <w:b/>
          <w:bCs/>
          <w:color w:val="000000"/>
          <w:sz w:val="30"/>
          <w:szCs w:val="30"/>
        </w:rPr>
        <w:t> </w:t>
      </w:r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green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blue, alpha</w:t>
      </w:r>
      <w:r>
        <w:rPr>
          <w:rFonts w:ascii="Consolas" w:hAnsi="Consolas"/>
          <w:b/>
          <w:bCs/>
          <w:color w:val="000000"/>
          <w:sz w:val="30"/>
          <w:szCs w:val="30"/>
        </w:rPr>
        <w:t>)</w:t>
      </w:r>
    </w:p>
    <w:p w14:paraId="7EDB0040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alpha parameter is a number between 0.0 (fully transparent) and 1.0 (not transparent at all)</w:t>
      </w:r>
    </w:p>
    <w:p w14:paraId="67501B47" w14:textId="77777777" w:rsidR="00E707B9" w:rsidRDefault="00E707B9" w:rsidP="00E707B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HEX Colors</w:t>
      </w:r>
    </w:p>
    <w:p w14:paraId="45BCEC8E" w14:textId="77777777" w:rsidR="00E707B9" w:rsidRDefault="00E707B9" w:rsidP="00E707B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hexadecimal color is specified with: #RRGGBB, where the RR (red), GG (green) and BB (blue) hexadecimal integers specify the components of the color.</w:t>
      </w:r>
    </w:p>
    <w:p w14:paraId="7BCBEC68" w14:textId="77777777" w:rsidR="00E707B9" w:rsidRDefault="0075764D" w:rsidP="00E707B9">
      <w:pPr>
        <w:spacing w:before="300" w:after="300"/>
        <w:rPr>
          <w:rFonts w:ascii="Times New Roman" w:hAnsi="Times New Roman"/>
        </w:rPr>
      </w:pPr>
      <w:r>
        <w:pict w14:anchorId="1420B498">
          <v:rect id="_x0000_i1030" style="width:0;height:0" o:hralign="center" o:hrstd="t" o:hrnoshade="t" o:hr="t" fillcolor="black" stroked="f"/>
        </w:pict>
      </w:r>
    </w:p>
    <w:p w14:paraId="59395667" w14:textId="77777777" w:rsidR="00E707B9" w:rsidRDefault="00E707B9" w:rsidP="00E707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HEX Value</w:t>
      </w:r>
    </w:p>
    <w:p w14:paraId="07B49ABE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a color can be specified using a hexadecimal value in the form:</w:t>
      </w:r>
    </w:p>
    <w:p w14:paraId="36A11F06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r>
        <w:rPr>
          <w:rFonts w:ascii="Consolas" w:hAnsi="Consolas"/>
          <w:b/>
          <w:bCs/>
          <w:color w:val="000000"/>
          <w:sz w:val="30"/>
          <w:szCs w:val="30"/>
        </w:rPr>
        <w:t>#</w:t>
      </w:r>
      <w:proofErr w:type="spellStart"/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rrggbb</w:t>
      </w:r>
      <w:proofErr w:type="spellEnd"/>
    </w:p>
    <w:p w14:paraId="5E300544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Where </w:t>
      </w:r>
      <w:proofErr w:type="spellStart"/>
      <w:r>
        <w:rPr>
          <w:rFonts w:ascii="Verdana" w:hAnsi="Verdana"/>
          <w:color w:val="000000"/>
          <w:sz w:val="23"/>
          <w:szCs w:val="23"/>
        </w:rPr>
        <w:t>rr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(red), gg (green) and bb (blue) are hexadecimal values between 00 and ff (same as decimal 0-255).</w:t>
      </w:r>
    </w:p>
    <w:p w14:paraId="7346E49B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#ff0000 is displayed as red, because red is set to its highest value (ff) and the others are set to the lowest value (00).</w:t>
      </w:r>
    </w:p>
    <w:p w14:paraId="01BD0586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display black, set all values to 00, like this: #000000.</w:t>
      </w:r>
    </w:p>
    <w:p w14:paraId="4B8998DB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display white, set all values to ff, like this: #</w:t>
      </w:r>
      <w:proofErr w:type="spellStart"/>
      <w:r>
        <w:rPr>
          <w:rFonts w:ascii="Verdana" w:hAnsi="Verdana"/>
          <w:color w:val="000000"/>
          <w:sz w:val="23"/>
          <w:szCs w:val="23"/>
        </w:rPr>
        <w:t>ffffff</w:t>
      </w:r>
      <w:proofErr w:type="spellEnd"/>
      <w:r>
        <w:rPr>
          <w:rFonts w:ascii="Verdana" w:hAnsi="Verdana"/>
          <w:color w:val="000000"/>
          <w:sz w:val="23"/>
          <w:szCs w:val="23"/>
        </w:rPr>
        <w:t>.  </w:t>
      </w:r>
    </w:p>
    <w:p w14:paraId="225738D1" w14:textId="77777777" w:rsidR="00E707B9" w:rsidRDefault="00E707B9" w:rsidP="00E707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3 Digit HEX Value</w:t>
      </w:r>
    </w:p>
    <w:p w14:paraId="072B68F2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you will see a 3-digit hex code in the CSS source.</w:t>
      </w:r>
    </w:p>
    <w:p w14:paraId="2765CD2E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3-digit hex code is a shorthand for some 6-digit hex codes.</w:t>
      </w:r>
    </w:p>
    <w:p w14:paraId="077D1935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3-digit hex code has the following form:</w:t>
      </w:r>
    </w:p>
    <w:p w14:paraId="653CC245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r>
        <w:rPr>
          <w:rFonts w:ascii="Consolas" w:hAnsi="Consolas"/>
          <w:b/>
          <w:bCs/>
          <w:color w:val="000000"/>
          <w:sz w:val="30"/>
          <w:szCs w:val="30"/>
        </w:rPr>
        <w:t>#</w:t>
      </w:r>
      <w:proofErr w:type="spellStart"/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rgb</w:t>
      </w:r>
      <w:proofErr w:type="spellEnd"/>
    </w:p>
    <w:p w14:paraId="66F5BDDC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Where r, g, and b represent the red, green, and blue components with values between 0 and f.</w:t>
      </w:r>
    </w:p>
    <w:p w14:paraId="7C81973B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3-digit hex code can only be used when both the values (RR, GG, and BB) are the same for each component. So, if we have #ff00cc, it can be written like this: #f0c.</w:t>
      </w:r>
    </w:p>
    <w:p w14:paraId="73945EB8" w14:textId="77777777" w:rsidR="00E707B9" w:rsidRDefault="00E707B9" w:rsidP="00E707B9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HSL Colors</w:t>
      </w:r>
    </w:p>
    <w:p w14:paraId="0C6CD131" w14:textId="77777777" w:rsidR="00E707B9" w:rsidRDefault="00E707B9" w:rsidP="00E707B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HSL stands for hue, saturation, and lightness.</w:t>
      </w:r>
    </w:p>
    <w:p w14:paraId="45A1FDBF" w14:textId="77777777" w:rsidR="00E707B9" w:rsidRDefault="0075764D" w:rsidP="00E707B9">
      <w:pPr>
        <w:spacing w:before="300" w:after="300"/>
        <w:rPr>
          <w:rFonts w:ascii="Times New Roman" w:hAnsi="Times New Roman"/>
        </w:rPr>
      </w:pPr>
      <w:r>
        <w:pict w14:anchorId="1969D714">
          <v:rect id="_x0000_i1031" style="width:0;height:0" o:hralign="center" o:hrstd="t" o:hrnoshade="t" o:hr="t" fillcolor="black" stroked="f"/>
        </w:pict>
      </w:r>
    </w:p>
    <w:p w14:paraId="72906405" w14:textId="77777777" w:rsidR="00E707B9" w:rsidRDefault="00E707B9" w:rsidP="00E707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HSL Value</w:t>
      </w:r>
    </w:p>
    <w:p w14:paraId="285A19A4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a color can be specified using hue, saturation, and lightness (HSL) in the form:</w:t>
      </w:r>
    </w:p>
    <w:p w14:paraId="23966BF1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30"/>
          <w:szCs w:val="30"/>
        </w:rPr>
        <w:t>hsl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hue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saturation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</w:rPr>
        <w:t>lightness</w:t>
      </w:r>
      <w:r>
        <w:rPr>
          <w:rFonts w:ascii="Consolas" w:hAnsi="Consolas"/>
          <w:b/>
          <w:bCs/>
          <w:color w:val="000000"/>
          <w:sz w:val="30"/>
          <w:szCs w:val="30"/>
        </w:rPr>
        <w:t>)</w:t>
      </w:r>
    </w:p>
    <w:p w14:paraId="5CB7BB57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Hue is a degree on the color wheel from 0 to 360. 0 is red, 120 is green, and 240 is blue.</w:t>
      </w:r>
    </w:p>
    <w:p w14:paraId="0F9ADAB1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Saturation is a percentage value. 0% means a shade of gray, and 100% is the full color.</w:t>
      </w:r>
    </w:p>
    <w:p w14:paraId="42C462DC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Lightness is also a percentage. 0% is black, 50% is neither light or dark, 100% is white</w:t>
      </w:r>
    </w:p>
    <w:p w14:paraId="51AD7425" w14:textId="77777777" w:rsidR="00E707B9" w:rsidRDefault="00E707B9" w:rsidP="00E707B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Saturation</w:t>
      </w:r>
    </w:p>
    <w:p w14:paraId="064D8EC1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Saturation can be described as the intensity of a color.</w:t>
      </w:r>
    </w:p>
    <w:p w14:paraId="686A3763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100% is pure color, no shades of gray.</w:t>
      </w:r>
    </w:p>
    <w:p w14:paraId="4DDBB06C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50% is 50% gray, but you can still see the color.</w:t>
      </w:r>
    </w:p>
    <w:p w14:paraId="000C08D0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0% is completely gray; you can no longer see the color.</w:t>
      </w:r>
    </w:p>
    <w:p w14:paraId="6A7D6FF9" w14:textId="77777777" w:rsidR="00E707B9" w:rsidRDefault="00E707B9" w:rsidP="00E707B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Lightness</w:t>
      </w:r>
    </w:p>
    <w:p w14:paraId="693D83E3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lightness of a color can be described as how much light you want to give the color, where 0% means no light (black), 50% means 50% light (neither dark nor light) and 100% means full lightness (white).</w:t>
      </w:r>
    </w:p>
    <w:p w14:paraId="1BAD111E" w14:textId="77777777" w:rsidR="00E707B9" w:rsidRDefault="00E707B9" w:rsidP="00E707B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Shades of Gray</w:t>
      </w:r>
    </w:p>
    <w:p w14:paraId="59765C3A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Shades of gray are often defined by setting the hue and saturation to 0, and adjust the lightness from 0% to 100% to get darker/lighter shades</w:t>
      </w:r>
    </w:p>
    <w:p w14:paraId="2EE188EB" w14:textId="77777777" w:rsidR="00E707B9" w:rsidRDefault="00E707B9" w:rsidP="00E707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HSLA Value</w:t>
      </w:r>
    </w:p>
    <w:p w14:paraId="1D4E765E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HSLA color values are an extension of HSL color values with an alpha channel - which specifies the opacity for a color.</w:t>
      </w:r>
    </w:p>
    <w:p w14:paraId="661FA334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HSLA color value is specified with:</w:t>
      </w:r>
    </w:p>
    <w:p w14:paraId="66C4DE6D" w14:textId="77777777" w:rsidR="00E707B9" w:rsidRDefault="00E707B9" w:rsidP="00E707B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30"/>
          <w:szCs w:val="30"/>
        </w:rPr>
        <w:t>hsla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</w:rPr>
        <w:t>(</w:t>
      </w:r>
      <w:proofErr w:type="gramEnd"/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hue,</w:t>
      </w:r>
      <w:r>
        <w:rPr>
          <w:rFonts w:ascii="Consolas" w:hAnsi="Consolas"/>
          <w:b/>
          <w:bCs/>
          <w:color w:val="000000"/>
          <w:sz w:val="30"/>
          <w:szCs w:val="30"/>
        </w:rPr>
        <w:t> </w:t>
      </w:r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saturation</w:t>
      </w:r>
      <w:r>
        <w:rPr>
          <w:rFonts w:ascii="Consolas" w:hAnsi="Consolas"/>
          <w:b/>
          <w:bCs/>
          <w:color w:val="000000"/>
          <w:sz w:val="30"/>
          <w:szCs w:val="30"/>
        </w:rPr>
        <w:t>, </w:t>
      </w:r>
      <w:r>
        <w:rPr>
          <w:rStyle w:val="Emphasis"/>
          <w:rFonts w:ascii="Consolas" w:eastAsiaTheme="majorEastAsia" w:hAnsi="Consolas"/>
          <w:b/>
          <w:bCs/>
          <w:color w:val="000000"/>
          <w:sz w:val="30"/>
          <w:szCs w:val="30"/>
        </w:rPr>
        <w:t>lightness, alpha</w:t>
      </w:r>
      <w:r>
        <w:rPr>
          <w:rFonts w:ascii="Consolas" w:hAnsi="Consolas"/>
          <w:b/>
          <w:bCs/>
          <w:color w:val="000000"/>
          <w:sz w:val="30"/>
          <w:szCs w:val="30"/>
        </w:rPr>
        <w:t>)</w:t>
      </w:r>
    </w:p>
    <w:p w14:paraId="5729E123" w14:textId="01EB6416" w:rsidR="00923389" w:rsidRPr="00923389" w:rsidRDefault="00E707B9" w:rsidP="009233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alpha parameter is a number between 0.0 (fully transparent) and 1.0 (not transparent at all)</w:t>
      </w:r>
    </w:p>
    <w:p w14:paraId="355CE08E" w14:textId="471F797C" w:rsidR="00923389" w:rsidRDefault="00923389" w:rsidP="00E707B9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63"/>
          <w:szCs w:val="63"/>
        </w:rPr>
      </w:pPr>
    </w:p>
    <w:p w14:paraId="1D8451FB" w14:textId="77777777" w:rsidR="00923389" w:rsidRPr="00923389" w:rsidRDefault="00923389" w:rsidP="00923389">
      <w:bookmarkStart w:id="0" w:name="_GoBack"/>
      <w:bookmarkEnd w:id="0"/>
    </w:p>
    <w:sectPr w:rsidR="00923389" w:rsidRPr="0092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E2A"/>
    <w:multiLevelType w:val="multilevel"/>
    <w:tmpl w:val="C0D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5FC1"/>
    <w:multiLevelType w:val="multilevel"/>
    <w:tmpl w:val="7A8E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B578C"/>
    <w:multiLevelType w:val="multilevel"/>
    <w:tmpl w:val="A1A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36D11"/>
    <w:multiLevelType w:val="multilevel"/>
    <w:tmpl w:val="0494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05357"/>
    <w:multiLevelType w:val="multilevel"/>
    <w:tmpl w:val="F9AA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F29FD"/>
    <w:multiLevelType w:val="multilevel"/>
    <w:tmpl w:val="17B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10398"/>
    <w:multiLevelType w:val="multilevel"/>
    <w:tmpl w:val="0844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213FE"/>
    <w:multiLevelType w:val="multilevel"/>
    <w:tmpl w:val="706C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82C62"/>
    <w:multiLevelType w:val="multilevel"/>
    <w:tmpl w:val="F49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276AE"/>
    <w:multiLevelType w:val="multilevel"/>
    <w:tmpl w:val="91B6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F435C"/>
    <w:multiLevelType w:val="multilevel"/>
    <w:tmpl w:val="CF4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419DF"/>
    <w:multiLevelType w:val="multilevel"/>
    <w:tmpl w:val="8F3A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34940"/>
    <w:multiLevelType w:val="multilevel"/>
    <w:tmpl w:val="BDBC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A535C"/>
    <w:multiLevelType w:val="multilevel"/>
    <w:tmpl w:val="8C80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41E98"/>
    <w:multiLevelType w:val="multilevel"/>
    <w:tmpl w:val="DB6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307D1"/>
    <w:multiLevelType w:val="multilevel"/>
    <w:tmpl w:val="08E4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B493C"/>
    <w:multiLevelType w:val="multilevel"/>
    <w:tmpl w:val="704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A01E3"/>
    <w:multiLevelType w:val="multilevel"/>
    <w:tmpl w:val="100A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953FB"/>
    <w:multiLevelType w:val="multilevel"/>
    <w:tmpl w:val="2B12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760EC5"/>
    <w:multiLevelType w:val="multilevel"/>
    <w:tmpl w:val="B348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A0AAB"/>
    <w:multiLevelType w:val="multilevel"/>
    <w:tmpl w:val="C46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763C1"/>
    <w:multiLevelType w:val="multilevel"/>
    <w:tmpl w:val="6E6C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3507C"/>
    <w:multiLevelType w:val="multilevel"/>
    <w:tmpl w:val="B0BC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97B9A"/>
    <w:multiLevelType w:val="multilevel"/>
    <w:tmpl w:val="2B36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759DC"/>
    <w:multiLevelType w:val="multilevel"/>
    <w:tmpl w:val="28C0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12786"/>
    <w:multiLevelType w:val="multilevel"/>
    <w:tmpl w:val="158C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B807FC"/>
    <w:multiLevelType w:val="multilevel"/>
    <w:tmpl w:val="FD50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A4CF9"/>
    <w:multiLevelType w:val="multilevel"/>
    <w:tmpl w:val="7B76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2831B7"/>
    <w:multiLevelType w:val="multilevel"/>
    <w:tmpl w:val="FC94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E2C5F"/>
    <w:multiLevelType w:val="multilevel"/>
    <w:tmpl w:val="0A74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E056A"/>
    <w:multiLevelType w:val="multilevel"/>
    <w:tmpl w:val="A19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29"/>
  </w:num>
  <w:num w:numId="5">
    <w:abstractNumId w:val="18"/>
  </w:num>
  <w:num w:numId="6">
    <w:abstractNumId w:val="17"/>
  </w:num>
  <w:num w:numId="7">
    <w:abstractNumId w:val="13"/>
  </w:num>
  <w:num w:numId="8">
    <w:abstractNumId w:val="16"/>
  </w:num>
  <w:num w:numId="9">
    <w:abstractNumId w:val="1"/>
  </w:num>
  <w:num w:numId="10">
    <w:abstractNumId w:val="21"/>
  </w:num>
  <w:num w:numId="11">
    <w:abstractNumId w:val="27"/>
  </w:num>
  <w:num w:numId="12">
    <w:abstractNumId w:val="26"/>
  </w:num>
  <w:num w:numId="13">
    <w:abstractNumId w:val="8"/>
  </w:num>
  <w:num w:numId="14">
    <w:abstractNumId w:val="28"/>
  </w:num>
  <w:num w:numId="15">
    <w:abstractNumId w:val="15"/>
  </w:num>
  <w:num w:numId="16">
    <w:abstractNumId w:val="6"/>
  </w:num>
  <w:num w:numId="17">
    <w:abstractNumId w:val="7"/>
  </w:num>
  <w:num w:numId="18">
    <w:abstractNumId w:val="10"/>
  </w:num>
  <w:num w:numId="19">
    <w:abstractNumId w:val="0"/>
  </w:num>
  <w:num w:numId="20">
    <w:abstractNumId w:val="9"/>
  </w:num>
  <w:num w:numId="21">
    <w:abstractNumId w:val="4"/>
  </w:num>
  <w:num w:numId="22">
    <w:abstractNumId w:val="25"/>
  </w:num>
  <w:num w:numId="23">
    <w:abstractNumId w:val="19"/>
  </w:num>
  <w:num w:numId="24">
    <w:abstractNumId w:val="2"/>
  </w:num>
  <w:num w:numId="25">
    <w:abstractNumId w:val="30"/>
  </w:num>
  <w:num w:numId="26">
    <w:abstractNumId w:val="12"/>
  </w:num>
  <w:num w:numId="27">
    <w:abstractNumId w:val="23"/>
  </w:num>
  <w:num w:numId="28">
    <w:abstractNumId w:val="5"/>
  </w:num>
  <w:num w:numId="29">
    <w:abstractNumId w:val="24"/>
  </w:num>
  <w:num w:numId="30">
    <w:abstractNumId w:val="22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B1"/>
    <w:rsid w:val="000D69B1"/>
    <w:rsid w:val="001166BD"/>
    <w:rsid w:val="00194607"/>
    <w:rsid w:val="004B422E"/>
    <w:rsid w:val="00540565"/>
    <w:rsid w:val="0075764D"/>
    <w:rsid w:val="00923389"/>
    <w:rsid w:val="00983A45"/>
    <w:rsid w:val="00B963C8"/>
    <w:rsid w:val="00E214C2"/>
    <w:rsid w:val="00E707B9"/>
    <w:rsid w:val="00F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0911"/>
  <w15:chartTrackingRefBased/>
  <w15:docId w15:val="{6AF2E1B7-D928-4868-9C3C-6E212923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4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2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22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4B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B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4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4B422E"/>
  </w:style>
  <w:style w:type="character" w:customStyle="1" w:styleId="Heading4Char">
    <w:name w:val="Heading 4 Char"/>
    <w:basedOn w:val="DefaultParagraphFont"/>
    <w:link w:val="Heading4"/>
    <w:uiPriority w:val="9"/>
    <w:semiHidden/>
    <w:rsid w:val="004B42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B42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42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422E"/>
    <w:rPr>
      <w:b/>
      <w:bCs/>
    </w:rPr>
  </w:style>
  <w:style w:type="character" w:styleId="Emphasis">
    <w:name w:val="Emphasis"/>
    <w:basedOn w:val="DefaultParagraphFont"/>
    <w:uiPriority w:val="20"/>
    <w:qFormat/>
    <w:rsid w:val="00E707B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7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delimitercolor">
    <w:name w:val="cssdelimitercolor"/>
    <w:basedOn w:val="DefaultParagraphFont"/>
    <w:rsid w:val="00983A45"/>
  </w:style>
  <w:style w:type="character" w:customStyle="1" w:styleId="csspropertycolor">
    <w:name w:val="csspropertycolor"/>
    <w:basedOn w:val="DefaultParagraphFont"/>
    <w:rsid w:val="00983A45"/>
  </w:style>
  <w:style w:type="character" w:customStyle="1" w:styleId="csspropertyvaluecolor">
    <w:name w:val="csspropertyvaluecolor"/>
    <w:basedOn w:val="DefaultParagraphFont"/>
    <w:rsid w:val="00983A45"/>
  </w:style>
  <w:style w:type="character" w:customStyle="1" w:styleId="cssselectorcolor">
    <w:name w:val="cssselectorcolor"/>
    <w:basedOn w:val="DefaultParagraphFont"/>
    <w:rsid w:val="00E2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3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5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37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78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53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pseudo_elements.asp" TargetMode="External"/><Relationship Id="rId13" Type="http://schemas.openxmlformats.org/officeDocument/2006/relationships/hyperlink" Target="https://www.w3schools.com/cssref/sel_elemen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seudo_classes.asp" TargetMode="External"/><Relationship Id="rId12" Type="http://schemas.openxmlformats.org/officeDocument/2006/relationships/hyperlink" Target="https://www.w3schools.com/cssref/sel_all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combinators.asp" TargetMode="External"/><Relationship Id="rId11" Type="http://schemas.openxmlformats.org/officeDocument/2006/relationships/hyperlink" Target="https://www.w3schools.com/cssref/sel_class.php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2.png"/><Relationship Id="rId10" Type="http://schemas.openxmlformats.org/officeDocument/2006/relationships/hyperlink" Target="https://www.w3schools.com/cssref/sel_i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attribute_selectors.asp" TargetMode="External"/><Relationship Id="rId14" Type="http://schemas.openxmlformats.org/officeDocument/2006/relationships/hyperlink" Target="https://www.w3schools.com/cssref/sel_element_comm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Kifayat Ur Rahman</dc:creator>
  <cp:keywords/>
  <dc:description/>
  <cp:lastModifiedBy>Syed Kifayat Ur Rahman</cp:lastModifiedBy>
  <cp:revision>13</cp:revision>
  <dcterms:created xsi:type="dcterms:W3CDTF">2025-02-26T18:21:00Z</dcterms:created>
  <dcterms:modified xsi:type="dcterms:W3CDTF">2025-03-01T07:06:00Z</dcterms:modified>
</cp:coreProperties>
</file>