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FD484" w14:textId="77777777" w:rsidR="00654DC8" w:rsidRDefault="00654DC8" w:rsidP="00654DC8">
      <w:pPr>
        <w:pStyle w:val="Heading1"/>
        <w:shd w:val="clear" w:color="auto" w:fill="FFFFFF"/>
        <w:spacing w:before="150" w:after="150"/>
        <w:rPr>
          <w:rStyle w:val="colorh1"/>
          <w:rFonts w:ascii="Segoe UI" w:hAnsi="Segoe UI" w:cs="Segoe UI"/>
          <w:b/>
          <w:bCs/>
          <w:color w:val="000000"/>
          <w:sz w:val="63"/>
          <w:szCs w:val="63"/>
        </w:rPr>
      </w:pPr>
      <w:bookmarkStart w:id="0" w:name="_GoBack"/>
      <w:bookmarkEnd w:id="0"/>
      <w:r>
        <w:rPr>
          <w:rFonts w:ascii="Segoe UI" w:hAnsi="Segoe UI" w:cs="Segoe UI"/>
          <w:b/>
          <w:bCs/>
          <w:color w:val="000000"/>
          <w:sz w:val="63"/>
          <w:szCs w:val="63"/>
        </w:rPr>
        <w:t>CSS </w:t>
      </w:r>
      <w:r>
        <w:rPr>
          <w:rStyle w:val="colorh1"/>
          <w:rFonts w:ascii="Segoe UI" w:hAnsi="Segoe UI" w:cs="Segoe UI"/>
          <w:b/>
          <w:bCs/>
          <w:color w:val="000000"/>
          <w:sz w:val="63"/>
          <w:szCs w:val="63"/>
        </w:rPr>
        <w:t>Backgrounds</w:t>
      </w:r>
    </w:p>
    <w:p w14:paraId="5758771C" w14:textId="77777777" w:rsidR="00654DC8" w:rsidRDefault="00654DC8" w:rsidP="00654DC8">
      <w:pPr>
        <w:rPr>
          <w:rFonts w:ascii="Verdana" w:hAnsi="Verdana"/>
          <w:color w:val="000000"/>
          <w:shd w:val="clear" w:color="auto" w:fill="FFFFFF"/>
        </w:rPr>
      </w:pPr>
      <w:r>
        <w:rPr>
          <w:rFonts w:ascii="Verdana" w:hAnsi="Verdana"/>
          <w:color w:val="000000"/>
          <w:shd w:val="clear" w:color="auto" w:fill="FFFFFF"/>
        </w:rPr>
        <w:t>The CSS background properties are used to add background effects for elements.</w:t>
      </w:r>
    </w:p>
    <w:p w14:paraId="77DE5EFC" w14:textId="77777777" w:rsidR="00654DC8" w:rsidRPr="00E707B9" w:rsidRDefault="00654DC8" w:rsidP="00654DC8">
      <w:pPr>
        <w:spacing w:before="288" w:after="288" w:line="240" w:lineRule="auto"/>
        <w:rPr>
          <w:rFonts w:ascii="Verdana" w:eastAsia="Times New Roman" w:hAnsi="Verdana" w:cs="Times New Roman"/>
          <w:color w:val="000000"/>
          <w:sz w:val="23"/>
          <w:szCs w:val="23"/>
        </w:rPr>
      </w:pPr>
      <w:r w:rsidRPr="00E707B9">
        <w:rPr>
          <w:rFonts w:ascii="Verdana" w:eastAsia="Times New Roman" w:hAnsi="Verdana" w:cs="Times New Roman"/>
          <w:color w:val="000000"/>
          <w:sz w:val="23"/>
          <w:szCs w:val="23"/>
        </w:rPr>
        <w:t>In these chapters, you will learn about the following CSS background properties:</w:t>
      </w:r>
    </w:p>
    <w:p w14:paraId="28EEF1D8" w14:textId="77777777" w:rsidR="00654DC8" w:rsidRPr="00E707B9" w:rsidRDefault="00654DC8" w:rsidP="00654DC8">
      <w:pPr>
        <w:numPr>
          <w:ilvl w:val="0"/>
          <w:numId w:val="6"/>
        </w:numPr>
        <w:spacing w:before="100" w:beforeAutospacing="1" w:after="100" w:afterAutospacing="1" w:line="240" w:lineRule="auto"/>
        <w:rPr>
          <w:rFonts w:ascii="Verdana" w:eastAsia="Times New Roman" w:hAnsi="Verdana" w:cs="Times New Roman"/>
          <w:color w:val="000000"/>
          <w:sz w:val="23"/>
          <w:szCs w:val="23"/>
        </w:rPr>
      </w:pPr>
      <w:r w:rsidRPr="00E707B9">
        <w:rPr>
          <w:rFonts w:ascii="Consolas" w:eastAsia="Times New Roman" w:hAnsi="Consolas" w:cs="Courier New"/>
          <w:color w:val="DC143C"/>
          <w:sz w:val="20"/>
          <w:szCs w:val="20"/>
        </w:rPr>
        <w:t>background-color</w:t>
      </w:r>
    </w:p>
    <w:p w14:paraId="71C0AE87" w14:textId="77777777" w:rsidR="00654DC8" w:rsidRPr="00E707B9" w:rsidRDefault="00654DC8" w:rsidP="00654DC8">
      <w:pPr>
        <w:numPr>
          <w:ilvl w:val="0"/>
          <w:numId w:val="6"/>
        </w:numPr>
        <w:spacing w:before="100" w:beforeAutospacing="1" w:after="100" w:afterAutospacing="1" w:line="240" w:lineRule="auto"/>
        <w:rPr>
          <w:rFonts w:ascii="Verdana" w:eastAsia="Times New Roman" w:hAnsi="Verdana" w:cs="Times New Roman"/>
          <w:color w:val="000000"/>
          <w:sz w:val="23"/>
          <w:szCs w:val="23"/>
        </w:rPr>
      </w:pPr>
      <w:r w:rsidRPr="00E707B9">
        <w:rPr>
          <w:rFonts w:ascii="Consolas" w:eastAsia="Times New Roman" w:hAnsi="Consolas" w:cs="Courier New"/>
          <w:color w:val="DC143C"/>
          <w:sz w:val="20"/>
          <w:szCs w:val="20"/>
        </w:rPr>
        <w:t>background-image</w:t>
      </w:r>
    </w:p>
    <w:p w14:paraId="07F460B1" w14:textId="77777777" w:rsidR="00654DC8" w:rsidRPr="00E707B9" w:rsidRDefault="00654DC8" w:rsidP="00654DC8">
      <w:pPr>
        <w:numPr>
          <w:ilvl w:val="0"/>
          <w:numId w:val="6"/>
        </w:numPr>
        <w:spacing w:before="100" w:beforeAutospacing="1" w:after="100" w:afterAutospacing="1" w:line="240" w:lineRule="auto"/>
        <w:rPr>
          <w:rFonts w:ascii="Verdana" w:eastAsia="Times New Roman" w:hAnsi="Verdana" w:cs="Times New Roman"/>
          <w:color w:val="000000"/>
          <w:sz w:val="23"/>
          <w:szCs w:val="23"/>
        </w:rPr>
      </w:pPr>
      <w:r w:rsidRPr="00E707B9">
        <w:rPr>
          <w:rFonts w:ascii="Consolas" w:eastAsia="Times New Roman" w:hAnsi="Consolas" w:cs="Courier New"/>
          <w:color w:val="DC143C"/>
          <w:sz w:val="20"/>
          <w:szCs w:val="20"/>
        </w:rPr>
        <w:t>background-repeat</w:t>
      </w:r>
    </w:p>
    <w:p w14:paraId="452E0C4A" w14:textId="77777777" w:rsidR="00654DC8" w:rsidRPr="00E707B9" w:rsidRDefault="00654DC8" w:rsidP="00654DC8">
      <w:pPr>
        <w:numPr>
          <w:ilvl w:val="0"/>
          <w:numId w:val="6"/>
        </w:numPr>
        <w:spacing w:before="100" w:beforeAutospacing="1" w:after="100" w:afterAutospacing="1" w:line="240" w:lineRule="auto"/>
        <w:rPr>
          <w:rFonts w:ascii="Verdana" w:eastAsia="Times New Roman" w:hAnsi="Verdana" w:cs="Times New Roman"/>
          <w:color w:val="000000"/>
          <w:sz w:val="23"/>
          <w:szCs w:val="23"/>
        </w:rPr>
      </w:pPr>
      <w:r w:rsidRPr="00E707B9">
        <w:rPr>
          <w:rFonts w:ascii="Consolas" w:eastAsia="Times New Roman" w:hAnsi="Consolas" w:cs="Courier New"/>
          <w:color w:val="DC143C"/>
          <w:sz w:val="20"/>
          <w:szCs w:val="20"/>
        </w:rPr>
        <w:t>background-attachment</w:t>
      </w:r>
    </w:p>
    <w:p w14:paraId="129A503F" w14:textId="77777777" w:rsidR="00654DC8" w:rsidRPr="00E707B9" w:rsidRDefault="00654DC8" w:rsidP="00654DC8">
      <w:pPr>
        <w:numPr>
          <w:ilvl w:val="0"/>
          <w:numId w:val="6"/>
        </w:numPr>
        <w:spacing w:before="100" w:beforeAutospacing="1" w:after="100" w:afterAutospacing="1" w:line="240" w:lineRule="auto"/>
        <w:rPr>
          <w:rFonts w:ascii="Verdana" w:eastAsia="Times New Roman" w:hAnsi="Verdana" w:cs="Times New Roman"/>
          <w:color w:val="000000"/>
          <w:sz w:val="23"/>
          <w:szCs w:val="23"/>
        </w:rPr>
      </w:pPr>
      <w:r w:rsidRPr="00E707B9">
        <w:rPr>
          <w:rFonts w:ascii="Consolas" w:eastAsia="Times New Roman" w:hAnsi="Consolas" w:cs="Courier New"/>
          <w:color w:val="DC143C"/>
          <w:sz w:val="20"/>
          <w:szCs w:val="20"/>
        </w:rPr>
        <w:t>background-position</w:t>
      </w:r>
    </w:p>
    <w:p w14:paraId="450540CD" w14:textId="77777777" w:rsidR="00654DC8" w:rsidRPr="00E707B9" w:rsidRDefault="00654DC8" w:rsidP="00654DC8">
      <w:pPr>
        <w:numPr>
          <w:ilvl w:val="0"/>
          <w:numId w:val="6"/>
        </w:numPr>
        <w:spacing w:before="100" w:beforeAutospacing="1" w:after="100" w:afterAutospacing="1" w:line="240" w:lineRule="auto"/>
        <w:rPr>
          <w:rFonts w:ascii="Verdana" w:eastAsia="Times New Roman" w:hAnsi="Verdana" w:cs="Times New Roman"/>
          <w:color w:val="000000"/>
          <w:sz w:val="23"/>
          <w:szCs w:val="23"/>
        </w:rPr>
      </w:pPr>
      <w:r w:rsidRPr="00E707B9">
        <w:rPr>
          <w:rFonts w:ascii="Consolas" w:eastAsia="Times New Roman" w:hAnsi="Consolas" w:cs="Courier New"/>
          <w:color w:val="DC143C"/>
          <w:sz w:val="20"/>
          <w:szCs w:val="20"/>
        </w:rPr>
        <w:t>background</w:t>
      </w:r>
      <w:r w:rsidRPr="00E707B9">
        <w:rPr>
          <w:rFonts w:ascii="Verdana" w:eastAsia="Times New Roman" w:hAnsi="Verdana" w:cs="Times New Roman"/>
          <w:color w:val="000000"/>
          <w:sz w:val="23"/>
          <w:szCs w:val="23"/>
        </w:rPr>
        <w:t> (shorthand property)</w:t>
      </w:r>
    </w:p>
    <w:p w14:paraId="7593CFFC"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background-color</w:t>
      </w:r>
    </w:p>
    <w:p w14:paraId="429EFCBE"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background-color</w:t>
      </w:r>
      <w:r>
        <w:rPr>
          <w:rFonts w:ascii="Verdana" w:hAnsi="Verdana"/>
          <w:color w:val="000000"/>
          <w:sz w:val="23"/>
          <w:szCs w:val="23"/>
        </w:rPr>
        <w:t> property specifies the background color of an element.</w:t>
      </w:r>
    </w:p>
    <w:p w14:paraId="6852EB26" w14:textId="77777777" w:rsidR="00654DC8" w:rsidRPr="00E707B9"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707B9">
        <w:rPr>
          <w:rFonts w:ascii="Verdana" w:eastAsia="Times New Roman" w:hAnsi="Verdana" w:cs="Times New Roman"/>
          <w:color w:val="000000"/>
          <w:sz w:val="23"/>
          <w:szCs w:val="23"/>
        </w:rPr>
        <w:t>With CSS, a color is most often specified by:</w:t>
      </w:r>
    </w:p>
    <w:p w14:paraId="501400BF" w14:textId="77777777" w:rsidR="00654DC8" w:rsidRPr="00E707B9" w:rsidRDefault="00654DC8" w:rsidP="00654DC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07B9">
        <w:rPr>
          <w:rFonts w:ascii="Verdana" w:eastAsia="Times New Roman" w:hAnsi="Verdana" w:cs="Times New Roman"/>
          <w:color w:val="000000"/>
          <w:sz w:val="23"/>
          <w:szCs w:val="23"/>
        </w:rPr>
        <w:t>a valid color name - like "red"</w:t>
      </w:r>
    </w:p>
    <w:p w14:paraId="2A6D8777" w14:textId="77777777" w:rsidR="00654DC8" w:rsidRPr="00E707B9" w:rsidRDefault="00654DC8" w:rsidP="00654DC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07B9">
        <w:rPr>
          <w:rFonts w:ascii="Verdana" w:eastAsia="Times New Roman" w:hAnsi="Verdana" w:cs="Times New Roman"/>
          <w:color w:val="000000"/>
          <w:sz w:val="23"/>
          <w:szCs w:val="23"/>
        </w:rPr>
        <w:t>a HEX value - like "#ff0000"</w:t>
      </w:r>
    </w:p>
    <w:p w14:paraId="46F29F2C" w14:textId="77777777" w:rsidR="00654DC8" w:rsidRPr="00E707B9" w:rsidRDefault="00654DC8" w:rsidP="00654DC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07B9">
        <w:rPr>
          <w:rFonts w:ascii="Verdana" w:eastAsia="Times New Roman" w:hAnsi="Verdana" w:cs="Times New Roman"/>
          <w:color w:val="000000"/>
          <w:sz w:val="23"/>
          <w:szCs w:val="23"/>
        </w:rPr>
        <w:t>an RGB value - like "</w:t>
      </w:r>
      <w:proofErr w:type="spellStart"/>
      <w:proofErr w:type="gramStart"/>
      <w:r w:rsidRPr="00E707B9">
        <w:rPr>
          <w:rFonts w:ascii="Verdana" w:eastAsia="Times New Roman" w:hAnsi="Verdana" w:cs="Times New Roman"/>
          <w:color w:val="000000"/>
          <w:sz w:val="23"/>
          <w:szCs w:val="23"/>
        </w:rPr>
        <w:t>rgb</w:t>
      </w:r>
      <w:proofErr w:type="spellEnd"/>
      <w:r w:rsidRPr="00E707B9">
        <w:rPr>
          <w:rFonts w:ascii="Verdana" w:eastAsia="Times New Roman" w:hAnsi="Verdana" w:cs="Times New Roman"/>
          <w:color w:val="000000"/>
          <w:sz w:val="23"/>
          <w:szCs w:val="23"/>
        </w:rPr>
        <w:t>(</w:t>
      </w:r>
      <w:proofErr w:type="gramEnd"/>
      <w:r w:rsidRPr="00E707B9">
        <w:rPr>
          <w:rFonts w:ascii="Verdana" w:eastAsia="Times New Roman" w:hAnsi="Verdana" w:cs="Times New Roman"/>
          <w:color w:val="000000"/>
          <w:sz w:val="23"/>
          <w:szCs w:val="23"/>
        </w:rPr>
        <w:t>255,0,0)"</w:t>
      </w:r>
    </w:p>
    <w:p w14:paraId="64D124A3"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Opacity / Transparency</w:t>
      </w:r>
    </w:p>
    <w:p w14:paraId="46777042"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opacity</w:t>
      </w:r>
      <w:r>
        <w:rPr>
          <w:rFonts w:ascii="Verdana" w:hAnsi="Verdana"/>
          <w:color w:val="000000"/>
          <w:sz w:val="23"/>
          <w:szCs w:val="23"/>
        </w:rPr>
        <w:t> property specifies the opacity/transparency of an element. It can take a value from 0.0 - 1.0. The lower value, the more transparent</w:t>
      </w:r>
    </w:p>
    <w:p w14:paraId="6F1A7528" w14:textId="77777777" w:rsidR="00654DC8" w:rsidRDefault="00654DC8" w:rsidP="00654DC8">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When using the </w:t>
      </w:r>
      <w:r>
        <w:rPr>
          <w:rStyle w:val="HTMLCode"/>
          <w:rFonts w:ascii="Consolas" w:eastAsiaTheme="minorHAnsi" w:hAnsi="Consolas"/>
          <w:color w:val="DC143C"/>
          <w:sz w:val="24"/>
          <w:szCs w:val="24"/>
        </w:rPr>
        <w:t>opacity</w:t>
      </w:r>
      <w:r>
        <w:rPr>
          <w:rFonts w:ascii="Verdana" w:hAnsi="Verdana"/>
          <w:color w:val="000000"/>
          <w:sz w:val="23"/>
          <w:szCs w:val="23"/>
          <w:shd w:val="clear" w:color="auto" w:fill="FFFFCC"/>
        </w:rPr>
        <w:t> property to add transparency to the background of an element, all of its child elements inherit the same transparency. This can make the text inside a fully transparent element hard to read.</w:t>
      </w:r>
    </w:p>
    <w:p w14:paraId="650D6FEC"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background-image</w:t>
      </w:r>
    </w:p>
    <w:p w14:paraId="4F8B9C41"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background-image</w:t>
      </w:r>
      <w:r>
        <w:rPr>
          <w:rFonts w:ascii="Verdana" w:hAnsi="Verdana"/>
          <w:color w:val="000000"/>
          <w:sz w:val="23"/>
          <w:szCs w:val="23"/>
        </w:rPr>
        <w:t> property specifies an image to use as the background of an element.</w:t>
      </w:r>
    </w:p>
    <w:p w14:paraId="39F65C8E"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image is repeated so it covers the entire element.</w:t>
      </w:r>
    </w:p>
    <w:p w14:paraId="3B497F7D" w14:textId="77777777" w:rsidR="00654DC8" w:rsidRDefault="00654DC8" w:rsidP="00654DC8">
      <w:pPr>
        <w:rPr>
          <w:rFonts w:ascii="Verdana" w:hAnsi="Verdana"/>
          <w:color w:val="000000"/>
          <w:sz w:val="23"/>
          <w:szCs w:val="23"/>
          <w:shd w:val="clear" w:color="auto" w:fill="FFFFCC"/>
        </w:rPr>
      </w:pPr>
      <w:r>
        <w:rPr>
          <w:rFonts w:ascii="Verdana" w:hAnsi="Verdana"/>
          <w:b/>
          <w:bCs/>
          <w:color w:val="000000"/>
          <w:sz w:val="23"/>
          <w:szCs w:val="23"/>
          <w:shd w:val="clear" w:color="auto" w:fill="FFFFCC"/>
        </w:rPr>
        <w:lastRenderedPageBreak/>
        <w:t>Note:</w:t>
      </w:r>
      <w:r>
        <w:rPr>
          <w:rFonts w:ascii="Verdana" w:hAnsi="Verdana"/>
          <w:color w:val="000000"/>
          <w:sz w:val="23"/>
          <w:szCs w:val="23"/>
          <w:shd w:val="clear" w:color="auto" w:fill="FFFFCC"/>
        </w:rPr>
        <w:t> When using a background image, use an image that does not disturb the text.</w:t>
      </w:r>
    </w:p>
    <w:p w14:paraId="0DACB854"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background-repeat</w:t>
      </w:r>
    </w:p>
    <w:p w14:paraId="362820CB"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r>
        <w:rPr>
          <w:rStyle w:val="HTMLCode"/>
          <w:rFonts w:ascii="Consolas" w:eastAsiaTheme="majorEastAsia" w:hAnsi="Consolas"/>
          <w:color w:val="DC143C"/>
          <w:sz w:val="24"/>
          <w:szCs w:val="24"/>
        </w:rPr>
        <w:t>background-image</w:t>
      </w:r>
      <w:r>
        <w:rPr>
          <w:rFonts w:ascii="Verdana" w:hAnsi="Verdana"/>
          <w:color w:val="000000"/>
          <w:sz w:val="23"/>
          <w:szCs w:val="23"/>
        </w:rPr>
        <w:t> property repeats an image both horizontally and vertically.</w:t>
      </w:r>
    </w:p>
    <w:p w14:paraId="3C7EE104" w14:textId="77777777" w:rsidR="00654DC8" w:rsidRDefault="00654DC8" w:rsidP="00654DC8">
      <w:pPr>
        <w:rPr>
          <w:rStyle w:val="HTMLCode"/>
          <w:rFonts w:ascii="Consolas" w:eastAsiaTheme="minorHAnsi" w:hAnsi="Consolas"/>
          <w:color w:val="DC143C"/>
          <w:sz w:val="24"/>
          <w:szCs w:val="24"/>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To repeat an image vertically, set </w:t>
      </w:r>
      <w:r>
        <w:rPr>
          <w:rStyle w:val="HTMLCode"/>
          <w:rFonts w:ascii="Consolas" w:eastAsiaTheme="minorHAnsi" w:hAnsi="Consolas"/>
          <w:color w:val="DC143C"/>
          <w:sz w:val="24"/>
          <w:szCs w:val="24"/>
        </w:rPr>
        <w:t>background-repeat: repeat-y;</w:t>
      </w:r>
    </w:p>
    <w:p w14:paraId="6A8B250D"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background-repeat: no-repeat</w:t>
      </w:r>
    </w:p>
    <w:p w14:paraId="77195250"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Showing the background image only once is also specified by the </w:t>
      </w:r>
      <w:r>
        <w:rPr>
          <w:rStyle w:val="HTMLCode"/>
          <w:rFonts w:ascii="Consolas" w:eastAsiaTheme="majorEastAsia" w:hAnsi="Consolas"/>
          <w:color w:val="DC143C"/>
          <w:sz w:val="24"/>
          <w:szCs w:val="24"/>
        </w:rPr>
        <w:t>background-repeat</w:t>
      </w:r>
      <w:r>
        <w:rPr>
          <w:rFonts w:ascii="Verdana" w:hAnsi="Verdana"/>
          <w:color w:val="000000"/>
          <w:sz w:val="23"/>
          <w:szCs w:val="23"/>
        </w:rPr>
        <w:t> property</w:t>
      </w:r>
    </w:p>
    <w:p w14:paraId="2177CB2A"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background-position</w:t>
      </w:r>
    </w:p>
    <w:p w14:paraId="0BB9C6BA"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background-position</w:t>
      </w:r>
      <w:r>
        <w:rPr>
          <w:rFonts w:ascii="Verdana" w:hAnsi="Verdana"/>
          <w:color w:val="000000"/>
          <w:sz w:val="23"/>
          <w:szCs w:val="23"/>
        </w:rPr>
        <w:t> property is used to specify the position of the background image.</w:t>
      </w:r>
    </w:p>
    <w:p w14:paraId="71099772"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background-attachment</w:t>
      </w:r>
    </w:p>
    <w:p w14:paraId="1803F45E"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background-attachment</w:t>
      </w:r>
      <w:r>
        <w:rPr>
          <w:rFonts w:ascii="Verdana" w:hAnsi="Verdana"/>
          <w:color w:val="000000"/>
          <w:sz w:val="23"/>
          <w:szCs w:val="23"/>
        </w:rPr>
        <w:t> property specifies whether the background image should scroll or be fixed (will not scroll with the rest of the page)</w:t>
      </w:r>
    </w:p>
    <w:p w14:paraId="6AC268AD"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 - Shorthand property</w:t>
      </w:r>
    </w:p>
    <w:p w14:paraId="3F36AD55"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shorten the code, it is also possible to specify all the background properties in one single property. This is called a shorthand property.</w:t>
      </w:r>
    </w:p>
    <w:p w14:paraId="2FA472B7" w14:textId="77777777" w:rsidR="00654DC8" w:rsidRDefault="00654DC8" w:rsidP="00654DC8">
      <w:pPr>
        <w:rPr>
          <w:rStyle w:val="cssdelimitercolor"/>
          <w:rFonts w:ascii="Consolas" w:hAnsi="Consolas"/>
          <w:color w:val="999999"/>
          <w:sz w:val="23"/>
          <w:szCs w:val="23"/>
          <w:shd w:val="clear" w:color="auto" w:fill="FFFFFF"/>
        </w:rPr>
      </w:pPr>
      <w:r>
        <w:rPr>
          <w:rFonts w:ascii="Consolas" w:hAnsi="Consolas"/>
          <w:color w:val="990055"/>
          <w:sz w:val="23"/>
          <w:szCs w:val="23"/>
          <w:shd w:val="clear" w:color="auto" w:fill="FFFFFF"/>
        </w:rPr>
        <w:t>body </w:t>
      </w:r>
      <w:r>
        <w:rPr>
          <w:rStyle w:val="cssdelimitercolor"/>
          <w:rFonts w:ascii="Consolas" w:hAnsi="Consolas"/>
          <w:color w:val="999999"/>
          <w:sz w:val="23"/>
          <w:szCs w:val="23"/>
          <w:shd w:val="clear" w:color="auto" w:fill="FFFFFF"/>
        </w:rPr>
        <w:t>{</w:t>
      </w:r>
      <w:r>
        <w:rPr>
          <w:rFonts w:ascii="Consolas" w:hAnsi="Consolas"/>
          <w:color w:val="D73A49"/>
          <w:sz w:val="23"/>
          <w:szCs w:val="23"/>
          <w:shd w:val="clear" w:color="auto" w:fill="FFFFFF"/>
        </w:rPr>
        <w:br/>
      </w:r>
      <w:r>
        <w:rPr>
          <w:rStyle w:val="csspropertycolor"/>
          <w:rFonts w:ascii="Consolas" w:hAnsi="Consolas"/>
          <w:color w:val="D73A49"/>
          <w:sz w:val="23"/>
          <w:szCs w:val="23"/>
          <w:shd w:val="clear" w:color="auto" w:fill="FFFFFF"/>
        </w:rPr>
        <w:t>  background-color</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w:t>
      </w:r>
      <w:proofErr w:type="spellStart"/>
      <w:r>
        <w:rPr>
          <w:rStyle w:val="csspropertyvaluecolor"/>
          <w:rFonts w:ascii="Consolas" w:hAnsi="Consolas"/>
          <w:color w:val="005CC5"/>
          <w:sz w:val="23"/>
          <w:szCs w:val="23"/>
          <w:shd w:val="clear" w:color="auto" w:fill="FFFFFF"/>
        </w:rPr>
        <w:t>ffffff</w:t>
      </w:r>
      <w:proofErr w:type="spellEnd"/>
      <w:r>
        <w:rPr>
          <w:rStyle w:val="cssdelimitercolor"/>
          <w:rFonts w:ascii="Consolas" w:hAnsi="Consolas"/>
          <w:color w:val="999999"/>
          <w:sz w:val="23"/>
          <w:szCs w:val="23"/>
          <w:shd w:val="clear" w:color="auto" w:fill="FFFFFF"/>
        </w:rPr>
        <w:t>;</w:t>
      </w:r>
      <w:r>
        <w:rPr>
          <w:rFonts w:ascii="Consolas" w:hAnsi="Consolas"/>
          <w:color w:val="D73A49"/>
          <w:sz w:val="23"/>
          <w:szCs w:val="23"/>
          <w:shd w:val="clear" w:color="auto" w:fill="FFFFFF"/>
        </w:rPr>
        <w:br/>
      </w:r>
      <w:r>
        <w:rPr>
          <w:rStyle w:val="csspropertycolor"/>
          <w:rFonts w:ascii="Consolas" w:hAnsi="Consolas"/>
          <w:color w:val="D73A49"/>
          <w:sz w:val="23"/>
          <w:szCs w:val="23"/>
          <w:shd w:val="clear" w:color="auto" w:fill="FFFFFF"/>
        </w:rPr>
        <w:t>  background-image</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w:t>
      </w:r>
      <w:proofErr w:type="spellStart"/>
      <w:r>
        <w:rPr>
          <w:rStyle w:val="csspropertyvaluecolor"/>
          <w:rFonts w:ascii="Consolas" w:hAnsi="Consolas"/>
          <w:color w:val="005CC5"/>
          <w:sz w:val="23"/>
          <w:szCs w:val="23"/>
          <w:shd w:val="clear" w:color="auto" w:fill="FFFFFF"/>
        </w:rPr>
        <w:t>url</w:t>
      </w:r>
      <w:proofErr w:type="spellEnd"/>
      <w:r>
        <w:rPr>
          <w:rStyle w:val="csspropertyvaluecolor"/>
          <w:rFonts w:ascii="Consolas" w:hAnsi="Consolas"/>
          <w:color w:val="005CC5"/>
          <w:sz w:val="23"/>
          <w:szCs w:val="23"/>
          <w:shd w:val="clear" w:color="auto" w:fill="FFFFFF"/>
        </w:rPr>
        <w:t>("img_tree.png")</w:t>
      </w:r>
      <w:r>
        <w:rPr>
          <w:rStyle w:val="cssdelimitercolor"/>
          <w:rFonts w:ascii="Consolas" w:hAnsi="Consolas"/>
          <w:color w:val="999999"/>
          <w:sz w:val="23"/>
          <w:szCs w:val="23"/>
          <w:shd w:val="clear" w:color="auto" w:fill="FFFFFF"/>
        </w:rPr>
        <w:t>;</w:t>
      </w:r>
      <w:r>
        <w:rPr>
          <w:rFonts w:ascii="Consolas" w:hAnsi="Consolas"/>
          <w:color w:val="D73A49"/>
          <w:sz w:val="23"/>
          <w:szCs w:val="23"/>
          <w:shd w:val="clear" w:color="auto" w:fill="FFFFFF"/>
        </w:rPr>
        <w:br/>
      </w:r>
      <w:r>
        <w:rPr>
          <w:rStyle w:val="csspropertycolor"/>
          <w:rFonts w:ascii="Consolas" w:hAnsi="Consolas"/>
          <w:color w:val="D73A49"/>
          <w:sz w:val="23"/>
          <w:szCs w:val="23"/>
          <w:shd w:val="clear" w:color="auto" w:fill="FFFFFF"/>
        </w:rPr>
        <w:t>  background-repeat</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no-repeat</w:t>
      </w:r>
      <w:r>
        <w:rPr>
          <w:rStyle w:val="cssdelimitercolor"/>
          <w:rFonts w:ascii="Consolas" w:hAnsi="Consolas"/>
          <w:color w:val="999999"/>
          <w:sz w:val="23"/>
          <w:szCs w:val="23"/>
          <w:shd w:val="clear" w:color="auto" w:fill="FFFFFF"/>
        </w:rPr>
        <w:t>;</w:t>
      </w:r>
      <w:r>
        <w:rPr>
          <w:rFonts w:ascii="Consolas" w:hAnsi="Consolas"/>
          <w:color w:val="D73A49"/>
          <w:sz w:val="23"/>
          <w:szCs w:val="23"/>
          <w:shd w:val="clear" w:color="auto" w:fill="FFFFFF"/>
        </w:rPr>
        <w:br/>
      </w:r>
      <w:r>
        <w:rPr>
          <w:rStyle w:val="csspropertycolor"/>
          <w:rFonts w:ascii="Consolas" w:hAnsi="Consolas"/>
          <w:color w:val="D73A49"/>
          <w:sz w:val="23"/>
          <w:szCs w:val="23"/>
          <w:shd w:val="clear" w:color="auto" w:fill="FFFFFF"/>
        </w:rPr>
        <w:t>  background-position</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right top</w:t>
      </w:r>
      <w:r>
        <w:rPr>
          <w:rStyle w:val="cssdelimitercolor"/>
          <w:rFonts w:ascii="Consolas" w:hAnsi="Consolas"/>
          <w:color w:val="999999"/>
          <w:sz w:val="23"/>
          <w:szCs w:val="23"/>
          <w:shd w:val="clear" w:color="auto" w:fill="FFFFFF"/>
        </w:rPr>
        <w:t>;</w:t>
      </w:r>
      <w:r>
        <w:rPr>
          <w:rFonts w:ascii="Consolas" w:hAnsi="Consolas"/>
          <w:color w:val="D73A49"/>
          <w:sz w:val="23"/>
          <w:szCs w:val="23"/>
          <w:shd w:val="clear" w:color="auto" w:fill="FFFFFF"/>
        </w:rPr>
        <w:br/>
      </w:r>
      <w:r>
        <w:rPr>
          <w:rStyle w:val="cssdelimitercolor"/>
          <w:rFonts w:ascii="Consolas" w:hAnsi="Consolas"/>
          <w:color w:val="999999"/>
          <w:sz w:val="23"/>
          <w:szCs w:val="23"/>
          <w:shd w:val="clear" w:color="auto" w:fill="FFFFFF"/>
        </w:rPr>
        <w:t>}</w:t>
      </w:r>
    </w:p>
    <w:p w14:paraId="52D1B257" w14:textId="77777777" w:rsidR="00654DC8" w:rsidRDefault="00654DC8" w:rsidP="00654DC8">
      <w:pPr>
        <w:rPr>
          <w:rStyle w:val="cssdelimitercolor"/>
          <w:rFonts w:ascii="Consolas" w:hAnsi="Consolas"/>
          <w:color w:val="999999"/>
          <w:sz w:val="23"/>
          <w:szCs w:val="23"/>
          <w:shd w:val="clear" w:color="auto" w:fill="FFFFFF"/>
        </w:rPr>
      </w:pPr>
      <w:r>
        <w:rPr>
          <w:rFonts w:ascii="Consolas" w:hAnsi="Consolas"/>
          <w:color w:val="990055"/>
          <w:sz w:val="23"/>
          <w:szCs w:val="23"/>
          <w:shd w:val="clear" w:color="auto" w:fill="FFFFFF"/>
        </w:rPr>
        <w:t>body </w:t>
      </w:r>
      <w:r>
        <w:rPr>
          <w:rStyle w:val="cssdelimitercolor"/>
          <w:rFonts w:ascii="Consolas" w:hAnsi="Consolas"/>
          <w:color w:val="999999"/>
          <w:sz w:val="23"/>
          <w:szCs w:val="23"/>
          <w:shd w:val="clear" w:color="auto" w:fill="FFFFFF"/>
        </w:rPr>
        <w:t>{</w:t>
      </w:r>
      <w:r>
        <w:rPr>
          <w:rFonts w:ascii="Consolas" w:hAnsi="Consolas"/>
          <w:color w:val="D73A49"/>
          <w:sz w:val="23"/>
          <w:szCs w:val="23"/>
          <w:shd w:val="clear" w:color="auto" w:fill="FFFFFF"/>
        </w:rPr>
        <w:br/>
      </w:r>
      <w:r>
        <w:rPr>
          <w:rStyle w:val="csspropertycolor"/>
          <w:rFonts w:ascii="Consolas" w:hAnsi="Consolas"/>
          <w:color w:val="D73A49"/>
          <w:sz w:val="23"/>
          <w:szCs w:val="23"/>
          <w:shd w:val="clear" w:color="auto" w:fill="FFFFFF"/>
        </w:rPr>
        <w:t>  background</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w:t>
      </w:r>
      <w:proofErr w:type="spellStart"/>
      <w:r>
        <w:rPr>
          <w:rStyle w:val="csspropertyvaluecolor"/>
          <w:rFonts w:ascii="Consolas" w:hAnsi="Consolas"/>
          <w:color w:val="005CC5"/>
          <w:sz w:val="23"/>
          <w:szCs w:val="23"/>
          <w:shd w:val="clear" w:color="auto" w:fill="FFFFFF"/>
        </w:rPr>
        <w:t>ffffff</w:t>
      </w:r>
      <w:proofErr w:type="spellEnd"/>
      <w:r>
        <w:rPr>
          <w:rStyle w:val="csspropertyvaluecolor"/>
          <w:rFonts w:ascii="Consolas" w:hAnsi="Consolas"/>
          <w:color w:val="005CC5"/>
          <w:sz w:val="23"/>
          <w:szCs w:val="23"/>
          <w:shd w:val="clear" w:color="auto" w:fill="FFFFFF"/>
        </w:rPr>
        <w:t xml:space="preserve"> </w:t>
      </w:r>
      <w:proofErr w:type="spellStart"/>
      <w:r>
        <w:rPr>
          <w:rStyle w:val="csspropertyvaluecolor"/>
          <w:rFonts w:ascii="Consolas" w:hAnsi="Consolas"/>
          <w:color w:val="005CC5"/>
          <w:sz w:val="23"/>
          <w:szCs w:val="23"/>
          <w:shd w:val="clear" w:color="auto" w:fill="FFFFFF"/>
        </w:rPr>
        <w:t>url</w:t>
      </w:r>
      <w:proofErr w:type="spellEnd"/>
      <w:r>
        <w:rPr>
          <w:rStyle w:val="csspropertyvaluecolor"/>
          <w:rFonts w:ascii="Consolas" w:hAnsi="Consolas"/>
          <w:color w:val="005CC5"/>
          <w:sz w:val="23"/>
          <w:szCs w:val="23"/>
          <w:shd w:val="clear" w:color="auto" w:fill="FFFFFF"/>
        </w:rPr>
        <w:t>("img_tree.png") no-repeat right top</w:t>
      </w:r>
      <w:r>
        <w:rPr>
          <w:rStyle w:val="cssdelimitercolor"/>
          <w:rFonts w:ascii="Consolas" w:hAnsi="Consolas"/>
          <w:color w:val="999999"/>
          <w:sz w:val="23"/>
          <w:szCs w:val="23"/>
          <w:shd w:val="clear" w:color="auto" w:fill="FFFFFF"/>
        </w:rPr>
        <w:t>;</w:t>
      </w:r>
      <w:r>
        <w:rPr>
          <w:rFonts w:ascii="Consolas" w:hAnsi="Consolas"/>
          <w:color w:val="D73A49"/>
          <w:sz w:val="23"/>
          <w:szCs w:val="23"/>
          <w:shd w:val="clear" w:color="auto" w:fill="FFFFFF"/>
        </w:rPr>
        <w:br/>
      </w:r>
      <w:r>
        <w:rPr>
          <w:rStyle w:val="cssdelimitercolor"/>
          <w:rFonts w:ascii="Consolas" w:hAnsi="Consolas"/>
          <w:color w:val="999999"/>
          <w:sz w:val="23"/>
          <w:szCs w:val="23"/>
          <w:shd w:val="clear" w:color="auto" w:fill="FFFFFF"/>
        </w:rPr>
        <w:t>}</w:t>
      </w:r>
    </w:p>
    <w:p w14:paraId="51B3A7F8" w14:textId="77777777" w:rsidR="00654DC8" w:rsidRDefault="00654DC8" w:rsidP="00654DC8"/>
    <w:p w14:paraId="743FB24D" w14:textId="77777777" w:rsidR="00654DC8" w:rsidRPr="00983A45"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 xml:space="preserve">When using the shorthand </w:t>
      </w:r>
      <w:proofErr w:type="gramStart"/>
      <w:r w:rsidRPr="00983A45">
        <w:rPr>
          <w:rFonts w:ascii="Verdana" w:eastAsia="Times New Roman" w:hAnsi="Verdana" w:cs="Times New Roman"/>
          <w:color w:val="000000"/>
          <w:sz w:val="23"/>
          <w:szCs w:val="23"/>
        </w:rPr>
        <w:t>property</w:t>
      </w:r>
      <w:proofErr w:type="gramEnd"/>
      <w:r w:rsidRPr="00983A45">
        <w:rPr>
          <w:rFonts w:ascii="Verdana" w:eastAsia="Times New Roman" w:hAnsi="Verdana" w:cs="Times New Roman"/>
          <w:color w:val="000000"/>
          <w:sz w:val="23"/>
          <w:szCs w:val="23"/>
        </w:rPr>
        <w:t xml:space="preserve"> the order of the property values is:</w:t>
      </w:r>
    </w:p>
    <w:p w14:paraId="4AA832AD" w14:textId="77777777" w:rsidR="00654DC8" w:rsidRPr="00983A45" w:rsidRDefault="00654DC8" w:rsidP="00654DC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background-color</w:t>
      </w:r>
    </w:p>
    <w:p w14:paraId="31ACF6AF" w14:textId="77777777" w:rsidR="00654DC8" w:rsidRPr="00983A45" w:rsidRDefault="00654DC8" w:rsidP="00654DC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background-image</w:t>
      </w:r>
    </w:p>
    <w:p w14:paraId="53805743" w14:textId="77777777" w:rsidR="00654DC8" w:rsidRPr="00983A45" w:rsidRDefault="00654DC8" w:rsidP="00654DC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background-repeat</w:t>
      </w:r>
    </w:p>
    <w:p w14:paraId="7DA08E50" w14:textId="77777777" w:rsidR="00654DC8" w:rsidRPr="00983A45" w:rsidRDefault="00654DC8" w:rsidP="00654DC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background-attachment</w:t>
      </w:r>
    </w:p>
    <w:p w14:paraId="13807F43" w14:textId="77777777" w:rsidR="00654DC8" w:rsidRPr="00983A45" w:rsidRDefault="00654DC8" w:rsidP="00654DC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background-position</w:t>
      </w:r>
    </w:p>
    <w:p w14:paraId="439EEBE8" w14:textId="77777777" w:rsidR="00654DC8" w:rsidRPr="00983A45"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It does not matter if one of the property values is missing, as long as the other ones are in this order. Note that we do not use the background-attachment property in the examples above, as it does not have a value.</w:t>
      </w:r>
    </w:p>
    <w:p w14:paraId="42CCF075" w14:textId="77777777" w:rsidR="00654DC8" w:rsidRDefault="00654DC8" w:rsidP="00654DC8">
      <w:r w:rsidRPr="00983A45">
        <w:rPr>
          <w:noProof/>
        </w:rPr>
        <w:drawing>
          <wp:inline distT="0" distB="0" distL="0" distR="0" wp14:anchorId="75A80787" wp14:editId="4A35C499">
            <wp:extent cx="5943600" cy="2830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0195"/>
                    </a:xfrm>
                    <a:prstGeom prst="rect">
                      <a:avLst/>
                    </a:prstGeom>
                  </pic:spPr>
                </pic:pic>
              </a:graphicData>
            </a:graphic>
          </wp:inline>
        </w:drawing>
      </w:r>
    </w:p>
    <w:p w14:paraId="4B3195CA" w14:textId="77777777" w:rsidR="00654DC8" w:rsidRDefault="00654DC8" w:rsidP="00654DC8"/>
    <w:p w14:paraId="484C45B1" w14:textId="77777777" w:rsidR="00654DC8" w:rsidRDefault="00654DC8" w:rsidP="00654DC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Borders</w:t>
      </w:r>
    </w:p>
    <w:p w14:paraId="311A72F0" w14:textId="77777777" w:rsidR="00654DC8" w:rsidRDefault="00654DC8" w:rsidP="00654DC8">
      <w:pPr>
        <w:rPr>
          <w:rFonts w:ascii="Verdana" w:hAnsi="Verdana"/>
          <w:color w:val="000000"/>
          <w:shd w:val="clear" w:color="auto" w:fill="FFFFFF"/>
        </w:rPr>
      </w:pPr>
      <w:r>
        <w:rPr>
          <w:rFonts w:ascii="Verdana" w:hAnsi="Verdana"/>
          <w:color w:val="000000"/>
          <w:shd w:val="clear" w:color="auto" w:fill="FFFFFF"/>
        </w:rPr>
        <w:t>The CSS border properties allow you to specify the style, width, and color of an element's border.</w:t>
      </w:r>
    </w:p>
    <w:p w14:paraId="5EB840A5" w14:textId="77777777" w:rsidR="00654DC8" w:rsidRPr="00983A45"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983A45">
        <w:rPr>
          <w:rFonts w:ascii="Segoe UI" w:eastAsia="Times New Roman" w:hAnsi="Segoe UI" w:cs="Segoe UI"/>
          <w:color w:val="000000"/>
          <w:sz w:val="48"/>
          <w:szCs w:val="48"/>
        </w:rPr>
        <w:t>CSS Border Style</w:t>
      </w:r>
    </w:p>
    <w:p w14:paraId="5D94E384" w14:textId="77777777" w:rsidR="00654DC8" w:rsidRPr="00983A45"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The </w:t>
      </w:r>
      <w:r w:rsidRPr="00983A45">
        <w:rPr>
          <w:rFonts w:ascii="Consolas" w:eastAsia="Times New Roman" w:hAnsi="Consolas" w:cs="Courier New"/>
          <w:color w:val="DC143C"/>
          <w:sz w:val="20"/>
          <w:szCs w:val="20"/>
        </w:rPr>
        <w:t>border-style</w:t>
      </w:r>
      <w:r w:rsidRPr="00983A45">
        <w:rPr>
          <w:rFonts w:ascii="Verdana" w:eastAsia="Times New Roman" w:hAnsi="Verdana" w:cs="Times New Roman"/>
          <w:color w:val="000000"/>
          <w:sz w:val="23"/>
          <w:szCs w:val="23"/>
        </w:rPr>
        <w:t> property specifies what kind of border to display.</w:t>
      </w:r>
    </w:p>
    <w:p w14:paraId="33E9162C" w14:textId="77777777" w:rsidR="00654DC8" w:rsidRPr="00983A45"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The following values are allowed:</w:t>
      </w:r>
    </w:p>
    <w:p w14:paraId="100459F3"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lastRenderedPageBreak/>
        <w:t>dotted</w:t>
      </w:r>
      <w:r w:rsidRPr="00983A45">
        <w:rPr>
          <w:rFonts w:ascii="Verdana" w:eastAsia="Times New Roman" w:hAnsi="Verdana" w:cs="Times New Roman"/>
          <w:color w:val="000000"/>
          <w:sz w:val="23"/>
          <w:szCs w:val="23"/>
        </w:rPr>
        <w:t> - Defines a dotted border</w:t>
      </w:r>
    </w:p>
    <w:p w14:paraId="11FB6917"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dashed</w:t>
      </w:r>
      <w:r w:rsidRPr="00983A45">
        <w:rPr>
          <w:rFonts w:ascii="Verdana" w:eastAsia="Times New Roman" w:hAnsi="Verdana" w:cs="Times New Roman"/>
          <w:color w:val="000000"/>
          <w:sz w:val="23"/>
          <w:szCs w:val="23"/>
        </w:rPr>
        <w:t> - Defines a dashed border</w:t>
      </w:r>
    </w:p>
    <w:p w14:paraId="74FB5877"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solid</w:t>
      </w:r>
      <w:r w:rsidRPr="00983A45">
        <w:rPr>
          <w:rFonts w:ascii="Verdana" w:eastAsia="Times New Roman" w:hAnsi="Verdana" w:cs="Times New Roman"/>
          <w:color w:val="000000"/>
          <w:sz w:val="23"/>
          <w:szCs w:val="23"/>
        </w:rPr>
        <w:t> - Defines a solid border</w:t>
      </w:r>
    </w:p>
    <w:p w14:paraId="697DC783"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double</w:t>
      </w:r>
      <w:r w:rsidRPr="00983A45">
        <w:rPr>
          <w:rFonts w:ascii="Verdana" w:eastAsia="Times New Roman" w:hAnsi="Verdana" w:cs="Times New Roman"/>
          <w:color w:val="000000"/>
          <w:sz w:val="23"/>
          <w:szCs w:val="23"/>
        </w:rPr>
        <w:t> - Defines a double border</w:t>
      </w:r>
    </w:p>
    <w:p w14:paraId="195BD737"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groove</w:t>
      </w:r>
      <w:r w:rsidRPr="00983A45">
        <w:rPr>
          <w:rFonts w:ascii="Verdana" w:eastAsia="Times New Roman" w:hAnsi="Verdana" w:cs="Times New Roman"/>
          <w:color w:val="000000"/>
          <w:sz w:val="23"/>
          <w:szCs w:val="23"/>
        </w:rPr>
        <w:t> - Defines a 3D grooved border. The effect depends on the border-color value</w:t>
      </w:r>
    </w:p>
    <w:p w14:paraId="735C1EA9"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ridge</w:t>
      </w:r>
      <w:r w:rsidRPr="00983A45">
        <w:rPr>
          <w:rFonts w:ascii="Verdana" w:eastAsia="Times New Roman" w:hAnsi="Verdana" w:cs="Times New Roman"/>
          <w:color w:val="000000"/>
          <w:sz w:val="23"/>
          <w:szCs w:val="23"/>
        </w:rPr>
        <w:t> - Defines a 3D ridged border. The effect depends on the border-color value</w:t>
      </w:r>
    </w:p>
    <w:p w14:paraId="301136C0"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inset</w:t>
      </w:r>
      <w:r w:rsidRPr="00983A45">
        <w:rPr>
          <w:rFonts w:ascii="Verdana" w:eastAsia="Times New Roman" w:hAnsi="Verdana" w:cs="Times New Roman"/>
          <w:color w:val="000000"/>
          <w:sz w:val="23"/>
          <w:szCs w:val="23"/>
        </w:rPr>
        <w:t> - Defines a 3D inset border. The effect depends on the border-color value</w:t>
      </w:r>
    </w:p>
    <w:p w14:paraId="1F6E393F"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outset</w:t>
      </w:r>
      <w:r w:rsidRPr="00983A45">
        <w:rPr>
          <w:rFonts w:ascii="Verdana" w:eastAsia="Times New Roman" w:hAnsi="Verdana" w:cs="Times New Roman"/>
          <w:color w:val="000000"/>
          <w:sz w:val="23"/>
          <w:szCs w:val="23"/>
        </w:rPr>
        <w:t> - Defines a 3D outset border. The effect depends on the border-color value</w:t>
      </w:r>
    </w:p>
    <w:p w14:paraId="6296E307"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none</w:t>
      </w:r>
      <w:r w:rsidRPr="00983A45">
        <w:rPr>
          <w:rFonts w:ascii="Verdana" w:eastAsia="Times New Roman" w:hAnsi="Verdana" w:cs="Times New Roman"/>
          <w:color w:val="000000"/>
          <w:sz w:val="23"/>
          <w:szCs w:val="23"/>
        </w:rPr>
        <w:t> - Defines no border</w:t>
      </w:r>
    </w:p>
    <w:p w14:paraId="519065C6" w14:textId="77777777" w:rsidR="00654DC8" w:rsidRPr="00983A45" w:rsidRDefault="00654DC8" w:rsidP="00654DC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Consolas" w:eastAsia="Times New Roman" w:hAnsi="Consolas" w:cs="Courier New"/>
          <w:color w:val="DC143C"/>
          <w:sz w:val="20"/>
          <w:szCs w:val="20"/>
        </w:rPr>
        <w:t>hidden</w:t>
      </w:r>
      <w:r w:rsidRPr="00983A45">
        <w:rPr>
          <w:rFonts w:ascii="Verdana" w:eastAsia="Times New Roman" w:hAnsi="Verdana" w:cs="Times New Roman"/>
          <w:color w:val="000000"/>
          <w:sz w:val="23"/>
          <w:szCs w:val="23"/>
        </w:rPr>
        <w:t> - Defines a hidden border</w:t>
      </w:r>
    </w:p>
    <w:p w14:paraId="2B9D3BCA" w14:textId="77777777" w:rsidR="00654DC8" w:rsidRPr="00983A45"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The </w:t>
      </w:r>
      <w:r w:rsidRPr="00983A45">
        <w:rPr>
          <w:rFonts w:ascii="Consolas" w:eastAsia="Times New Roman" w:hAnsi="Consolas" w:cs="Courier New"/>
          <w:color w:val="DC143C"/>
          <w:sz w:val="20"/>
          <w:szCs w:val="20"/>
        </w:rPr>
        <w:t>border-style</w:t>
      </w:r>
      <w:r w:rsidRPr="00983A45">
        <w:rPr>
          <w:rFonts w:ascii="Verdana" w:eastAsia="Times New Roman" w:hAnsi="Verdana" w:cs="Times New Roman"/>
          <w:color w:val="000000"/>
          <w:sz w:val="23"/>
          <w:szCs w:val="23"/>
        </w:rPr>
        <w:t> property can have from one to four values (for the top border, right border, bottom border, and the left border).</w:t>
      </w:r>
    </w:p>
    <w:p w14:paraId="4A0B8C93"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sidRPr="00983A45">
        <w:rPr>
          <w:noProof/>
        </w:rPr>
        <w:drawing>
          <wp:inline distT="0" distB="0" distL="0" distR="0" wp14:anchorId="0BC3F37B" wp14:editId="77607D9D">
            <wp:extent cx="594360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0230"/>
                    </a:xfrm>
                    <a:prstGeom prst="rect">
                      <a:avLst/>
                    </a:prstGeom>
                  </pic:spPr>
                </pic:pic>
              </a:graphicData>
            </a:graphic>
          </wp:inline>
        </w:drawing>
      </w:r>
      <w:r>
        <w:rPr>
          <w:rFonts w:ascii="Segoe UI" w:hAnsi="Segoe UI" w:cs="Segoe UI"/>
          <w:b w:val="0"/>
          <w:bCs w:val="0"/>
          <w:color w:val="000000"/>
          <w:sz w:val="48"/>
          <w:szCs w:val="48"/>
        </w:rPr>
        <w:t>CSS Border Width</w:t>
      </w:r>
    </w:p>
    <w:p w14:paraId="381CB53A"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border-width</w:t>
      </w:r>
      <w:r>
        <w:rPr>
          <w:rFonts w:ascii="Verdana" w:hAnsi="Verdana"/>
          <w:color w:val="000000"/>
          <w:sz w:val="23"/>
          <w:szCs w:val="23"/>
        </w:rPr>
        <w:t> property specifies the width of the four borders.</w:t>
      </w:r>
    </w:p>
    <w:p w14:paraId="40613309"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width can be set as a specific size (in px, </w:t>
      </w:r>
      <w:proofErr w:type="spellStart"/>
      <w:r>
        <w:rPr>
          <w:rFonts w:ascii="Verdana" w:hAnsi="Verdana"/>
          <w:color w:val="000000"/>
          <w:sz w:val="23"/>
          <w:szCs w:val="23"/>
        </w:rPr>
        <w:t>pt</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or by using one of the three pre-defined values: thin, medium, or thick</w:t>
      </w:r>
    </w:p>
    <w:p w14:paraId="6BEFA640"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Specific Side Widths</w:t>
      </w:r>
    </w:p>
    <w:p w14:paraId="63C9D81D"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border-width</w:t>
      </w:r>
      <w:r>
        <w:rPr>
          <w:rFonts w:ascii="Verdana" w:hAnsi="Verdana"/>
          <w:color w:val="000000"/>
          <w:sz w:val="23"/>
          <w:szCs w:val="23"/>
        </w:rPr>
        <w:t> property can have from one to four values (for the top border, right border, bottom border, and the left border)</w:t>
      </w:r>
    </w:p>
    <w:p w14:paraId="5174BBE8" w14:textId="77777777" w:rsidR="00654DC8" w:rsidRPr="00983A45"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983A45">
        <w:rPr>
          <w:rFonts w:ascii="Segoe UI" w:eastAsia="Times New Roman" w:hAnsi="Segoe UI" w:cs="Segoe UI"/>
          <w:color w:val="000000"/>
          <w:sz w:val="48"/>
          <w:szCs w:val="48"/>
        </w:rPr>
        <w:t>CSS Border Color</w:t>
      </w:r>
    </w:p>
    <w:p w14:paraId="0659984A" w14:textId="77777777" w:rsidR="00654DC8" w:rsidRPr="00983A45"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The </w:t>
      </w:r>
      <w:r w:rsidRPr="00983A45">
        <w:rPr>
          <w:rFonts w:ascii="Consolas" w:eastAsia="Times New Roman" w:hAnsi="Consolas" w:cs="Courier New"/>
          <w:color w:val="DC143C"/>
          <w:sz w:val="20"/>
          <w:szCs w:val="20"/>
        </w:rPr>
        <w:t>border-color</w:t>
      </w:r>
      <w:r w:rsidRPr="00983A45">
        <w:rPr>
          <w:rFonts w:ascii="Verdana" w:eastAsia="Times New Roman" w:hAnsi="Verdana" w:cs="Times New Roman"/>
          <w:color w:val="000000"/>
          <w:sz w:val="23"/>
          <w:szCs w:val="23"/>
        </w:rPr>
        <w:t> property is used to set the color of the four borders.</w:t>
      </w:r>
    </w:p>
    <w:p w14:paraId="3633FCAA" w14:textId="77777777" w:rsidR="00654DC8" w:rsidRPr="00983A45"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The color can be set by:</w:t>
      </w:r>
    </w:p>
    <w:p w14:paraId="0370DEED" w14:textId="77777777" w:rsidR="00654DC8" w:rsidRPr="00983A45" w:rsidRDefault="00654DC8" w:rsidP="00654DC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name - specify a color name, like "red"</w:t>
      </w:r>
    </w:p>
    <w:p w14:paraId="1C24E36C" w14:textId="77777777" w:rsidR="00654DC8" w:rsidRPr="00983A45" w:rsidRDefault="00654DC8" w:rsidP="00654DC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HEX - specify a HEX value, like "#ff0000"</w:t>
      </w:r>
    </w:p>
    <w:p w14:paraId="4E3557FC" w14:textId="77777777" w:rsidR="00654DC8" w:rsidRPr="00983A45" w:rsidRDefault="00654DC8" w:rsidP="00654DC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RGB - specify a RGB value, like "</w:t>
      </w:r>
      <w:proofErr w:type="spellStart"/>
      <w:proofErr w:type="gramStart"/>
      <w:r w:rsidRPr="00983A45">
        <w:rPr>
          <w:rFonts w:ascii="Verdana" w:eastAsia="Times New Roman" w:hAnsi="Verdana" w:cs="Times New Roman"/>
          <w:color w:val="000000"/>
          <w:sz w:val="23"/>
          <w:szCs w:val="23"/>
        </w:rPr>
        <w:t>rgb</w:t>
      </w:r>
      <w:proofErr w:type="spellEnd"/>
      <w:r w:rsidRPr="00983A45">
        <w:rPr>
          <w:rFonts w:ascii="Verdana" w:eastAsia="Times New Roman" w:hAnsi="Verdana" w:cs="Times New Roman"/>
          <w:color w:val="000000"/>
          <w:sz w:val="23"/>
          <w:szCs w:val="23"/>
        </w:rPr>
        <w:t>(</w:t>
      </w:r>
      <w:proofErr w:type="gramEnd"/>
      <w:r w:rsidRPr="00983A45">
        <w:rPr>
          <w:rFonts w:ascii="Verdana" w:eastAsia="Times New Roman" w:hAnsi="Verdana" w:cs="Times New Roman"/>
          <w:color w:val="000000"/>
          <w:sz w:val="23"/>
          <w:szCs w:val="23"/>
        </w:rPr>
        <w:t>255,0,0)"</w:t>
      </w:r>
    </w:p>
    <w:p w14:paraId="6F7D4FC3" w14:textId="77777777" w:rsidR="00654DC8" w:rsidRPr="00983A45" w:rsidRDefault="00654DC8" w:rsidP="00654DC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HSL - specify a HSL value, like "</w:t>
      </w:r>
      <w:proofErr w:type="spellStart"/>
      <w:proofErr w:type="gramStart"/>
      <w:r w:rsidRPr="00983A45">
        <w:rPr>
          <w:rFonts w:ascii="Verdana" w:eastAsia="Times New Roman" w:hAnsi="Verdana" w:cs="Times New Roman"/>
          <w:color w:val="000000"/>
          <w:sz w:val="23"/>
          <w:szCs w:val="23"/>
        </w:rPr>
        <w:t>hsl</w:t>
      </w:r>
      <w:proofErr w:type="spellEnd"/>
      <w:r w:rsidRPr="00983A45">
        <w:rPr>
          <w:rFonts w:ascii="Verdana" w:eastAsia="Times New Roman" w:hAnsi="Verdana" w:cs="Times New Roman"/>
          <w:color w:val="000000"/>
          <w:sz w:val="23"/>
          <w:szCs w:val="23"/>
        </w:rPr>
        <w:t>(</w:t>
      </w:r>
      <w:proofErr w:type="gramEnd"/>
      <w:r w:rsidRPr="00983A45">
        <w:rPr>
          <w:rFonts w:ascii="Verdana" w:eastAsia="Times New Roman" w:hAnsi="Verdana" w:cs="Times New Roman"/>
          <w:color w:val="000000"/>
          <w:sz w:val="23"/>
          <w:szCs w:val="23"/>
        </w:rPr>
        <w:t>0, 100%, 50%)"</w:t>
      </w:r>
    </w:p>
    <w:p w14:paraId="3569D74A" w14:textId="77777777" w:rsidR="00654DC8" w:rsidRPr="00983A45" w:rsidRDefault="00654DC8" w:rsidP="00654DC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83A45">
        <w:rPr>
          <w:rFonts w:ascii="Verdana" w:eastAsia="Times New Roman" w:hAnsi="Verdana" w:cs="Times New Roman"/>
          <w:color w:val="000000"/>
          <w:sz w:val="23"/>
          <w:szCs w:val="23"/>
        </w:rPr>
        <w:t>transparent</w:t>
      </w:r>
    </w:p>
    <w:p w14:paraId="3874F7A4" w14:textId="77777777" w:rsidR="00654DC8" w:rsidRPr="00983A45"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983A45">
        <w:rPr>
          <w:rFonts w:ascii="Verdana" w:eastAsia="Times New Roman" w:hAnsi="Verdana" w:cs="Times New Roman"/>
          <w:b/>
          <w:bCs/>
          <w:color w:val="000000"/>
          <w:sz w:val="23"/>
          <w:szCs w:val="23"/>
        </w:rPr>
        <w:t>Note:</w:t>
      </w:r>
      <w:r w:rsidRPr="00983A45">
        <w:rPr>
          <w:rFonts w:ascii="Verdana" w:eastAsia="Times New Roman" w:hAnsi="Verdana" w:cs="Times New Roman"/>
          <w:color w:val="000000"/>
          <w:sz w:val="23"/>
          <w:szCs w:val="23"/>
        </w:rPr>
        <w:t> If </w:t>
      </w:r>
      <w:r w:rsidRPr="00983A45">
        <w:rPr>
          <w:rFonts w:ascii="Consolas" w:eastAsia="Times New Roman" w:hAnsi="Consolas" w:cs="Courier New"/>
          <w:color w:val="DC143C"/>
          <w:sz w:val="20"/>
          <w:szCs w:val="20"/>
        </w:rPr>
        <w:t>border-color</w:t>
      </w:r>
      <w:r w:rsidRPr="00983A45">
        <w:rPr>
          <w:rFonts w:ascii="Verdana" w:eastAsia="Times New Roman" w:hAnsi="Verdana" w:cs="Times New Roman"/>
          <w:color w:val="000000"/>
          <w:sz w:val="23"/>
          <w:szCs w:val="23"/>
        </w:rPr>
        <w:t> is not set, it inherits the color of the element.</w:t>
      </w:r>
    </w:p>
    <w:p w14:paraId="7A4D2C89"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Specific Side Colors</w:t>
      </w:r>
    </w:p>
    <w:p w14:paraId="7DB27B6D"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border-color</w:t>
      </w:r>
      <w:r>
        <w:rPr>
          <w:rFonts w:ascii="Verdana" w:hAnsi="Verdana"/>
          <w:color w:val="000000"/>
          <w:sz w:val="23"/>
          <w:szCs w:val="23"/>
        </w:rPr>
        <w:t> property can have from one to four values (for the top border, right border, bottom border, and the left border). </w:t>
      </w:r>
    </w:p>
    <w:p w14:paraId="433607F2"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D73A49"/>
          <w:sz w:val="23"/>
          <w:szCs w:val="23"/>
          <w:shd w:val="clear" w:color="auto" w:fill="FFFFFF"/>
        </w:rPr>
        <w:t>border-style</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solid</w:t>
      </w:r>
      <w:r>
        <w:rPr>
          <w:rStyle w:val="cssdelimitercolor"/>
          <w:rFonts w:ascii="Consolas" w:hAnsi="Consolas"/>
          <w:color w:val="999999"/>
          <w:sz w:val="23"/>
          <w:szCs w:val="23"/>
          <w:shd w:val="clear" w:color="auto" w:fill="FFFFFF"/>
        </w:rPr>
        <w:t>;</w:t>
      </w:r>
    </w:p>
    <w:p w14:paraId="0ADBB8CB" w14:textId="77777777" w:rsidR="00654DC8" w:rsidRDefault="00654DC8" w:rsidP="00654DC8">
      <w:pPr>
        <w:rPr>
          <w:rFonts w:ascii="Consolas" w:hAnsi="Consolas"/>
          <w:color w:val="D73A49"/>
          <w:sz w:val="23"/>
          <w:szCs w:val="23"/>
          <w:shd w:val="clear" w:color="auto" w:fill="FFFFFF"/>
        </w:rPr>
      </w:pPr>
      <w:r>
        <w:rPr>
          <w:rFonts w:ascii="Consolas" w:hAnsi="Consolas"/>
          <w:color w:val="D73A49"/>
          <w:sz w:val="23"/>
          <w:szCs w:val="23"/>
          <w:shd w:val="clear" w:color="auto" w:fill="FFFFFF"/>
        </w:rPr>
        <w:t>border-color</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red green blue yellow</w:t>
      </w:r>
      <w:r>
        <w:rPr>
          <w:rStyle w:val="cssdelimitercolor"/>
          <w:rFonts w:ascii="Consolas" w:hAnsi="Consolas"/>
          <w:color w:val="999999"/>
          <w:sz w:val="23"/>
          <w:szCs w:val="23"/>
          <w:shd w:val="clear" w:color="auto" w:fill="FFFFFF"/>
        </w:rPr>
        <w:t>;</w:t>
      </w:r>
      <w:r>
        <w:rPr>
          <w:rFonts w:ascii="Consolas" w:hAnsi="Consolas"/>
          <w:color w:val="D73A49"/>
          <w:sz w:val="23"/>
          <w:szCs w:val="23"/>
          <w:shd w:val="clear" w:color="auto" w:fill="FFFFFF"/>
        </w:rPr>
        <w:t> </w:t>
      </w:r>
    </w:p>
    <w:p w14:paraId="2A4CEA1C"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RGB Values</w:t>
      </w:r>
    </w:p>
    <w:p w14:paraId="63BE0E02"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D73A49"/>
          <w:sz w:val="23"/>
          <w:szCs w:val="23"/>
          <w:shd w:val="clear" w:color="auto" w:fill="FFFFFF"/>
        </w:rPr>
        <w:t>border-color</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w:t>
      </w:r>
      <w:proofErr w:type="spellStart"/>
      <w:proofErr w:type="gramStart"/>
      <w:r>
        <w:rPr>
          <w:rStyle w:val="csspropertyvaluecolor"/>
          <w:rFonts w:ascii="Consolas" w:hAnsi="Consolas"/>
          <w:color w:val="005CC5"/>
          <w:sz w:val="23"/>
          <w:szCs w:val="23"/>
          <w:shd w:val="clear" w:color="auto" w:fill="FFFFFF"/>
        </w:rPr>
        <w:t>rgb</w:t>
      </w:r>
      <w:proofErr w:type="spellEnd"/>
      <w:r>
        <w:rPr>
          <w:rStyle w:val="csspropertyvaluecolor"/>
          <w:rFonts w:ascii="Consolas" w:hAnsi="Consolas"/>
          <w:color w:val="005CC5"/>
          <w:sz w:val="23"/>
          <w:szCs w:val="23"/>
          <w:shd w:val="clear" w:color="auto" w:fill="FFFFFF"/>
        </w:rPr>
        <w:t>(</w:t>
      </w:r>
      <w:proofErr w:type="gramEnd"/>
      <w:r>
        <w:rPr>
          <w:rStyle w:val="csspropertyvaluecolor"/>
          <w:rFonts w:ascii="Consolas" w:hAnsi="Consolas"/>
          <w:color w:val="005CC5"/>
          <w:sz w:val="23"/>
          <w:szCs w:val="23"/>
          <w:shd w:val="clear" w:color="auto" w:fill="FFFFFF"/>
        </w:rPr>
        <w:t>255, 0, 0)</w:t>
      </w:r>
      <w:r>
        <w:rPr>
          <w:rStyle w:val="cssdelimitercolor"/>
          <w:rFonts w:ascii="Consolas" w:hAnsi="Consolas"/>
          <w:color w:val="999999"/>
          <w:sz w:val="23"/>
          <w:szCs w:val="23"/>
          <w:shd w:val="clear" w:color="auto" w:fill="FFFFFF"/>
        </w:rPr>
        <w:t>;</w:t>
      </w:r>
    </w:p>
    <w:p w14:paraId="0D2C5AC4"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HSL Values</w:t>
      </w:r>
    </w:p>
    <w:p w14:paraId="79A2C43A" w14:textId="77777777" w:rsidR="00654DC8" w:rsidRDefault="00654DC8" w:rsidP="00654DC8">
      <w:pPr>
        <w:rPr>
          <w:rStyle w:val="cssdelimitercolor"/>
          <w:rFonts w:ascii="Consolas" w:hAnsi="Consolas"/>
          <w:color w:val="999999"/>
          <w:sz w:val="23"/>
          <w:szCs w:val="23"/>
          <w:shd w:val="clear" w:color="auto" w:fill="FFFFFF"/>
        </w:rPr>
      </w:pPr>
      <w:r>
        <w:rPr>
          <w:rFonts w:ascii="Consolas" w:hAnsi="Consolas"/>
          <w:color w:val="D73A49"/>
          <w:sz w:val="23"/>
          <w:szCs w:val="23"/>
          <w:shd w:val="clear" w:color="auto" w:fill="FFFFFF"/>
        </w:rPr>
        <w:t>border-color</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w:t>
      </w:r>
      <w:proofErr w:type="spellStart"/>
      <w:proofErr w:type="gramStart"/>
      <w:r>
        <w:rPr>
          <w:rStyle w:val="csspropertyvaluecolor"/>
          <w:rFonts w:ascii="Consolas" w:hAnsi="Consolas"/>
          <w:color w:val="005CC5"/>
          <w:sz w:val="23"/>
          <w:szCs w:val="23"/>
          <w:shd w:val="clear" w:color="auto" w:fill="FFFFFF"/>
        </w:rPr>
        <w:t>hsl</w:t>
      </w:r>
      <w:proofErr w:type="spellEnd"/>
      <w:r>
        <w:rPr>
          <w:rStyle w:val="csspropertyvaluecolor"/>
          <w:rFonts w:ascii="Consolas" w:hAnsi="Consolas"/>
          <w:color w:val="005CC5"/>
          <w:sz w:val="23"/>
          <w:szCs w:val="23"/>
          <w:shd w:val="clear" w:color="auto" w:fill="FFFFFF"/>
        </w:rPr>
        <w:t>(</w:t>
      </w:r>
      <w:proofErr w:type="gramEnd"/>
      <w:r>
        <w:rPr>
          <w:rStyle w:val="csspropertyvaluecolor"/>
          <w:rFonts w:ascii="Consolas" w:hAnsi="Consolas"/>
          <w:color w:val="005CC5"/>
          <w:sz w:val="23"/>
          <w:szCs w:val="23"/>
          <w:shd w:val="clear" w:color="auto" w:fill="FFFFFF"/>
        </w:rPr>
        <w:t>0, 100%, 50%)</w:t>
      </w:r>
      <w:r>
        <w:rPr>
          <w:rStyle w:val="cssdelimitercolor"/>
          <w:rFonts w:ascii="Consolas" w:hAnsi="Consolas"/>
          <w:color w:val="999999"/>
          <w:sz w:val="23"/>
          <w:szCs w:val="23"/>
          <w:shd w:val="clear" w:color="auto" w:fill="FFFFFF"/>
        </w:rPr>
        <w:t>;</w:t>
      </w:r>
    </w:p>
    <w:p w14:paraId="744ED9A8" w14:textId="77777777" w:rsidR="00654DC8" w:rsidRDefault="00654DC8" w:rsidP="00654DC8"/>
    <w:p w14:paraId="1000F426"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 - Individual Sides</w:t>
      </w:r>
    </w:p>
    <w:p w14:paraId="0FA321DC"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examples on the previous pages, you have seen that it is possible to specify a different border for each side.</w:t>
      </w:r>
    </w:p>
    <w:p w14:paraId="0056B66A"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CSS, there are also properties for specifying each of the borders (top, right, bottom, and left)</w:t>
      </w:r>
    </w:p>
    <w:p w14:paraId="19A0AA8C" w14:textId="77777777" w:rsidR="00654DC8" w:rsidRDefault="00654DC8" w:rsidP="00654DC8">
      <w:pPr>
        <w:rPr>
          <w:rStyle w:val="cssdelimitercolor"/>
          <w:rFonts w:ascii="Consolas" w:hAnsi="Consolas"/>
          <w:color w:val="999999"/>
          <w:sz w:val="23"/>
          <w:szCs w:val="23"/>
          <w:shd w:val="clear" w:color="auto" w:fill="FFFFFF"/>
        </w:rPr>
      </w:pPr>
      <w:r>
        <w:rPr>
          <w:rFonts w:ascii="Consolas" w:hAnsi="Consolas"/>
          <w:color w:val="D73A49"/>
          <w:sz w:val="23"/>
          <w:szCs w:val="23"/>
          <w:shd w:val="clear" w:color="auto" w:fill="FFFFFF"/>
        </w:rPr>
        <w:t xml:space="preserve">  border-top-style</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dotted</w:t>
      </w:r>
      <w:r>
        <w:rPr>
          <w:rStyle w:val="cssdelimitercolor"/>
          <w:rFonts w:ascii="Consolas" w:hAnsi="Consolas"/>
          <w:color w:val="999999"/>
          <w:sz w:val="23"/>
          <w:szCs w:val="23"/>
          <w:shd w:val="clear" w:color="auto" w:fill="FFFFFF"/>
        </w:rPr>
        <w:t>;</w:t>
      </w:r>
      <w:r>
        <w:rPr>
          <w:rFonts w:ascii="Consolas" w:hAnsi="Consolas"/>
          <w:color w:val="D73A49"/>
          <w:sz w:val="23"/>
          <w:szCs w:val="23"/>
        </w:rPr>
        <w:br/>
      </w:r>
      <w:r>
        <w:rPr>
          <w:rFonts w:ascii="Consolas" w:hAnsi="Consolas"/>
          <w:color w:val="D73A49"/>
          <w:sz w:val="23"/>
          <w:szCs w:val="23"/>
          <w:shd w:val="clear" w:color="auto" w:fill="FFFFFF"/>
        </w:rPr>
        <w:t>  border-right-style</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solid</w:t>
      </w:r>
      <w:r>
        <w:rPr>
          <w:rStyle w:val="cssdelimitercolor"/>
          <w:rFonts w:ascii="Consolas" w:hAnsi="Consolas"/>
          <w:color w:val="999999"/>
          <w:sz w:val="23"/>
          <w:szCs w:val="23"/>
          <w:shd w:val="clear" w:color="auto" w:fill="FFFFFF"/>
        </w:rPr>
        <w:t>;</w:t>
      </w:r>
      <w:r>
        <w:rPr>
          <w:rFonts w:ascii="Consolas" w:hAnsi="Consolas"/>
          <w:color w:val="D73A49"/>
          <w:sz w:val="23"/>
          <w:szCs w:val="23"/>
        </w:rPr>
        <w:br/>
      </w:r>
      <w:r>
        <w:rPr>
          <w:rFonts w:ascii="Consolas" w:hAnsi="Consolas"/>
          <w:color w:val="D73A49"/>
          <w:sz w:val="23"/>
          <w:szCs w:val="23"/>
          <w:shd w:val="clear" w:color="auto" w:fill="FFFFFF"/>
        </w:rPr>
        <w:t>  border-bottom-style</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dotted</w:t>
      </w:r>
      <w:r>
        <w:rPr>
          <w:rStyle w:val="cssdelimitercolor"/>
          <w:rFonts w:ascii="Consolas" w:hAnsi="Consolas"/>
          <w:color w:val="999999"/>
          <w:sz w:val="23"/>
          <w:szCs w:val="23"/>
          <w:shd w:val="clear" w:color="auto" w:fill="FFFFFF"/>
        </w:rPr>
        <w:t>;</w:t>
      </w:r>
      <w:r>
        <w:rPr>
          <w:rFonts w:ascii="Consolas" w:hAnsi="Consolas"/>
          <w:color w:val="D73A49"/>
          <w:sz w:val="23"/>
          <w:szCs w:val="23"/>
        </w:rPr>
        <w:br/>
      </w:r>
      <w:r>
        <w:rPr>
          <w:rFonts w:ascii="Consolas" w:hAnsi="Consolas"/>
          <w:color w:val="D73A49"/>
          <w:sz w:val="23"/>
          <w:szCs w:val="23"/>
          <w:shd w:val="clear" w:color="auto" w:fill="FFFFFF"/>
        </w:rPr>
        <w:t>  border-left-style</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solid</w:t>
      </w:r>
      <w:r>
        <w:rPr>
          <w:rStyle w:val="cssdelimitercolor"/>
          <w:rFonts w:ascii="Consolas" w:hAnsi="Consolas"/>
          <w:color w:val="999999"/>
          <w:sz w:val="23"/>
          <w:szCs w:val="23"/>
          <w:shd w:val="clear" w:color="auto" w:fill="FFFFFF"/>
        </w:rPr>
        <w:t>;</w:t>
      </w:r>
    </w:p>
    <w:p w14:paraId="43BB6C84" w14:textId="77777777" w:rsidR="00654DC8" w:rsidRDefault="00654DC8" w:rsidP="00654DC8"/>
    <w:p w14:paraId="083ED9E2" w14:textId="77777777" w:rsidR="00654DC8" w:rsidRPr="00B963C8"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If the </w:t>
      </w:r>
      <w:r w:rsidRPr="00B963C8">
        <w:rPr>
          <w:rFonts w:ascii="Consolas" w:eastAsia="Times New Roman" w:hAnsi="Consolas" w:cs="Courier New"/>
          <w:color w:val="DC143C"/>
          <w:sz w:val="20"/>
          <w:szCs w:val="20"/>
        </w:rPr>
        <w:t>border-style</w:t>
      </w:r>
      <w:r w:rsidRPr="00B963C8">
        <w:rPr>
          <w:rFonts w:ascii="Verdana" w:eastAsia="Times New Roman" w:hAnsi="Verdana" w:cs="Times New Roman"/>
          <w:color w:val="000000"/>
          <w:sz w:val="23"/>
          <w:szCs w:val="23"/>
        </w:rPr>
        <w:t> property has four values:</w:t>
      </w:r>
    </w:p>
    <w:p w14:paraId="6E395531" w14:textId="77777777" w:rsidR="00654DC8" w:rsidRPr="00B963C8" w:rsidRDefault="00654DC8" w:rsidP="00654DC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b/>
          <w:bCs/>
          <w:color w:val="000000"/>
          <w:sz w:val="23"/>
          <w:szCs w:val="23"/>
        </w:rPr>
        <w:t>border-style: dotted solid double dashed;</w:t>
      </w:r>
    </w:p>
    <w:p w14:paraId="28862B71" w14:textId="77777777" w:rsidR="00654DC8" w:rsidRPr="00B963C8" w:rsidRDefault="00654DC8" w:rsidP="00654DC8">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top border is dotted</w:t>
      </w:r>
    </w:p>
    <w:p w14:paraId="3E3D6498" w14:textId="77777777" w:rsidR="00654DC8" w:rsidRPr="00B963C8" w:rsidRDefault="00654DC8" w:rsidP="00654DC8">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right border is solid</w:t>
      </w:r>
    </w:p>
    <w:p w14:paraId="5448ED30" w14:textId="77777777" w:rsidR="00654DC8" w:rsidRPr="00B963C8" w:rsidRDefault="00654DC8" w:rsidP="00654DC8">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bottom border is double</w:t>
      </w:r>
    </w:p>
    <w:p w14:paraId="0CC03FB4" w14:textId="77777777" w:rsidR="00654DC8" w:rsidRPr="00B963C8" w:rsidRDefault="00654DC8" w:rsidP="00654DC8">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left border is dashed</w:t>
      </w:r>
    </w:p>
    <w:p w14:paraId="46589A22" w14:textId="77777777" w:rsidR="00654DC8" w:rsidRPr="00B963C8"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If the </w:t>
      </w:r>
      <w:r w:rsidRPr="00B963C8">
        <w:rPr>
          <w:rFonts w:ascii="Consolas" w:eastAsia="Times New Roman" w:hAnsi="Consolas" w:cs="Courier New"/>
          <w:color w:val="DC143C"/>
          <w:sz w:val="20"/>
          <w:szCs w:val="20"/>
        </w:rPr>
        <w:t>border-style</w:t>
      </w:r>
      <w:r w:rsidRPr="00B963C8">
        <w:rPr>
          <w:rFonts w:ascii="Verdana" w:eastAsia="Times New Roman" w:hAnsi="Verdana" w:cs="Times New Roman"/>
          <w:color w:val="000000"/>
          <w:sz w:val="23"/>
          <w:szCs w:val="23"/>
        </w:rPr>
        <w:t> property has three values:</w:t>
      </w:r>
    </w:p>
    <w:p w14:paraId="501DD79A" w14:textId="77777777" w:rsidR="00654DC8" w:rsidRPr="00B963C8" w:rsidRDefault="00654DC8" w:rsidP="00654DC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b/>
          <w:bCs/>
          <w:color w:val="000000"/>
          <w:sz w:val="23"/>
          <w:szCs w:val="23"/>
        </w:rPr>
        <w:t>border-style: dotted solid double;</w:t>
      </w:r>
    </w:p>
    <w:p w14:paraId="23E51334" w14:textId="77777777" w:rsidR="00654DC8" w:rsidRPr="00B963C8" w:rsidRDefault="00654DC8" w:rsidP="00654DC8">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top border is dotted</w:t>
      </w:r>
    </w:p>
    <w:p w14:paraId="261E66B8" w14:textId="77777777" w:rsidR="00654DC8" w:rsidRPr="00B963C8" w:rsidRDefault="00654DC8" w:rsidP="00654DC8">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right and left borders are solid</w:t>
      </w:r>
    </w:p>
    <w:p w14:paraId="7757567D" w14:textId="77777777" w:rsidR="00654DC8" w:rsidRPr="00B963C8" w:rsidRDefault="00654DC8" w:rsidP="00654DC8">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bottom border is double</w:t>
      </w:r>
    </w:p>
    <w:p w14:paraId="6C9DFBB5" w14:textId="77777777" w:rsidR="00654DC8" w:rsidRPr="00B963C8"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If the </w:t>
      </w:r>
      <w:r w:rsidRPr="00B963C8">
        <w:rPr>
          <w:rFonts w:ascii="Consolas" w:eastAsia="Times New Roman" w:hAnsi="Consolas" w:cs="Courier New"/>
          <w:color w:val="DC143C"/>
          <w:sz w:val="20"/>
          <w:szCs w:val="20"/>
        </w:rPr>
        <w:t>border-style</w:t>
      </w:r>
      <w:r w:rsidRPr="00B963C8">
        <w:rPr>
          <w:rFonts w:ascii="Verdana" w:eastAsia="Times New Roman" w:hAnsi="Verdana" w:cs="Times New Roman"/>
          <w:color w:val="000000"/>
          <w:sz w:val="23"/>
          <w:szCs w:val="23"/>
        </w:rPr>
        <w:t> property has two values:</w:t>
      </w:r>
    </w:p>
    <w:p w14:paraId="03CE4A2A" w14:textId="77777777" w:rsidR="00654DC8" w:rsidRPr="00B963C8" w:rsidRDefault="00654DC8" w:rsidP="00654DC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b/>
          <w:bCs/>
          <w:color w:val="000000"/>
          <w:sz w:val="23"/>
          <w:szCs w:val="23"/>
        </w:rPr>
        <w:t>border-style: dotted solid;</w:t>
      </w:r>
    </w:p>
    <w:p w14:paraId="1BFFE708" w14:textId="77777777" w:rsidR="00654DC8" w:rsidRPr="00B963C8" w:rsidRDefault="00654DC8" w:rsidP="00654DC8">
      <w:pPr>
        <w:numPr>
          <w:ilvl w:val="1"/>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top and bottom borders are dotted</w:t>
      </w:r>
    </w:p>
    <w:p w14:paraId="434ED31B" w14:textId="77777777" w:rsidR="00654DC8" w:rsidRPr="00B963C8" w:rsidRDefault="00654DC8" w:rsidP="00654DC8">
      <w:pPr>
        <w:numPr>
          <w:ilvl w:val="1"/>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right and left borders are solid</w:t>
      </w:r>
    </w:p>
    <w:p w14:paraId="42058B4D" w14:textId="77777777" w:rsidR="00654DC8" w:rsidRPr="00B963C8"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If the </w:t>
      </w:r>
      <w:r w:rsidRPr="00B963C8">
        <w:rPr>
          <w:rFonts w:ascii="Consolas" w:eastAsia="Times New Roman" w:hAnsi="Consolas" w:cs="Courier New"/>
          <w:color w:val="DC143C"/>
          <w:sz w:val="20"/>
          <w:szCs w:val="20"/>
        </w:rPr>
        <w:t>border-style</w:t>
      </w:r>
      <w:r w:rsidRPr="00B963C8">
        <w:rPr>
          <w:rFonts w:ascii="Verdana" w:eastAsia="Times New Roman" w:hAnsi="Verdana" w:cs="Times New Roman"/>
          <w:color w:val="000000"/>
          <w:sz w:val="23"/>
          <w:szCs w:val="23"/>
        </w:rPr>
        <w:t> property has one value:</w:t>
      </w:r>
    </w:p>
    <w:p w14:paraId="69BDD04D" w14:textId="77777777" w:rsidR="00654DC8" w:rsidRPr="00B963C8" w:rsidRDefault="00654DC8" w:rsidP="00654DC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b/>
          <w:bCs/>
          <w:color w:val="000000"/>
          <w:sz w:val="23"/>
          <w:szCs w:val="23"/>
        </w:rPr>
        <w:t>border-style: dotted;</w:t>
      </w:r>
    </w:p>
    <w:p w14:paraId="31ED172E" w14:textId="77777777" w:rsidR="00654DC8" w:rsidRPr="00B963C8" w:rsidRDefault="00654DC8" w:rsidP="00654DC8">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all four borders are dotted</w:t>
      </w:r>
    </w:p>
    <w:p w14:paraId="6F9F0731" w14:textId="77777777" w:rsidR="00654DC8" w:rsidRPr="00B963C8"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B963C8">
        <w:rPr>
          <w:rFonts w:ascii="Segoe UI" w:eastAsia="Times New Roman" w:hAnsi="Segoe UI" w:cs="Segoe UI"/>
          <w:color w:val="000000"/>
          <w:sz w:val="48"/>
          <w:szCs w:val="48"/>
        </w:rPr>
        <w:t>CSS Border - Shorthand Property</w:t>
      </w:r>
    </w:p>
    <w:p w14:paraId="42E3C794" w14:textId="77777777" w:rsidR="00654DC8" w:rsidRPr="00B963C8"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Like you saw in the previous page, there are many properties to consider when dealing with borders.</w:t>
      </w:r>
    </w:p>
    <w:p w14:paraId="376C5E72" w14:textId="77777777" w:rsidR="00654DC8" w:rsidRPr="00B963C8"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t>To shorten the code, it is also possible to specify all the individual border properties in one property.</w:t>
      </w:r>
    </w:p>
    <w:p w14:paraId="5370018C" w14:textId="77777777" w:rsidR="00654DC8" w:rsidRPr="00B963C8"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B963C8">
        <w:rPr>
          <w:rFonts w:ascii="Verdana" w:eastAsia="Times New Roman" w:hAnsi="Verdana" w:cs="Times New Roman"/>
          <w:color w:val="000000"/>
          <w:sz w:val="23"/>
          <w:szCs w:val="23"/>
        </w:rPr>
        <w:lastRenderedPageBreak/>
        <w:t>The </w:t>
      </w:r>
      <w:r w:rsidRPr="00B963C8">
        <w:rPr>
          <w:rFonts w:ascii="Consolas" w:eastAsia="Times New Roman" w:hAnsi="Consolas" w:cs="Courier New"/>
          <w:color w:val="DC143C"/>
          <w:sz w:val="20"/>
          <w:szCs w:val="20"/>
        </w:rPr>
        <w:t>border</w:t>
      </w:r>
      <w:r w:rsidRPr="00B963C8">
        <w:rPr>
          <w:rFonts w:ascii="Verdana" w:eastAsia="Times New Roman" w:hAnsi="Verdana" w:cs="Times New Roman"/>
          <w:color w:val="000000"/>
          <w:sz w:val="23"/>
          <w:szCs w:val="23"/>
        </w:rPr>
        <w:t> property is a shorthand property for the following individual border properties:</w:t>
      </w:r>
    </w:p>
    <w:p w14:paraId="0AF8324D" w14:textId="77777777" w:rsidR="00654DC8" w:rsidRPr="00B963C8" w:rsidRDefault="00654DC8" w:rsidP="00654DC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Consolas" w:eastAsia="Times New Roman" w:hAnsi="Consolas" w:cs="Courier New"/>
          <w:color w:val="DC143C"/>
          <w:sz w:val="20"/>
          <w:szCs w:val="20"/>
        </w:rPr>
        <w:t>border-width</w:t>
      </w:r>
    </w:p>
    <w:p w14:paraId="6EAE70A9" w14:textId="77777777" w:rsidR="00654DC8" w:rsidRPr="00B963C8" w:rsidRDefault="00654DC8" w:rsidP="00654DC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Consolas" w:eastAsia="Times New Roman" w:hAnsi="Consolas" w:cs="Courier New"/>
          <w:color w:val="DC143C"/>
          <w:sz w:val="20"/>
          <w:szCs w:val="20"/>
        </w:rPr>
        <w:t>border-style</w:t>
      </w:r>
      <w:r w:rsidRPr="00B963C8">
        <w:rPr>
          <w:rFonts w:ascii="Verdana" w:eastAsia="Times New Roman" w:hAnsi="Verdana" w:cs="Times New Roman"/>
          <w:color w:val="000000"/>
          <w:sz w:val="23"/>
          <w:szCs w:val="23"/>
        </w:rPr>
        <w:t> (required)</w:t>
      </w:r>
    </w:p>
    <w:p w14:paraId="3525088B" w14:textId="77777777" w:rsidR="00654DC8" w:rsidRPr="00B963C8" w:rsidRDefault="00654DC8" w:rsidP="00654DC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63C8">
        <w:rPr>
          <w:rFonts w:ascii="Consolas" w:eastAsia="Times New Roman" w:hAnsi="Consolas" w:cs="Courier New"/>
          <w:color w:val="DC143C"/>
          <w:sz w:val="20"/>
          <w:szCs w:val="20"/>
        </w:rPr>
        <w:t>border-color</w:t>
      </w:r>
    </w:p>
    <w:p w14:paraId="68C58DCB" w14:textId="77777777" w:rsidR="00654DC8" w:rsidRDefault="00654DC8" w:rsidP="00654DC8">
      <w:pPr>
        <w:rPr>
          <w:rStyle w:val="cssdelimitercolor"/>
          <w:rFonts w:ascii="Consolas" w:hAnsi="Consolas"/>
          <w:color w:val="999999"/>
          <w:sz w:val="23"/>
          <w:szCs w:val="23"/>
          <w:shd w:val="clear" w:color="auto" w:fill="FFFFFF"/>
        </w:rPr>
      </w:pPr>
      <w:r>
        <w:rPr>
          <w:rFonts w:ascii="Consolas" w:hAnsi="Consolas"/>
          <w:color w:val="D73A49"/>
          <w:sz w:val="23"/>
          <w:szCs w:val="23"/>
          <w:shd w:val="clear" w:color="auto" w:fill="FFFFFF"/>
        </w:rPr>
        <w:t>border</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5px solid red</w:t>
      </w:r>
      <w:r>
        <w:rPr>
          <w:rStyle w:val="cssdelimitercolor"/>
          <w:rFonts w:ascii="Consolas" w:hAnsi="Consolas"/>
          <w:color w:val="999999"/>
          <w:sz w:val="23"/>
          <w:szCs w:val="23"/>
          <w:shd w:val="clear" w:color="auto" w:fill="FFFFFF"/>
        </w:rPr>
        <w:t>;</w:t>
      </w:r>
    </w:p>
    <w:p w14:paraId="7DDD81A7"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p>
    <w:p w14:paraId="35C3ECDD"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Rounded Borders</w:t>
      </w:r>
    </w:p>
    <w:p w14:paraId="3862A43D"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border-radius</w:t>
      </w:r>
      <w:r>
        <w:rPr>
          <w:rFonts w:ascii="Verdana" w:hAnsi="Verdana"/>
          <w:color w:val="000000"/>
          <w:sz w:val="23"/>
          <w:szCs w:val="23"/>
        </w:rPr>
        <w:t> property is used to add rounded borders to an element</w:t>
      </w:r>
    </w:p>
    <w:p w14:paraId="3B439CB7" w14:textId="77777777" w:rsidR="00654DC8" w:rsidRDefault="00654DC8" w:rsidP="00654DC8">
      <w:pPr>
        <w:pStyle w:val="NormalWeb"/>
        <w:shd w:val="clear" w:color="auto" w:fill="FFFFFF"/>
        <w:spacing w:before="288" w:beforeAutospacing="0" w:after="288" w:afterAutospacing="0"/>
        <w:rPr>
          <w:rStyle w:val="cssdelimitercolor"/>
          <w:rFonts w:ascii="Consolas" w:hAnsi="Consolas"/>
          <w:color w:val="999999"/>
          <w:sz w:val="23"/>
          <w:szCs w:val="23"/>
          <w:shd w:val="clear" w:color="auto" w:fill="FFFFFF"/>
        </w:rPr>
      </w:pPr>
      <w:r>
        <w:rPr>
          <w:rFonts w:ascii="Consolas" w:hAnsi="Consolas"/>
          <w:color w:val="D73A49"/>
          <w:sz w:val="23"/>
          <w:szCs w:val="23"/>
          <w:shd w:val="clear" w:color="auto" w:fill="FFFFFF"/>
        </w:rPr>
        <w:t>border</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2px solid red</w:t>
      </w:r>
      <w:r>
        <w:rPr>
          <w:rStyle w:val="cssdelimitercolor"/>
          <w:rFonts w:ascii="Consolas" w:hAnsi="Consolas"/>
          <w:color w:val="999999"/>
          <w:sz w:val="23"/>
          <w:szCs w:val="23"/>
          <w:shd w:val="clear" w:color="auto" w:fill="FFFFFF"/>
        </w:rPr>
        <w:t>;</w:t>
      </w:r>
      <w:r>
        <w:rPr>
          <w:rFonts w:ascii="Consolas" w:hAnsi="Consolas"/>
          <w:color w:val="D73A49"/>
          <w:sz w:val="23"/>
          <w:szCs w:val="23"/>
        </w:rPr>
        <w:br/>
      </w:r>
      <w:r>
        <w:rPr>
          <w:rFonts w:ascii="Consolas" w:hAnsi="Consolas"/>
          <w:color w:val="D73A49"/>
          <w:sz w:val="23"/>
          <w:szCs w:val="23"/>
          <w:shd w:val="clear" w:color="auto" w:fill="FFFFFF"/>
        </w:rPr>
        <w:t>  border-radius</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5px</w:t>
      </w:r>
      <w:r>
        <w:rPr>
          <w:rStyle w:val="cssdelimitercolor"/>
          <w:rFonts w:ascii="Consolas" w:hAnsi="Consolas"/>
          <w:color w:val="999999"/>
          <w:sz w:val="23"/>
          <w:szCs w:val="23"/>
          <w:shd w:val="clear" w:color="auto" w:fill="FFFFFF"/>
        </w:rPr>
        <w:t>;</w:t>
      </w:r>
    </w:p>
    <w:p w14:paraId="2BDFE92E"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p>
    <w:p w14:paraId="4801553D"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CSS Border Properties</w:t>
      </w:r>
    </w:p>
    <w:tbl>
      <w:tblPr>
        <w:tblW w:w="9900" w:type="dxa"/>
        <w:tblInd w:w="-3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88"/>
        <w:gridCol w:w="5812"/>
      </w:tblGrid>
      <w:tr w:rsidR="00654DC8" w14:paraId="07417EC8" w14:textId="77777777" w:rsidTr="00AB35CE">
        <w:tc>
          <w:tcPr>
            <w:tcW w:w="4088" w:type="dxa"/>
            <w:shd w:val="clear" w:color="auto" w:fill="FFFFFF"/>
            <w:tcMar>
              <w:top w:w="120" w:type="dxa"/>
              <w:left w:w="240" w:type="dxa"/>
              <w:bottom w:w="120" w:type="dxa"/>
              <w:right w:w="120" w:type="dxa"/>
            </w:tcMar>
            <w:hideMark/>
          </w:tcPr>
          <w:p w14:paraId="762FE298" w14:textId="77777777" w:rsidR="00654DC8" w:rsidRDefault="00654DC8" w:rsidP="00AB35CE">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5812" w:type="dxa"/>
            <w:shd w:val="clear" w:color="auto" w:fill="FFFFFF"/>
            <w:tcMar>
              <w:top w:w="120" w:type="dxa"/>
              <w:left w:w="120" w:type="dxa"/>
              <w:bottom w:w="120" w:type="dxa"/>
              <w:right w:w="120" w:type="dxa"/>
            </w:tcMar>
            <w:hideMark/>
          </w:tcPr>
          <w:p w14:paraId="2614CE77" w14:textId="77777777" w:rsidR="00654DC8" w:rsidRDefault="00654DC8" w:rsidP="00AB35CE">
            <w:pPr>
              <w:spacing w:before="300" w:after="300"/>
              <w:rPr>
                <w:rFonts w:ascii="Verdana" w:hAnsi="Verdana"/>
                <w:b/>
                <w:bCs/>
                <w:color w:val="000000"/>
                <w:sz w:val="23"/>
                <w:szCs w:val="23"/>
              </w:rPr>
            </w:pPr>
            <w:r>
              <w:rPr>
                <w:rFonts w:ascii="Verdana" w:hAnsi="Verdana"/>
                <w:b/>
                <w:bCs/>
                <w:color w:val="000000"/>
                <w:sz w:val="23"/>
                <w:szCs w:val="23"/>
              </w:rPr>
              <w:t>Description</w:t>
            </w:r>
          </w:p>
        </w:tc>
      </w:tr>
      <w:tr w:rsidR="00654DC8" w14:paraId="1B3693FF" w14:textId="77777777" w:rsidTr="00AB35CE">
        <w:tc>
          <w:tcPr>
            <w:tcW w:w="4088" w:type="dxa"/>
            <w:shd w:val="clear" w:color="auto" w:fill="E7E9EB"/>
            <w:tcMar>
              <w:top w:w="120" w:type="dxa"/>
              <w:left w:w="240" w:type="dxa"/>
              <w:bottom w:w="120" w:type="dxa"/>
              <w:right w:w="120" w:type="dxa"/>
            </w:tcMar>
            <w:hideMark/>
          </w:tcPr>
          <w:p w14:paraId="76A96012" w14:textId="77777777" w:rsidR="00654DC8" w:rsidRDefault="00654DC8" w:rsidP="00AB35CE">
            <w:pPr>
              <w:spacing w:before="300" w:after="300"/>
              <w:rPr>
                <w:rFonts w:ascii="Verdana" w:hAnsi="Verdana"/>
                <w:color w:val="000000"/>
                <w:sz w:val="23"/>
                <w:szCs w:val="23"/>
              </w:rPr>
            </w:pPr>
            <w:hyperlink r:id="rId7" w:history="1">
              <w:r>
                <w:rPr>
                  <w:rStyle w:val="Hyperlink"/>
                  <w:rFonts w:ascii="Verdana" w:hAnsi="Verdana"/>
                  <w:sz w:val="23"/>
                  <w:szCs w:val="23"/>
                </w:rPr>
                <w:t>border</w:t>
              </w:r>
            </w:hyperlink>
          </w:p>
        </w:tc>
        <w:tc>
          <w:tcPr>
            <w:tcW w:w="5812" w:type="dxa"/>
            <w:shd w:val="clear" w:color="auto" w:fill="E7E9EB"/>
            <w:tcMar>
              <w:top w:w="120" w:type="dxa"/>
              <w:left w:w="120" w:type="dxa"/>
              <w:bottom w:w="120" w:type="dxa"/>
              <w:right w:w="120" w:type="dxa"/>
            </w:tcMar>
            <w:hideMark/>
          </w:tcPr>
          <w:p w14:paraId="5AD79331"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all the border properties in one declaration</w:t>
            </w:r>
          </w:p>
        </w:tc>
      </w:tr>
      <w:tr w:rsidR="00654DC8" w14:paraId="382EEA3C" w14:textId="77777777" w:rsidTr="00AB35CE">
        <w:tc>
          <w:tcPr>
            <w:tcW w:w="4088" w:type="dxa"/>
            <w:shd w:val="clear" w:color="auto" w:fill="FFFFFF"/>
            <w:tcMar>
              <w:top w:w="120" w:type="dxa"/>
              <w:left w:w="240" w:type="dxa"/>
              <w:bottom w:w="120" w:type="dxa"/>
              <w:right w:w="120" w:type="dxa"/>
            </w:tcMar>
            <w:hideMark/>
          </w:tcPr>
          <w:p w14:paraId="17D86545" w14:textId="77777777" w:rsidR="00654DC8" w:rsidRDefault="00654DC8" w:rsidP="00AB35CE">
            <w:pPr>
              <w:spacing w:before="300" w:after="300"/>
              <w:rPr>
                <w:rFonts w:ascii="Verdana" w:hAnsi="Verdana"/>
                <w:color w:val="000000"/>
                <w:sz w:val="23"/>
                <w:szCs w:val="23"/>
              </w:rPr>
            </w:pPr>
            <w:hyperlink r:id="rId8" w:history="1">
              <w:r>
                <w:rPr>
                  <w:rStyle w:val="Hyperlink"/>
                  <w:rFonts w:ascii="Verdana" w:hAnsi="Verdana"/>
                  <w:sz w:val="23"/>
                  <w:szCs w:val="23"/>
                </w:rPr>
                <w:t>border-bottom</w:t>
              </w:r>
            </w:hyperlink>
          </w:p>
        </w:tc>
        <w:tc>
          <w:tcPr>
            <w:tcW w:w="5812" w:type="dxa"/>
            <w:shd w:val="clear" w:color="auto" w:fill="FFFFFF"/>
            <w:tcMar>
              <w:top w:w="120" w:type="dxa"/>
              <w:left w:w="120" w:type="dxa"/>
              <w:bottom w:w="120" w:type="dxa"/>
              <w:right w:w="120" w:type="dxa"/>
            </w:tcMar>
            <w:hideMark/>
          </w:tcPr>
          <w:p w14:paraId="63B1D46B"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all the bottom border properties in one declaration</w:t>
            </w:r>
          </w:p>
        </w:tc>
      </w:tr>
      <w:tr w:rsidR="00654DC8" w14:paraId="5E5AA6AF" w14:textId="77777777" w:rsidTr="00AB35CE">
        <w:tc>
          <w:tcPr>
            <w:tcW w:w="4088" w:type="dxa"/>
            <w:shd w:val="clear" w:color="auto" w:fill="E7E9EB"/>
            <w:tcMar>
              <w:top w:w="120" w:type="dxa"/>
              <w:left w:w="240" w:type="dxa"/>
              <w:bottom w:w="120" w:type="dxa"/>
              <w:right w:w="120" w:type="dxa"/>
            </w:tcMar>
            <w:hideMark/>
          </w:tcPr>
          <w:p w14:paraId="7ADCBFB5" w14:textId="77777777" w:rsidR="00654DC8" w:rsidRDefault="00654DC8" w:rsidP="00AB35CE">
            <w:pPr>
              <w:spacing w:before="300" w:after="300"/>
              <w:rPr>
                <w:rFonts w:ascii="Verdana" w:hAnsi="Verdana"/>
                <w:color w:val="000000"/>
                <w:sz w:val="23"/>
                <w:szCs w:val="23"/>
              </w:rPr>
            </w:pPr>
            <w:hyperlink r:id="rId9" w:history="1">
              <w:r>
                <w:rPr>
                  <w:rStyle w:val="Hyperlink"/>
                  <w:rFonts w:ascii="Verdana" w:hAnsi="Verdana"/>
                  <w:sz w:val="23"/>
                  <w:szCs w:val="23"/>
                </w:rPr>
                <w:t>border-bottom-color</w:t>
              </w:r>
            </w:hyperlink>
          </w:p>
        </w:tc>
        <w:tc>
          <w:tcPr>
            <w:tcW w:w="5812" w:type="dxa"/>
            <w:shd w:val="clear" w:color="auto" w:fill="E7E9EB"/>
            <w:tcMar>
              <w:top w:w="120" w:type="dxa"/>
              <w:left w:w="120" w:type="dxa"/>
              <w:bottom w:w="120" w:type="dxa"/>
              <w:right w:w="120" w:type="dxa"/>
            </w:tcMar>
            <w:hideMark/>
          </w:tcPr>
          <w:p w14:paraId="01B380A3"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color of the bottom border</w:t>
            </w:r>
          </w:p>
        </w:tc>
      </w:tr>
      <w:tr w:rsidR="00654DC8" w14:paraId="44AB2F93" w14:textId="77777777" w:rsidTr="00AB35CE">
        <w:tc>
          <w:tcPr>
            <w:tcW w:w="4088" w:type="dxa"/>
            <w:shd w:val="clear" w:color="auto" w:fill="FFFFFF"/>
            <w:tcMar>
              <w:top w:w="120" w:type="dxa"/>
              <w:left w:w="240" w:type="dxa"/>
              <w:bottom w:w="120" w:type="dxa"/>
              <w:right w:w="120" w:type="dxa"/>
            </w:tcMar>
            <w:hideMark/>
          </w:tcPr>
          <w:p w14:paraId="56B96DA1" w14:textId="77777777" w:rsidR="00654DC8" w:rsidRDefault="00654DC8" w:rsidP="00AB35CE">
            <w:pPr>
              <w:spacing w:before="300" w:after="300"/>
              <w:rPr>
                <w:rFonts w:ascii="Verdana" w:hAnsi="Verdana"/>
                <w:color w:val="000000"/>
                <w:sz w:val="23"/>
                <w:szCs w:val="23"/>
              </w:rPr>
            </w:pPr>
            <w:hyperlink r:id="rId10" w:history="1">
              <w:r>
                <w:rPr>
                  <w:rStyle w:val="Hyperlink"/>
                  <w:rFonts w:ascii="Verdana" w:hAnsi="Verdana"/>
                  <w:sz w:val="23"/>
                  <w:szCs w:val="23"/>
                </w:rPr>
                <w:t>border-bottom-style</w:t>
              </w:r>
            </w:hyperlink>
          </w:p>
        </w:tc>
        <w:tc>
          <w:tcPr>
            <w:tcW w:w="5812" w:type="dxa"/>
            <w:shd w:val="clear" w:color="auto" w:fill="FFFFFF"/>
            <w:tcMar>
              <w:top w:w="120" w:type="dxa"/>
              <w:left w:w="120" w:type="dxa"/>
              <w:bottom w:w="120" w:type="dxa"/>
              <w:right w:w="120" w:type="dxa"/>
            </w:tcMar>
            <w:hideMark/>
          </w:tcPr>
          <w:p w14:paraId="22AF931B"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style of the bottom border</w:t>
            </w:r>
          </w:p>
        </w:tc>
      </w:tr>
      <w:tr w:rsidR="00654DC8" w14:paraId="768FDC3E" w14:textId="77777777" w:rsidTr="00AB35CE">
        <w:tc>
          <w:tcPr>
            <w:tcW w:w="4088" w:type="dxa"/>
            <w:shd w:val="clear" w:color="auto" w:fill="E7E9EB"/>
            <w:tcMar>
              <w:top w:w="120" w:type="dxa"/>
              <w:left w:w="240" w:type="dxa"/>
              <w:bottom w:w="120" w:type="dxa"/>
              <w:right w:w="120" w:type="dxa"/>
            </w:tcMar>
            <w:hideMark/>
          </w:tcPr>
          <w:p w14:paraId="764D0027" w14:textId="77777777" w:rsidR="00654DC8" w:rsidRDefault="00654DC8" w:rsidP="00AB35CE">
            <w:pPr>
              <w:spacing w:before="300" w:after="300"/>
              <w:rPr>
                <w:rFonts w:ascii="Verdana" w:hAnsi="Verdana"/>
                <w:color w:val="000000"/>
                <w:sz w:val="23"/>
                <w:szCs w:val="23"/>
              </w:rPr>
            </w:pPr>
            <w:hyperlink r:id="rId11" w:history="1">
              <w:r>
                <w:rPr>
                  <w:rStyle w:val="Hyperlink"/>
                  <w:rFonts w:ascii="Verdana" w:hAnsi="Verdana"/>
                  <w:sz w:val="23"/>
                  <w:szCs w:val="23"/>
                </w:rPr>
                <w:t>border-bottom-width</w:t>
              </w:r>
            </w:hyperlink>
          </w:p>
        </w:tc>
        <w:tc>
          <w:tcPr>
            <w:tcW w:w="5812" w:type="dxa"/>
            <w:shd w:val="clear" w:color="auto" w:fill="E7E9EB"/>
            <w:tcMar>
              <w:top w:w="120" w:type="dxa"/>
              <w:left w:w="120" w:type="dxa"/>
              <w:bottom w:w="120" w:type="dxa"/>
              <w:right w:w="120" w:type="dxa"/>
            </w:tcMar>
            <w:hideMark/>
          </w:tcPr>
          <w:p w14:paraId="030BCBA3"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width of the bottom border</w:t>
            </w:r>
          </w:p>
        </w:tc>
      </w:tr>
      <w:tr w:rsidR="00654DC8" w14:paraId="2460D0E6" w14:textId="77777777" w:rsidTr="00AB35CE">
        <w:tc>
          <w:tcPr>
            <w:tcW w:w="4088" w:type="dxa"/>
            <w:shd w:val="clear" w:color="auto" w:fill="FFFFFF"/>
            <w:tcMar>
              <w:top w:w="120" w:type="dxa"/>
              <w:left w:w="240" w:type="dxa"/>
              <w:bottom w:w="120" w:type="dxa"/>
              <w:right w:w="120" w:type="dxa"/>
            </w:tcMar>
            <w:hideMark/>
          </w:tcPr>
          <w:p w14:paraId="080120ED" w14:textId="77777777" w:rsidR="00654DC8" w:rsidRDefault="00654DC8" w:rsidP="00AB35CE">
            <w:pPr>
              <w:spacing w:before="300" w:after="300"/>
              <w:rPr>
                <w:rFonts w:ascii="Verdana" w:hAnsi="Verdana"/>
                <w:color w:val="000000"/>
                <w:sz w:val="23"/>
                <w:szCs w:val="23"/>
              </w:rPr>
            </w:pPr>
            <w:hyperlink r:id="rId12" w:history="1">
              <w:r>
                <w:rPr>
                  <w:rStyle w:val="Hyperlink"/>
                  <w:rFonts w:ascii="Verdana" w:hAnsi="Verdana"/>
                  <w:sz w:val="23"/>
                  <w:szCs w:val="23"/>
                </w:rPr>
                <w:t>border-color</w:t>
              </w:r>
            </w:hyperlink>
          </w:p>
        </w:tc>
        <w:tc>
          <w:tcPr>
            <w:tcW w:w="5812" w:type="dxa"/>
            <w:shd w:val="clear" w:color="auto" w:fill="FFFFFF"/>
            <w:tcMar>
              <w:top w:w="120" w:type="dxa"/>
              <w:left w:w="120" w:type="dxa"/>
              <w:bottom w:w="120" w:type="dxa"/>
              <w:right w:w="120" w:type="dxa"/>
            </w:tcMar>
            <w:hideMark/>
          </w:tcPr>
          <w:p w14:paraId="2E58EBF5"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color of the four borders</w:t>
            </w:r>
          </w:p>
        </w:tc>
      </w:tr>
      <w:tr w:rsidR="00654DC8" w14:paraId="445D4714" w14:textId="77777777" w:rsidTr="00AB35CE">
        <w:tc>
          <w:tcPr>
            <w:tcW w:w="4088" w:type="dxa"/>
            <w:shd w:val="clear" w:color="auto" w:fill="E7E9EB"/>
            <w:tcMar>
              <w:top w:w="120" w:type="dxa"/>
              <w:left w:w="240" w:type="dxa"/>
              <w:bottom w:w="120" w:type="dxa"/>
              <w:right w:w="120" w:type="dxa"/>
            </w:tcMar>
            <w:hideMark/>
          </w:tcPr>
          <w:p w14:paraId="313AD88E" w14:textId="77777777" w:rsidR="00654DC8" w:rsidRDefault="00654DC8" w:rsidP="00AB35CE">
            <w:pPr>
              <w:spacing w:before="300" w:after="300"/>
              <w:rPr>
                <w:rFonts w:ascii="Verdana" w:hAnsi="Verdana"/>
                <w:color w:val="000000"/>
                <w:sz w:val="23"/>
                <w:szCs w:val="23"/>
              </w:rPr>
            </w:pPr>
            <w:hyperlink r:id="rId13" w:history="1">
              <w:r>
                <w:rPr>
                  <w:rStyle w:val="Hyperlink"/>
                  <w:rFonts w:ascii="Verdana" w:hAnsi="Verdana"/>
                  <w:sz w:val="23"/>
                  <w:szCs w:val="23"/>
                </w:rPr>
                <w:t>border-left</w:t>
              </w:r>
            </w:hyperlink>
          </w:p>
        </w:tc>
        <w:tc>
          <w:tcPr>
            <w:tcW w:w="5812" w:type="dxa"/>
            <w:shd w:val="clear" w:color="auto" w:fill="E7E9EB"/>
            <w:tcMar>
              <w:top w:w="120" w:type="dxa"/>
              <w:left w:w="120" w:type="dxa"/>
              <w:bottom w:w="120" w:type="dxa"/>
              <w:right w:w="120" w:type="dxa"/>
            </w:tcMar>
            <w:hideMark/>
          </w:tcPr>
          <w:p w14:paraId="399280A0"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all the left border properties in one declaration</w:t>
            </w:r>
          </w:p>
        </w:tc>
      </w:tr>
      <w:tr w:rsidR="00654DC8" w14:paraId="26E7F48D" w14:textId="77777777" w:rsidTr="00AB35CE">
        <w:tc>
          <w:tcPr>
            <w:tcW w:w="4088" w:type="dxa"/>
            <w:shd w:val="clear" w:color="auto" w:fill="FFFFFF"/>
            <w:tcMar>
              <w:top w:w="120" w:type="dxa"/>
              <w:left w:w="240" w:type="dxa"/>
              <w:bottom w:w="120" w:type="dxa"/>
              <w:right w:w="120" w:type="dxa"/>
            </w:tcMar>
            <w:hideMark/>
          </w:tcPr>
          <w:p w14:paraId="497C92A5" w14:textId="77777777" w:rsidR="00654DC8" w:rsidRDefault="00654DC8" w:rsidP="00AB35CE">
            <w:pPr>
              <w:spacing w:before="300" w:after="300"/>
              <w:rPr>
                <w:rFonts w:ascii="Verdana" w:hAnsi="Verdana"/>
                <w:color w:val="000000"/>
                <w:sz w:val="23"/>
                <w:szCs w:val="23"/>
              </w:rPr>
            </w:pPr>
            <w:hyperlink r:id="rId14" w:history="1">
              <w:r>
                <w:rPr>
                  <w:rStyle w:val="Hyperlink"/>
                  <w:rFonts w:ascii="Verdana" w:hAnsi="Verdana"/>
                  <w:sz w:val="23"/>
                  <w:szCs w:val="23"/>
                </w:rPr>
                <w:t>border-left-color</w:t>
              </w:r>
            </w:hyperlink>
          </w:p>
        </w:tc>
        <w:tc>
          <w:tcPr>
            <w:tcW w:w="5812" w:type="dxa"/>
            <w:shd w:val="clear" w:color="auto" w:fill="FFFFFF"/>
            <w:tcMar>
              <w:top w:w="120" w:type="dxa"/>
              <w:left w:w="120" w:type="dxa"/>
              <w:bottom w:w="120" w:type="dxa"/>
              <w:right w:w="120" w:type="dxa"/>
            </w:tcMar>
            <w:hideMark/>
          </w:tcPr>
          <w:p w14:paraId="4B12AF9D"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color of the left border</w:t>
            </w:r>
          </w:p>
        </w:tc>
      </w:tr>
      <w:tr w:rsidR="00654DC8" w14:paraId="6E8AD0CC" w14:textId="77777777" w:rsidTr="00AB35CE">
        <w:tc>
          <w:tcPr>
            <w:tcW w:w="4088" w:type="dxa"/>
            <w:shd w:val="clear" w:color="auto" w:fill="E7E9EB"/>
            <w:tcMar>
              <w:top w:w="120" w:type="dxa"/>
              <w:left w:w="240" w:type="dxa"/>
              <w:bottom w:w="120" w:type="dxa"/>
              <w:right w:w="120" w:type="dxa"/>
            </w:tcMar>
            <w:hideMark/>
          </w:tcPr>
          <w:p w14:paraId="2B9D88E2" w14:textId="77777777" w:rsidR="00654DC8" w:rsidRDefault="00654DC8" w:rsidP="00AB35CE">
            <w:pPr>
              <w:spacing w:before="300" w:after="300"/>
              <w:rPr>
                <w:rFonts w:ascii="Verdana" w:hAnsi="Verdana"/>
                <w:color w:val="000000"/>
                <w:sz w:val="23"/>
                <w:szCs w:val="23"/>
              </w:rPr>
            </w:pPr>
            <w:hyperlink r:id="rId15" w:history="1">
              <w:r>
                <w:rPr>
                  <w:rStyle w:val="Hyperlink"/>
                  <w:rFonts w:ascii="Verdana" w:hAnsi="Verdana"/>
                  <w:sz w:val="23"/>
                  <w:szCs w:val="23"/>
                </w:rPr>
                <w:t>border-left-style</w:t>
              </w:r>
            </w:hyperlink>
          </w:p>
        </w:tc>
        <w:tc>
          <w:tcPr>
            <w:tcW w:w="5812" w:type="dxa"/>
            <w:shd w:val="clear" w:color="auto" w:fill="E7E9EB"/>
            <w:tcMar>
              <w:top w:w="120" w:type="dxa"/>
              <w:left w:w="120" w:type="dxa"/>
              <w:bottom w:w="120" w:type="dxa"/>
              <w:right w:w="120" w:type="dxa"/>
            </w:tcMar>
            <w:hideMark/>
          </w:tcPr>
          <w:p w14:paraId="559920C4"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style of the left border</w:t>
            </w:r>
          </w:p>
        </w:tc>
      </w:tr>
      <w:tr w:rsidR="00654DC8" w14:paraId="75BA9A82" w14:textId="77777777" w:rsidTr="00AB35CE">
        <w:tc>
          <w:tcPr>
            <w:tcW w:w="4088" w:type="dxa"/>
            <w:shd w:val="clear" w:color="auto" w:fill="FFFFFF"/>
            <w:tcMar>
              <w:top w:w="120" w:type="dxa"/>
              <w:left w:w="240" w:type="dxa"/>
              <w:bottom w:w="120" w:type="dxa"/>
              <w:right w:w="120" w:type="dxa"/>
            </w:tcMar>
            <w:hideMark/>
          </w:tcPr>
          <w:p w14:paraId="5E791AE4" w14:textId="77777777" w:rsidR="00654DC8" w:rsidRDefault="00654DC8" w:rsidP="00AB35CE">
            <w:pPr>
              <w:spacing w:before="300" w:after="300"/>
              <w:rPr>
                <w:rFonts w:ascii="Verdana" w:hAnsi="Verdana"/>
                <w:color w:val="000000"/>
                <w:sz w:val="23"/>
                <w:szCs w:val="23"/>
              </w:rPr>
            </w:pPr>
            <w:hyperlink r:id="rId16" w:history="1">
              <w:r>
                <w:rPr>
                  <w:rStyle w:val="Hyperlink"/>
                  <w:rFonts w:ascii="Verdana" w:hAnsi="Verdana"/>
                  <w:sz w:val="23"/>
                  <w:szCs w:val="23"/>
                </w:rPr>
                <w:t>border-left-width</w:t>
              </w:r>
            </w:hyperlink>
          </w:p>
        </w:tc>
        <w:tc>
          <w:tcPr>
            <w:tcW w:w="5812" w:type="dxa"/>
            <w:shd w:val="clear" w:color="auto" w:fill="FFFFFF"/>
            <w:tcMar>
              <w:top w:w="120" w:type="dxa"/>
              <w:left w:w="120" w:type="dxa"/>
              <w:bottom w:w="120" w:type="dxa"/>
              <w:right w:w="120" w:type="dxa"/>
            </w:tcMar>
            <w:hideMark/>
          </w:tcPr>
          <w:p w14:paraId="67099589"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width of the left border</w:t>
            </w:r>
          </w:p>
        </w:tc>
      </w:tr>
      <w:tr w:rsidR="00654DC8" w14:paraId="6B8A7933" w14:textId="77777777" w:rsidTr="00AB35CE">
        <w:tc>
          <w:tcPr>
            <w:tcW w:w="4088" w:type="dxa"/>
            <w:shd w:val="clear" w:color="auto" w:fill="E7E9EB"/>
            <w:tcMar>
              <w:top w:w="120" w:type="dxa"/>
              <w:left w:w="240" w:type="dxa"/>
              <w:bottom w:w="120" w:type="dxa"/>
              <w:right w:w="120" w:type="dxa"/>
            </w:tcMar>
            <w:hideMark/>
          </w:tcPr>
          <w:p w14:paraId="12C66318" w14:textId="77777777" w:rsidR="00654DC8" w:rsidRDefault="00654DC8" w:rsidP="00AB35CE">
            <w:pPr>
              <w:spacing w:before="300" w:after="300"/>
              <w:rPr>
                <w:rFonts w:ascii="Verdana" w:hAnsi="Verdana"/>
                <w:color w:val="000000"/>
                <w:sz w:val="23"/>
                <w:szCs w:val="23"/>
              </w:rPr>
            </w:pPr>
            <w:hyperlink r:id="rId17" w:history="1">
              <w:r>
                <w:rPr>
                  <w:rStyle w:val="Hyperlink"/>
                  <w:rFonts w:ascii="Verdana" w:hAnsi="Verdana"/>
                  <w:sz w:val="23"/>
                  <w:szCs w:val="23"/>
                </w:rPr>
                <w:t>border-radius</w:t>
              </w:r>
            </w:hyperlink>
          </w:p>
        </w:tc>
        <w:tc>
          <w:tcPr>
            <w:tcW w:w="5812" w:type="dxa"/>
            <w:shd w:val="clear" w:color="auto" w:fill="E7E9EB"/>
            <w:tcMar>
              <w:top w:w="120" w:type="dxa"/>
              <w:left w:w="120" w:type="dxa"/>
              <w:bottom w:w="120" w:type="dxa"/>
              <w:right w:w="120" w:type="dxa"/>
            </w:tcMar>
            <w:hideMark/>
          </w:tcPr>
          <w:p w14:paraId="5FD4388E"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all the four border-*-radius properties for rounded corners</w:t>
            </w:r>
          </w:p>
        </w:tc>
      </w:tr>
      <w:tr w:rsidR="00654DC8" w14:paraId="45B3B1FE" w14:textId="77777777" w:rsidTr="00AB35CE">
        <w:tc>
          <w:tcPr>
            <w:tcW w:w="4088" w:type="dxa"/>
            <w:shd w:val="clear" w:color="auto" w:fill="FFFFFF"/>
            <w:tcMar>
              <w:top w:w="120" w:type="dxa"/>
              <w:left w:w="240" w:type="dxa"/>
              <w:bottom w:w="120" w:type="dxa"/>
              <w:right w:w="120" w:type="dxa"/>
            </w:tcMar>
            <w:hideMark/>
          </w:tcPr>
          <w:p w14:paraId="3A587CA8" w14:textId="77777777" w:rsidR="00654DC8" w:rsidRDefault="00654DC8" w:rsidP="00AB35CE">
            <w:pPr>
              <w:spacing w:before="300" w:after="300"/>
              <w:rPr>
                <w:rFonts w:ascii="Verdana" w:hAnsi="Verdana"/>
                <w:color w:val="000000"/>
                <w:sz w:val="23"/>
                <w:szCs w:val="23"/>
              </w:rPr>
            </w:pPr>
            <w:hyperlink r:id="rId18" w:history="1">
              <w:r>
                <w:rPr>
                  <w:rStyle w:val="Hyperlink"/>
                  <w:rFonts w:ascii="Verdana" w:hAnsi="Verdana"/>
                  <w:sz w:val="23"/>
                  <w:szCs w:val="23"/>
                </w:rPr>
                <w:t>border-right</w:t>
              </w:r>
            </w:hyperlink>
          </w:p>
        </w:tc>
        <w:tc>
          <w:tcPr>
            <w:tcW w:w="5812" w:type="dxa"/>
            <w:shd w:val="clear" w:color="auto" w:fill="FFFFFF"/>
            <w:tcMar>
              <w:top w:w="120" w:type="dxa"/>
              <w:left w:w="120" w:type="dxa"/>
              <w:bottom w:w="120" w:type="dxa"/>
              <w:right w:w="120" w:type="dxa"/>
            </w:tcMar>
            <w:hideMark/>
          </w:tcPr>
          <w:p w14:paraId="6FB31EDB"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all the right border properties in one declaration</w:t>
            </w:r>
          </w:p>
        </w:tc>
      </w:tr>
      <w:tr w:rsidR="00654DC8" w14:paraId="1291DE95" w14:textId="77777777" w:rsidTr="00AB35CE">
        <w:tc>
          <w:tcPr>
            <w:tcW w:w="4088" w:type="dxa"/>
            <w:shd w:val="clear" w:color="auto" w:fill="E7E9EB"/>
            <w:tcMar>
              <w:top w:w="120" w:type="dxa"/>
              <w:left w:w="240" w:type="dxa"/>
              <w:bottom w:w="120" w:type="dxa"/>
              <w:right w:w="120" w:type="dxa"/>
            </w:tcMar>
            <w:hideMark/>
          </w:tcPr>
          <w:p w14:paraId="19C02F9F" w14:textId="77777777" w:rsidR="00654DC8" w:rsidRDefault="00654DC8" w:rsidP="00AB35CE">
            <w:pPr>
              <w:spacing w:before="300" w:after="300"/>
              <w:rPr>
                <w:rFonts w:ascii="Verdana" w:hAnsi="Verdana"/>
                <w:color w:val="000000"/>
                <w:sz w:val="23"/>
                <w:szCs w:val="23"/>
              </w:rPr>
            </w:pPr>
            <w:hyperlink r:id="rId19" w:history="1">
              <w:r>
                <w:rPr>
                  <w:rStyle w:val="Hyperlink"/>
                  <w:rFonts w:ascii="Verdana" w:hAnsi="Verdana"/>
                  <w:sz w:val="23"/>
                  <w:szCs w:val="23"/>
                </w:rPr>
                <w:t>border-right-color</w:t>
              </w:r>
            </w:hyperlink>
          </w:p>
        </w:tc>
        <w:tc>
          <w:tcPr>
            <w:tcW w:w="5812" w:type="dxa"/>
            <w:shd w:val="clear" w:color="auto" w:fill="E7E9EB"/>
            <w:tcMar>
              <w:top w:w="120" w:type="dxa"/>
              <w:left w:w="120" w:type="dxa"/>
              <w:bottom w:w="120" w:type="dxa"/>
              <w:right w:w="120" w:type="dxa"/>
            </w:tcMar>
            <w:hideMark/>
          </w:tcPr>
          <w:p w14:paraId="7CEFB223"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color of the right border</w:t>
            </w:r>
          </w:p>
        </w:tc>
      </w:tr>
      <w:tr w:rsidR="00654DC8" w14:paraId="55D28E19" w14:textId="77777777" w:rsidTr="00AB35CE">
        <w:tc>
          <w:tcPr>
            <w:tcW w:w="4088" w:type="dxa"/>
            <w:shd w:val="clear" w:color="auto" w:fill="FFFFFF"/>
            <w:tcMar>
              <w:top w:w="120" w:type="dxa"/>
              <w:left w:w="240" w:type="dxa"/>
              <w:bottom w:w="120" w:type="dxa"/>
              <w:right w:w="120" w:type="dxa"/>
            </w:tcMar>
            <w:hideMark/>
          </w:tcPr>
          <w:p w14:paraId="0114A2F8" w14:textId="77777777" w:rsidR="00654DC8" w:rsidRDefault="00654DC8" w:rsidP="00AB35CE">
            <w:pPr>
              <w:spacing w:before="300" w:after="300"/>
              <w:rPr>
                <w:rFonts w:ascii="Verdana" w:hAnsi="Verdana"/>
                <w:color w:val="000000"/>
                <w:sz w:val="23"/>
                <w:szCs w:val="23"/>
              </w:rPr>
            </w:pPr>
            <w:hyperlink r:id="rId20" w:history="1">
              <w:r>
                <w:rPr>
                  <w:rStyle w:val="Hyperlink"/>
                  <w:rFonts w:ascii="Verdana" w:hAnsi="Verdana"/>
                  <w:sz w:val="23"/>
                  <w:szCs w:val="23"/>
                </w:rPr>
                <w:t>border-right-style</w:t>
              </w:r>
            </w:hyperlink>
          </w:p>
        </w:tc>
        <w:tc>
          <w:tcPr>
            <w:tcW w:w="5812" w:type="dxa"/>
            <w:shd w:val="clear" w:color="auto" w:fill="FFFFFF"/>
            <w:tcMar>
              <w:top w:w="120" w:type="dxa"/>
              <w:left w:w="120" w:type="dxa"/>
              <w:bottom w:w="120" w:type="dxa"/>
              <w:right w:w="120" w:type="dxa"/>
            </w:tcMar>
            <w:hideMark/>
          </w:tcPr>
          <w:p w14:paraId="0FBCB759"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style of the right border</w:t>
            </w:r>
          </w:p>
        </w:tc>
      </w:tr>
      <w:tr w:rsidR="00654DC8" w14:paraId="5DD67311" w14:textId="77777777" w:rsidTr="00AB35CE">
        <w:tc>
          <w:tcPr>
            <w:tcW w:w="4088" w:type="dxa"/>
            <w:shd w:val="clear" w:color="auto" w:fill="E7E9EB"/>
            <w:tcMar>
              <w:top w:w="120" w:type="dxa"/>
              <w:left w:w="240" w:type="dxa"/>
              <w:bottom w:w="120" w:type="dxa"/>
              <w:right w:w="120" w:type="dxa"/>
            </w:tcMar>
            <w:hideMark/>
          </w:tcPr>
          <w:p w14:paraId="09A24657" w14:textId="77777777" w:rsidR="00654DC8" w:rsidRDefault="00654DC8" w:rsidP="00AB35CE">
            <w:pPr>
              <w:spacing w:before="300" w:after="300"/>
              <w:rPr>
                <w:rFonts w:ascii="Verdana" w:hAnsi="Verdana"/>
                <w:color w:val="000000"/>
                <w:sz w:val="23"/>
                <w:szCs w:val="23"/>
              </w:rPr>
            </w:pPr>
            <w:hyperlink r:id="rId21" w:history="1">
              <w:r>
                <w:rPr>
                  <w:rStyle w:val="Hyperlink"/>
                  <w:rFonts w:ascii="Verdana" w:hAnsi="Verdana"/>
                  <w:sz w:val="23"/>
                  <w:szCs w:val="23"/>
                </w:rPr>
                <w:t>border-right-width</w:t>
              </w:r>
            </w:hyperlink>
          </w:p>
        </w:tc>
        <w:tc>
          <w:tcPr>
            <w:tcW w:w="5812" w:type="dxa"/>
            <w:shd w:val="clear" w:color="auto" w:fill="E7E9EB"/>
            <w:tcMar>
              <w:top w:w="120" w:type="dxa"/>
              <w:left w:w="120" w:type="dxa"/>
              <w:bottom w:w="120" w:type="dxa"/>
              <w:right w:w="120" w:type="dxa"/>
            </w:tcMar>
            <w:hideMark/>
          </w:tcPr>
          <w:p w14:paraId="31712CF5"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width of the right border</w:t>
            </w:r>
          </w:p>
        </w:tc>
      </w:tr>
      <w:tr w:rsidR="00654DC8" w14:paraId="10E2F612" w14:textId="77777777" w:rsidTr="00AB35CE">
        <w:tc>
          <w:tcPr>
            <w:tcW w:w="4088" w:type="dxa"/>
            <w:shd w:val="clear" w:color="auto" w:fill="FFFFFF"/>
            <w:tcMar>
              <w:top w:w="120" w:type="dxa"/>
              <w:left w:w="240" w:type="dxa"/>
              <w:bottom w:w="120" w:type="dxa"/>
              <w:right w:w="120" w:type="dxa"/>
            </w:tcMar>
            <w:hideMark/>
          </w:tcPr>
          <w:p w14:paraId="070938A2" w14:textId="77777777" w:rsidR="00654DC8" w:rsidRDefault="00654DC8" w:rsidP="00AB35CE">
            <w:pPr>
              <w:spacing w:before="300" w:after="300"/>
              <w:rPr>
                <w:rFonts w:ascii="Verdana" w:hAnsi="Verdana"/>
                <w:color w:val="000000"/>
                <w:sz w:val="23"/>
                <w:szCs w:val="23"/>
              </w:rPr>
            </w:pPr>
            <w:hyperlink r:id="rId22" w:history="1">
              <w:r>
                <w:rPr>
                  <w:rStyle w:val="Hyperlink"/>
                  <w:rFonts w:ascii="Verdana" w:hAnsi="Verdana"/>
                  <w:sz w:val="23"/>
                  <w:szCs w:val="23"/>
                </w:rPr>
                <w:t>border-style</w:t>
              </w:r>
            </w:hyperlink>
          </w:p>
        </w:tc>
        <w:tc>
          <w:tcPr>
            <w:tcW w:w="5812" w:type="dxa"/>
            <w:shd w:val="clear" w:color="auto" w:fill="FFFFFF"/>
            <w:tcMar>
              <w:top w:w="120" w:type="dxa"/>
              <w:left w:w="120" w:type="dxa"/>
              <w:bottom w:w="120" w:type="dxa"/>
              <w:right w:w="120" w:type="dxa"/>
            </w:tcMar>
            <w:hideMark/>
          </w:tcPr>
          <w:p w14:paraId="07CE5015"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style of the four borders</w:t>
            </w:r>
          </w:p>
        </w:tc>
      </w:tr>
      <w:tr w:rsidR="00654DC8" w14:paraId="108C145C" w14:textId="77777777" w:rsidTr="00AB35CE">
        <w:tc>
          <w:tcPr>
            <w:tcW w:w="4088" w:type="dxa"/>
            <w:shd w:val="clear" w:color="auto" w:fill="E7E9EB"/>
            <w:tcMar>
              <w:top w:w="120" w:type="dxa"/>
              <w:left w:w="240" w:type="dxa"/>
              <w:bottom w:w="120" w:type="dxa"/>
              <w:right w:w="120" w:type="dxa"/>
            </w:tcMar>
            <w:hideMark/>
          </w:tcPr>
          <w:p w14:paraId="6E06CC1B" w14:textId="77777777" w:rsidR="00654DC8" w:rsidRDefault="00654DC8" w:rsidP="00AB35CE">
            <w:pPr>
              <w:spacing w:before="300" w:after="300"/>
              <w:rPr>
                <w:rFonts w:ascii="Verdana" w:hAnsi="Verdana"/>
                <w:color w:val="000000"/>
                <w:sz w:val="23"/>
                <w:szCs w:val="23"/>
              </w:rPr>
            </w:pPr>
            <w:hyperlink r:id="rId23" w:history="1">
              <w:r>
                <w:rPr>
                  <w:rStyle w:val="Hyperlink"/>
                  <w:rFonts w:ascii="Verdana" w:hAnsi="Verdana"/>
                  <w:sz w:val="23"/>
                  <w:szCs w:val="23"/>
                </w:rPr>
                <w:t>border-top</w:t>
              </w:r>
            </w:hyperlink>
          </w:p>
        </w:tc>
        <w:tc>
          <w:tcPr>
            <w:tcW w:w="5812" w:type="dxa"/>
            <w:shd w:val="clear" w:color="auto" w:fill="E7E9EB"/>
            <w:tcMar>
              <w:top w:w="120" w:type="dxa"/>
              <w:left w:w="120" w:type="dxa"/>
              <w:bottom w:w="120" w:type="dxa"/>
              <w:right w:w="120" w:type="dxa"/>
            </w:tcMar>
            <w:hideMark/>
          </w:tcPr>
          <w:p w14:paraId="15D11129"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all the top border properties in one declaration</w:t>
            </w:r>
          </w:p>
        </w:tc>
      </w:tr>
      <w:tr w:rsidR="00654DC8" w14:paraId="02073703" w14:textId="77777777" w:rsidTr="00AB35CE">
        <w:tc>
          <w:tcPr>
            <w:tcW w:w="4088" w:type="dxa"/>
            <w:shd w:val="clear" w:color="auto" w:fill="FFFFFF"/>
            <w:tcMar>
              <w:top w:w="120" w:type="dxa"/>
              <w:left w:w="240" w:type="dxa"/>
              <w:bottom w:w="120" w:type="dxa"/>
              <w:right w:w="120" w:type="dxa"/>
            </w:tcMar>
            <w:hideMark/>
          </w:tcPr>
          <w:p w14:paraId="68F5C551" w14:textId="77777777" w:rsidR="00654DC8" w:rsidRDefault="00654DC8" w:rsidP="00AB35CE">
            <w:pPr>
              <w:spacing w:before="300" w:after="300"/>
              <w:rPr>
                <w:rFonts w:ascii="Verdana" w:hAnsi="Verdana"/>
                <w:color w:val="000000"/>
                <w:sz w:val="23"/>
                <w:szCs w:val="23"/>
              </w:rPr>
            </w:pPr>
            <w:hyperlink r:id="rId24" w:history="1">
              <w:r>
                <w:rPr>
                  <w:rStyle w:val="Hyperlink"/>
                  <w:rFonts w:ascii="Verdana" w:hAnsi="Verdana"/>
                  <w:sz w:val="23"/>
                  <w:szCs w:val="23"/>
                </w:rPr>
                <w:t>border-top-color</w:t>
              </w:r>
            </w:hyperlink>
          </w:p>
        </w:tc>
        <w:tc>
          <w:tcPr>
            <w:tcW w:w="5812" w:type="dxa"/>
            <w:shd w:val="clear" w:color="auto" w:fill="FFFFFF"/>
            <w:tcMar>
              <w:top w:w="120" w:type="dxa"/>
              <w:left w:w="120" w:type="dxa"/>
              <w:bottom w:w="120" w:type="dxa"/>
              <w:right w:w="120" w:type="dxa"/>
            </w:tcMar>
            <w:hideMark/>
          </w:tcPr>
          <w:p w14:paraId="379FA199"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color of the top border</w:t>
            </w:r>
          </w:p>
        </w:tc>
      </w:tr>
      <w:tr w:rsidR="00654DC8" w14:paraId="346DF46B" w14:textId="77777777" w:rsidTr="00AB35CE">
        <w:tc>
          <w:tcPr>
            <w:tcW w:w="4088" w:type="dxa"/>
            <w:shd w:val="clear" w:color="auto" w:fill="E7E9EB"/>
            <w:tcMar>
              <w:top w:w="120" w:type="dxa"/>
              <w:left w:w="240" w:type="dxa"/>
              <w:bottom w:w="120" w:type="dxa"/>
              <w:right w:w="120" w:type="dxa"/>
            </w:tcMar>
            <w:hideMark/>
          </w:tcPr>
          <w:p w14:paraId="69D62C0E" w14:textId="77777777" w:rsidR="00654DC8" w:rsidRDefault="00654DC8" w:rsidP="00AB35CE">
            <w:pPr>
              <w:spacing w:before="300" w:after="300"/>
              <w:rPr>
                <w:rFonts w:ascii="Verdana" w:hAnsi="Verdana"/>
                <w:color w:val="000000"/>
                <w:sz w:val="23"/>
                <w:szCs w:val="23"/>
              </w:rPr>
            </w:pPr>
            <w:hyperlink r:id="rId25" w:history="1">
              <w:r>
                <w:rPr>
                  <w:rStyle w:val="Hyperlink"/>
                  <w:rFonts w:ascii="Verdana" w:hAnsi="Verdana"/>
                  <w:sz w:val="23"/>
                  <w:szCs w:val="23"/>
                </w:rPr>
                <w:t>border-top-style</w:t>
              </w:r>
            </w:hyperlink>
          </w:p>
        </w:tc>
        <w:tc>
          <w:tcPr>
            <w:tcW w:w="5812" w:type="dxa"/>
            <w:shd w:val="clear" w:color="auto" w:fill="E7E9EB"/>
            <w:tcMar>
              <w:top w:w="120" w:type="dxa"/>
              <w:left w:w="120" w:type="dxa"/>
              <w:bottom w:w="120" w:type="dxa"/>
              <w:right w:w="120" w:type="dxa"/>
            </w:tcMar>
            <w:hideMark/>
          </w:tcPr>
          <w:p w14:paraId="5864F73E"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style of the top border</w:t>
            </w:r>
          </w:p>
        </w:tc>
      </w:tr>
      <w:tr w:rsidR="00654DC8" w14:paraId="473E498B" w14:textId="77777777" w:rsidTr="00AB35CE">
        <w:tc>
          <w:tcPr>
            <w:tcW w:w="4088" w:type="dxa"/>
            <w:shd w:val="clear" w:color="auto" w:fill="FFFFFF"/>
            <w:tcMar>
              <w:top w:w="120" w:type="dxa"/>
              <w:left w:w="240" w:type="dxa"/>
              <w:bottom w:w="120" w:type="dxa"/>
              <w:right w:w="120" w:type="dxa"/>
            </w:tcMar>
            <w:hideMark/>
          </w:tcPr>
          <w:p w14:paraId="7946801D" w14:textId="77777777" w:rsidR="00654DC8" w:rsidRDefault="00654DC8" w:rsidP="00AB35CE">
            <w:pPr>
              <w:spacing w:before="300" w:after="300"/>
              <w:rPr>
                <w:rFonts w:ascii="Verdana" w:hAnsi="Verdana"/>
                <w:color w:val="000000"/>
                <w:sz w:val="23"/>
                <w:szCs w:val="23"/>
              </w:rPr>
            </w:pPr>
            <w:hyperlink r:id="rId26" w:history="1">
              <w:r>
                <w:rPr>
                  <w:rStyle w:val="Hyperlink"/>
                  <w:rFonts w:ascii="Verdana" w:hAnsi="Verdana"/>
                  <w:sz w:val="23"/>
                  <w:szCs w:val="23"/>
                </w:rPr>
                <w:t>border-top-width</w:t>
              </w:r>
            </w:hyperlink>
          </w:p>
        </w:tc>
        <w:tc>
          <w:tcPr>
            <w:tcW w:w="5812" w:type="dxa"/>
            <w:shd w:val="clear" w:color="auto" w:fill="FFFFFF"/>
            <w:tcMar>
              <w:top w:w="120" w:type="dxa"/>
              <w:left w:w="120" w:type="dxa"/>
              <w:bottom w:w="120" w:type="dxa"/>
              <w:right w:w="120" w:type="dxa"/>
            </w:tcMar>
            <w:hideMark/>
          </w:tcPr>
          <w:p w14:paraId="20ADD12C"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width of the top border</w:t>
            </w:r>
          </w:p>
        </w:tc>
      </w:tr>
      <w:tr w:rsidR="00654DC8" w14:paraId="57B9F422" w14:textId="77777777" w:rsidTr="00AB35CE">
        <w:tc>
          <w:tcPr>
            <w:tcW w:w="4088" w:type="dxa"/>
            <w:shd w:val="clear" w:color="auto" w:fill="E7E9EB"/>
            <w:tcMar>
              <w:top w:w="120" w:type="dxa"/>
              <w:left w:w="240" w:type="dxa"/>
              <w:bottom w:w="120" w:type="dxa"/>
              <w:right w:w="120" w:type="dxa"/>
            </w:tcMar>
            <w:hideMark/>
          </w:tcPr>
          <w:p w14:paraId="3B983B0E" w14:textId="77777777" w:rsidR="00654DC8" w:rsidRDefault="00654DC8" w:rsidP="00AB35CE">
            <w:pPr>
              <w:spacing w:before="300" w:after="300"/>
              <w:rPr>
                <w:rFonts w:ascii="Verdana" w:hAnsi="Verdana"/>
                <w:color w:val="000000"/>
                <w:sz w:val="23"/>
                <w:szCs w:val="23"/>
              </w:rPr>
            </w:pPr>
            <w:hyperlink r:id="rId27" w:history="1">
              <w:r>
                <w:rPr>
                  <w:rStyle w:val="Hyperlink"/>
                  <w:rFonts w:ascii="Verdana" w:hAnsi="Verdana"/>
                  <w:sz w:val="23"/>
                  <w:szCs w:val="23"/>
                </w:rPr>
                <w:t>border-width</w:t>
              </w:r>
            </w:hyperlink>
          </w:p>
        </w:tc>
        <w:tc>
          <w:tcPr>
            <w:tcW w:w="5812" w:type="dxa"/>
            <w:shd w:val="clear" w:color="auto" w:fill="E7E9EB"/>
            <w:tcMar>
              <w:top w:w="120" w:type="dxa"/>
              <w:left w:w="120" w:type="dxa"/>
              <w:bottom w:w="120" w:type="dxa"/>
              <w:right w:w="120" w:type="dxa"/>
            </w:tcMar>
            <w:hideMark/>
          </w:tcPr>
          <w:p w14:paraId="5A1E4E98" w14:textId="77777777" w:rsidR="00654DC8" w:rsidRDefault="00654DC8" w:rsidP="00AB35CE">
            <w:pPr>
              <w:spacing w:before="300" w:after="300"/>
              <w:rPr>
                <w:rFonts w:ascii="Verdana" w:hAnsi="Verdana"/>
                <w:color w:val="000000"/>
                <w:sz w:val="23"/>
                <w:szCs w:val="23"/>
              </w:rPr>
            </w:pPr>
            <w:r>
              <w:rPr>
                <w:rFonts w:ascii="Verdana" w:hAnsi="Verdana"/>
                <w:color w:val="000000"/>
                <w:sz w:val="23"/>
                <w:szCs w:val="23"/>
              </w:rPr>
              <w:t>Sets the width of the four borders</w:t>
            </w:r>
          </w:p>
        </w:tc>
      </w:tr>
    </w:tbl>
    <w:p w14:paraId="13D7B12B"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p>
    <w:p w14:paraId="54B478EA" w14:textId="77777777" w:rsidR="00654DC8" w:rsidRDefault="00654DC8" w:rsidP="00654DC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Margins</w:t>
      </w:r>
    </w:p>
    <w:p w14:paraId="2A8F8EFD" w14:textId="77777777" w:rsidR="00654DC8" w:rsidRDefault="00654DC8" w:rsidP="00654DC8">
      <w:pPr>
        <w:rPr>
          <w:rFonts w:ascii="Verdana" w:hAnsi="Verdana"/>
          <w:color w:val="000000"/>
          <w:shd w:val="clear" w:color="auto" w:fill="FFFFFF"/>
        </w:rPr>
      </w:pPr>
      <w:r>
        <w:rPr>
          <w:rFonts w:ascii="Verdana" w:hAnsi="Verdana"/>
          <w:color w:val="000000"/>
          <w:shd w:val="clear" w:color="auto" w:fill="FFFFFF"/>
        </w:rPr>
        <w:t>Margins are used to create space around elements, outside of any defined borders.</w:t>
      </w:r>
    </w:p>
    <w:p w14:paraId="606D3B8D" w14:textId="77777777" w:rsidR="00654DC8" w:rsidRPr="00E214C2"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E214C2">
        <w:rPr>
          <w:rFonts w:ascii="Segoe UI" w:eastAsia="Times New Roman" w:hAnsi="Segoe UI" w:cs="Segoe UI"/>
          <w:color w:val="000000"/>
          <w:sz w:val="48"/>
          <w:szCs w:val="48"/>
        </w:rPr>
        <w:t>CSS Margins</w:t>
      </w:r>
    </w:p>
    <w:p w14:paraId="5992808A"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The CSS </w:t>
      </w:r>
      <w:r w:rsidRPr="00E214C2">
        <w:rPr>
          <w:rFonts w:ascii="Consolas" w:eastAsia="Times New Roman" w:hAnsi="Consolas" w:cs="Courier New"/>
          <w:color w:val="DC143C"/>
          <w:sz w:val="20"/>
          <w:szCs w:val="20"/>
        </w:rPr>
        <w:t>margin</w:t>
      </w:r>
      <w:r w:rsidRPr="00E214C2">
        <w:rPr>
          <w:rFonts w:ascii="Verdana" w:eastAsia="Times New Roman" w:hAnsi="Verdana" w:cs="Times New Roman"/>
          <w:color w:val="000000"/>
          <w:sz w:val="23"/>
          <w:szCs w:val="23"/>
        </w:rPr>
        <w:t> properties are used to create space around elements, outside of any defined borders.</w:t>
      </w:r>
    </w:p>
    <w:p w14:paraId="645A12AF"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lastRenderedPageBreak/>
        <w:t>With CSS, you have full control over the margins. There are properties for setting the margin for each side of an element (top, right, bottom, and left).</w:t>
      </w:r>
    </w:p>
    <w:p w14:paraId="6E8BBAA2" w14:textId="77777777" w:rsidR="00654DC8" w:rsidRPr="00E214C2" w:rsidRDefault="00654DC8" w:rsidP="00654DC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F1A3E5">
          <v:rect id="_x0000_i1067" style="width:0;height:0" o:hralign="center" o:hrstd="t" o:hrnoshade="t" o:hr="t" fillcolor="black" stroked="f"/>
        </w:pict>
      </w:r>
    </w:p>
    <w:p w14:paraId="0183CABF" w14:textId="77777777" w:rsidR="00654DC8" w:rsidRPr="00E214C2"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E214C2">
        <w:rPr>
          <w:rFonts w:ascii="Segoe UI" w:eastAsia="Times New Roman" w:hAnsi="Segoe UI" w:cs="Segoe UI"/>
          <w:color w:val="000000"/>
          <w:sz w:val="48"/>
          <w:szCs w:val="48"/>
        </w:rPr>
        <w:t>Margin - Individual Sides</w:t>
      </w:r>
    </w:p>
    <w:p w14:paraId="3805B876"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CSS has properties for specifying the margin for each side of an element:</w:t>
      </w:r>
    </w:p>
    <w:p w14:paraId="4E824DC0" w14:textId="77777777" w:rsidR="00654DC8" w:rsidRPr="00E214C2" w:rsidRDefault="00654DC8" w:rsidP="00654DC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Consolas" w:eastAsia="Times New Roman" w:hAnsi="Consolas" w:cs="Courier New"/>
          <w:color w:val="DC143C"/>
          <w:sz w:val="20"/>
          <w:szCs w:val="20"/>
        </w:rPr>
        <w:t>margin-top</w:t>
      </w:r>
    </w:p>
    <w:p w14:paraId="77ED9D9B" w14:textId="77777777" w:rsidR="00654DC8" w:rsidRPr="00E214C2" w:rsidRDefault="00654DC8" w:rsidP="00654DC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Consolas" w:eastAsia="Times New Roman" w:hAnsi="Consolas" w:cs="Courier New"/>
          <w:color w:val="DC143C"/>
          <w:sz w:val="20"/>
          <w:szCs w:val="20"/>
        </w:rPr>
        <w:t>margin-right</w:t>
      </w:r>
    </w:p>
    <w:p w14:paraId="71C441DC" w14:textId="77777777" w:rsidR="00654DC8" w:rsidRPr="00E214C2" w:rsidRDefault="00654DC8" w:rsidP="00654DC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Consolas" w:eastAsia="Times New Roman" w:hAnsi="Consolas" w:cs="Courier New"/>
          <w:color w:val="DC143C"/>
          <w:sz w:val="20"/>
          <w:szCs w:val="20"/>
        </w:rPr>
        <w:t>margin-bottom</w:t>
      </w:r>
    </w:p>
    <w:p w14:paraId="111F8D2F" w14:textId="77777777" w:rsidR="00654DC8" w:rsidRPr="00E214C2" w:rsidRDefault="00654DC8" w:rsidP="00654DC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Consolas" w:eastAsia="Times New Roman" w:hAnsi="Consolas" w:cs="Courier New"/>
          <w:color w:val="DC143C"/>
          <w:sz w:val="20"/>
          <w:szCs w:val="20"/>
        </w:rPr>
        <w:t>margin-left</w:t>
      </w:r>
    </w:p>
    <w:p w14:paraId="02780C16"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All the margin properties can have the following values:</w:t>
      </w:r>
    </w:p>
    <w:p w14:paraId="52744A75" w14:textId="77777777" w:rsidR="00654DC8" w:rsidRPr="00E214C2" w:rsidRDefault="00654DC8" w:rsidP="00654DC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auto - the browser calculates the margin</w:t>
      </w:r>
    </w:p>
    <w:p w14:paraId="525959A0" w14:textId="77777777" w:rsidR="00654DC8" w:rsidRPr="00E214C2" w:rsidRDefault="00654DC8" w:rsidP="00654DC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i/>
          <w:iCs/>
          <w:color w:val="000000"/>
          <w:sz w:val="23"/>
          <w:szCs w:val="23"/>
        </w:rPr>
        <w:t>length</w:t>
      </w:r>
      <w:r w:rsidRPr="00E214C2">
        <w:rPr>
          <w:rFonts w:ascii="Verdana" w:eastAsia="Times New Roman" w:hAnsi="Verdana" w:cs="Times New Roman"/>
          <w:color w:val="000000"/>
          <w:sz w:val="23"/>
          <w:szCs w:val="23"/>
        </w:rPr>
        <w:t xml:space="preserve"> - specifies a margin in px, </w:t>
      </w:r>
      <w:proofErr w:type="spellStart"/>
      <w:r w:rsidRPr="00E214C2">
        <w:rPr>
          <w:rFonts w:ascii="Verdana" w:eastAsia="Times New Roman" w:hAnsi="Verdana" w:cs="Times New Roman"/>
          <w:color w:val="000000"/>
          <w:sz w:val="23"/>
          <w:szCs w:val="23"/>
        </w:rPr>
        <w:t>pt</w:t>
      </w:r>
      <w:proofErr w:type="spellEnd"/>
      <w:r w:rsidRPr="00E214C2">
        <w:rPr>
          <w:rFonts w:ascii="Verdana" w:eastAsia="Times New Roman" w:hAnsi="Verdana" w:cs="Times New Roman"/>
          <w:color w:val="000000"/>
          <w:sz w:val="23"/>
          <w:szCs w:val="23"/>
        </w:rPr>
        <w:t>, cm, etc.</w:t>
      </w:r>
    </w:p>
    <w:p w14:paraId="48D027EA" w14:textId="77777777" w:rsidR="00654DC8" w:rsidRPr="00E214C2" w:rsidRDefault="00654DC8" w:rsidP="00654DC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i/>
          <w:iCs/>
          <w:color w:val="000000"/>
          <w:sz w:val="23"/>
          <w:szCs w:val="23"/>
        </w:rPr>
        <w:t>%</w:t>
      </w:r>
      <w:r w:rsidRPr="00E214C2">
        <w:rPr>
          <w:rFonts w:ascii="Verdana" w:eastAsia="Times New Roman" w:hAnsi="Verdana" w:cs="Times New Roman"/>
          <w:color w:val="000000"/>
          <w:sz w:val="23"/>
          <w:szCs w:val="23"/>
        </w:rPr>
        <w:t> - specifies a margin in % of the width of the containing element</w:t>
      </w:r>
    </w:p>
    <w:p w14:paraId="74981F36" w14:textId="77777777" w:rsidR="00654DC8" w:rsidRPr="00E214C2" w:rsidRDefault="00654DC8" w:rsidP="00654DC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inherit - specifies that the margin should be inherited from the parent element</w:t>
      </w:r>
    </w:p>
    <w:p w14:paraId="0AF24757"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b/>
          <w:bCs/>
          <w:color w:val="000000"/>
          <w:sz w:val="23"/>
          <w:szCs w:val="23"/>
        </w:rPr>
        <w:t>Tip:</w:t>
      </w:r>
      <w:r w:rsidRPr="00E214C2">
        <w:rPr>
          <w:rFonts w:ascii="Verdana" w:eastAsia="Times New Roman" w:hAnsi="Verdana" w:cs="Times New Roman"/>
          <w:color w:val="000000"/>
          <w:sz w:val="23"/>
          <w:szCs w:val="23"/>
        </w:rPr>
        <w:t> Negative values are allowed.</w:t>
      </w:r>
    </w:p>
    <w:p w14:paraId="0BA79DAA" w14:textId="77777777" w:rsidR="00654DC8" w:rsidRPr="00E214C2"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E214C2">
        <w:rPr>
          <w:rFonts w:ascii="Segoe UI" w:eastAsia="Times New Roman" w:hAnsi="Segoe UI" w:cs="Segoe UI"/>
          <w:color w:val="000000"/>
          <w:sz w:val="48"/>
          <w:szCs w:val="48"/>
        </w:rPr>
        <w:t>Margin - Shorthand Property</w:t>
      </w:r>
    </w:p>
    <w:p w14:paraId="38583A0E"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To shorten the code, it is possible to specify all the margin properties in one property.</w:t>
      </w:r>
    </w:p>
    <w:p w14:paraId="2BB806E0"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The </w:t>
      </w:r>
      <w:r w:rsidRPr="00E214C2">
        <w:rPr>
          <w:rFonts w:ascii="Consolas" w:eastAsia="Times New Roman" w:hAnsi="Consolas" w:cs="Courier New"/>
          <w:color w:val="DC143C"/>
          <w:sz w:val="20"/>
          <w:szCs w:val="20"/>
        </w:rPr>
        <w:t>margin</w:t>
      </w:r>
      <w:r w:rsidRPr="00E214C2">
        <w:rPr>
          <w:rFonts w:ascii="Verdana" w:eastAsia="Times New Roman" w:hAnsi="Verdana" w:cs="Times New Roman"/>
          <w:color w:val="000000"/>
          <w:sz w:val="23"/>
          <w:szCs w:val="23"/>
        </w:rPr>
        <w:t> property is a shorthand property for the following individual margin properties:</w:t>
      </w:r>
    </w:p>
    <w:p w14:paraId="4DEC8668" w14:textId="77777777" w:rsidR="00654DC8" w:rsidRPr="00E214C2" w:rsidRDefault="00654DC8" w:rsidP="00654DC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Consolas" w:eastAsia="Times New Roman" w:hAnsi="Consolas" w:cs="Courier New"/>
          <w:color w:val="DC143C"/>
          <w:sz w:val="20"/>
          <w:szCs w:val="20"/>
        </w:rPr>
        <w:t>margin-top</w:t>
      </w:r>
    </w:p>
    <w:p w14:paraId="05ED251E" w14:textId="77777777" w:rsidR="00654DC8" w:rsidRPr="00E214C2" w:rsidRDefault="00654DC8" w:rsidP="00654DC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Consolas" w:eastAsia="Times New Roman" w:hAnsi="Consolas" w:cs="Courier New"/>
          <w:color w:val="DC143C"/>
          <w:sz w:val="20"/>
          <w:szCs w:val="20"/>
        </w:rPr>
        <w:t>margin-right</w:t>
      </w:r>
    </w:p>
    <w:p w14:paraId="75B5A17F" w14:textId="77777777" w:rsidR="00654DC8" w:rsidRPr="00E214C2" w:rsidRDefault="00654DC8" w:rsidP="00654DC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Consolas" w:eastAsia="Times New Roman" w:hAnsi="Consolas" w:cs="Courier New"/>
          <w:color w:val="DC143C"/>
          <w:sz w:val="20"/>
          <w:szCs w:val="20"/>
        </w:rPr>
        <w:t>margin-bottom</w:t>
      </w:r>
    </w:p>
    <w:p w14:paraId="54018EC7" w14:textId="77777777" w:rsidR="00654DC8" w:rsidRPr="00E214C2" w:rsidRDefault="00654DC8" w:rsidP="00654DC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Consolas" w:eastAsia="Times New Roman" w:hAnsi="Consolas" w:cs="Courier New"/>
          <w:color w:val="DC143C"/>
          <w:sz w:val="20"/>
          <w:szCs w:val="20"/>
        </w:rPr>
        <w:t>margin-left</w:t>
      </w:r>
    </w:p>
    <w:p w14:paraId="5ACF5C0E"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So, here is how it works:</w:t>
      </w:r>
    </w:p>
    <w:p w14:paraId="600B7746"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If the </w:t>
      </w:r>
      <w:r w:rsidRPr="00E214C2">
        <w:rPr>
          <w:rFonts w:ascii="Consolas" w:eastAsia="Times New Roman" w:hAnsi="Consolas" w:cs="Courier New"/>
          <w:color w:val="DC143C"/>
          <w:sz w:val="20"/>
          <w:szCs w:val="20"/>
        </w:rPr>
        <w:t>margin</w:t>
      </w:r>
      <w:r w:rsidRPr="00E214C2">
        <w:rPr>
          <w:rFonts w:ascii="Verdana" w:eastAsia="Times New Roman" w:hAnsi="Verdana" w:cs="Times New Roman"/>
          <w:color w:val="000000"/>
          <w:sz w:val="23"/>
          <w:szCs w:val="23"/>
        </w:rPr>
        <w:t> property has four values:</w:t>
      </w:r>
    </w:p>
    <w:p w14:paraId="32EBB1BD" w14:textId="77777777" w:rsidR="00654DC8" w:rsidRPr="00E214C2" w:rsidRDefault="00654DC8" w:rsidP="00654DC8">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b/>
          <w:bCs/>
          <w:color w:val="000000"/>
          <w:sz w:val="23"/>
          <w:szCs w:val="23"/>
        </w:rPr>
        <w:t>margin: 25px 50px 75px 100px;</w:t>
      </w:r>
    </w:p>
    <w:p w14:paraId="170E7C6D" w14:textId="77777777" w:rsidR="00654DC8" w:rsidRPr="00E214C2" w:rsidRDefault="00654DC8" w:rsidP="00654DC8">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top margin is 25px</w:t>
      </w:r>
    </w:p>
    <w:p w14:paraId="21C81021" w14:textId="77777777" w:rsidR="00654DC8" w:rsidRPr="00E214C2" w:rsidRDefault="00654DC8" w:rsidP="00654DC8">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right margin is 50px</w:t>
      </w:r>
    </w:p>
    <w:p w14:paraId="131F941D" w14:textId="77777777" w:rsidR="00654DC8" w:rsidRPr="00E214C2" w:rsidRDefault="00654DC8" w:rsidP="00654DC8">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lastRenderedPageBreak/>
        <w:t>bottom margin is 75px</w:t>
      </w:r>
    </w:p>
    <w:p w14:paraId="3D81D302" w14:textId="77777777" w:rsidR="00654DC8" w:rsidRPr="00E214C2" w:rsidRDefault="00654DC8" w:rsidP="00654DC8">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left margin is 100px</w:t>
      </w:r>
    </w:p>
    <w:p w14:paraId="3888CF97"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If the </w:t>
      </w:r>
      <w:r w:rsidRPr="00E214C2">
        <w:rPr>
          <w:rFonts w:ascii="Consolas" w:eastAsia="Times New Roman" w:hAnsi="Consolas" w:cs="Courier New"/>
          <w:color w:val="DC143C"/>
          <w:sz w:val="20"/>
          <w:szCs w:val="20"/>
        </w:rPr>
        <w:t>margin</w:t>
      </w:r>
      <w:r w:rsidRPr="00E214C2">
        <w:rPr>
          <w:rFonts w:ascii="Verdana" w:eastAsia="Times New Roman" w:hAnsi="Verdana" w:cs="Times New Roman"/>
          <w:color w:val="000000"/>
          <w:sz w:val="23"/>
          <w:szCs w:val="23"/>
        </w:rPr>
        <w:t> property has three values:</w:t>
      </w:r>
    </w:p>
    <w:p w14:paraId="7390A1DA" w14:textId="77777777" w:rsidR="00654DC8" w:rsidRPr="00E214C2" w:rsidRDefault="00654DC8" w:rsidP="00654DC8">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b/>
          <w:bCs/>
          <w:color w:val="000000"/>
          <w:sz w:val="23"/>
          <w:szCs w:val="23"/>
        </w:rPr>
        <w:t>margin: 25px 50px 75px;</w:t>
      </w:r>
    </w:p>
    <w:p w14:paraId="0E9E2BC6" w14:textId="77777777" w:rsidR="00654DC8" w:rsidRPr="00E214C2" w:rsidRDefault="00654DC8" w:rsidP="00654DC8">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top margin is 25px</w:t>
      </w:r>
    </w:p>
    <w:p w14:paraId="6501FCE8" w14:textId="77777777" w:rsidR="00654DC8" w:rsidRPr="00E214C2" w:rsidRDefault="00654DC8" w:rsidP="00654DC8">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right and left margins are 50px</w:t>
      </w:r>
    </w:p>
    <w:p w14:paraId="1850300B" w14:textId="77777777" w:rsidR="00654DC8" w:rsidRPr="00E214C2" w:rsidRDefault="00654DC8" w:rsidP="00654DC8">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bottom margin is 75px</w:t>
      </w:r>
    </w:p>
    <w:p w14:paraId="574FCEB7"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If the </w:t>
      </w:r>
      <w:r w:rsidRPr="00E214C2">
        <w:rPr>
          <w:rFonts w:ascii="Consolas" w:eastAsia="Times New Roman" w:hAnsi="Consolas" w:cs="Courier New"/>
          <w:color w:val="DC143C"/>
          <w:sz w:val="20"/>
          <w:szCs w:val="20"/>
        </w:rPr>
        <w:t>margin</w:t>
      </w:r>
      <w:r w:rsidRPr="00E214C2">
        <w:rPr>
          <w:rFonts w:ascii="Verdana" w:eastAsia="Times New Roman" w:hAnsi="Verdana" w:cs="Times New Roman"/>
          <w:color w:val="000000"/>
          <w:sz w:val="23"/>
          <w:szCs w:val="23"/>
        </w:rPr>
        <w:t> property has two values:</w:t>
      </w:r>
    </w:p>
    <w:p w14:paraId="2BBA2F94" w14:textId="77777777" w:rsidR="00654DC8" w:rsidRPr="00E214C2" w:rsidRDefault="00654DC8" w:rsidP="00654DC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b/>
          <w:bCs/>
          <w:color w:val="000000"/>
          <w:sz w:val="23"/>
          <w:szCs w:val="23"/>
        </w:rPr>
        <w:t>margin: 25px 50px;</w:t>
      </w:r>
    </w:p>
    <w:p w14:paraId="20C0063A" w14:textId="77777777" w:rsidR="00654DC8" w:rsidRPr="00E214C2" w:rsidRDefault="00654DC8" w:rsidP="00654DC8">
      <w:pPr>
        <w:numPr>
          <w:ilvl w:val="1"/>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top and bottom margins are 25px</w:t>
      </w:r>
    </w:p>
    <w:p w14:paraId="01BBA129" w14:textId="77777777" w:rsidR="00654DC8" w:rsidRPr="00E214C2" w:rsidRDefault="00654DC8" w:rsidP="00654DC8">
      <w:pPr>
        <w:numPr>
          <w:ilvl w:val="1"/>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right and left margins are 50px</w:t>
      </w:r>
    </w:p>
    <w:p w14:paraId="16225D51"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If the </w:t>
      </w:r>
      <w:r w:rsidRPr="00E214C2">
        <w:rPr>
          <w:rFonts w:ascii="Consolas" w:eastAsia="Times New Roman" w:hAnsi="Consolas" w:cs="Courier New"/>
          <w:color w:val="DC143C"/>
          <w:sz w:val="20"/>
          <w:szCs w:val="20"/>
        </w:rPr>
        <w:t>margin</w:t>
      </w:r>
      <w:r w:rsidRPr="00E214C2">
        <w:rPr>
          <w:rFonts w:ascii="Verdana" w:eastAsia="Times New Roman" w:hAnsi="Verdana" w:cs="Times New Roman"/>
          <w:color w:val="000000"/>
          <w:sz w:val="23"/>
          <w:szCs w:val="23"/>
        </w:rPr>
        <w:t> property has one value:</w:t>
      </w:r>
    </w:p>
    <w:p w14:paraId="3F62A17A" w14:textId="77777777" w:rsidR="00654DC8" w:rsidRPr="00E214C2" w:rsidRDefault="00654DC8" w:rsidP="00654DC8">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b/>
          <w:bCs/>
          <w:color w:val="000000"/>
          <w:sz w:val="23"/>
          <w:szCs w:val="23"/>
        </w:rPr>
        <w:t>margin: 25px;</w:t>
      </w:r>
    </w:p>
    <w:p w14:paraId="45D9A6E0" w14:textId="77777777" w:rsidR="00654DC8" w:rsidRPr="00E214C2" w:rsidRDefault="00654DC8" w:rsidP="00654DC8">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all four margins are 25px</w:t>
      </w:r>
    </w:p>
    <w:p w14:paraId="49E3CC3F"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auto Value</w:t>
      </w:r>
    </w:p>
    <w:p w14:paraId="431F63CE"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margin property to </w:t>
      </w:r>
      <w:r>
        <w:rPr>
          <w:rStyle w:val="HTMLCode"/>
          <w:rFonts w:ascii="Consolas" w:eastAsiaTheme="majorEastAsia" w:hAnsi="Consolas"/>
          <w:color w:val="DC143C"/>
          <w:sz w:val="24"/>
          <w:szCs w:val="24"/>
        </w:rPr>
        <w:t>auto</w:t>
      </w:r>
      <w:r>
        <w:rPr>
          <w:rFonts w:ascii="Verdana" w:hAnsi="Verdana"/>
          <w:color w:val="000000"/>
          <w:sz w:val="23"/>
          <w:szCs w:val="23"/>
        </w:rPr>
        <w:t> to horizontally center the element within its container.</w:t>
      </w:r>
    </w:p>
    <w:p w14:paraId="2644A44A"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will then take up the specified width, and the remaining space will be split equally between the left and right margins.</w:t>
      </w:r>
    </w:p>
    <w:p w14:paraId="325F652E"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inherit Value</w:t>
      </w:r>
    </w:p>
    <w:p w14:paraId="10B95554"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lets the left margin of the &lt;p class="ex1"&gt; element be inherited from the parent element (&lt;div&gt;)</w:t>
      </w:r>
    </w:p>
    <w:p w14:paraId="310B3329" w14:textId="77777777" w:rsidR="00654DC8" w:rsidRDefault="00654DC8" w:rsidP="00654DC8">
      <w:pPr>
        <w:rPr>
          <w:rStyle w:val="cssdelimitercolor"/>
          <w:rFonts w:ascii="Consolas" w:hAnsi="Consolas"/>
          <w:color w:val="999999"/>
          <w:sz w:val="23"/>
          <w:szCs w:val="23"/>
          <w:shd w:val="clear" w:color="auto" w:fill="FFFFFF"/>
        </w:rPr>
      </w:pPr>
      <w:r>
        <w:rPr>
          <w:rFonts w:ascii="Consolas" w:hAnsi="Consolas"/>
          <w:color w:val="D73A49"/>
          <w:sz w:val="23"/>
          <w:szCs w:val="23"/>
          <w:shd w:val="clear" w:color="auto" w:fill="FFFFFF"/>
        </w:rPr>
        <w:t>border</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1px solid red</w:t>
      </w:r>
      <w:r>
        <w:rPr>
          <w:rStyle w:val="cssdelimitercolor"/>
          <w:rFonts w:ascii="Consolas" w:hAnsi="Consolas"/>
          <w:color w:val="999999"/>
          <w:sz w:val="23"/>
          <w:szCs w:val="23"/>
          <w:shd w:val="clear" w:color="auto" w:fill="FFFFFF"/>
        </w:rPr>
        <w:t>;</w:t>
      </w:r>
      <w:r>
        <w:rPr>
          <w:rFonts w:ascii="Consolas" w:hAnsi="Consolas"/>
          <w:color w:val="D73A49"/>
          <w:sz w:val="23"/>
          <w:szCs w:val="23"/>
        </w:rPr>
        <w:br/>
      </w:r>
      <w:r>
        <w:rPr>
          <w:rFonts w:ascii="Consolas" w:hAnsi="Consolas"/>
          <w:color w:val="D73A49"/>
          <w:sz w:val="23"/>
          <w:szCs w:val="23"/>
          <w:shd w:val="clear" w:color="auto" w:fill="FFFFFF"/>
        </w:rPr>
        <w:t>margin-left</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100px</w:t>
      </w:r>
      <w:r>
        <w:rPr>
          <w:rStyle w:val="cssdelimitercolor"/>
          <w:rFonts w:ascii="Consolas" w:hAnsi="Consolas"/>
          <w:color w:val="999999"/>
          <w:sz w:val="23"/>
          <w:szCs w:val="23"/>
          <w:shd w:val="clear" w:color="auto" w:fill="FFFFFF"/>
        </w:rPr>
        <w:t>;</w:t>
      </w:r>
    </w:p>
    <w:p w14:paraId="15B675DA" w14:textId="77777777" w:rsidR="00654DC8" w:rsidRDefault="00654DC8" w:rsidP="00654DC8">
      <w:pPr>
        <w:rPr>
          <w:rStyle w:val="cssdelimitercolor"/>
          <w:rFonts w:ascii="Consolas" w:hAnsi="Consolas"/>
          <w:color w:val="999999"/>
          <w:sz w:val="23"/>
          <w:szCs w:val="23"/>
          <w:shd w:val="clear" w:color="auto" w:fill="FFFFFF"/>
        </w:rPr>
      </w:pPr>
      <w:r>
        <w:rPr>
          <w:rFonts w:ascii="Consolas" w:hAnsi="Consolas"/>
          <w:color w:val="D73A49"/>
          <w:sz w:val="23"/>
          <w:szCs w:val="23"/>
          <w:shd w:val="clear" w:color="auto" w:fill="FFFFFF"/>
        </w:rPr>
        <w:t>margin-left</w:t>
      </w:r>
      <w:r>
        <w:rPr>
          <w:rStyle w:val="cssdelimitercolor"/>
          <w:rFonts w:ascii="Consolas" w:hAnsi="Consolas"/>
          <w:color w:val="999999"/>
          <w:sz w:val="23"/>
          <w:szCs w:val="23"/>
          <w:shd w:val="clear" w:color="auto" w:fill="FFFFFF"/>
        </w:rPr>
        <w:t>:</w:t>
      </w:r>
      <w:r>
        <w:rPr>
          <w:rStyle w:val="csspropertyvaluecolor"/>
          <w:rFonts w:ascii="Consolas" w:hAnsi="Consolas"/>
          <w:color w:val="005CC5"/>
          <w:sz w:val="23"/>
          <w:szCs w:val="23"/>
          <w:shd w:val="clear" w:color="auto" w:fill="FFFFFF"/>
        </w:rPr>
        <w:t> inherit</w:t>
      </w:r>
      <w:r>
        <w:rPr>
          <w:rStyle w:val="cssdelimitercolor"/>
          <w:rFonts w:ascii="Consolas" w:hAnsi="Consolas"/>
          <w:color w:val="999999"/>
          <w:sz w:val="23"/>
          <w:szCs w:val="23"/>
          <w:shd w:val="clear" w:color="auto" w:fill="FFFFFF"/>
        </w:rPr>
        <w:t>;</w:t>
      </w:r>
    </w:p>
    <w:p w14:paraId="13D3EA64" w14:textId="77777777" w:rsidR="00654DC8" w:rsidRDefault="00654DC8" w:rsidP="00654DC8">
      <w:r w:rsidRPr="00E214C2">
        <w:rPr>
          <w:noProof/>
        </w:rPr>
        <w:lastRenderedPageBreak/>
        <w:drawing>
          <wp:inline distT="0" distB="0" distL="0" distR="0" wp14:anchorId="4BBFD843" wp14:editId="19D84F4B">
            <wp:extent cx="5943600" cy="1917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17700"/>
                    </a:xfrm>
                    <a:prstGeom prst="rect">
                      <a:avLst/>
                    </a:prstGeom>
                  </pic:spPr>
                </pic:pic>
              </a:graphicData>
            </a:graphic>
          </wp:inline>
        </w:drawing>
      </w:r>
    </w:p>
    <w:p w14:paraId="43D3A8AA" w14:textId="77777777" w:rsidR="00654DC8" w:rsidRDefault="00654DC8" w:rsidP="00654DC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Margin Collapse</w:t>
      </w:r>
    </w:p>
    <w:p w14:paraId="29FA4D4A" w14:textId="77777777" w:rsidR="00654DC8" w:rsidRDefault="00654DC8" w:rsidP="00654DC8">
      <w:pPr>
        <w:pStyle w:val="intro"/>
        <w:shd w:val="clear" w:color="auto" w:fill="FFFFFF"/>
        <w:spacing w:before="288" w:beforeAutospacing="0" w:after="288" w:afterAutospacing="0"/>
        <w:rPr>
          <w:rFonts w:ascii="Verdana" w:hAnsi="Verdana"/>
          <w:color w:val="000000"/>
        </w:rPr>
      </w:pPr>
      <w:r>
        <w:rPr>
          <w:rFonts w:ascii="Verdana" w:hAnsi="Verdana"/>
          <w:color w:val="000000"/>
        </w:rPr>
        <w:t>Sometimes two margins collapse into a single margin.</w:t>
      </w:r>
    </w:p>
    <w:p w14:paraId="0273C6F6" w14:textId="77777777" w:rsidR="00654DC8" w:rsidRDefault="00654DC8" w:rsidP="00654DC8">
      <w:pPr>
        <w:spacing w:before="300" w:after="300"/>
        <w:rPr>
          <w:rFonts w:ascii="Times New Roman" w:hAnsi="Times New Roman"/>
        </w:rPr>
      </w:pPr>
      <w:r>
        <w:pict w14:anchorId="3B297417">
          <v:rect id="_x0000_i1068" style="width:0;height:0" o:hralign="center" o:hrstd="t" o:hrnoshade="t" o:hr="t" fillcolor="black" stroked="f"/>
        </w:pict>
      </w:r>
    </w:p>
    <w:p w14:paraId="2EA46BE3"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Margin Collapse</w:t>
      </w:r>
    </w:p>
    <w:p w14:paraId="74CBB6DC"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Top and bottom margins of elements are sometimes collapsed into a single margin that is equal to the largest of the two margins.</w:t>
      </w:r>
    </w:p>
    <w:p w14:paraId="46330D22"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does not happen on left and right margins! Only top and bottom margins!</w:t>
      </w:r>
    </w:p>
    <w:p w14:paraId="2F8BAAE4" w14:textId="77777777" w:rsidR="00654DC8" w:rsidRPr="00E214C2" w:rsidRDefault="00654DC8" w:rsidP="00654DC8">
      <w:pPr>
        <w:spacing w:before="240" w:after="240"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Demonstration of margin collapse:</w:t>
      </w:r>
    </w:p>
    <w:p w14:paraId="1C27C8FE" w14:textId="77777777" w:rsidR="00654DC8" w:rsidRPr="00E214C2" w:rsidRDefault="00654DC8" w:rsidP="00654DC8">
      <w:pPr>
        <w:shd w:val="clear" w:color="auto" w:fill="FFFFFF"/>
        <w:spacing w:after="0" w:line="240" w:lineRule="auto"/>
        <w:rPr>
          <w:rFonts w:ascii="Consolas" w:eastAsia="Times New Roman" w:hAnsi="Consolas" w:cs="Times New Roman"/>
          <w:color w:val="000000"/>
          <w:sz w:val="23"/>
          <w:szCs w:val="23"/>
        </w:rPr>
      </w:pPr>
      <w:r w:rsidRPr="00E214C2">
        <w:rPr>
          <w:rFonts w:ascii="Consolas" w:eastAsia="Times New Roman" w:hAnsi="Consolas" w:cs="Times New Roman"/>
          <w:color w:val="990055"/>
          <w:sz w:val="23"/>
          <w:szCs w:val="23"/>
        </w:rPr>
        <w:t>h1 </w:t>
      </w:r>
      <w:r w:rsidRPr="00E214C2">
        <w:rPr>
          <w:rFonts w:ascii="Consolas" w:eastAsia="Times New Roman" w:hAnsi="Consolas" w:cs="Times New Roman"/>
          <w:color w:val="999999"/>
          <w:sz w:val="23"/>
          <w:szCs w:val="23"/>
        </w:rPr>
        <w:t>{</w:t>
      </w:r>
      <w:r w:rsidRPr="00E214C2">
        <w:rPr>
          <w:rFonts w:ascii="Consolas" w:eastAsia="Times New Roman" w:hAnsi="Consolas" w:cs="Times New Roman"/>
          <w:color w:val="D73A49"/>
          <w:sz w:val="23"/>
          <w:szCs w:val="23"/>
        </w:rPr>
        <w:br/>
        <w:t>  margin</w:t>
      </w:r>
      <w:r w:rsidRPr="00E214C2">
        <w:rPr>
          <w:rFonts w:ascii="Consolas" w:eastAsia="Times New Roman" w:hAnsi="Consolas" w:cs="Times New Roman"/>
          <w:color w:val="999999"/>
          <w:sz w:val="23"/>
          <w:szCs w:val="23"/>
        </w:rPr>
        <w:t>:</w:t>
      </w:r>
      <w:r w:rsidRPr="00E214C2">
        <w:rPr>
          <w:rFonts w:ascii="Consolas" w:eastAsia="Times New Roman" w:hAnsi="Consolas" w:cs="Times New Roman"/>
          <w:color w:val="005CC5"/>
          <w:sz w:val="23"/>
          <w:szCs w:val="23"/>
        </w:rPr>
        <w:t> 0 0 50px 0</w:t>
      </w:r>
      <w:r w:rsidRPr="00E214C2">
        <w:rPr>
          <w:rFonts w:ascii="Consolas" w:eastAsia="Times New Roman" w:hAnsi="Consolas" w:cs="Times New Roman"/>
          <w:color w:val="999999"/>
          <w:sz w:val="23"/>
          <w:szCs w:val="23"/>
        </w:rPr>
        <w:t>;</w:t>
      </w:r>
      <w:r w:rsidRPr="00E214C2">
        <w:rPr>
          <w:rFonts w:ascii="Consolas" w:eastAsia="Times New Roman" w:hAnsi="Consolas" w:cs="Times New Roman"/>
          <w:color w:val="D73A49"/>
          <w:sz w:val="23"/>
          <w:szCs w:val="23"/>
        </w:rPr>
        <w:br/>
      </w:r>
      <w:r w:rsidRPr="00E214C2">
        <w:rPr>
          <w:rFonts w:ascii="Consolas" w:eastAsia="Times New Roman" w:hAnsi="Consolas" w:cs="Times New Roman"/>
          <w:color w:val="999999"/>
          <w:sz w:val="23"/>
          <w:szCs w:val="23"/>
        </w:rPr>
        <w:t>}</w:t>
      </w:r>
      <w:r w:rsidRPr="00E214C2">
        <w:rPr>
          <w:rFonts w:ascii="Consolas" w:eastAsia="Times New Roman" w:hAnsi="Consolas" w:cs="Times New Roman"/>
          <w:color w:val="990055"/>
          <w:sz w:val="23"/>
          <w:szCs w:val="23"/>
        </w:rPr>
        <w:br/>
      </w:r>
      <w:r w:rsidRPr="00E214C2">
        <w:rPr>
          <w:rFonts w:ascii="Consolas" w:eastAsia="Times New Roman" w:hAnsi="Consolas" w:cs="Times New Roman"/>
          <w:color w:val="990055"/>
          <w:sz w:val="23"/>
          <w:szCs w:val="23"/>
        </w:rPr>
        <w:br/>
        <w:t>h2 </w:t>
      </w:r>
      <w:r w:rsidRPr="00E214C2">
        <w:rPr>
          <w:rFonts w:ascii="Consolas" w:eastAsia="Times New Roman" w:hAnsi="Consolas" w:cs="Times New Roman"/>
          <w:color w:val="999999"/>
          <w:sz w:val="23"/>
          <w:szCs w:val="23"/>
        </w:rPr>
        <w:t>{</w:t>
      </w:r>
      <w:r w:rsidRPr="00E214C2">
        <w:rPr>
          <w:rFonts w:ascii="Consolas" w:eastAsia="Times New Roman" w:hAnsi="Consolas" w:cs="Times New Roman"/>
          <w:color w:val="D73A49"/>
          <w:sz w:val="23"/>
          <w:szCs w:val="23"/>
        </w:rPr>
        <w:br/>
        <w:t>  margin</w:t>
      </w:r>
      <w:r w:rsidRPr="00E214C2">
        <w:rPr>
          <w:rFonts w:ascii="Consolas" w:eastAsia="Times New Roman" w:hAnsi="Consolas" w:cs="Times New Roman"/>
          <w:color w:val="999999"/>
          <w:sz w:val="23"/>
          <w:szCs w:val="23"/>
        </w:rPr>
        <w:t>:</w:t>
      </w:r>
      <w:r w:rsidRPr="00E214C2">
        <w:rPr>
          <w:rFonts w:ascii="Consolas" w:eastAsia="Times New Roman" w:hAnsi="Consolas" w:cs="Times New Roman"/>
          <w:color w:val="005CC5"/>
          <w:sz w:val="23"/>
          <w:szCs w:val="23"/>
        </w:rPr>
        <w:t> 20px 0 0 0</w:t>
      </w:r>
      <w:r w:rsidRPr="00E214C2">
        <w:rPr>
          <w:rFonts w:ascii="Consolas" w:eastAsia="Times New Roman" w:hAnsi="Consolas" w:cs="Times New Roman"/>
          <w:color w:val="999999"/>
          <w:sz w:val="23"/>
          <w:szCs w:val="23"/>
        </w:rPr>
        <w:t>;</w:t>
      </w:r>
      <w:r w:rsidRPr="00E214C2">
        <w:rPr>
          <w:rFonts w:ascii="Consolas" w:eastAsia="Times New Roman" w:hAnsi="Consolas" w:cs="Times New Roman"/>
          <w:color w:val="D73A49"/>
          <w:sz w:val="23"/>
          <w:szCs w:val="23"/>
        </w:rPr>
        <w:br/>
      </w:r>
      <w:r w:rsidRPr="00E214C2">
        <w:rPr>
          <w:rFonts w:ascii="Consolas" w:eastAsia="Times New Roman" w:hAnsi="Consolas" w:cs="Times New Roman"/>
          <w:color w:val="999999"/>
          <w:sz w:val="23"/>
          <w:szCs w:val="23"/>
        </w:rPr>
        <w:t>}</w:t>
      </w:r>
    </w:p>
    <w:p w14:paraId="3D567BC9"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In the example above, the &lt;h1&gt; element has a bottom margin of 50px and the &lt;h2&gt; element has a top margin set to 20px.</w:t>
      </w:r>
    </w:p>
    <w:p w14:paraId="39D79ABF" w14:textId="77777777" w:rsidR="00654DC8" w:rsidRPr="00E214C2"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E214C2">
        <w:rPr>
          <w:rFonts w:ascii="Verdana" w:eastAsia="Times New Roman" w:hAnsi="Verdana" w:cs="Times New Roman"/>
          <w:color w:val="000000"/>
          <w:sz w:val="23"/>
          <w:szCs w:val="23"/>
        </w:rPr>
        <w:t>Common sense would seem to suggest that the vertical margin between the &lt;h1&gt; and the &lt;h2&gt; would be a total of 70px (50px + 20px). But due to margin collapse, the actual margin ends up being 50px.</w:t>
      </w:r>
    </w:p>
    <w:p w14:paraId="1F586B3A" w14:textId="77777777" w:rsidR="00654DC8" w:rsidRDefault="00654DC8" w:rsidP="00654DC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CSS </w:t>
      </w:r>
      <w:r>
        <w:rPr>
          <w:rStyle w:val="colorh1"/>
          <w:rFonts w:ascii="Segoe UI" w:hAnsi="Segoe UI" w:cs="Segoe UI"/>
          <w:b/>
          <w:bCs/>
          <w:color w:val="000000"/>
          <w:sz w:val="63"/>
          <w:szCs w:val="63"/>
        </w:rPr>
        <w:t>Padding</w:t>
      </w:r>
    </w:p>
    <w:p w14:paraId="1E1661BF" w14:textId="77777777" w:rsidR="00654DC8" w:rsidRDefault="00654DC8" w:rsidP="00654DC8">
      <w:pPr>
        <w:rPr>
          <w:rFonts w:ascii="Verdana" w:hAnsi="Verdana"/>
          <w:color w:val="000000"/>
          <w:shd w:val="clear" w:color="auto" w:fill="FFFFFF"/>
        </w:rPr>
      </w:pPr>
      <w:r>
        <w:rPr>
          <w:rFonts w:ascii="Verdana" w:hAnsi="Verdana"/>
          <w:color w:val="000000"/>
          <w:shd w:val="clear" w:color="auto" w:fill="FFFFFF"/>
        </w:rPr>
        <w:t>Padding is used to create space around an element's content, inside of any defined borders.</w:t>
      </w:r>
    </w:p>
    <w:p w14:paraId="5BB08F69"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The CSS </w:t>
      </w:r>
      <w:r w:rsidRPr="00194607">
        <w:rPr>
          <w:rFonts w:ascii="Consolas" w:eastAsia="Times New Roman" w:hAnsi="Consolas" w:cs="Courier New"/>
          <w:color w:val="DC143C"/>
          <w:sz w:val="20"/>
          <w:szCs w:val="20"/>
        </w:rPr>
        <w:t>padding</w:t>
      </w:r>
      <w:r w:rsidRPr="00194607">
        <w:rPr>
          <w:rFonts w:ascii="Verdana" w:eastAsia="Times New Roman" w:hAnsi="Verdana" w:cs="Times New Roman"/>
          <w:color w:val="000000"/>
          <w:sz w:val="23"/>
          <w:szCs w:val="23"/>
        </w:rPr>
        <w:t> properties are used to generate space around an element's content, inside of any defined borders.</w:t>
      </w:r>
    </w:p>
    <w:p w14:paraId="1F7AA3BC"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With CSS, you have full control over the padding. There are properties for setting the padding for each side of an element (top, right, bottom, and left).</w:t>
      </w:r>
    </w:p>
    <w:p w14:paraId="3EE82F0D" w14:textId="77777777" w:rsidR="00654DC8" w:rsidRPr="00194607"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194607">
        <w:rPr>
          <w:rFonts w:ascii="Segoe UI" w:eastAsia="Times New Roman" w:hAnsi="Segoe UI" w:cs="Segoe UI"/>
          <w:color w:val="000000"/>
          <w:sz w:val="48"/>
          <w:szCs w:val="48"/>
        </w:rPr>
        <w:t>Padding - Individual Sides</w:t>
      </w:r>
    </w:p>
    <w:p w14:paraId="6C61D1B3"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CSS has properties for specifying the padding for each side of an element:</w:t>
      </w:r>
    </w:p>
    <w:p w14:paraId="7FB6A0E8" w14:textId="77777777" w:rsidR="00654DC8" w:rsidRPr="00194607" w:rsidRDefault="00654DC8" w:rsidP="00654DC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padding-top</w:t>
      </w:r>
    </w:p>
    <w:p w14:paraId="1C47DF3E" w14:textId="77777777" w:rsidR="00654DC8" w:rsidRPr="00194607" w:rsidRDefault="00654DC8" w:rsidP="00654DC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padding-right</w:t>
      </w:r>
    </w:p>
    <w:p w14:paraId="0C4C03DA" w14:textId="77777777" w:rsidR="00654DC8" w:rsidRPr="00194607" w:rsidRDefault="00654DC8" w:rsidP="00654DC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padding-bottom</w:t>
      </w:r>
    </w:p>
    <w:p w14:paraId="5B3C69C2" w14:textId="77777777" w:rsidR="00654DC8" w:rsidRPr="00194607" w:rsidRDefault="00654DC8" w:rsidP="00654DC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padding-left</w:t>
      </w:r>
    </w:p>
    <w:p w14:paraId="37B20DB8"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All the padding properties can have the following values:</w:t>
      </w:r>
    </w:p>
    <w:p w14:paraId="44C5284E" w14:textId="77777777" w:rsidR="00654DC8" w:rsidRPr="00194607" w:rsidRDefault="00654DC8" w:rsidP="00654DC8">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i/>
          <w:iCs/>
          <w:color w:val="000000"/>
          <w:sz w:val="23"/>
          <w:szCs w:val="23"/>
        </w:rPr>
        <w:t>length</w:t>
      </w:r>
      <w:r w:rsidRPr="00194607">
        <w:rPr>
          <w:rFonts w:ascii="Verdana" w:eastAsia="Times New Roman" w:hAnsi="Verdana" w:cs="Times New Roman"/>
          <w:color w:val="000000"/>
          <w:sz w:val="23"/>
          <w:szCs w:val="23"/>
        </w:rPr>
        <w:t xml:space="preserve"> - specifies a padding in px, </w:t>
      </w:r>
      <w:proofErr w:type="spellStart"/>
      <w:r w:rsidRPr="00194607">
        <w:rPr>
          <w:rFonts w:ascii="Verdana" w:eastAsia="Times New Roman" w:hAnsi="Verdana" w:cs="Times New Roman"/>
          <w:color w:val="000000"/>
          <w:sz w:val="23"/>
          <w:szCs w:val="23"/>
        </w:rPr>
        <w:t>pt</w:t>
      </w:r>
      <w:proofErr w:type="spellEnd"/>
      <w:r w:rsidRPr="00194607">
        <w:rPr>
          <w:rFonts w:ascii="Verdana" w:eastAsia="Times New Roman" w:hAnsi="Verdana" w:cs="Times New Roman"/>
          <w:color w:val="000000"/>
          <w:sz w:val="23"/>
          <w:szCs w:val="23"/>
        </w:rPr>
        <w:t>, cm, etc.</w:t>
      </w:r>
    </w:p>
    <w:p w14:paraId="5AA817B8" w14:textId="77777777" w:rsidR="00654DC8" w:rsidRPr="00194607" w:rsidRDefault="00654DC8" w:rsidP="00654DC8">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i/>
          <w:iCs/>
          <w:color w:val="000000"/>
          <w:sz w:val="23"/>
          <w:szCs w:val="23"/>
        </w:rPr>
        <w:t>%</w:t>
      </w:r>
      <w:r w:rsidRPr="00194607">
        <w:rPr>
          <w:rFonts w:ascii="Verdana" w:eastAsia="Times New Roman" w:hAnsi="Verdana" w:cs="Times New Roman"/>
          <w:color w:val="000000"/>
          <w:sz w:val="23"/>
          <w:szCs w:val="23"/>
        </w:rPr>
        <w:t> - specifies a padding in % of the width of the containing element</w:t>
      </w:r>
    </w:p>
    <w:p w14:paraId="7DA2D072" w14:textId="77777777" w:rsidR="00654DC8" w:rsidRPr="00194607" w:rsidRDefault="00654DC8" w:rsidP="00654DC8">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inherit - specifies that the padding should be inherited from the parent element</w:t>
      </w:r>
    </w:p>
    <w:p w14:paraId="6A23A71D"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Note:</w:t>
      </w:r>
      <w:r w:rsidRPr="00194607">
        <w:rPr>
          <w:rFonts w:ascii="Verdana" w:eastAsia="Times New Roman" w:hAnsi="Verdana" w:cs="Times New Roman"/>
          <w:color w:val="000000"/>
          <w:sz w:val="23"/>
          <w:szCs w:val="23"/>
        </w:rPr>
        <w:t> Negative values are not allowed.</w:t>
      </w:r>
    </w:p>
    <w:p w14:paraId="74CEED8E" w14:textId="77777777" w:rsidR="00654DC8" w:rsidRPr="00194607"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194607">
        <w:rPr>
          <w:rFonts w:ascii="Segoe UI" w:eastAsia="Times New Roman" w:hAnsi="Segoe UI" w:cs="Segoe UI"/>
          <w:color w:val="000000"/>
          <w:sz w:val="48"/>
          <w:szCs w:val="48"/>
        </w:rPr>
        <w:t>Padding - Shorthand Property</w:t>
      </w:r>
    </w:p>
    <w:p w14:paraId="417C619D"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To shorten the code, it is possible to specify all the padding properties in one property.</w:t>
      </w:r>
    </w:p>
    <w:p w14:paraId="5BB995C8"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The </w:t>
      </w:r>
      <w:r w:rsidRPr="00194607">
        <w:rPr>
          <w:rFonts w:ascii="Consolas" w:eastAsia="Times New Roman" w:hAnsi="Consolas" w:cs="Courier New"/>
          <w:color w:val="DC143C"/>
          <w:sz w:val="20"/>
          <w:szCs w:val="20"/>
        </w:rPr>
        <w:t>padding</w:t>
      </w:r>
      <w:r w:rsidRPr="00194607">
        <w:rPr>
          <w:rFonts w:ascii="Verdana" w:eastAsia="Times New Roman" w:hAnsi="Verdana" w:cs="Times New Roman"/>
          <w:color w:val="000000"/>
          <w:sz w:val="23"/>
          <w:szCs w:val="23"/>
        </w:rPr>
        <w:t> property is a shorthand property for the following individual padding properties:</w:t>
      </w:r>
    </w:p>
    <w:p w14:paraId="79B3FA03" w14:textId="77777777" w:rsidR="00654DC8" w:rsidRPr="00194607" w:rsidRDefault="00654DC8" w:rsidP="00654DC8">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padding-top</w:t>
      </w:r>
    </w:p>
    <w:p w14:paraId="088B3590" w14:textId="77777777" w:rsidR="00654DC8" w:rsidRPr="00194607" w:rsidRDefault="00654DC8" w:rsidP="00654DC8">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padding-right</w:t>
      </w:r>
    </w:p>
    <w:p w14:paraId="5F927B26" w14:textId="77777777" w:rsidR="00654DC8" w:rsidRPr="00194607" w:rsidRDefault="00654DC8" w:rsidP="00654DC8">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padding-bottom</w:t>
      </w:r>
    </w:p>
    <w:p w14:paraId="118B5698" w14:textId="77777777" w:rsidR="00654DC8" w:rsidRPr="00194607" w:rsidRDefault="00654DC8" w:rsidP="00654DC8">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padding-left</w:t>
      </w:r>
    </w:p>
    <w:p w14:paraId="2985CD60"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lastRenderedPageBreak/>
        <w:t>So, here is how it works:</w:t>
      </w:r>
    </w:p>
    <w:p w14:paraId="0D24B2A5"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If the </w:t>
      </w:r>
      <w:r w:rsidRPr="00194607">
        <w:rPr>
          <w:rFonts w:ascii="Consolas" w:eastAsia="Times New Roman" w:hAnsi="Consolas" w:cs="Courier New"/>
          <w:color w:val="DC143C"/>
          <w:sz w:val="20"/>
          <w:szCs w:val="20"/>
        </w:rPr>
        <w:t>padding</w:t>
      </w:r>
      <w:r w:rsidRPr="00194607">
        <w:rPr>
          <w:rFonts w:ascii="Verdana" w:eastAsia="Times New Roman" w:hAnsi="Verdana" w:cs="Times New Roman"/>
          <w:color w:val="000000"/>
          <w:sz w:val="23"/>
          <w:szCs w:val="23"/>
        </w:rPr>
        <w:t> property has four values:</w:t>
      </w:r>
    </w:p>
    <w:p w14:paraId="53E62474" w14:textId="77777777" w:rsidR="00654DC8" w:rsidRPr="00194607" w:rsidRDefault="00654DC8" w:rsidP="00654DC8">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padding: 25px 50px 75px 100px;</w:t>
      </w:r>
    </w:p>
    <w:p w14:paraId="3F115F0A" w14:textId="77777777" w:rsidR="00654DC8" w:rsidRPr="00194607" w:rsidRDefault="00654DC8" w:rsidP="00654DC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top padding is 25px</w:t>
      </w:r>
    </w:p>
    <w:p w14:paraId="1877E7DD" w14:textId="77777777" w:rsidR="00654DC8" w:rsidRPr="00194607" w:rsidRDefault="00654DC8" w:rsidP="00654DC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right padding is 50px</w:t>
      </w:r>
    </w:p>
    <w:p w14:paraId="4B06CBF9" w14:textId="77777777" w:rsidR="00654DC8" w:rsidRPr="00194607" w:rsidRDefault="00654DC8" w:rsidP="00654DC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bottom padding is 75px</w:t>
      </w:r>
    </w:p>
    <w:p w14:paraId="5ECBDC42" w14:textId="77777777" w:rsidR="00654DC8" w:rsidRPr="00194607" w:rsidRDefault="00654DC8" w:rsidP="00654DC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left padding is 100px</w:t>
      </w:r>
    </w:p>
    <w:p w14:paraId="4DCDB0C9"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If the </w:t>
      </w:r>
      <w:r w:rsidRPr="00194607">
        <w:rPr>
          <w:rFonts w:ascii="Consolas" w:eastAsia="Times New Roman" w:hAnsi="Consolas" w:cs="Courier New"/>
          <w:color w:val="DC143C"/>
          <w:sz w:val="20"/>
          <w:szCs w:val="20"/>
        </w:rPr>
        <w:t>padding</w:t>
      </w:r>
      <w:r w:rsidRPr="00194607">
        <w:rPr>
          <w:rFonts w:ascii="Verdana" w:eastAsia="Times New Roman" w:hAnsi="Verdana" w:cs="Times New Roman"/>
          <w:color w:val="000000"/>
          <w:sz w:val="23"/>
          <w:szCs w:val="23"/>
        </w:rPr>
        <w:t> property has three values:</w:t>
      </w:r>
    </w:p>
    <w:p w14:paraId="6703DC91" w14:textId="77777777" w:rsidR="00654DC8" w:rsidRPr="00194607" w:rsidRDefault="00654DC8" w:rsidP="00654DC8">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padding: 25px 50px 75px;</w:t>
      </w:r>
    </w:p>
    <w:p w14:paraId="1A31A6CE" w14:textId="77777777" w:rsidR="00654DC8" w:rsidRPr="00194607" w:rsidRDefault="00654DC8" w:rsidP="00654DC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top padding is 25px</w:t>
      </w:r>
    </w:p>
    <w:p w14:paraId="7DD8F789" w14:textId="77777777" w:rsidR="00654DC8" w:rsidRPr="00194607" w:rsidRDefault="00654DC8" w:rsidP="00654DC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right and left paddings are 50px</w:t>
      </w:r>
    </w:p>
    <w:p w14:paraId="079D46A6" w14:textId="77777777" w:rsidR="00654DC8" w:rsidRPr="00194607" w:rsidRDefault="00654DC8" w:rsidP="00654DC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bottom padding is 75px</w:t>
      </w:r>
    </w:p>
    <w:p w14:paraId="37ABF5CB"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If the </w:t>
      </w:r>
      <w:r w:rsidRPr="00194607">
        <w:rPr>
          <w:rFonts w:ascii="Consolas" w:eastAsia="Times New Roman" w:hAnsi="Consolas" w:cs="Courier New"/>
          <w:color w:val="DC143C"/>
          <w:sz w:val="20"/>
          <w:szCs w:val="20"/>
        </w:rPr>
        <w:t>padding</w:t>
      </w:r>
      <w:r w:rsidRPr="00194607">
        <w:rPr>
          <w:rFonts w:ascii="Verdana" w:eastAsia="Times New Roman" w:hAnsi="Verdana" w:cs="Times New Roman"/>
          <w:color w:val="000000"/>
          <w:sz w:val="23"/>
          <w:szCs w:val="23"/>
        </w:rPr>
        <w:t> property has two values:</w:t>
      </w:r>
    </w:p>
    <w:p w14:paraId="5B013C05" w14:textId="77777777" w:rsidR="00654DC8" w:rsidRPr="00194607" w:rsidRDefault="00654DC8" w:rsidP="00654DC8">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padding: 25px 50px;</w:t>
      </w:r>
    </w:p>
    <w:p w14:paraId="59686C66" w14:textId="77777777" w:rsidR="00654DC8" w:rsidRPr="00194607" w:rsidRDefault="00654DC8" w:rsidP="00654DC8">
      <w:pPr>
        <w:numPr>
          <w:ilvl w:val="1"/>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top and bottom paddings are 25px</w:t>
      </w:r>
    </w:p>
    <w:p w14:paraId="16136411" w14:textId="77777777" w:rsidR="00654DC8" w:rsidRPr="00194607" w:rsidRDefault="00654DC8" w:rsidP="00654DC8">
      <w:pPr>
        <w:numPr>
          <w:ilvl w:val="1"/>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right and left paddings are 50px</w:t>
      </w:r>
    </w:p>
    <w:p w14:paraId="00F29FF2"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If the </w:t>
      </w:r>
      <w:r w:rsidRPr="00194607">
        <w:rPr>
          <w:rFonts w:ascii="Consolas" w:eastAsia="Times New Roman" w:hAnsi="Consolas" w:cs="Courier New"/>
          <w:color w:val="DC143C"/>
          <w:sz w:val="20"/>
          <w:szCs w:val="20"/>
        </w:rPr>
        <w:t>padding</w:t>
      </w:r>
      <w:r w:rsidRPr="00194607">
        <w:rPr>
          <w:rFonts w:ascii="Verdana" w:eastAsia="Times New Roman" w:hAnsi="Verdana" w:cs="Times New Roman"/>
          <w:color w:val="000000"/>
          <w:sz w:val="23"/>
          <w:szCs w:val="23"/>
        </w:rPr>
        <w:t> property has one value:</w:t>
      </w:r>
    </w:p>
    <w:p w14:paraId="76EEAA21" w14:textId="77777777" w:rsidR="00654DC8" w:rsidRPr="00194607" w:rsidRDefault="00654DC8" w:rsidP="00654DC8">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padding: 25px;</w:t>
      </w:r>
    </w:p>
    <w:p w14:paraId="3D019C11" w14:textId="77777777" w:rsidR="00654DC8" w:rsidRPr="00194607" w:rsidRDefault="00654DC8" w:rsidP="00654DC8">
      <w:pPr>
        <w:numPr>
          <w:ilvl w:val="1"/>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all four paddings are 25px</w:t>
      </w:r>
    </w:p>
    <w:p w14:paraId="01CD02BC"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Padding and Element Width</w:t>
      </w:r>
    </w:p>
    <w:p w14:paraId="30EE8F82"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width</w:t>
      </w:r>
      <w:r>
        <w:rPr>
          <w:rFonts w:ascii="Verdana" w:hAnsi="Verdana"/>
          <w:color w:val="000000"/>
          <w:sz w:val="23"/>
          <w:szCs w:val="23"/>
        </w:rPr>
        <w:t> property specifies the width of the element's content area. The content area is the portion inside the padding, border, and margin of an element (</w:t>
      </w:r>
      <w:hyperlink r:id="rId29" w:history="1">
        <w:r>
          <w:rPr>
            <w:rStyle w:val="Hyperlink"/>
            <w:rFonts w:ascii="Verdana" w:hAnsi="Verdana"/>
            <w:sz w:val="23"/>
            <w:szCs w:val="23"/>
          </w:rPr>
          <w:t>the box model</w:t>
        </w:r>
      </w:hyperlink>
      <w:r>
        <w:rPr>
          <w:rFonts w:ascii="Verdana" w:hAnsi="Verdana"/>
          <w:color w:val="000000"/>
          <w:sz w:val="23"/>
          <w:szCs w:val="23"/>
        </w:rPr>
        <w:t>).</w:t>
      </w:r>
    </w:p>
    <w:p w14:paraId="4B044452"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an element has a specified width, the padding added to that element will be added to the total width of the element. This is often an undesirable result.</w:t>
      </w:r>
    </w:p>
    <w:p w14:paraId="7DBDE350" w14:textId="77777777" w:rsidR="00654DC8" w:rsidRDefault="00654DC8" w:rsidP="00654DC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CSS </w:t>
      </w:r>
      <w:r>
        <w:rPr>
          <w:rStyle w:val="colorh1"/>
          <w:rFonts w:ascii="Segoe UI" w:hAnsi="Segoe UI" w:cs="Segoe UI"/>
          <w:b/>
          <w:bCs/>
          <w:color w:val="000000"/>
          <w:sz w:val="63"/>
          <w:szCs w:val="63"/>
        </w:rPr>
        <w:t>Height, Width and Max-width</w:t>
      </w:r>
    </w:p>
    <w:p w14:paraId="78C678FB"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4"/>
          <w:szCs w:val="24"/>
        </w:rPr>
      </w:pPr>
      <w:r w:rsidRPr="00194607">
        <w:rPr>
          <w:rFonts w:ascii="Verdana" w:eastAsia="Times New Roman" w:hAnsi="Verdana" w:cs="Times New Roman"/>
          <w:color w:val="000000"/>
          <w:sz w:val="24"/>
          <w:szCs w:val="24"/>
        </w:rPr>
        <w:t>The CSS </w:t>
      </w:r>
      <w:r w:rsidRPr="00194607">
        <w:rPr>
          <w:rFonts w:ascii="Consolas" w:eastAsia="Times New Roman" w:hAnsi="Consolas" w:cs="Courier New"/>
          <w:color w:val="DC143C"/>
          <w:sz w:val="25"/>
          <w:szCs w:val="25"/>
        </w:rPr>
        <w:t>height</w:t>
      </w:r>
      <w:r w:rsidRPr="00194607">
        <w:rPr>
          <w:rFonts w:ascii="Verdana" w:eastAsia="Times New Roman" w:hAnsi="Verdana" w:cs="Times New Roman"/>
          <w:color w:val="000000"/>
          <w:sz w:val="24"/>
          <w:szCs w:val="24"/>
        </w:rPr>
        <w:t> and </w:t>
      </w:r>
      <w:r w:rsidRPr="00194607">
        <w:rPr>
          <w:rFonts w:ascii="Consolas" w:eastAsia="Times New Roman" w:hAnsi="Consolas" w:cs="Courier New"/>
          <w:color w:val="DC143C"/>
          <w:sz w:val="25"/>
          <w:szCs w:val="25"/>
        </w:rPr>
        <w:t>width</w:t>
      </w:r>
      <w:r w:rsidRPr="00194607">
        <w:rPr>
          <w:rFonts w:ascii="Verdana" w:eastAsia="Times New Roman" w:hAnsi="Verdana" w:cs="Times New Roman"/>
          <w:color w:val="000000"/>
          <w:sz w:val="24"/>
          <w:szCs w:val="24"/>
        </w:rPr>
        <w:t> properties are used to set the height and width of an element.</w:t>
      </w:r>
    </w:p>
    <w:p w14:paraId="711C3E60"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4"/>
          <w:szCs w:val="24"/>
        </w:rPr>
      </w:pPr>
      <w:r w:rsidRPr="00194607">
        <w:rPr>
          <w:rFonts w:ascii="Verdana" w:eastAsia="Times New Roman" w:hAnsi="Verdana" w:cs="Times New Roman"/>
          <w:color w:val="000000"/>
          <w:sz w:val="24"/>
          <w:szCs w:val="24"/>
        </w:rPr>
        <w:t>The CSS </w:t>
      </w:r>
      <w:r w:rsidRPr="00194607">
        <w:rPr>
          <w:rFonts w:ascii="Consolas" w:eastAsia="Times New Roman" w:hAnsi="Consolas" w:cs="Courier New"/>
          <w:color w:val="DC143C"/>
          <w:sz w:val="25"/>
          <w:szCs w:val="25"/>
        </w:rPr>
        <w:t>max-width</w:t>
      </w:r>
      <w:r w:rsidRPr="00194607">
        <w:rPr>
          <w:rFonts w:ascii="Verdana" w:eastAsia="Times New Roman" w:hAnsi="Verdana" w:cs="Times New Roman"/>
          <w:color w:val="000000"/>
          <w:sz w:val="24"/>
          <w:szCs w:val="24"/>
        </w:rPr>
        <w:t> property is used to set the maximum width of an element.</w:t>
      </w:r>
    </w:p>
    <w:p w14:paraId="6391D931" w14:textId="77777777" w:rsidR="00654DC8" w:rsidRPr="00194607"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194607">
        <w:rPr>
          <w:rFonts w:ascii="Segoe UI" w:eastAsia="Times New Roman" w:hAnsi="Segoe UI" w:cs="Segoe UI"/>
          <w:color w:val="000000"/>
          <w:sz w:val="48"/>
          <w:szCs w:val="48"/>
        </w:rPr>
        <w:t>CSS Setting height and width</w:t>
      </w:r>
    </w:p>
    <w:p w14:paraId="6D46116D"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The </w:t>
      </w:r>
      <w:r w:rsidRPr="00194607">
        <w:rPr>
          <w:rFonts w:ascii="Consolas" w:eastAsia="Times New Roman" w:hAnsi="Consolas" w:cs="Courier New"/>
          <w:color w:val="DC143C"/>
          <w:sz w:val="20"/>
          <w:szCs w:val="20"/>
        </w:rPr>
        <w:t>height</w:t>
      </w:r>
      <w:r w:rsidRPr="00194607">
        <w:rPr>
          <w:rFonts w:ascii="Verdana" w:eastAsia="Times New Roman" w:hAnsi="Verdana" w:cs="Times New Roman"/>
          <w:color w:val="000000"/>
          <w:sz w:val="23"/>
          <w:szCs w:val="23"/>
        </w:rPr>
        <w:t> and </w:t>
      </w:r>
      <w:r w:rsidRPr="00194607">
        <w:rPr>
          <w:rFonts w:ascii="Consolas" w:eastAsia="Times New Roman" w:hAnsi="Consolas" w:cs="Courier New"/>
          <w:color w:val="DC143C"/>
          <w:sz w:val="20"/>
          <w:szCs w:val="20"/>
        </w:rPr>
        <w:t>width</w:t>
      </w:r>
      <w:r w:rsidRPr="00194607">
        <w:rPr>
          <w:rFonts w:ascii="Verdana" w:eastAsia="Times New Roman" w:hAnsi="Verdana" w:cs="Times New Roman"/>
          <w:color w:val="000000"/>
          <w:sz w:val="23"/>
          <w:szCs w:val="23"/>
        </w:rPr>
        <w:t> properties are used to set the height and width of an element.</w:t>
      </w:r>
    </w:p>
    <w:p w14:paraId="341780A1"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The height and width properties do not include padding, borders, or margins. It sets the height/width of the area inside the padding, border, and margin of the element.</w:t>
      </w:r>
    </w:p>
    <w:p w14:paraId="04AE680C" w14:textId="77777777" w:rsidR="00654DC8" w:rsidRPr="00194607" w:rsidRDefault="00654DC8" w:rsidP="00654DC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575F69">
          <v:rect id="_x0000_i1069" style="width:0;height:0" o:hralign="center" o:hrstd="t" o:hrnoshade="t" o:hr="t" fillcolor="black" stroked="f"/>
        </w:pict>
      </w:r>
    </w:p>
    <w:p w14:paraId="31DA59BF" w14:textId="77777777" w:rsidR="00654DC8" w:rsidRPr="00194607" w:rsidRDefault="00654DC8" w:rsidP="00654DC8">
      <w:pPr>
        <w:shd w:val="clear" w:color="auto" w:fill="FFFFFF"/>
        <w:spacing w:before="150" w:after="150" w:line="240" w:lineRule="auto"/>
        <w:outlineLvl w:val="1"/>
        <w:rPr>
          <w:rFonts w:ascii="Segoe UI" w:eastAsia="Times New Roman" w:hAnsi="Segoe UI" w:cs="Segoe UI"/>
          <w:color w:val="000000"/>
          <w:sz w:val="48"/>
          <w:szCs w:val="48"/>
        </w:rPr>
      </w:pPr>
      <w:r w:rsidRPr="00194607">
        <w:rPr>
          <w:rFonts w:ascii="Segoe UI" w:eastAsia="Times New Roman" w:hAnsi="Segoe UI" w:cs="Segoe UI"/>
          <w:color w:val="000000"/>
          <w:sz w:val="48"/>
          <w:szCs w:val="48"/>
        </w:rPr>
        <w:t>CSS height and width Values</w:t>
      </w:r>
    </w:p>
    <w:p w14:paraId="20B1AF82"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The </w:t>
      </w:r>
      <w:r w:rsidRPr="00194607">
        <w:rPr>
          <w:rFonts w:ascii="Consolas" w:eastAsia="Times New Roman" w:hAnsi="Consolas" w:cs="Courier New"/>
          <w:color w:val="DC143C"/>
          <w:sz w:val="20"/>
          <w:szCs w:val="20"/>
        </w:rPr>
        <w:t>height</w:t>
      </w:r>
      <w:r w:rsidRPr="00194607">
        <w:rPr>
          <w:rFonts w:ascii="Verdana" w:eastAsia="Times New Roman" w:hAnsi="Verdana" w:cs="Times New Roman"/>
          <w:color w:val="000000"/>
          <w:sz w:val="23"/>
          <w:szCs w:val="23"/>
        </w:rPr>
        <w:t> and </w:t>
      </w:r>
      <w:r w:rsidRPr="00194607">
        <w:rPr>
          <w:rFonts w:ascii="Consolas" w:eastAsia="Times New Roman" w:hAnsi="Consolas" w:cs="Courier New"/>
          <w:color w:val="DC143C"/>
          <w:sz w:val="20"/>
          <w:szCs w:val="20"/>
        </w:rPr>
        <w:t>width</w:t>
      </w:r>
      <w:r w:rsidRPr="00194607">
        <w:rPr>
          <w:rFonts w:ascii="Verdana" w:eastAsia="Times New Roman" w:hAnsi="Verdana" w:cs="Times New Roman"/>
          <w:color w:val="000000"/>
          <w:sz w:val="23"/>
          <w:szCs w:val="23"/>
        </w:rPr>
        <w:t> properties may have the following values:</w:t>
      </w:r>
    </w:p>
    <w:p w14:paraId="5BA6CDC4" w14:textId="77777777" w:rsidR="00654DC8" w:rsidRPr="00194607" w:rsidRDefault="00654DC8" w:rsidP="00654DC8">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auto</w:t>
      </w:r>
      <w:r w:rsidRPr="00194607">
        <w:rPr>
          <w:rFonts w:ascii="Verdana" w:eastAsia="Times New Roman" w:hAnsi="Verdana" w:cs="Times New Roman"/>
          <w:color w:val="000000"/>
          <w:sz w:val="23"/>
          <w:szCs w:val="23"/>
        </w:rPr>
        <w:t> - This is default. The browser calculates the height and width</w:t>
      </w:r>
    </w:p>
    <w:p w14:paraId="2930B33E" w14:textId="77777777" w:rsidR="00654DC8" w:rsidRPr="00194607" w:rsidRDefault="00654DC8" w:rsidP="00654DC8">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length</w:t>
      </w:r>
      <w:r w:rsidRPr="00194607">
        <w:rPr>
          <w:rFonts w:ascii="Verdana" w:eastAsia="Times New Roman" w:hAnsi="Verdana" w:cs="Times New Roman"/>
          <w:color w:val="000000"/>
          <w:sz w:val="23"/>
          <w:szCs w:val="23"/>
        </w:rPr>
        <w:t> - Defines the height/width in px, cm, etc.</w:t>
      </w:r>
    </w:p>
    <w:p w14:paraId="4C591F99" w14:textId="77777777" w:rsidR="00654DC8" w:rsidRPr="00194607" w:rsidRDefault="00654DC8" w:rsidP="00654DC8">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w:t>
      </w:r>
      <w:r w:rsidRPr="00194607">
        <w:rPr>
          <w:rFonts w:ascii="Verdana" w:eastAsia="Times New Roman" w:hAnsi="Verdana" w:cs="Times New Roman"/>
          <w:color w:val="000000"/>
          <w:sz w:val="23"/>
          <w:szCs w:val="23"/>
        </w:rPr>
        <w:t> - Defines the height/width in percent of the containing block</w:t>
      </w:r>
    </w:p>
    <w:p w14:paraId="121E14C4" w14:textId="77777777" w:rsidR="00654DC8" w:rsidRPr="00194607" w:rsidRDefault="00654DC8" w:rsidP="00654DC8">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initial</w:t>
      </w:r>
      <w:r w:rsidRPr="00194607">
        <w:rPr>
          <w:rFonts w:ascii="Verdana" w:eastAsia="Times New Roman" w:hAnsi="Verdana" w:cs="Times New Roman"/>
          <w:color w:val="000000"/>
          <w:sz w:val="23"/>
          <w:szCs w:val="23"/>
        </w:rPr>
        <w:t> - Sets the height/width to its default value</w:t>
      </w:r>
    </w:p>
    <w:p w14:paraId="270F5110" w14:textId="77777777" w:rsidR="00654DC8" w:rsidRPr="00194607" w:rsidRDefault="00654DC8" w:rsidP="00654DC8">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Consolas" w:eastAsia="Times New Roman" w:hAnsi="Consolas" w:cs="Courier New"/>
          <w:color w:val="DC143C"/>
          <w:sz w:val="20"/>
          <w:szCs w:val="20"/>
        </w:rPr>
        <w:t>inherit</w:t>
      </w:r>
      <w:r w:rsidRPr="00194607">
        <w:rPr>
          <w:rFonts w:ascii="Verdana" w:eastAsia="Times New Roman" w:hAnsi="Verdana" w:cs="Times New Roman"/>
          <w:color w:val="000000"/>
          <w:sz w:val="23"/>
          <w:szCs w:val="23"/>
        </w:rPr>
        <w:t> - The height/width will be inherited from its parent value</w:t>
      </w:r>
    </w:p>
    <w:p w14:paraId="11A58C96" w14:textId="77777777" w:rsidR="00654DC8" w:rsidRDefault="00654DC8" w:rsidP="00654DC8">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Remember that the </w:t>
      </w:r>
      <w:r>
        <w:rPr>
          <w:rStyle w:val="HTMLCode"/>
          <w:rFonts w:ascii="Consolas" w:eastAsiaTheme="minorHAnsi" w:hAnsi="Consolas"/>
          <w:color w:val="DC143C"/>
          <w:sz w:val="24"/>
          <w:szCs w:val="24"/>
        </w:rPr>
        <w:t>height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properties do not include padding, borders, or margins! They set the height/width of the area inside the padding, border, and margin of the element!</w:t>
      </w:r>
    </w:p>
    <w:p w14:paraId="170F0BB2"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max-width</w:t>
      </w:r>
    </w:p>
    <w:p w14:paraId="37405DCB"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max-width</w:t>
      </w:r>
      <w:r>
        <w:rPr>
          <w:rFonts w:ascii="Verdana" w:hAnsi="Verdana"/>
          <w:color w:val="000000"/>
          <w:sz w:val="23"/>
          <w:szCs w:val="23"/>
        </w:rPr>
        <w:t> property is used to set the maximum width of an element.</w:t>
      </w:r>
    </w:p>
    <w:p w14:paraId="3B5AFC14"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max-width</w:t>
      </w:r>
      <w:r>
        <w:rPr>
          <w:rFonts w:ascii="Verdana" w:hAnsi="Verdana"/>
          <w:color w:val="000000"/>
          <w:sz w:val="23"/>
          <w:szCs w:val="23"/>
        </w:rPr>
        <w:t> can be specified in </w:t>
      </w:r>
      <w:r>
        <w:rPr>
          <w:rStyle w:val="Emphasis"/>
          <w:rFonts w:ascii="Verdana" w:hAnsi="Verdana"/>
          <w:color w:val="000000"/>
          <w:sz w:val="23"/>
          <w:szCs w:val="23"/>
        </w:rPr>
        <w:t>length values</w:t>
      </w:r>
      <w:r>
        <w:rPr>
          <w:rFonts w:ascii="Verdana" w:hAnsi="Verdana"/>
          <w:color w:val="000000"/>
          <w:sz w:val="23"/>
          <w:szCs w:val="23"/>
        </w:rPr>
        <w:t>, like px, cm, etc., or in percent (%) of the containing block, or set to none (this is default. Means that there is no maximum width).</w:t>
      </w:r>
    </w:p>
    <w:p w14:paraId="2C85621C"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problem with the </w:t>
      </w:r>
      <w:r>
        <w:rPr>
          <w:rStyle w:val="HTMLCode"/>
          <w:rFonts w:ascii="Consolas" w:eastAsiaTheme="majorEastAsia" w:hAnsi="Consolas"/>
          <w:color w:val="DC143C"/>
          <w:sz w:val="24"/>
          <w:szCs w:val="24"/>
        </w:rPr>
        <w:t>&lt;div&gt;</w:t>
      </w:r>
      <w:r>
        <w:rPr>
          <w:rFonts w:ascii="Verdana" w:hAnsi="Verdana"/>
          <w:color w:val="000000"/>
          <w:sz w:val="23"/>
          <w:szCs w:val="23"/>
        </w:rPr>
        <w:t> above occurs when the browser window is smaller than the width of the element (500px). The browser then adds a horizontal scrollbar to the page.</w:t>
      </w:r>
    </w:p>
    <w:p w14:paraId="141193A8"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situation, using </w:t>
      </w:r>
      <w:r>
        <w:rPr>
          <w:rStyle w:val="HTMLCode"/>
          <w:rFonts w:ascii="Consolas" w:eastAsiaTheme="majorEastAsia" w:hAnsi="Consolas"/>
          <w:color w:val="DC143C"/>
          <w:sz w:val="24"/>
          <w:szCs w:val="24"/>
        </w:rPr>
        <w:t>max-width</w:t>
      </w:r>
      <w:r>
        <w:rPr>
          <w:rFonts w:ascii="Verdana" w:hAnsi="Verdana"/>
          <w:color w:val="000000"/>
          <w:sz w:val="23"/>
          <w:szCs w:val="23"/>
        </w:rPr>
        <w:t> will improve the browser's handling of small windows.</w:t>
      </w:r>
    </w:p>
    <w:p w14:paraId="015A5273"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xml:space="preserve"> Drag the browser window to smaller than 500px wide, to see the difference between the two </w:t>
      </w:r>
      <w:proofErr w:type="spellStart"/>
      <w:r>
        <w:rPr>
          <w:rFonts w:ascii="Verdana" w:hAnsi="Verdana"/>
          <w:color w:val="000000"/>
          <w:sz w:val="23"/>
          <w:szCs w:val="23"/>
        </w:rPr>
        <w:t>divs</w:t>
      </w:r>
      <w:proofErr w:type="spellEnd"/>
      <w:r>
        <w:rPr>
          <w:rFonts w:ascii="Verdana" w:hAnsi="Verdana"/>
          <w:color w:val="000000"/>
          <w:sz w:val="23"/>
          <w:szCs w:val="23"/>
        </w:rPr>
        <w:t>!</w:t>
      </w:r>
    </w:p>
    <w:p w14:paraId="0119C505" w14:textId="77777777" w:rsidR="00654DC8" w:rsidRDefault="00654DC8" w:rsidP="00654DC8">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If you for some reason use both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and the </w:t>
      </w:r>
      <w:r>
        <w:rPr>
          <w:rStyle w:val="HTMLCode"/>
          <w:rFonts w:ascii="Consolas" w:eastAsiaTheme="minorHAnsi" w:hAnsi="Consolas"/>
          <w:color w:val="DC143C"/>
          <w:sz w:val="24"/>
          <w:szCs w:val="24"/>
        </w:rPr>
        <w:t>max-width</w:t>
      </w:r>
      <w:r>
        <w:rPr>
          <w:rFonts w:ascii="Verdana" w:hAnsi="Verdana"/>
          <w:color w:val="000000"/>
          <w:sz w:val="23"/>
          <w:szCs w:val="23"/>
          <w:shd w:val="clear" w:color="auto" w:fill="FFFFFF"/>
        </w:rPr>
        <w:t> property on the same element, and the value of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is larger than the </w:t>
      </w:r>
      <w:r>
        <w:rPr>
          <w:rStyle w:val="HTMLCode"/>
          <w:rFonts w:ascii="Consolas" w:eastAsiaTheme="minorHAnsi" w:hAnsi="Consolas"/>
          <w:color w:val="DC143C"/>
          <w:sz w:val="24"/>
          <w:szCs w:val="24"/>
        </w:rPr>
        <w:t>max-width</w:t>
      </w:r>
      <w:r>
        <w:rPr>
          <w:rFonts w:ascii="Verdana" w:hAnsi="Verdana"/>
          <w:color w:val="000000"/>
          <w:sz w:val="23"/>
          <w:szCs w:val="23"/>
          <w:shd w:val="clear" w:color="auto" w:fill="FFFFFF"/>
        </w:rPr>
        <w:t> property; the </w:t>
      </w:r>
      <w:r>
        <w:rPr>
          <w:rStyle w:val="HTMLCode"/>
          <w:rFonts w:ascii="Consolas" w:eastAsiaTheme="minorHAnsi" w:hAnsi="Consolas"/>
          <w:color w:val="DC143C"/>
          <w:sz w:val="24"/>
          <w:szCs w:val="24"/>
        </w:rPr>
        <w:t>max-width</w:t>
      </w:r>
      <w:r>
        <w:rPr>
          <w:rFonts w:ascii="Verdana" w:hAnsi="Verdana"/>
          <w:color w:val="000000"/>
          <w:sz w:val="23"/>
          <w:szCs w:val="23"/>
          <w:shd w:val="clear" w:color="auto" w:fill="FFFFFF"/>
        </w:rPr>
        <w:t> property will be used (and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will be ignored).</w:t>
      </w:r>
    </w:p>
    <w:p w14:paraId="54A80FFB"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Box Model</w:t>
      </w:r>
    </w:p>
    <w:p w14:paraId="4E79FA3E"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the term "box model" is used when talking about design and layout.</w:t>
      </w:r>
    </w:p>
    <w:p w14:paraId="3881F6E3"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box model is essentially a box that wraps around every HTML element. It consists of: content, padding, borders and margins. The image below illustrates the box model</w:t>
      </w:r>
    </w:p>
    <w:p w14:paraId="6CE93E8D"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Explanation of the different parts:</w:t>
      </w:r>
    </w:p>
    <w:p w14:paraId="4B118A21" w14:textId="77777777" w:rsidR="00654DC8" w:rsidRPr="00194607" w:rsidRDefault="00654DC8" w:rsidP="00654DC8">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Content</w:t>
      </w:r>
      <w:r w:rsidRPr="00194607">
        <w:rPr>
          <w:rFonts w:ascii="Verdana" w:eastAsia="Times New Roman" w:hAnsi="Verdana" w:cs="Times New Roman"/>
          <w:color w:val="000000"/>
          <w:sz w:val="23"/>
          <w:szCs w:val="23"/>
        </w:rPr>
        <w:t> - The content of the box, where text and images appear</w:t>
      </w:r>
    </w:p>
    <w:p w14:paraId="7AECE4D5" w14:textId="77777777" w:rsidR="00654DC8" w:rsidRPr="00194607" w:rsidRDefault="00654DC8" w:rsidP="00654DC8">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Padding</w:t>
      </w:r>
      <w:r w:rsidRPr="00194607">
        <w:rPr>
          <w:rFonts w:ascii="Verdana" w:eastAsia="Times New Roman" w:hAnsi="Verdana" w:cs="Times New Roman"/>
          <w:color w:val="000000"/>
          <w:sz w:val="23"/>
          <w:szCs w:val="23"/>
        </w:rPr>
        <w:t> - Clears an area around the content. The padding is transparent</w:t>
      </w:r>
    </w:p>
    <w:p w14:paraId="6D13BF34" w14:textId="77777777" w:rsidR="00654DC8" w:rsidRPr="00194607" w:rsidRDefault="00654DC8" w:rsidP="00654DC8">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Border</w:t>
      </w:r>
      <w:r w:rsidRPr="00194607">
        <w:rPr>
          <w:rFonts w:ascii="Verdana" w:eastAsia="Times New Roman" w:hAnsi="Verdana" w:cs="Times New Roman"/>
          <w:color w:val="000000"/>
          <w:sz w:val="23"/>
          <w:szCs w:val="23"/>
        </w:rPr>
        <w:t> - A border that goes around the padding and content</w:t>
      </w:r>
    </w:p>
    <w:p w14:paraId="299B2999" w14:textId="77777777" w:rsidR="00654DC8" w:rsidRPr="00194607" w:rsidRDefault="00654DC8" w:rsidP="00654DC8">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Margin</w:t>
      </w:r>
      <w:r w:rsidRPr="00194607">
        <w:rPr>
          <w:rFonts w:ascii="Verdana" w:eastAsia="Times New Roman" w:hAnsi="Verdana" w:cs="Times New Roman"/>
          <w:color w:val="000000"/>
          <w:sz w:val="23"/>
          <w:szCs w:val="23"/>
        </w:rPr>
        <w:t> - Clears an area outside the border. The margin is transparent</w:t>
      </w:r>
    </w:p>
    <w:p w14:paraId="4097A83A"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The box model allows us to add a border around elements, and to define space between elements. </w:t>
      </w:r>
    </w:p>
    <w:p w14:paraId="151D8427" w14:textId="77777777" w:rsidR="00654DC8" w:rsidRDefault="00654DC8" w:rsidP="00654D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Width and Height of an Element</w:t>
      </w:r>
    </w:p>
    <w:p w14:paraId="28637FCC" w14:textId="77777777" w:rsidR="00654DC8" w:rsidRDefault="00654DC8" w:rsidP="00654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order to set the width and height of an element correctly in all browsers, you need to know how the box model works.</w:t>
      </w:r>
    </w:p>
    <w:p w14:paraId="0C2A6E5C" w14:textId="77777777" w:rsidR="00654DC8" w:rsidRPr="00194607" w:rsidRDefault="00654DC8" w:rsidP="00654DC8">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lastRenderedPageBreak/>
        <w:t>Important:</w:t>
      </w:r>
      <w:r>
        <w:rPr>
          <w:rFonts w:ascii="Verdana" w:hAnsi="Verdana"/>
          <w:color w:val="000000"/>
          <w:sz w:val="23"/>
          <w:szCs w:val="23"/>
        </w:rPr>
        <w:t> When you set the width and height properties of an element with CSS, you just set the width and height of the </w:t>
      </w:r>
      <w:r>
        <w:rPr>
          <w:rFonts w:ascii="Verdana" w:hAnsi="Verdana"/>
          <w:b/>
          <w:bCs/>
          <w:color w:val="000000"/>
          <w:sz w:val="23"/>
          <w:szCs w:val="23"/>
        </w:rPr>
        <w:t>content area</w:t>
      </w:r>
      <w:r>
        <w:rPr>
          <w:rFonts w:ascii="Verdana" w:hAnsi="Verdana"/>
          <w:color w:val="000000"/>
          <w:sz w:val="23"/>
          <w:szCs w:val="23"/>
        </w:rPr>
        <w:t>. To calculate the total width and height of an element, you must also include the padding and borders.</w:t>
      </w:r>
    </w:p>
    <w:p w14:paraId="52D86A35" w14:textId="77777777" w:rsidR="00654DC8" w:rsidRDefault="00654DC8" w:rsidP="00654DC8">
      <w:pPr>
        <w:rPr>
          <w:rStyle w:val="Strong"/>
          <w:rFonts w:ascii="Verdana" w:hAnsi="Verdana"/>
          <w:color w:val="000000"/>
          <w:sz w:val="23"/>
          <w:szCs w:val="23"/>
          <w:shd w:val="clear" w:color="auto" w:fill="FFFFFF"/>
        </w:rPr>
      </w:pPr>
      <w:r>
        <w:rPr>
          <w:rFonts w:ascii="Verdana" w:hAnsi="Verdana"/>
          <w:color w:val="000000"/>
          <w:sz w:val="23"/>
          <w:szCs w:val="23"/>
          <w:shd w:val="clear" w:color="auto" w:fill="FFFFFF"/>
        </w:rPr>
        <w:t>320px (width of content area)</w:t>
      </w:r>
      <w:r>
        <w:rPr>
          <w:rFonts w:ascii="Verdana" w:hAnsi="Verdana"/>
          <w:color w:val="000000"/>
          <w:sz w:val="23"/>
          <w:szCs w:val="23"/>
        </w:rPr>
        <w:br/>
      </w:r>
      <w:r>
        <w:rPr>
          <w:rFonts w:ascii="Verdana" w:hAnsi="Verdana"/>
          <w:color w:val="000000"/>
          <w:sz w:val="23"/>
          <w:szCs w:val="23"/>
          <w:shd w:val="clear" w:color="auto" w:fill="FFFFFF"/>
        </w:rPr>
        <w:t>+ 20px (left padding + right padding)</w:t>
      </w:r>
      <w:r>
        <w:rPr>
          <w:rFonts w:ascii="Verdana" w:hAnsi="Verdana"/>
          <w:color w:val="000000"/>
          <w:sz w:val="23"/>
          <w:szCs w:val="23"/>
        </w:rPr>
        <w:br/>
      </w:r>
      <w:r>
        <w:rPr>
          <w:rFonts w:ascii="Verdana" w:hAnsi="Verdana"/>
          <w:color w:val="000000"/>
          <w:sz w:val="23"/>
          <w:szCs w:val="23"/>
          <w:shd w:val="clear" w:color="auto" w:fill="FFFFFF"/>
        </w:rPr>
        <w:t>+ 10px (left border + right border)</w:t>
      </w:r>
      <w:r>
        <w:rPr>
          <w:rFonts w:ascii="Verdana" w:hAnsi="Verdana"/>
          <w:color w:val="000000"/>
          <w:sz w:val="23"/>
          <w:szCs w:val="23"/>
        </w:rPr>
        <w:br/>
      </w:r>
      <w:r>
        <w:rPr>
          <w:rStyle w:val="Strong"/>
          <w:rFonts w:ascii="Verdana" w:hAnsi="Verdana"/>
          <w:color w:val="000000"/>
          <w:sz w:val="23"/>
          <w:szCs w:val="23"/>
          <w:shd w:val="clear" w:color="auto" w:fill="FFFFFF"/>
        </w:rPr>
        <w:t>= 350px (total width)</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50px (height of content area)</w:t>
      </w:r>
      <w:r>
        <w:rPr>
          <w:rFonts w:ascii="Verdana" w:hAnsi="Verdana"/>
          <w:color w:val="000000"/>
          <w:sz w:val="23"/>
          <w:szCs w:val="23"/>
        </w:rPr>
        <w:br/>
      </w:r>
      <w:r>
        <w:rPr>
          <w:rFonts w:ascii="Verdana" w:hAnsi="Verdana"/>
          <w:color w:val="000000"/>
          <w:sz w:val="23"/>
          <w:szCs w:val="23"/>
          <w:shd w:val="clear" w:color="auto" w:fill="FFFFFF"/>
        </w:rPr>
        <w:t>+ 20px (top padding + bottom padding)</w:t>
      </w:r>
      <w:r>
        <w:rPr>
          <w:rFonts w:ascii="Verdana" w:hAnsi="Verdana"/>
          <w:color w:val="000000"/>
          <w:sz w:val="23"/>
          <w:szCs w:val="23"/>
        </w:rPr>
        <w:br/>
      </w:r>
      <w:r>
        <w:rPr>
          <w:rFonts w:ascii="Verdana" w:hAnsi="Verdana"/>
          <w:color w:val="000000"/>
          <w:sz w:val="23"/>
          <w:szCs w:val="23"/>
          <w:shd w:val="clear" w:color="auto" w:fill="FFFFFF"/>
        </w:rPr>
        <w:t>+ 10px (top border + bottom border)</w:t>
      </w:r>
      <w:r>
        <w:rPr>
          <w:rFonts w:ascii="Verdana" w:hAnsi="Verdana"/>
          <w:color w:val="000000"/>
          <w:sz w:val="23"/>
          <w:szCs w:val="23"/>
        </w:rPr>
        <w:br/>
      </w:r>
      <w:r>
        <w:rPr>
          <w:rStyle w:val="Strong"/>
          <w:rFonts w:ascii="Verdana" w:hAnsi="Verdana"/>
          <w:color w:val="000000"/>
          <w:sz w:val="23"/>
          <w:szCs w:val="23"/>
          <w:shd w:val="clear" w:color="auto" w:fill="FFFFFF"/>
        </w:rPr>
        <w:t>= 80px (total height)</w:t>
      </w:r>
    </w:p>
    <w:p w14:paraId="536F423A"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The total width of an element should be calculated like this:</w:t>
      </w:r>
    </w:p>
    <w:p w14:paraId="6E4C9624"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Total element width = width + left padding + right padding + left border + right border</w:t>
      </w:r>
    </w:p>
    <w:p w14:paraId="0B28D293"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The total height of an element should be calculated like this:</w:t>
      </w:r>
    </w:p>
    <w:p w14:paraId="38230FAB" w14:textId="77777777" w:rsidR="00654DC8" w:rsidRPr="00194607" w:rsidRDefault="00654DC8" w:rsidP="00654DC8">
      <w:pPr>
        <w:shd w:val="clear" w:color="auto" w:fill="FFFFFF"/>
        <w:spacing w:before="288" w:after="288" w:line="240" w:lineRule="auto"/>
        <w:rPr>
          <w:rFonts w:ascii="Verdana" w:eastAsia="Times New Roman" w:hAnsi="Verdana" w:cs="Times New Roman"/>
          <w:color w:val="000000"/>
          <w:sz w:val="23"/>
          <w:szCs w:val="23"/>
        </w:rPr>
      </w:pPr>
      <w:r w:rsidRPr="00194607">
        <w:rPr>
          <w:rFonts w:ascii="Verdana" w:eastAsia="Times New Roman" w:hAnsi="Verdana" w:cs="Times New Roman"/>
          <w:color w:val="000000"/>
          <w:sz w:val="23"/>
          <w:szCs w:val="23"/>
        </w:rPr>
        <w:t>Total element height = height + top padding + bottom padding + top border + bottom border</w:t>
      </w:r>
    </w:p>
    <w:p w14:paraId="341CEACA" w14:textId="77777777" w:rsidR="00654DC8" w:rsidRPr="00194607" w:rsidRDefault="00654DC8" w:rsidP="00654DC8">
      <w:pPr>
        <w:shd w:val="clear" w:color="auto" w:fill="FFFFCC"/>
        <w:spacing w:line="240" w:lineRule="auto"/>
        <w:rPr>
          <w:rFonts w:ascii="Verdana" w:eastAsia="Times New Roman" w:hAnsi="Verdana" w:cs="Times New Roman"/>
          <w:color w:val="000000"/>
          <w:sz w:val="23"/>
          <w:szCs w:val="23"/>
        </w:rPr>
      </w:pPr>
      <w:r w:rsidRPr="00194607">
        <w:rPr>
          <w:rFonts w:ascii="Verdana" w:eastAsia="Times New Roman" w:hAnsi="Verdana" w:cs="Times New Roman"/>
          <w:b/>
          <w:bCs/>
          <w:color w:val="000000"/>
          <w:sz w:val="23"/>
          <w:szCs w:val="23"/>
        </w:rPr>
        <w:t>Note:</w:t>
      </w:r>
      <w:r w:rsidRPr="00194607">
        <w:rPr>
          <w:rFonts w:ascii="Verdana" w:eastAsia="Times New Roman" w:hAnsi="Verdana" w:cs="Times New Roman"/>
          <w:color w:val="000000"/>
          <w:sz w:val="23"/>
          <w:szCs w:val="23"/>
        </w:rPr>
        <w:t> The margin property also affects the total space that the box will take up on the page, but the margin is not included in the actual size of the box. The box's total width and height stops at the border.</w:t>
      </w:r>
    </w:p>
    <w:p w14:paraId="54680ECA" w14:textId="77777777" w:rsidR="00654DC8" w:rsidRDefault="00654DC8" w:rsidP="00654DC8"/>
    <w:p w14:paraId="1D8451FB" w14:textId="77777777" w:rsidR="00923389" w:rsidRPr="00654DC8" w:rsidRDefault="00923389" w:rsidP="00654DC8"/>
    <w:sectPr w:rsidR="00923389" w:rsidRPr="00654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E2A"/>
    <w:multiLevelType w:val="multilevel"/>
    <w:tmpl w:val="C0D2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5FC1"/>
    <w:multiLevelType w:val="multilevel"/>
    <w:tmpl w:val="7A8E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B578C"/>
    <w:multiLevelType w:val="multilevel"/>
    <w:tmpl w:val="A1A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6D11"/>
    <w:multiLevelType w:val="multilevel"/>
    <w:tmpl w:val="049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05357"/>
    <w:multiLevelType w:val="multilevel"/>
    <w:tmpl w:val="F9AA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F29FD"/>
    <w:multiLevelType w:val="multilevel"/>
    <w:tmpl w:val="17BE4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10398"/>
    <w:multiLevelType w:val="multilevel"/>
    <w:tmpl w:val="084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213FE"/>
    <w:multiLevelType w:val="multilevel"/>
    <w:tmpl w:val="706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82C62"/>
    <w:multiLevelType w:val="multilevel"/>
    <w:tmpl w:val="F494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276AE"/>
    <w:multiLevelType w:val="multilevel"/>
    <w:tmpl w:val="91B6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F435C"/>
    <w:multiLevelType w:val="multilevel"/>
    <w:tmpl w:val="CF4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419DF"/>
    <w:multiLevelType w:val="multilevel"/>
    <w:tmpl w:val="8F3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34940"/>
    <w:multiLevelType w:val="multilevel"/>
    <w:tmpl w:val="BDBC8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A535C"/>
    <w:multiLevelType w:val="multilevel"/>
    <w:tmpl w:val="8C8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41E98"/>
    <w:multiLevelType w:val="multilevel"/>
    <w:tmpl w:val="DB62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307D1"/>
    <w:multiLevelType w:val="multilevel"/>
    <w:tmpl w:val="08E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B493C"/>
    <w:multiLevelType w:val="multilevel"/>
    <w:tmpl w:val="7040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A01E3"/>
    <w:multiLevelType w:val="multilevel"/>
    <w:tmpl w:val="100A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953FB"/>
    <w:multiLevelType w:val="multilevel"/>
    <w:tmpl w:val="2B12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60EC5"/>
    <w:multiLevelType w:val="multilevel"/>
    <w:tmpl w:val="B34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A0AAB"/>
    <w:multiLevelType w:val="multilevel"/>
    <w:tmpl w:val="C46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763C1"/>
    <w:multiLevelType w:val="multilevel"/>
    <w:tmpl w:val="6E6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3507C"/>
    <w:multiLevelType w:val="multilevel"/>
    <w:tmpl w:val="B0BC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97B9A"/>
    <w:multiLevelType w:val="multilevel"/>
    <w:tmpl w:val="2B3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759DC"/>
    <w:multiLevelType w:val="multilevel"/>
    <w:tmpl w:val="28C0D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12786"/>
    <w:multiLevelType w:val="multilevel"/>
    <w:tmpl w:val="158C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807FC"/>
    <w:multiLevelType w:val="multilevel"/>
    <w:tmpl w:val="FD50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A4CF9"/>
    <w:multiLevelType w:val="multilevel"/>
    <w:tmpl w:val="7B76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831B7"/>
    <w:multiLevelType w:val="multilevel"/>
    <w:tmpl w:val="FC94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E2C5F"/>
    <w:multiLevelType w:val="multilevel"/>
    <w:tmpl w:val="0A7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E056A"/>
    <w:multiLevelType w:val="multilevel"/>
    <w:tmpl w:val="A19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11"/>
  </w:num>
  <w:num w:numId="4">
    <w:abstractNumId w:val="29"/>
  </w:num>
  <w:num w:numId="5">
    <w:abstractNumId w:val="18"/>
  </w:num>
  <w:num w:numId="6">
    <w:abstractNumId w:val="17"/>
  </w:num>
  <w:num w:numId="7">
    <w:abstractNumId w:val="13"/>
  </w:num>
  <w:num w:numId="8">
    <w:abstractNumId w:val="16"/>
  </w:num>
  <w:num w:numId="9">
    <w:abstractNumId w:val="1"/>
  </w:num>
  <w:num w:numId="10">
    <w:abstractNumId w:val="21"/>
  </w:num>
  <w:num w:numId="11">
    <w:abstractNumId w:val="27"/>
  </w:num>
  <w:num w:numId="12">
    <w:abstractNumId w:val="26"/>
  </w:num>
  <w:num w:numId="13">
    <w:abstractNumId w:val="8"/>
  </w:num>
  <w:num w:numId="14">
    <w:abstractNumId w:val="28"/>
  </w:num>
  <w:num w:numId="15">
    <w:abstractNumId w:val="15"/>
  </w:num>
  <w:num w:numId="16">
    <w:abstractNumId w:val="6"/>
  </w:num>
  <w:num w:numId="17">
    <w:abstractNumId w:val="7"/>
  </w:num>
  <w:num w:numId="18">
    <w:abstractNumId w:val="10"/>
  </w:num>
  <w:num w:numId="19">
    <w:abstractNumId w:val="0"/>
  </w:num>
  <w:num w:numId="20">
    <w:abstractNumId w:val="9"/>
  </w:num>
  <w:num w:numId="21">
    <w:abstractNumId w:val="4"/>
  </w:num>
  <w:num w:numId="22">
    <w:abstractNumId w:val="25"/>
  </w:num>
  <w:num w:numId="23">
    <w:abstractNumId w:val="19"/>
  </w:num>
  <w:num w:numId="24">
    <w:abstractNumId w:val="2"/>
  </w:num>
  <w:num w:numId="25">
    <w:abstractNumId w:val="30"/>
  </w:num>
  <w:num w:numId="26">
    <w:abstractNumId w:val="12"/>
  </w:num>
  <w:num w:numId="27">
    <w:abstractNumId w:val="23"/>
  </w:num>
  <w:num w:numId="28">
    <w:abstractNumId w:val="5"/>
  </w:num>
  <w:num w:numId="29">
    <w:abstractNumId w:val="24"/>
  </w:num>
  <w:num w:numId="30">
    <w:abstractNumId w:val="2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B1"/>
    <w:rsid w:val="000D69B1"/>
    <w:rsid w:val="001166BD"/>
    <w:rsid w:val="00194607"/>
    <w:rsid w:val="004B422E"/>
    <w:rsid w:val="00540565"/>
    <w:rsid w:val="00654DC8"/>
    <w:rsid w:val="0075764D"/>
    <w:rsid w:val="00923389"/>
    <w:rsid w:val="00983A45"/>
    <w:rsid w:val="00B963C8"/>
    <w:rsid w:val="00E214C2"/>
    <w:rsid w:val="00E707B9"/>
    <w:rsid w:val="00FD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0911"/>
  <w15:chartTrackingRefBased/>
  <w15:docId w15:val="{6AF2E1B7-D928-4868-9C3C-6E212923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DC8"/>
  </w:style>
  <w:style w:type="paragraph" w:styleId="Heading1">
    <w:name w:val="heading 1"/>
    <w:basedOn w:val="Normal"/>
    <w:next w:val="Normal"/>
    <w:link w:val="Heading1Char"/>
    <w:uiPriority w:val="9"/>
    <w:qFormat/>
    <w:rsid w:val="004B4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4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0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22E"/>
    <w:rPr>
      <w:rFonts w:ascii="Times New Roman" w:eastAsia="Times New Roman" w:hAnsi="Times New Roman" w:cs="Times New Roman"/>
      <w:b/>
      <w:bCs/>
      <w:sz w:val="36"/>
      <w:szCs w:val="36"/>
    </w:rPr>
  </w:style>
  <w:style w:type="paragraph" w:customStyle="1" w:styleId="intro">
    <w:name w:val="intro"/>
    <w:basedOn w:val="Normal"/>
    <w:rsid w:val="004B42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B4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422E"/>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4B422E"/>
  </w:style>
  <w:style w:type="character" w:customStyle="1" w:styleId="Heading4Char">
    <w:name w:val="Heading 4 Char"/>
    <w:basedOn w:val="DefaultParagraphFont"/>
    <w:link w:val="Heading4"/>
    <w:uiPriority w:val="9"/>
    <w:semiHidden/>
    <w:rsid w:val="004B422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B422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422E"/>
    <w:rPr>
      <w:color w:val="0000FF"/>
      <w:u w:val="single"/>
    </w:rPr>
  </w:style>
  <w:style w:type="character" w:styleId="Strong">
    <w:name w:val="Strong"/>
    <w:basedOn w:val="DefaultParagraphFont"/>
    <w:uiPriority w:val="22"/>
    <w:qFormat/>
    <w:rsid w:val="004B422E"/>
    <w:rPr>
      <w:b/>
      <w:bCs/>
    </w:rPr>
  </w:style>
  <w:style w:type="character" w:styleId="Emphasis">
    <w:name w:val="Emphasis"/>
    <w:basedOn w:val="DefaultParagraphFont"/>
    <w:uiPriority w:val="20"/>
    <w:qFormat/>
    <w:rsid w:val="00E707B9"/>
    <w:rPr>
      <w:i/>
      <w:iCs/>
    </w:rPr>
  </w:style>
  <w:style w:type="character" w:customStyle="1" w:styleId="Heading3Char">
    <w:name w:val="Heading 3 Char"/>
    <w:basedOn w:val="DefaultParagraphFont"/>
    <w:link w:val="Heading3"/>
    <w:uiPriority w:val="9"/>
    <w:semiHidden/>
    <w:rsid w:val="00E707B9"/>
    <w:rPr>
      <w:rFonts w:asciiTheme="majorHAnsi" w:eastAsiaTheme="majorEastAsia" w:hAnsiTheme="majorHAnsi" w:cstheme="majorBidi"/>
      <w:color w:val="1F3763" w:themeColor="accent1" w:themeShade="7F"/>
      <w:sz w:val="24"/>
      <w:szCs w:val="24"/>
    </w:rPr>
  </w:style>
  <w:style w:type="character" w:customStyle="1" w:styleId="cssdelimitercolor">
    <w:name w:val="cssdelimitercolor"/>
    <w:basedOn w:val="DefaultParagraphFont"/>
    <w:rsid w:val="00983A45"/>
  </w:style>
  <w:style w:type="character" w:customStyle="1" w:styleId="csspropertycolor">
    <w:name w:val="csspropertycolor"/>
    <w:basedOn w:val="DefaultParagraphFont"/>
    <w:rsid w:val="00983A45"/>
  </w:style>
  <w:style w:type="character" w:customStyle="1" w:styleId="csspropertyvaluecolor">
    <w:name w:val="csspropertyvaluecolor"/>
    <w:basedOn w:val="DefaultParagraphFont"/>
    <w:rsid w:val="00983A45"/>
  </w:style>
  <w:style w:type="character" w:customStyle="1" w:styleId="cssselectorcolor">
    <w:name w:val="cssselectorcolor"/>
    <w:basedOn w:val="DefaultParagraphFont"/>
    <w:rsid w:val="00E2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8626">
      <w:bodyDiv w:val="1"/>
      <w:marLeft w:val="0"/>
      <w:marRight w:val="0"/>
      <w:marTop w:val="0"/>
      <w:marBottom w:val="0"/>
      <w:divBdr>
        <w:top w:val="none" w:sz="0" w:space="0" w:color="auto"/>
        <w:left w:val="none" w:sz="0" w:space="0" w:color="auto"/>
        <w:bottom w:val="none" w:sz="0" w:space="0" w:color="auto"/>
        <w:right w:val="none" w:sz="0" w:space="0" w:color="auto"/>
      </w:divBdr>
    </w:div>
    <w:div w:id="74782971">
      <w:bodyDiv w:val="1"/>
      <w:marLeft w:val="0"/>
      <w:marRight w:val="0"/>
      <w:marTop w:val="0"/>
      <w:marBottom w:val="0"/>
      <w:divBdr>
        <w:top w:val="none" w:sz="0" w:space="0" w:color="auto"/>
        <w:left w:val="none" w:sz="0" w:space="0" w:color="auto"/>
        <w:bottom w:val="none" w:sz="0" w:space="0" w:color="auto"/>
        <w:right w:val="none" w:sz="0" w:space="0" w:color="auto"/>
      </w:divBdr>
      <w:divsChild>
        <w:div w:id="787163799">
          <w:marLeft w:val="0"/>
          <w:marRight w:val="0"/>
          <w:marTop w:val="0"/>
          <w:marBottom w:val="0"/>
          <w:divBdr>
            <w:top w:val="none" w:sz="0" w:space="0" w:color="auto"/>
            <w:left w:val="single" w:sz="24" w:space="9" w:color="04AA6D"/>
            <w:bottom w:val="none" w:sz="0" w:space="0" w:color="auto"/>
            <w:right w:val="none" w:sz="0" w:space="0" w:color="auto"/>
          </w:divBdr>
        </w:div>
      </w:divsChild>
    </w:div>
    <w:div w:id="85660404">
      <w:bodyDiv w:val="1"/>
      <w:marLeft w:val="0"/>
      <w:marRight w:val="0"/>
      <w:marTop w:val="0"/>
      <w:marBottom w:val="0"/>
      <w:divBdr>
        <w:top w:val="none" w:sz="0" w:space="0" w:color="auto"/>
        <w:left w:val="none" w:sz="0" w:space="0" w:color="auto"/>
        <w:bottom w:val="none" w:sz="0" w:space="0" w:color="auto"/>
        <w:right w:val="none" w:sz="0" w:space="0" w:color="auto"/>
      </w:divBdr>
    </w:div>
    <w:div w:id="90666674">
      <w:bodyDiv w:val="1"/>
      <w:marLeft w:val="0"/>
      <w:marRight w:val="0"/>
      <w:marTop w:val="0"/>
      <w:marBottom w:val="0"/>
      <w:divBdr>
        <w:top w:val="none" w:sz="0" w:space="0" w:color="auto"/>
        <w:left w:val="none" w:sz="0" w:space="0" w:color="auto"/>
        <w:bottom w:val="none" w:sz="0" w:space="0" w:color="auto"/>
        <w:right w:val="none" w:sz="0" w:space="0" w:color="auto"/>
      </w:divBdr>
    </w:div>
    <w:div w:id="92478347">
      <w:bodyDiv w:val="1"/>
      <w:marLeft w:val="0"/>
      <w:marRight w:val="0"/>
      <w:marTop w:val="0"/>
      <w:marBottom w:val="0"/>
      <w:divBdr>
        <w:top w:val="none" w:sz="0" w:space="0" w:color="auto"/>
        <w:left w:val="none" w:sz="0" w:space="0" w:color="auto"/>
        <w:bottom w:val="none" w:sz="0" w:space="0" w:color="auto"/>
        <w:right w:val="none" w:sz="0" w:space="0" w:color="auto"/>
      </w:divBdr>
      <w:divsChild>
        <w:div w:id="21439484">
          <w:marLeft w:val="0"/>
          <w:marRight w:val="0"/>
          <w:marTop w:val="0"/>
          <w:marBottom w:val="0"/>
          <w:divBdr>
            <w:top w:val="none" w:sz="0" w:space="0" w:color="auto"/>
            <w:left w:val="none" w:sz="0" w:space="0" w:color="auto"/>
            <w:bottom w:val="none" w:sz="0" w:space="0" w:color="auto"/>
            <w:right w:val="none" w:sz="0" w:space="0" w:color="auto"/>
          </w:divBdr>
        </w:div>
      </w:divsChild>
    </w:div>
    <w:div w:id="108597002">
      <w:bodyDiv w:val="1"/>
      <w:marLeft w:val="0"/>
      <w:marRight w:val="0"/>
      <w:marTop w:val="0"/>
      <w:marBottom w:val="0"/>
      <w:divBdr>
        <w:top w:val="none" w:sz="0" w:space="0" w:color="auto"/>
        <w:left w:val="none" w:sz="0" w:space="0" w:color="auto"/>
        <w:bottom w:val="none" w:sz="0" w:space="0" w:color="auto"/>
        <w:right w:val="none" w:sz="0" w:space="0" w:color="auto"/>
      </w:divBdr>
    </w:div>
    <w:div w:id="116528500">
      <w:bodyDiv w:val="1"/>
      <w:marLeft w:val="0"/>
      <w:marRight w:val="0"/>
      <w:marTop w:val="0"/>
      <w:marBottom w:val="0"/>
      <w:divBdr>
        <w:top w:val="none" w:sz="0" w:space="0" w:color="auto"/>
        <w:left w:val="none" w:sz="0" w:space="0" w:color="auto"/>
        <w:bottom w:val="none" w:sz="0" w:space="0" w:color="auto"/>
        <w:right w:val="none" w:sz="0" w:space="0" w:color="auto"/>
      </w:divBdr>
    </w:div>
    <w:div w:id="131673840">
      <w:bodyDiv w:val="1"/>
      <w:marLeft w:val="0"/>
      <w:marRight w:val="0"/>
      <w:marTop w:val="0"/>
      <w:marBottom w:val="0"/>
      <w:divBdr>
        <w:top w:val="none" w:sz="0" w:space="0" w:color="auto"/>
        <w:left w:val="none" w:sz="0" w:space="0" w:color="auto"/>
        <w:bottom w:val="none" w:sz="0" w:space="0" w:color="auto"/>
        <w:right w:val="none" w:sz="0" w:space="0" w:color="auto"/>
      </w:divBdr>
    </w:div>
    <w:div w:id="138153430">
      <w:bodyDiv w:val="1"/>
      <w:marLeft w:val="0"/>
      <w:marRight w:val="0"/>
      <w:marTop w:val="0"/>
      <w:marBottom w:val="0"/>
      <w:divBdr>
        <w:top w:val="none" w:sz="0" w:space="0" w:color="auto"/>
        <w:left w:val="none" w:sz="0" w:space="0" w:color="auto"/>
        <w:bottom w:val="none" w:sz="0" w:space="0" w:color="auto"/>
        <w:right w:val="none" w:sz="0" w:space="0" w:color="auto"/>
      </w:divBdr>
    </w:div>
    <w:div w:id="189955064">
      <w:bodyDiv w:val="1"/>
      <w:marLeft w:val="0"/>
      <w:marRight w:val="0"/>
      <w:marTop w:val="0"/>
      <w:marBottom w:val="0"/>
      <w:divBdr>
        <w:top w:val="none" w:sz="0" w:space="0" w:color="auto"/>
        <w:left w:val="none" w:sz="0" w:space="0" w:color="auto"/>
        <w:bottom w:val="none" w:sz="0" w:space="0" w:color="auto"/>
        <w:right w:val="none" w:sz="0" w:space="0" w:color="auto"/>
      </w:divBdr>
    </w:div>
    <w:div w:id="216623481">
      <w:bodyDiv w:val="1"/>
      <w:marLeft w:val="0"/>
      <w:marRight w:val="0"/>
      <w:marTop w:val="0"/>
      <w:marBottom w:val="0"/>
      <w:divBdr>
        <w:top w:val="none" w:sz="0" w:space="0" w:color="auto"/>
        <w:left w:val="none" w:sz="0" w:space="0" w:color="auto"/>
        <w:bottom w:val="none" w:sz="0" w:space="0" w:color="auto"/>
        <w:right w:val="none" w:sz="0" w:space="0" w:color="auto"/>
      </w:divBdr>
    </w:div>
    <w:div w:id="238489459">
      <w:bodyDiv w:val="1"/>
      <w:marLeft w:val="0"/>
      <w:marRight w:val="0"/>
      <w:marTop w:val="0"/>
      <w:marBottom w:val="0"/>
      <w:divBdr>
        <w:top w:val="none" w:sz="0" w:space="0" w:color="auto"/>
        <w:left w:val="none" w:sz="0" w:space="0" w:color="auto"/>
        <w:bottom w:val="none" w:sz="0" w:space="0" w:color="auto"/>
        <w:right w:val="none" w:sz="0" w:space="0" w:color="auto"/>
      </w:divBdr>
    </w:div>
    <w:div w:id="249462542">
      <w:bodyDiv w:val="1"/>
      <w:marLeft w:val="0"/>
      <w:marRight w:val="0"/>
      <w:marTop w:val="0"/>
      <w:marBottom w:val="0"/>
      <w:divBdr>
        <w:top w:val="none" w:sz="0" w:space="0" w:color="auto"/>
        <w:left w:val="none" w:sz="0" w:space="0" w:color="auto"/>
        <w:bottom w:val="none" w:sz="0" w:space="0" w:color="auto"/>
        <w:right w:val="none" w:sz="0" w:space="0" w:color="auto"/>
      </w:divBdr>
    </w:div>
    <w:div w:id="275790813">
      <w:bodyDiv w:val="1"/>
      <w:marLeft w:val="0"/>
      <w:marRight w:val="0"/>
      <w:marTop w:val="0"/>
      <w:marBottom w:val="0"/>
      <w:divBdr>
        <w:top w:val="none" w:sz="0" w:space="0" w:color="auto"/>
        <w:left w:val="none" w:sz="0" w:space="0" w:color="auto"/>
        <w:bottom w:val="none" w:sz="0" w:space="0" w:color="auto"/>
        <w:right w:val="none" w:sz="0" w:space="0" w:color="auto"/>
      </w:divBdr>
    </w:div>
    <w:div w:id="326445179">
      <w:bodyDiv w:val="1"/>
      <w:marLeft w:val="0"/>
      <w:marRight w:val="0"/>
      <w:marTop w:val="0"/>
      <w:marBottom w:val="0"/>
      <w:divBdr>
        <w:top w:val="none" w:sz="0" w:space="0" w:color="auto"/>
        <w:left w:val="none" w:sz="0" w:space="0" w:color="auto"/>
        <w:bottom w:val="none" w:sz="0" w:space="0" w:color="auto"/>
        <w:right w:val="none" w:sz="0" w:space="0" w:color="auto"/>
      </w:divBdr>
    </w:div>
    <w:div w:id="328488045">
      <w:bodyDiv w:val="1"/>
      <w:marLeft w:val="0"/>
      <w:marRight w:val="0"/>
      <w:marTop w:val="0"/>
      <w:marBottom w:val="0"/>
      <w:divBdr>
        <w:top w:val="none" w:sz="0" w:space="0" w:color="auto"/>
        <w:left w:val="none" w:sz="0" w:space="0" w:color="auto"/>
        <w:bottom w:val="none" w:sz="0" w:space="0" w:color="auto"/>
        <w:right w:val="none" w:sz="0" w:space="0" w:color="auto"/>
      </w:divBdr>
    </w:div>
    <w:div w:id="337929430">
      <w:bodyDiv w:val="1"/>
      <w:marLeft w:val="0"/>
      <w:marRight w:val="0"/>
      <w:marTop w:val="0"/>
      <w:marBottom w:val="0"/>
      <w:divBdr>
        <w:top w:val="none" w:sz="0" w:space="0" w:color="auto"/>
        <w:left w:val="none" w:sz="0" w:space="0" w:color="auto"/>
        <w:bottom w:val="none" w:sz="0" w:space="0" w:color="auto"/>
        <w:right w:val="none" w:sz="0" w:space="0" w:color="auto"/>
      </w:divBdr>
    </w:div>
    <w:div w:id="339242103">
      <w:bodyDiv w:val="1"/>
      <w:marLeft w:val="0"/>
      <w:marRight w:val="0"/>
      <w:marTop w:val="0"/>
      <w:marBottom w:val="0"/>
      <w:divBdr>
        <w:top w:val="none" w:sz="0" w:space="0" w:color="auto"/>
        <w:left w:val="none" w:sz="0" w:space="0" w:color="auto"/>
        <w:bottom w:val="none" w:sz="0" w:space="0" w:color="auto"/>
        <w:right w:val="none" w:sz="0" w:space="0" w:color="auto"/>
      </w:divBdr>
    </w:div>
    <w:div w:id="339894573">
      <w:bodyDiv w:val="1"/>
      <w:marLeft w:val="0"/>
      <w:marRight w:val="0"/>
      <w:marTop w:val="0"/>
      <w:marBottom w:val="0"/>
      <w:divBdr>
        <w:top w:val="none" w:sz="0" w:space="0" w:color="auto"/>
        <w:left w:val="none" w:sz="0" w:space="0" w:color="auto"/>
        <w:bottom w:val="none" w:sz="0" w:space="0" w:color="auto"/>
        <w:right w:val="none" w:sz="0" w:space="0" w:color="auto"/>
      </w:divBdr>
    </w:div>
    <w:div w:id="347414617">
      <w:bodyDiv w:val="1"/>
      <w:marLeft w:val="0"/>
      <w:marRight w:val="0"/>
      <w:marTop w:val="0"/>
      <w:marBottom w:val="0"/>
      <w:divBdr>
        <w:top w:val="none" w:sz="0" w:space="0" w:color="auto"/>
        <w:left w:val="none" w:sz="0" w:space="0" w:color="auto"/>
        <w:bottom w:val="none" w:sz="0" w:space="0" w:color="auto"/>
        <w:right w:val="none" w:sz="0" w:space="0" w:color="auto"/>
      </w:divBdr>
    </w:div>
    <w:div w:id="384179546">
      <w:bodyDiv w:val="1"/>
      <w:marLeft w:val="0"/>
      <w:marRight w:val="0"/>
      <w:marTop w:val="0"/>
      <w:marBottom w:val="0"/>
      <w:divBdr>
        <w:top w:val="none" w:sz="0" w:space="0" w:color="auto"/>
        <w:left w:val="none" w:sz="0" w:space="0" w:color="auto"/>
        <w:bottom w:val="none" w:sz="0" w:space="0" w:color="auto"/>
        <w:right w:val="none" w:sz="0" w:space="0" w:color="auto"/>
      </w:divBdr>
    </w:div>
    <w:div w:id="406920185">
      <w:bodyDiv w:val="1"/>
      <w:marLeft w:val="0"/>
      <w:marRight w:val="0"/>
      <w:marTop w:val="0"/>
      <w:marBottom w:val="0"/>
      <w:divBdr>
        <w:top w:val="none" w:sz="0" w:space="0" w:color="auto"/>
        <w:left w:val="none" w:sz="0" w:space="0" w:color="auto"/>
        <w:bottom w:val="none" w:sz="0" w:space="0" w:color="auto"/>
        <w:right w:val="none" w:sz="0" w:space="0" w:color="auto"/>
      </w:divBdr>
    </w:div>
    <w:div w:id="408894715">
      <w:bodyDiv w:val="1"/>
      <w:marLeft w:val="0"/>
      <w:marRight w:val="0"/>
      <w:marTop w:val="0"/>
      <w:marBottom w:val="0"/>
      <w:divBdr>
        <w:top w:val="none" w:sz="0" w:space="0" w:color="auto"/>
        <w:left w:val="none" w:sz="0" w:space="0" w:color="auto"/>
        <w:bottom w:val="none" w:sz="0" w:space="0" w:color="auto"/>
        <w:right w:val="none" w:sz="0" w:space="0" w:color="auto"/>
      </w:divBdr>
    </w:div>
    <w:div w:id="421099594">
      <w:bodyDiv w:val="1"/>
      <w:marLeft w:val="0"/>
      <w:marRight w:val="0"/>
      <w:marTop w:val="0"/>
      <w:marBottom w:val="0"/>
      <w:divBdr>
        <w:top w:val="none" w:sz="0" w:space="0" w:color="auto"/>
        <w:left w:val="none" w:sz="0" w:space="0" w:color="auto"/>
        <w:bottom w:val="none" w:sz="0" w:space="0" w:color="auto"/>
        <w:right w:val="none" w:sz="0" w:space="0" w:color="auto"/>
      </w:divBdr>
    </w:div>
    <w:div w:id="422802840">
      <w:bodyDiv w:val="1"/>
      <w:marLeft w:val="0"/>
      <w:marRight w:val="0"/>
      <w:marTop w:val="0"/>
      <w:marBottom w:val="0"/>
      <w:divBdr>
        <w:top w:val="none" w:sz="0" w:space="0" w:color="auto"/>
        <w:left w:val="none" w:sz="0" w:space="0" w:color="auto"/>
        <w:bottom w:val="none" w:sz="0" w:space="0" w:color="auto"/>
        <w:right w:val="none" w:sz="0" w:space="0" w:color="auto"/>
      </w:divBdr>
    </w:div>
    <w:div w:id="459568367">
      <w:bodyDiv w:val="1"/>
      <w:marLeft w:val="0"/>
      <w:marRight w:val="0"/>
      <w:marTop w:val="0"/>
      <w:marBottom w:val="0"/>
      <w:divBdr>
        <w:top w:val="none" w:sz="0" w:space="0" w:color="auto"/>
        <w:left w:val="none" w:sz="0" w:space="0" w:color="auto"/>
        <w:bottom w:val="none" w:sz="0" w:space="0" w:color="auto"/>
        <w:right w:val="none" w:sz="0" w:space="0" w:color="auto"/>
      </w:divBdr>
    </w:div>
    <w:div w:id="481392954">
      <w:bodyDiv w:val="1"/>
      <w:marLeft w:val="0"/>
      <w:marRight w:val="0"/>
      <w:marTop w:val="0"/>
      <w:marBottom w:val="0"/>
      <w:divBdr>
        <w:top w:val="none" w:sz="0" w:space="0" w:color="auto"/>
        <w:left w:val="none" w:sz="0" w:space="0" w:color="auto"/>
        <w:bottom w:val="none" w:sz="0" w:space="0" w:color="auto"/>
        <w:right w:val="none" w:sz="0" w:space="0" w:color="auto"/>
      </w:divBdr>
    </w:div>
    <w:div w:id="485166699">
      <w:bodyDiv w:val="1"/>
      <w:marLeft w:val="0"/>
      <w:marRight w:val="0"/>
      <w:marTop w:val="0"/>
      <w:marBottom w:val="0"/>
      <w:divBdr>
        <w:top w:val="none" w:sz="0" w:space="0" w:color="auto"/>
        <w:left w:val="none" w:sz="0" w:space="0" w:color="auto"/>
        <w:bottom w:val="none" w:sz="0" w:space="0" w:color="auto"/>
        <w:right w:val="none" w:sz="0" w:space="0" w:color="auto"/>
      </w:divBdr>
      <w:divsChild>
        <w:div w:id="237597855">
          <w:marLeft w:val="0"/>
          <w:marRight w:val="0"/>
          <w:marTop w:val="0"/>
          <w:marBottom w:val="0"/>
          <w:divBdr>
            <w:top w:val="none" w:sz="0" w:space="0" w:color="auto"/>
            <w:left w:val="none" w:sz="0" w:space="0" w:color="auto"/>
            <w:bottom w:val="none" w:sz="0" w:space="0" w:color="auto"/>
            <w:right w:val="none" w:sz="0" w:space="0" w:color="auto"/>
          </w:divBdr>
        </w:div>
      </w:divsChild>
    </w:div>
    <w:div w:id="509874896">
      <w:bodyDiv w:val="1"/>
      <w:marLeft w:val="0"/>
      <w:marRight w:val="0"/>
      <w:marTop w:val="0"/>
      <w:marBottom w:val="0"/>
      <w:divBdr>
        <w:top w:val="none" w:sz="0" w:space="0" w:color="auto"/>
        <w:left w:val="none" w:sz="0" w:space="0" w:color="auto"/>
        <w:bottom w:val="none" w:sz="0" w:space="0" w:color="auto"/>
        <w:right w:val="none" w:sz="0" w:space="0" w:color="auto"/>
      </w:divBdr>
    </w:div>
    <w:div w:id="543638615">
      <w:bodyDiv w:val="1"/>
      <w:marLeft w:val="0"/>
      <w:marRight w:val="0"/>
      <w:marTop w:val="0"/>
      <w:marBottom w:val="0"/>
      <w:divBdr>
        <w:top w:val="none" w:sz="0" w:space="0" w:color="auto"/>
        <w:left w:val="none" w:sz="0" w:space="0" w:color="auto"/>
        <w:bottom w:val="none" w:sz="0" w:space="0" w:color="auto"/>
        <w:right w:val="none" w:sz="0" w:space="0" w:color="auto"/>
      </w:divBdr>
    </w:div>
    <w:div w:id="552353683">
      <w:bodyDiv w:val="1"/>
      <w:marLeft w:val="0"/>
      <w:marRight w:val="0"/>
      <w:marTop w:val="0"/>
      <w:marBottom w:val="0"/>
      <w:divBdr>
        <w:top w:val="none" w:sz="0" w:space="0" w:color="auto"/>
        <w:left w:val="none" w:sz="0" w:space="0" w:color="auto"/>
        <w:bottom w:val="none" w:sz="0" w:space="0" w:color="auto"/>
        <w:right w:val="none" w:sz="0" w:space="0" w:color="auto"/>
      </w:divBdr>
    </w:div>
    <w:div w:id="563761140">
      <w:bodyDiv w:val="1"/>
      <w:marLeft w:val="0"/>
      <w:marRight w:val="0"/>
      <w:marTop w:val="0"/>
      <w:marBottom w:val="0"/>
      <w:divBdr>
        <w:top w:val="none" w:sz="0" w:space="0" w:color="auto"/>
        <w:left w:val="none" w:sz="0" w:space="0" w:color="auto"/>
        <w:bottom w:val="none" w:sz="0" w:space="0" w:color="auto"/>
        <w:right w:val="none" w:sz="0" w:space="0" w:color="auto"/>
      </w:divBdr>
    </w:div>
    <w:div w:id="589658618">
      <w:bodyDiv w:val="1"/>
      <w:marLeft w:val="0"/>
      <w:marRight w:val="0"/>
      <w:marTop w:val="0"/>
      <w:marBottom w:val="0"/>
      <w:divBdr>
        <w:top w:val="none" w:sz="0" w:space="0" w:color="auto"/>
        <w:left w:val="none" w:sz="0" w:space="0" w:color="auto"/>
        <w:bottom w:val="none" w:sz="0" w:space="0" w:color="auto"/>
        <w:right w:val="none" w:sz="0" w:space="0" w:color="auto"/>
      </w:divBdr>
    </w:div>
    <w:div w:id="603197434">
      <w:bodyDiv w:val="1"/>
      <w:marLeft w:val="0"/>
      <w:marRight w:val="0"/>
      <w:marTop w:val="0"/>
      <w:marBottom w:val="0"/>
      <w:divBdr>
        <w:top w:val="none" w:sz="0" w:space="0" w:color="auto"/>
        <w:left w:val="none" w:sz="0" w:space="0" w:color="auto"/>
        <w:bottom w:val="none" w:sz="0" w:space="0" w:color="auto"/>
        <w:right w:val="none" w:sz="0" w:space="0" w:color="auto"/>
      </w:divBdr>
      <w:divsChild>
        <w:div w:id="215313753">
          <w:marLeft w:val="-480"/>
          <w:marRight w:val="-480"/>
          <w:marTop w:val="360"/>
          <w:marBottom w:val="360"/>
          <w:divBdr>
            <w:top w:val="none" w:sz="0" w:space="0" w:color="auto"/>
            <w:left w:val="none" w:sz="0" w:space="0" w:color="auto"/>
            <w:bottom w:val="none" w:sz="0" w:space="0" w:color="auto"/>
            <w:right w:val="none" w:sz="0" w:space="0" w:color="auto"/>
          </w:divBdr>
        </w:div>
      </w:divsChild>
    </w:div>
    <w:div w:id="614601627">
      <w:bodyDiv w:val="1"/>
      <w:marLeft w:val="0"/>
      <w:marRight w:val="0"/>
      <w:marTop w:val="0"/>
      <w:marBottom w:val="0"/>
      <w:divBdr>
        <w:top w:val="none" w:sz="0" w:space="0" w:color="auto"/>
        <w:left w:val="none" w:sz="0" w:space="0" w:color="auto"/>
        <w:bottom w:val="none" w:sz="0" w:space="0" w:color="auto"/>
        <w:right w:val="none" w:sz="0" w:space="0" w:color="auto"/>
      </w:divBdr>
    </w:div>
    <w:div w:id="620308462">
      <w:bodyDiv w:val="1"/>
      <w:marLeft w:val="0"/>
      <w:marRight w:val="0"/>
      <w:marTop w:val="0"/>
      <w:marBottom w:val="0"/>
      <w:divBdr>
        <w:top w:val="none" w:sz="0" w:space="0" w:color="auto"/>
        <w:left w:val="none" w:sz="0" w:space="0" w:color="auto"/>
        <w:bottom w:val="none" w:sz="0" w:space="0" w:color="auto"/>
        <w:right w:val="none" w:sz="0" w:space="0" w:color="auto"/>
      </w:divBdr>
    </w:div>
    <w:div w:id="642350267">
      <w:bodyDiv w:val="1"/>
      <w:marLeft w:val="0"/>
      <w:marRight w:val="0"/>
      <w:marTop w:val="0"/>
      <w:marBottom w:val="0"/>
      <w:divBdr>
        <w:top w:val="none" w:sz="0" w:space="0" w:color="auto"/>
        <w:left w:val="none" w:sz="0" w:space="0" w:color="auto"/>
        <w:bottom w:val="none" w:sz="0" w:space="0" w:color="auto"/>
        <w:right w:val="none" w:sz="0" w:space="0" w:color="auto"/>
      </w:divBdr>
    </w:div>
    <w:div w:id="790709474">
      <w:bodyDiv w:val="1"/>
      <w:marLeft w:val="0"/>
      <w:marRight w:val="0"/>
      <w:marTop w:val="0"/>
      <w:marBottom w:val="0"/>
      <w:divBdr>
        <w:top w:val="none" w:sz="0" w:space="0" w:color="auto"/>
        <w:left w:val="none" w:sz="0" w:space="0" w:color="auto"/>
        <w:bottom w:val="none" w:sz="0" w:space="0" w:color="auto"/>
        <w:right w:val="none" w:sz="0" w:space="0" w:color="auto"/>
      </w:divBdr>
    </w:div>
    <w:div w:id="821507222">
      <w:bodyDiv w:val="1"/>
      <w:marLeft w:val="0"/>
      <w:marRight w:val="0"/>
      <w:marTop w:val="0"/>
      <w:marBottom w:val="0"/>
      <w:divBdr>
        <w:top w:val="none" w:sz="0" w:space="0" w:color="auto"/>
        <w:left w:val="none" w:sz="0" w:space="0" w:color="auto"/>
        <w:bottom w:val="none" w:sz="0" w:space="0" w:color="auto"/>
        <w:right w:val="none" w:sz="0" w:space="0" w:color="auto"/>
      </w:divBdr>
    </w:div>
    <w:div w:id="829833319">
      <w:bodyDiv w:val="1"/>
      <w:marLeft w:val="0"/>
      <w:marRight w:val="0"/>
      <w:marTop w:val="0"/>
      <w:marBottom w:val="0"/>
      <w:divBdr>
        <w:top w:val="none" w:sz="0" w:space="0" w:color="auto"/>
        <w:left w:val="none" w:sz="0" w:space="0" w:color="auto"/>
        <w:bottom w:val="none" w:sz="0" w:space="0" w:color="auto"/>
        <w:right w:val="none" w:sz="0" w:space="0" w:color="auto"/>
      </w:divBdr>
    </w:div>
    <w:div w:id="843058679">
      <w:bodyDiv w:val="1"/>
      <w:marLeft w:val="0"/>
      <w:marRight w:val="0"/>
      <w:marTop w:val="0"/>
      <w:marBottom w:val="0"/>
      <w:divBdr>
        <w:top w:val="none" w:sz="0" w:space="0" w:color="auto"/>
        <w:left w:val="none" w:sz="0" w:space="0" w:color="auto"/>
        <w:bottom w:val="none" w:sz="0" w:space="0" w:color="auto"/>
        <w:right w:val="none" w:sz="0" w:space="0" w:color="auto"/>
      </w:divBdr>
    </w:div>
    <w:div w:id="868762376">
      <w:bodyDiv w:val="1"/>
      <w:marLeft w:val="0"/>
      <w:marRight w:val="0"/>
      <w:marTop w:val="0"/>
      <w:marBottom w:val="0"/>
      <w:divBdr>
        <w:top w:val="none" w:sz="0" w:space="0" w:color="auto"/>
        <w:left w:val="none" w:sz="0" w:space="0" w:color="auto"/>
        <w:bottom w:val="none" w:sz="0" w:space="0" w:color="auto"/>
        <w:right w:val="none" w:sz="0" w:space="0" w:color="auto"/>
      </w:divBdr>
    </w:div>
    <w:div w:id="898786405">
      <w:bodyDiv w:val="1"/>
      <w:marLeft w:val="0"/>
      <w:marRight w:val="0"/>
      <w:marTop w:val="0"/>
      <w:marBottom w:val="0"/>
      <w:divBdr>
        <w:top w:val="none" w:sz="0" w:space="0" w:color="auto"/>
        <w:left w:val="none" w:sz="0" w:space="0" w:color="auto"/>
        <w:bottom w:val="none" w:sz="0" w:space="0" w:color="auto"/>
        <w:right w:val="none" w:sz="0" w:space="0" w:color="auto"/>
      </w:divBdr>
    </w:div>
    <w:div w:id="919829629">
      <w:bodyDiv w:val="1"/>
      <w:marLeft w:val="0"/>
      <w:marRight w:val="0"/>
      <w:marTop w:val="0"/>
      <w:marBottom w:val="0"/>
      <w:divBdr>
        <w:top w:val="none" w:sz="0" w:space="0" w:color="auto"/>
        <w:left w:val="none" w:sz="0" w:space="0" w:color="auto"/>
        <w:bottom w:val="none" w:sz="0" w:space="0" w:color="auto"/>
        <w:right w:val="none" w:sz="0" w:space="0" w:color="auto"/>
      </w:divBdr>
    </w:div>
    <w:div w:id="928655152">
      <w:bodyDiv w:val="1"/>
      <w:marLeft w:val="0"/>
      <w:marRight w:val="0"/>
      <w:marTop w:val="0"/>
      <w:marBottom w:val="0"/>
      <w:divBdr>
        <w:top w:val="none" w:sz="0" w:space="0" w:color="auto"/>
        <w:left w:val="none" w:sz="0" w:space="0" w:color="auto"/>
        <w:bottom w:val="none" w:sz="0" w:space="0" w:color="auto"/>
        <w:right w:val="none" w:sz="0" w:space="0" w:color="auto"/>
      </w:divBdr>
    </w:div>
    <w:div w:id="952244650">
      <w:bodyDiv w:val="1"/>
      <w:marLeft w:val="0"/>
      <w:marRight w:val="0"/>
      <w:marTop w:val="0"/>
      <w:marBottom w:val="0"/>
      <w:divBdr>
        <w:top w:val="none" w:sz="0" w:space="0" w:color="auto"/>
        <w:left w:val="none" w:sz="0" w:space="0" w:color="auto"/>
        <w:bottom w:val="none" w:sz="0" w:space="0" w:color="auto"/>
        <w:right w:val="none" w:sz="0" w:space="0" w:color="auto"/>
      </w:divBdr>
    </w:div>
    <w:div w:id="957446026">
      <w:bodyDiv w:val="1"/>
      <w:marLeft w:val="0"/>
      <w:marRight w:val="0"/>
      <w:marTop w:val="0"/>
      <w:marBottom w:val="0"/>
      <w:divBdr>
        <w:top w:val="none" w:sz="0" w:space="0" w:color="auto"/>
        <w:left w:val="none" w:sz="0" w:space="0" w:color="auto"/>
        <w:bottom w:val="none" w:sz="0" w:space="0" w:color="auto"/>
        <w:right w:val="none" w:sz="0" w:space="0" w:color="auto"/>
      </w:divBdr>
    </w:div>
    <w:div w:id="976379346">
      <w:bodyDiv w:val="1"/>
      <w:marLeft w:val="0"/>
      <w:marRight w:val="0"/>
      <w:marTop w:val="0"/>
      <w:marBottom w:val="0"/>
      <w:divBdr>
        <w:top w:val="none" w:sz="0" w:space="0" w:color="auto"/>
        <w:left w:val="none" w:sz="0" w:space="0" w:color="auto"/>
        <w:bottom w:val="none" w:sz="0" w:space="0" w:color="auto"/>
        <w:right w:val="none" w:sz="0" w:space="0" w:color="auto"/>
      </w:divBdr>
    </w:div>
    <w:div w:id="980035672">
      <w:bodyDiv w:val="1"/>
      <w:marLeft w:val="0"/>
      <w:marRight w:val="0"/>
      <w:marTop w:val="0"/>
      <w:marBottom w:val="0"/>
      <w:divBdr>
        <w:top w:val="none" w:sz="0" w:space="0" w:color="auto"/>
        <w:left w:val="none" w:sz="0" w:space="0" w:color="auto"/>
        <w:bottom w:val="none" w:sz="0" w:space="0" w:color="auto"/>
        <w:right w:val="none" w:sz="0" w:space="0" w:color="auto"/>
      </w:divBdr>
    </w:div>
    <w:div w:id="980422749">
      <w:bodyDiv w:val="1"/>
      <w:marLeft w:val="0"/>
      <w:marRight w:val="0"/>
      <w:marTop w:val="0"/>
      <w:marBottom w:val="0"/>
      <w:divBdr>
        <w:top w:val="none" w:sz="0" w:space="0" w:color="auto"/>
        <w:left w:val="none" w:sz="0" w:space="0" w:color="auto"/>
        <w:bottom w:val="none" w:sz="0" w:space="0" w:color="auto"/>
        <w:right w:val="none" w:sz="0" w:space="0" w:color="auto"/>
      </w:divBdr>
    </w:div>
    <w:div w:id="1017998522">
      <w:bodyDiv w:val="1"/>
      <w:marLeft w:val="0"/>
      <w:marRight w:val="0"/>
      <w:marTop w:val="0"/>
      <w:marBottom w:val="0"/>
      <w:divBdr>
        <w:top w:val="none" w:sz="0" w:space="0" w:color="auto"/>
        <w:left w:val="none" w:sz="0" w:space="0" w:color="auto"/>
        <w:bottom w:val="none" w:sz="0" w:space="0" w:color="auto"/>
        <w:right w:val="none" w:sz="0" w:space="0" w:color="auto"/>
      </w:divBdr>
    </w:div>
    <w:div w:id="1021056495">
      <w:bodyDiv w:val="1"/>
      <w:marLeft w:val="0"/>
      <w:marRight w:val="0"/>
      <w:marTop w:val="0"/>
      <w:marBottom w:val="0"/>
      <w:divBdr>
        <w:top w:val="none" w:sz="0" w:space="0" w:color="auto"/>
        <w:left w:val="none" w:sz="0" w:space="0" w:color="auto"/>
        <w:bottom w:val="none" w:sz="0" w:space="0" w:color="auto"/>
        <w:right w:val="none" w:sz="0" w:space="0" w:color="auto"/>
      </w:divBdr>
    </w:div>
    <w:div w:id="1024136672">
      <w:bodyDiv w:val="1"/>
      <w:marLeft w:val="0"/>
      <w:marRight w:val="0"/>
      <w:marTop w:val="0"/>
      <w:marBottom w:val="0"/>
      <w:divBdr>
        <w:top w:val="none" w:sz="0" w:space="0" w:color="auto"/>
        <w:left w:val="none" w:sz="0" w:space="0" w:color="auto"/>
        <w:bottom w:val="none" w:sz="0" w:space="0" w:color="auto"/>
        <w:right w:val="none" w:sz="0" w:space="0" w:color="auto"/>
      </w:divBdr>
    </w:div>
    <w:div w:id="1082144326">
      <w:bodyDiv w:val="1"/>
      <w:marLeft w:val="0"/>
      <w:marRight w:val="0"/>
      <w:marTop w:val="0"/>
      <w:marBottom w:val="0"/>
      <w:divBdr>
        <w:top w:val="none" w:sz="0" w:space="0" w:color="auto"/>
        <w:left w:val="none" w:sz="0" w:space="0" w:color="auto"/>
        <w:bottom w:val="none" w:sz="0" w:space="0" w:color="auto"/>
        <w:right w:val="none" w:sz="0" w:space="0" w:color="auto"/>
      </w:divBdr>
    </w:div>
    <w:div w:id="1082531322">
      <w:bodyDiv w:val="1"/>
      <w:marLeft w:val="0"/>
      <w:marRight w:val="0"/>
      <w:marTop w:val="0"/>
      <w:marBottom w:val="0"/>
      <w:divBdr>
        <w:top w:val="none" w:sz="0" w:space="0" w:color="auto"/>
        <w:left w:val="none" w:sz="0" w:space="0" w:color="auto"/>
        <w:bottom w:val="none" w:sz="0" w:space="0" w:color="auto"/>
        <w:right w:val="none" w:sz="0" w:space="0" w:color="auto"/>
      </w:divBdr>
    </w:div>
    <w:div w:id="1140922562">
      <w:bodyDiv w:val="1"/>
      <w:marLeft w:val="0"/>
      <w:marRight w:val="0"/>
      <w:marTop w:val="0"/>
      <w:marBottom w:val="0"/>
      <w:divBdr>
        <w:top w:val="none" w:sz="0" w:space="0" w:color="auto"/>
        <w:left w:val="none" w:sz="0" w:space="0" w:color="auto"/>
        <w:bottom w:val="none" w:sz="0" w:space="0" w:color="auto"/>
        <w:right w:val="none" w:sz="0" w:space="0" w:color="auto"/>
      </w:divBdr>
    </w:div>
    <w:div w:id="1147825071">
      <w:bodyDiv w:val="1"/>
      <w:marLeft w:val="0"/>
      <w:marRight w:val="0"/>
      <w:marTop w:val="0"/>
      <w:marBottom w:val="0"/>
      <w:divBdr>
        <w:top w:val="none" w:sz="0" w:space="0" w:color="auto"/>
        <w:left w:val="none" w:sz="0" w:space="0" w:color="auto"/>
        <w:bottom w:val="none" w:sz="0" w:space="0" w:color="auto"/>
        <w:right w:val="none" w:sz="0" w:space="0" w:color="auto"/>
      </w:divBdr>
    </w:div>
    <w:div w:id="1206990545">
      <w:bodyDiv w:val="1"/>
      <w:marLeft w:val="0"/>
      <w:marRight w:val="0"/>
      <w:marTop w:val="0"/>
      <w:marBottom w:val="0"/>
      <w:divBdr>
        <w:top w:val="none" w:sz="0" w:space="0" w:color="auto"/>
        <w:left w:val="none" w:sz="0" w:space="0" w:color="auto"/>
        <w:bottom w:val="none" w:sz="0" w:space="0" w:color="auto"/>
        <w:right w:val="none" w:sz="0" w:space="0" w:color="auto"/>
      </w:divBdr>
    </w:div>
    <w:div w:id="1212769510">
      <w:bodyDiv w:val="1"/>
      <w:marLeft w:val="0"/>
      <w:marRight w:val="0"/>
      <w:marTop w:val="0"/>
      <w:marBottom w:val="0"/>
      <w:divBdr>
        <w:top w:val="none" w:sz="0" w:space="0" w:color="auto"/>
        <w:left w:val="none" w:sz="0" w:space="0" w:color="auto"/>
        <w:bottom w:val="none" w:sz="0" w:space="0" w:color="auto"/>
        <w:right w:val="none" w:sz="0" w:space="0" w:color="auto"/>
      </w:divBdr>
    </w:div>
    <w:div w:id="1277563108">
      <w:bodyDiv w:val="1"/>
      <w:marLeft w:val="0"/>
      <w:marRight w:val="0"/>
      <w:marTop w:val="0"/>
      <w:marBottom w:val="0"/>
      <w:divBdr>
        <w:top w:val="none" w:sz="0" w:space="0" w:color="auto"/>
        <w:left w:val="none" w:sz="0" w:space="0" w:color="auto"/>
        <w:bottom w:val="none" w:sz="0" w:space="0" w:color="auto"/>
        <w:right w:val="none" w:sz="0" w:space="0" w:color="auto"/>
      </w:divBdr>
    </w:div>
    <w:div w:id="1301693544">
      <w:bodyDiv w:val="1"/>
      <w:marLeft w:val="0"/>
      <w:marRight w:val="0"/>
      <w:marTop w:val="0"/>
      <w:marBottom w:val="0"/>
      <w:divBdr>
        <w:top w:val="none" w:sz="0" w:space="0" w:color="auto"/>
        <w:left w:val="none" w:sz="0" w:space="0" w:color="auto"/>
        <w:bottom w:val="none" w:sz="0" w:space="0" w:color="auto"/>
        <w:right w:val="none" w:sz="0" w:space="0" w:color="auto"/>
      </w:divBdr>
    </w:div>
    <w:div w:id="1344282534">
      <w:bodyDiv w:val="1"/>
      <w:marLeft w:val="0"/>
      <w:marRight w:val="0"/>
      <w:marTop w:val="0"/>
      <w:marBottom w:val="0"/>
      <w:divBdr>
        <w:top w:val="none" w:sz="0" w:space="0" w:color="auto"/>
        <w:left w:val="none" w:sz="0" w:space="0" w:color="auto"/>
        <w:bottom w:val="none" w:sz="0" w:space="0" w:color="auto"/>
        <w:right w:val="none" w:sz="0" w:space="0" w:color="auto"/>
      </w:divBdr>
    </w:div>
    <w:div w:id="1418094047">
      <w:bodyDiv w:val="1"/>
      <w:marLeft w:val="0"/>
      <w:marRight w:val="0"/>
      <w:marTop w:val="0"/>
      <w:marBottom w:val="0"/>
      <w:divBdr>
        <w:top w:val="none" w:sz="0" w:space="0" w:color="auto"/>
        <w:left w:val="none" w:sz="0" w:space="0" w:color="auto"/>
        <w:bottom w:val="none" w:sz="0" w:space="0" w:color="auto"/>
        <w:right w:val="none" w:sz="0" w:space="0" w:color="auto"/>
      </w:divBdr>
    </w:div>
    <w:div w:id="1432554014">
      <w:bodyDiv w:val="1"/>
      <w:marLeft w:val="0"/>
      <w:marRight w:val="0"/>
      <w:marTop w:val="0"/>
      <w:marBottom w:val="0"/>
      <w:divBdr>
        <w:top w:val="none" w:sz="0" w:space="0" w:color="auto"/>
        <w:left w:val="none" w:sz="0" w:space="0" w:color="auto"/>
        <w:bottom w:val="none" w:sz="0" w:space="0" w:color="auto"/>
        <w:right w:val="none" w:sz="0" w:space="0" w:color="auto"/>
      </w:divBdr>
    </w:div>
    <w:div w:id="1433741801">
      <w:bodyDiv w:val="1"/>
      <w:marLeft w:val="0"/>
      <w:marRight w:val="0"/>
      <w:marTop w:val="0"/>
      <w:marBottom w:val="0"/>
      <w:divBdr>
        <w:top w:val="none" w:sz="0" w:space="0" w:color="auto"/>
        <w:left w:val="none" w:sz="0" w:space="0" w:color="auto"/>
        <w:bottom w:val="none" w:sz="0" w:space="0" w:color="auto"/>
        <w:right w:val="none" w:sz="0" w:space="0" w:color="auto"/>
      </w:divBdr>
    </w:div>
    <w:div w:id="1442604279">
      <w:bodyDiv w:val="1"/>
      <w:marLeft w:val="0"/>
      <w:marRight w:val="0"/>
      <w:marTop w:val="0"/>
      <w:marBottom w:val="0"/>
      <w:divBdr>
        <w:top w:val="none" w:sz="0" w:space="0" w:color="auto"/>
        <w:left w:val="none" w:sz="0" w:space="0" w:color="auto"/>
        <w:bottom w:val="none" w:sz="0" w:space="0" w:color="auto"/>
        <w:right w:val="none" w:sz="0" w:space="0" w:color="auto"/>
      </w:divBdr>
    </w:div>
    <w:div w:id="1513375092">
      <w:bodyDiv w:val="1"/>
      <w:marLeft w:val="0"/>
      <w:marRight w:val="0"/>
      <w:marTop w:val="0"/>
      <w:marBottom w:val="0"/>
      <w:divBdr>
        <w:top w:val="none" w:sz="0" w:space="0" w:color="auto"/>
        <w:left w:val="none" w:sz="0" w:space="0" w:color="auto"/>
        <w:bottom w:val="none" w:sz="0" w:space="0" w:color="auto"/>
        <w:right w:val="none" w:sz="0" w:space="0" w:color="auto"/>
      </w:divBdr>
    </w:div>
    <w:div w:id="1515607816">
      <w:bodyDiv w:val="1"/>
      <w:marLeft w:val="0"/>
      <w:marRight w:val="0"/>
      <w:marTop w:val="0"/>
      <w:marBottom w:val="0"/>
      <w:divBdr>
        <w:top w:val="none" w:sz="0" w:space="0" w:color="auto"/>
        <w:left w:val="none" w:sz="0" w:space="0" w:color="auto"/>
        <w:bottom w:val="none" w:sz="0" w:space="0" w:color="auto"/>
        <w:right w:val="none" w:sz="0" w:space="0" w:color="auto"/>
      </w:divBdr>
    </w:div>
    <w:div w:id="1516772384">
      <w:bodyDiv w:val="1"/>
      <w:marLeft w:val="0"/>
      <w:marRight w:val="0"/>
      <w:marTop w:val="0"/>
      <w:marBottom w:val="0"/>
      <w:divBdr>
        <w:top w:val="none" w:sz="0" w:space="0" w:color="auto"/>
        <w:left w:val="none" w:sz="0" w:space="0" w:color="auto"/>
        <w:bottom w:val="none" w:sz="0" w:space="0" w:color="auto"/>
        <w:right w:val="none" w:sz="0" w:space="0" w:color="auto"/>
      </w:divBdr>
    </w:div>
    <w:div w:id="1531993366">
      <w:bodyDiv w:val="1"/>
      <w:marLeft w:val="0"/>
      <w:marRight w:val="0"/>
      <w:marTop w:val="0"/>
      <w:marBottom w:val="0"/>
      <w:divBdr>
        <w:top w:val="none" w:sz="0" w:space="0" w:color="auto"/>
        <w:left w:val="none" w:sz="0" w:space="0" w:color="auto"/>
        <w:bottom w:val="none" w:sz="0" w:space="0" w:color="auto"/>
        <w:right w:val="none" w:sz="0" w:space="0" w:color="auto"/>
      </w:divBdr>
    </w:div>
    <w:div w:id="1552576600">
      <w:bodyDiv w:val="1"/>
      <w:marLeft w:val="0"/>
      <w:marRight w:val="0"/>
      <w:marTop w:val="0"/>
      <w:marBottom w:val="0"/>
      <w:divBdr>
        <w:top w:val="none" w:sz="0" w:space="0" w:color="auto"/>
        <w:left w:val="none" w:sz="0" w:space="0" w:color="auto"/>
        <w:bottom w:val="none" w:sz="0" w:space="0" w:color="auto"/>
        <w:right w:val="none" w:sz="0" w:space="0" w:color="auto"/>
      </w:divBdr>
    </w:div>
    <w:div w:id="1558081782">
      <w:bodyDiv w:val="1"/>
      <w:marLeft w:val="0"/>
      <w:marRight w:val="0"/>
      <w:marTop w:val="0"/>
      <w:marBottom w:val="0"/>
      <w:divBdr>
        <w:top w:val="none" w:sz="0" w:space="0" w:color="auto"/>
        <w:left w:val="none" w:sz="0" w:space="0" w:color="auto"/>
        <w:bottom w:val="none" w:sz="0" w:space="0" w:color="auto"/>
        <w:right w:val="none" w:sz="0" w:space="0" w:color="auto"/>
      </w:divBdr>
    </w:div>
    <w:div w:id="1606645206">
      <w:bodyDiv w:val="1"/>
      <w:marLeft w:val="0"/>
      <w:marRight w:val="0"/>
      <w:marTop w:val="0"/>
      <w:marBottom w:val="0"/>
      <w:divBdr>
        <w:top w:val="none" w:sz="0" w:space="0" w:color="auto"/>
        <w:left w:val="none" w:sz="0" w:space="0" w:color="auto"/>
        <w:bottom w:val="none" w:sz="0" w:space="0" w:color="auto"/>
        <w:right w:val="none" w:sz="0" w:space="0" w:color="auto"/>
      </w:divBdr>
    </w:div>
    <w:div w:id="1639728439">
      <w:bodyDiv w:val="1"/>
      <w:marLeft w:val="0"/>
      <w:marRight w:val="0"/>
      <w:marTop w:val="0"/>
      <w:marBottom w:val="0"/>
      <w:divBdr>
        <w:top w:val="none" w:sz="0" w:space="0" w:color="auto"/>
        <w:left w:val="none" w:sz="0" w:space="0" w:color="auto"/>
        <w:bottom w:val="none" w:sz="0" w:space="0" w:color="auto"/>
        <w:right w:val="none" w:sz="0" w:space="0" w:color="auto"/>
      </w:divBdr>
    </w:div>
    <w:div w:id="1647129001">
      <w:bodyDiv w:val="1"/>
      <w:marLeft w:val="0"/>
      <w:marRight w:val="0"/>
      <w:marTop w:val="0"/>
      <w:marBottom w:val="0"/>
      <w:divBdr>
        <w:top w:val="none" w:sz="0" w:space="0" w:color="auto"/>
        <w:left w:val="none" w:sz="0" w:space="0" w:color="auto"/>
        <w:bottom w:val="none" w:sz="0" w:space="0" w:color="auto"/>
        <w:right w:val="none" w:sz="0" w:space="0" w:color="auto"/>
      </w:divBdr>
    </w:div>
    <w:div w:id="1699696270">
      <w:bodyDiv w:val="1"/>
      <w:marLeft w:val="0"/>
      <w:marRight w:val="0"/>
      <w:marTop w:val="0"/>
      <w:marBottom w:val="0"/>
      <w:divBdr>
        <w:top w:val="none" w:sz="0" w:space="0" w:color="auto"/>
        <w:left w:val="none" w:sz="0" w:space="0" w:color="auto"/>
        <w:bottom w:val="none" w:sz="0" w:space="0" w:color="auto"/>
        <w:right w:val="none" w:sz="0" w:space="0" w:color="auto"/>
      </w:divBdr>
    </w:div>
    <w:div w:id="1711108377">
      <w:bodyDiv w:val="1"/>
      <w:marLeft w:val="0"/>
      <w:marRight w:val="0"/>
      <w:marTop w:val="0"/>
      <w:marBottom w:val="0"/>
      <w:divBdr>
        <w:top w:val="none" w:sz="0" w:space="0" w:color="auto"/>
        <w:left w:val="none" w:sz="0" w:space="0" w:color="auto"/>
        <w:bottom w:val="none" w:sz="0" w:space="0" w:color="auto"/>
        <w:right w:val="none" w:sz="0" w:space="0" w:color="auto"/>
      </w:divBdr>
    </w:div>
    <w:div w:id="1713536958">
      <w:bodyDiv w:val="1"/>
      <w:marLeft w:val="0"/>
      <w:marRight w:val="0"/>
      <w:marTop w:val="0"/>
      <w:marBottom w:val="0"/>
      <w:divBdr>
        <w:top w:val="none" w:sz="0" w:space="0" w:color="auto"/>
        <w:left w:val="none" w:sz="0" w:space="0" w:color="auto"/>
        <w:bottom w:val="none" w:sz="0" w:space="0" w:color="auto"/>
        <w:right w:val="none" w:sz="0" w:space="0" w:color="auto"/>
      </w:divBdr>
    </w:div>
    <w:div w:id="1794053154">
      <w:bodyDiv w:val="1"/>
      <w:marLeft w:val="0"/>
      <w:marRight w:val="0"/>
      <w:marTop w:val="0"/>
      <w:marBottom w:val="0"/>
      <w:divBdr>
        <w:top w:val="none" w:sz="0" w:space="0" w:color="auto"/>
        <w:left w:val="none" w:sz="0" w:space="0" w:color="auto"/>
        <w:bottom w:val="none" w:sz="0" w:space="0" w:color="auto"/>
        <w:right w:val="none" w:sz="0" w:space="0" w:color="auto"/>
      </w:divBdr>
    </w:div>
    <w:div w:id="1829052445">
      <w:bodyDiv w:val="1"/>
      <w:marLeft w:val="0"/>
      <w:marRight w:val="0"/>
      <w:marTop w:val="0"/>
      <w:marBottom w:val="0"/>
      <w:divBdr>
        <w:top w:val="none" w:sz="0" w:space="0" w:color="auto"/>
        <w:left w:val="none" w:sz="0" w:space="0" w:color="auto"/>
        <w:bottom w:val="none" w:sz="0" w:space="0" w:color="auto"/>
        <w:right w:val="none" w:sz="0" w:space="0" w:color="auto"/>
      </w:divBdr>
    </w:div>
    <w:div w:id="1849908108">
      <w:bodyDiv w:val="1"/>
      <w:marLeft w:val="0"/>
      <w:marRight w:val="0"/>
      <w:marTop w:val="0"/>
      <w:marBottom w:val="0"/>
      <w:divBdr>
        <w:top w:val="none" w:sz="0" w:space="0" w:color="auto"/>
        <w:left w:val="none" w:sz="0" w:space="0" w:color="auto"/>
        <w:bottom w:val="none" w:sz="0" w:space="0" w:color="auto"/>
        <w:right w:val="none" w:sz="0" w:space="0" w:color="auto"/>
      </w:divBdr>
    </w:div>
    <w:div w:id="1931423747">
      <w:bodyDiv w:val="1"/>
      <w:marLeft w:val="0"/>
      <w:marRight w:val="0"/>
      <w:marTop w:val="0"/>
      <w:marBottom w:val="0"/>
      <w:divBdr>
        <w:top w:val="none" w:sz="0" w:space="0" w:color="auto"/>
        <w:left w:val="none" w:sz="0" w:space="0" w:color="auto"/>
        <w:bottom w:val="none" w:sz="0" w:space="0" w:color="auto"/>
        <w:right w:val="none" w:sz="0" w:space="0" w:color="auto"/>
      </w:divBdr>
    </w:div>
    <w:div w:id="1936940365">
      <w:bodyDiv w:val="1"/>
      <w:marLeft w:val="0"/>
      <w:marRight w:val="0"/>
      <w:marTop w:val="0"/>
      <w:marBottom w:val="0"/>
      <w:divBdr>
        <w:top w:val="none" w:sz="0" w:space="0" w:color="auto"/>
        <w:left w:val="none" w:sz="0" w:space="0" w:color="auto"/>
        <w:bottom w:val="none" w:sz="0" w:space="0" w:color="auto"/>
        <w:right w:val="none" w:sz="0" w:space="0" w:color="auto"/>
      </w:divBdr>
    </w:div>
    <w:div w:id="1998218152">
      <w:bodyDiv w:val="1"/>
      <w:marLeft w:val="0"/>
      <w:marRight w:val="0"/>
      <w:marTop w:val="0"/>
      <w:marBottom w:val="0"/>
      <w:divBdr>
        <w:top w:val="none" w:sz="0" w:space="0" w:color="auto"/>
        <w:left w:val="none" w:sz="0" w:space="0" w:color="auto"/>
        <w:bottom w:val="none" w:sz="0" w:space="0" w:color="auto"/>
        <w:right w:val="none" w:sz="0" w:space="0" w:color="auto"/>
      </w:divBdr>
      <w:divsChild>
        <w:div w:id="1224637839">
          <w:marLeft w:val="-480"/>
          <w:marRight w:val="-480"/>
          <w:marTop w:val="360"/>
          <w:marBottom w:val="360"/>
          <w:divBdr>
            <w:top w:val="none" w:sz="0" w:space="0" w:color="auto"/>
            <w:left w:val="none" w:sz="0" w:space="0" w:color="auto"/>
            <w:bottom w:val="none" w:sz="0" w:space="0" w:color="auto"/>
            <w:right w:val="none" w:sz="0" w:space="0" w:color="auto"/>
          </w:divBdr>
        </w:div>
      </w:divsChild>
    </w:div>
    <w:div w:id="2017270115">
      <w:bodyDiv w:val="1"/>
      <w:marLeft w:val="0"/>
      <w:marRight w:val="0"/>
      <w:marTop w:val="0"/>
      <w:marBottom w:val="0"/>
      <w:divBdr>
        <w:top w:val="none" w:sz="0" w:space="0" w:color="auto"/>
        <w:left w:val="none" w:sz="0" w:space="0" w:color="auto"/>
        <w:bottom w:val="none" w:sz="0" w:space="0" w:color="auto"/>
        <w:right w:val="none" w:sz="0" w:space="0" w:color="auto"/>
      </w:divBdr>
    </w:div>
    <w:div w:id="2021852517">
      <w:bodyDiv w:val="1"/>
      <w:marLeft w:val="0"/>
      <w:marRight w:val="0"/>
      <w:marTop w:val="0"/>
      <w:marBottom w:val="0"/>
      <w:divBdr>
        <w:top w:val="none" w:sz="0" w:space="0" w:color="auto"/>
        <w:left w:val="none" w:sz="0" w:space="0" w:color="auto"/>
        <w:bottom w:val="none" w:sz="0" w:space="0" w:color="auto"/>
        <w:right w:val="none" w:sz="0" w:space="0" w:color="auto"/>
      </w:divBdr>
    </w:div>
    <w:div w:id="2052224680">
      <w:bodyDiv w:val="1"/>
      <w:marLeft w:val="0"/>
      <w:marRight w:val="0"/>
      <w:marTop w:val="0"/>
      <w:marBottom w:val="0"/>
      <w:divBdr>
        <w:top w:val="none" w:sz="0" w:space="0" w:color="auto"/>
        <w:left w:val="none" w:sz="0" w:space="0" w:color="auto"/>
        <w:bottom w:val="none" w:sz="0" w:space="0" w:color="auto"/>
        <w:right w:val="none" w:sz="0" w:space="0" w:color="auto"/>
      </w:divBdr>
      <w:divsChild>
        <w:div w:id="1571650021">
          <w:marLeft w:val="0"/>
          <w:marRight w:val="0"/>
          <w:marTop w:val="0"/>
          <w:marBottom w:val="0"/>
          <w:divBdr>
            <w:top w:val="none" w:sz="0" w:space="0" w:color="auto"/>
            <w:left w:val="single" w:sz="24" w:space="9" w:color="04AA6D"/>
            <w:bottom w:val="none" w:sz="0" w:space="0" w:color="auto"/>
            <w:right w:val="none" w:sz="0" w:space="0" w:color="auto"/>
          </w:divBdr>
        </w:div>
      </w:divsChild>
    </w:div>
    <w:div w:id="2053072828">
      <w:bodyDiv w:val="1"/>
      <w:marLeft w:val="0"/>
      <w:marRight w:val="0"/>
      <w:marTop w:val="0"/>
      <w:marBottom w:val="0"/>
      <w:divBdr>
        <w:top w:val="none" w:sz="0" w:space="0" w:color="auto"/>
        <w:left w:val="none" w:sz="0" w:space="0" w:color="auto"/>
        <w:bottom w:val="none" w:sz="0" w:space="0" w:color="auto"/>
        <w:right w:val="none" w:sz="0" w:space="0" w:color="auto"/>
      </w:divBdr>
    </w:div>
    <w:div w:id="2077361428">
      <w:bodyDiv w:val="1"/>
      <w:marLeft w:val="0"/>
      <w:marRight w:val="0"/>
      <w:marTop w:val="0"/>
      <w:marBottom w:val="0"/>
      <w:divBdr>
        <w:top w:val="none" w:sz="0" w:space="0" w:color="auto"/>
        <w:left w:val="none" w:sz="0" w:space="0" w:color="auto"/>
        <w:bottom w:val="none" w:sz="0" w:space="0" w:color="auto"/>
        <w:right w:val="none" w:sz="0" w:space="0" w:color="auto"/>
      </w:divBdr>
    </w:div>
    <w:div w:id="2079353968">
      <w:bodyDiv w:val="1"/>
      <w:marLeft w:val="0"/>
      <w:marRight w:val="0"/>
      <w:marTop w:val="0"/>
      <w:marBottom w:val="0"/>
      <w:divBdr>
        <w:top w:val="none" w:sz="0" w:space="0" w:color="auto"/>
        <w:left w:val="none" w:sz="0" w:space="0" w:color="auto"/>
        <w:bottom w:val="none" w:sz="0" w:space="0" w:color="auto"/>
        <w:right w:val="none" w:sz="0" w:space="0" w:color="auto"/>
      </w:divBdr>
    </w:div>
    <w:div w:id="2087917537">
      <w:bodyDiv w:val="1"/>
      <w:marLeft w:val="0"/>
      <w:marRight w:val="0"/>
      <w:marTop w:val="0"/>
      <w:marBottom w:val="0"/>
      <w:divBdr>
        <w:top w:val="none" w:sz="0" w:space="0" w:color="auto"/>
        <w:left w:val="none" w:sz="0" w:space="0" w:color="auto"/>
        <w:bottom w:val="none" w:sz="0" w:space="0" w:color="auto"/>
        <w:right w:val="none" w:sz="0" w:space="0" w:color="auto"/>
      </w:divBdr>
    </w:div>
    <w:div w:id="2100833949">
      <w:bodyDiv w:val="1"/>
      <w:marLeft w:val="0"/>
      <w:marRight w:val="0"/>
      <w:marTop w:val="0"/>
      <w:marBottom w:val="0"/>
      <w:divBdr>
        <w:top w:val="none" w:sz="0" w:space="0" w:color="auto"/>
        <w:left w:val="none" w:sz="0" w:space="0" w:color="auto"/>
        <w:bottom w:val="none" w:sz="0" w:space="0" w:color="auto"/>
        <w:right w:val="none" w:sz="0" w:space="0" w:color="auto"/>
      </w:divBdr>
    </w:div>
    <w:div w:id="21174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border-bottom.php" TargetMode="External"/><Relationship Id="rId13" Type="http://schemas.openxmlformats.org/officeDocument/2006/relationships/hyperlink" Target="https://www.w3schools.com/cssref/pr_border-left.php" TargetMode="External"/><Relationship Id="rId18" Type="http://schemas.openxmlformats.org/officeDocument/2006/relationships/hyperlink" Target="https://www.w3schools.com/cssref/pr_border-right.php" TargetMode="External"/><Relationship Id="rId26" Type="http://schemas.openxmlformats.org/officeDocument/2006/relationships/hyperlink" Target="https://www.w3schools.com/cssref/pr_border-top_width.php" TargetMode="External"/><Relationship Id="rId3" Type="http://schemas.openxmlformats.org/officeDocument/2006/relationships/settings" Target="settings.xml"/><Relationship Id="rId21" Type="http://schemas.openxmlformats.org/officeDocument/2006/relationships/hyperlink" Target="https://www.w3schools.com/cssref/pr_border-right_width.php" TargetMode="External"/><Relationship Id="rId7" Type="http://schemas.openxmlformats.org/officeDocument/2006/relationships/hyperlink" Target="https://www.w3schools.com/cssref/pr_border.php" TargetMode="External"/><Relationship Id="rId12" Type="http://schemas.openxmlformats.org/officeDocument/2006/relationships/hyperlink" Target="https://www.w3schools.com/cssref/pr_border-color.php" TargetMode="External"/><Relationship Id="rId17" Type="http://schemas.openxmlformats.org/officeDocument/2006/relationships/hyperlink" Target="https://www.w3schools.com/cssref/css3_pr_border-radius.php" TargetMode="External"/><Relationship Id="rId25" Type="http://schemas.openxmlformats.org/officeDocument/2006/relationships/hyperlink" Target="https://www.w3schools.com/cssref/pr_border-top_style.php" TargetMode="External"/><Relationship Id="rId2" Type="http://schemas.openxmlformats.org/officeDocument/2006/relationships/styles" Target="styles.xml"/><Relationship Id="rId16" Type="http://schemas.openxmlformats.org/officeDocument/2006/relationships/hyperlink" Target="https://www.w3schools.com/cssref/pr_border-left_width.php" TargetMode="External"/><Relationship Id="rId20" Type="http://schemas.openxmlformats.org/officeDocument/2006/relationships/hyperlink" Target="https://www.w3schools.com/cssref/pr_border-right_style.php" TargetMode="External"/><Relationship Id="rId29" Type="http://schemas.openxmlformats.org/officeDocument/2006/relationships/hyperlink" Target="https://www.w3schools.com/css/css_boxmodel.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cssref/pr_border-bottom_width.php" TargetMode="External"/><Relationship Id="rId24" Type="http://schemas.openxmlformats.org/officeDocument/2006/relationships/hyperlink" Target="https://www.w3schools.com/cssref/pr_border-top_color.php" TargetMode="External"/><Relationship Id="rId5" Type="http://schemas.openxmlformats.org/officeDocument/2006/relationships/image" Target="media/image1.png"/><Relationship Id="rId15" Type="http://schemas.openxmlformats.org/officeDocument/2006/relationships/hyperlink" Target="https://www.w3schools.com/cssref/pr_border-left_style.php" TargetMode="External"/><Relationship Id="rId23" Type="http://schemas.openxmlformats.org/officeDocument/2006/relationships/hyperlink" Target="https://www.w3schools.com/cssref/pr_border-top.php" TargetMode="External"/><Relationship Id="rId28" Type="http://schemas.openxmlformats.org/officeDocument/2006/relationships/image" Target="media/image3.png"/><Relationship Id="rId10" Type="http://schemas.openxmlformats.org/officeDocument/2006/relationships/hyperlink" Target="https://www.w3schools.com/cssref/pr_border-bottom_style.php" TargetMode="External"/><Relationship Id="rId19" Type="http://schemas.openxmlformats.org/officeDocument/2006/relationships/hyperlink" Target="https://www.w3schools.com/cssref/pr_border-right_color.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ssref/pr_border-bottom_color.php" TargetMode="External"/><Relationship Id="rId14" Type="http://schemas.openxmlformats.org/officeDocument/2006/relationships/hyperlink" Target="https://www.w3schools.com/cssref/pr_border-left_color.php" TargetMode="External"/><Relationship Id="rId22" Type="http://schemas.openxmlformats.org/officeDocument/2006/relationships/hyperlink" Target="https://www.w3schools.com/cssref/pr_border-style.php" TargetMode="External"/><Relationship Id="rId27" Type="http://schemas.openxmlformats.org/officeDocument/2006/relationships/hyperlink" Target="https://www.w3schools.com/cssref/pr_border-width.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17</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Kifayat Ur Rahman</dc:creator>
  <cp:keywords/>
  <dc:description/>
  <cp:lastModifiedBy>Syed Kifayat Ur Rahman</cp:lastModifiedBy>
  <cp:revision>14</cp:revision>
  <dcterms:created xsi:type="dcterms:W3CDTF">2025-02-26T18:21:00Z</dcterms:created>
  <dcterms:modified xsi:type="dcterms:W3CDTF">2025-03-01T07:08:00Z</dcterms:modified>
</cp:coreProperties>
</file>