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1BC67" w14:textId="77777777" w:rsidR="00B8070D" w:rsidRDefault="00000000">
      <w:pPr>
        <w:spacing w:before="600" w:after="720"/>
        <w:jc w:val="center"/>
        <w:rPr>
          <w:b/>
          <w:sz w:val="40"/>
          <w:szCs w:val="40"/>
        </w:rPr>
      </w:pPr>
      <w:proofErr w:type="spellStart"/>
      <w:r>
        <w:rPr>
          <w:b/>
          <w:sz w:val="40"/>
          <w:szCs w:val="40"/>
        </w:rPr>
        <w:t>ARtisan</w:t>
      </w:r>
      <w:proofErr w:type="spellEnd"/>
    </w:p>
    <w:p w14:paraId="2D05AF55" w14:textId="77777777" w:rsidR="00B8070D" w:rsidRDefault="00000000">
      <w:pPr>
        <w:pStyle w:val="Subtitle"/>
        <w:rPr>
          <w:rFonts w:ascii="Times New Roman" w:eastAsia="Times New Roman" w:hAnsi="Times New Roman" w:cs="Times New Roman"/>
        </w:rPr>
      </w:pPr>
      <w:r>
        <w:rPr>
          <w:rFonts w:ascii="Times New Roman" w:eastAsia="Times New Roman" w:hAnsi="Times New Roman" w:cs="Times New Roman"/>
        </w:rPr>
        <w:t>Final Year Project Proposal</w:t>
      </w:r>
    </w:p>
    <w:p w14:paraId="4E2429A4" w14:textId="77777777" w:rsidR="00B8070D" w:rsidRDefault="00000000">
      <w:pPr>
        <w:pStyle w:val="Subtitle"/>
        <w:rPr>
          <w:rFonts w:ascii="Times New Roman" w:eastAsia="Times New Roman" w:hAnsi="Times New Roman" w:cs="Times New Roman"/>
          <w:smallCaps/>
        </w:rPr>
      </w:pPr>
      <w:r>
        <w:rPr>
          <w:rFonts w:ascii="Times New Roman" w:eastAsia="Times New Roman" w:hAnsi="Times New Roman" w:cs="Times New Roman"/>
        </w:rPr>
        <w:t>Session</w:t>
      </w:r>
      <w:r>
        <w:rPr>
          <w:rFonts w:ascii="Times New Roman" w:eastAsia="Times New Roman" w:hAnsi="Times New Roman" w:cs="Times New Roman"/>
          <w:smallCaps/>
        </w:rPr>
        <w:t xml:space="preserve"> 2023-2027</w:t>
      </w:r>
    </w:p>
    <w:p w14:paraId="5C5E69A5" w14:textId="77777777" w:rsidR="00B8070D" w:rsidRDefault="00B8070D">
      <w:pPr>
        <w:pBdr>
          <w:top w:val="nil"/>
          <w:left w:val="nil"/>
          <w:bottom w:val="nil"/>
          <w:right w:val="nil"/>
          <w:between w:val="nil"/>
        </w:pBdr>
        <w:spacing w:after="120"/>
        <w:ind w:left="1080" w:right="1080"/>
        <w:jc w:val="center"/>
        <w:rPr>
          <w:color w:val="000000"/>
          <w:sz w:val="28"/>
          <w:szCs w:val="28"/>
        </w:rPr>
      </w:pPr>
    </w:p>
    <w:p w14:paraId="2D07BC74" w14:textId="77777777" w:rsidR="00B8070D" w:rsidRDefault="00000000">
      <w:pPr>
        <w:pBdr>
          <w:top w:val="nil"/>
          <w:left w:val="nil"/>
          <w:bottom w:val="nil"/>
          <w:right w:val="nil"/>
          <w:between w:val="nil"/>
        </w:pBdr>
        <w:spacing w:after="120"/>
        <w:ind w:left="1080" w:right="1080"/>
        <w:jc w:val="center"/>
        <w:rPr>
          <w:color w:val="000000"/>
          <w:sz w:val="28"/>
          <w:szCs w:val="28"/>
        </w:rPr>
      </w:pPr>
      <w:r>
        <w:rPr>
          <w:color w:val="000000"/>
          <w:sz w:val="28"/>
          <w:szCs w:val="28"/>
        </w:rPr>
        <w:t xml:space="preserve">A project submitted in partial </w:t>
      </w:r>
      <w:proofErr w:type="spellStart"/>
      <w:r>
        <w:rPr>
          <w:color w:val="000000"/>
          <w:sz w:val="28"/>
          <w:szCs w:val="28"/>
        </w:rPr>
        <w:t>fulfillment</w:t>
      </w:r>
      <w:proofErr w:type="spellEnd"/>
      <w:r>
        <w:rPr>
          <w:color w:val="000000"/>
          <w:sz w:val="28"/>
          <w:szCs w:val="28"/>
        </w:rPr>
        <w:t xml:space="preserve"> of the </w:t>
      </w:r>
    </w:p>
    <w:p w14:paraId="1CD57BFE" w14:textId="77777777" w:rsidR="00B8070D" w:rsidRDefault="00000000">
      <w:pPr>
        <w:pBdr>
          <w:top w:val="nil"/>
          <w:left w:val="nil"/>
          <w:bottom w:val="nil"/>
          <w:right w:val="nil"/>
          <w:between w:val="nil"/>
        </w:pBdr>
        <w:spacing w:after="120"/>
        <w:ind w:left="1080" w:right="1080"/>
        <w:jc w:val="center"/>
        <w:rPr>
          <w:color w:val="000000"/>
          <w:sz w:val="28"/>
          <w:szCs w:val="28"/>
        </w:rPr>
      </w:pPr>
      <w:r>
        <w:rPr>
          <w:color w:val="000000"/>
          <w:sz w:val="28"/>
          <w:szCs w:val="28"/>
        </w:rPr>
        <w:t>COMSATS University Degree</w:t>
      </w:r>
    </w:p>
    <w:p w14:paraId="45028E8C" w14:textId="77777777" w:rsidR="00B8070D" w:rsidRDefault="00000000">
      <w:pPr>
        <w:pBdr>
          <w:top w:val="nil"/>
          <w:left w:val="nil"/>
          <w:bottom w:val="nil"/>
          <w:right w:val="nil"/>
          <w:between w:val="nil"/>
        </w:pBdr>
        <w:spacing w:after="120"/>
        <w:ind w:left="1080" w:right="1080"/>
        <w:jc w:val="center"/>
        <w:rPr>
          <w:color w:val="000000"/>
          <w:sz w:val="28"/>
          <w:szCs w:val="28"/>
        </w:rPr>
      </w:pPr>
      <w:r>
        <w:rPr>
          <w:color w:val="000000"/>
          <w:sz w:val="28"/>
          <w:szCs w:val="28"/>
        </w:rPr>
        <w:t xml:space="preserve">of </w:t>
      </w:r>
    </w:p>
    <w:p w14:paraId="0E237172" w14:textId="77777777" w:rsidR="00B8070D" w:rsidRDefault="00000000">
      <w:pPr>
        <w:pBdr>
          <w:top w:val="nil"/>
          <w:left w:val="nil"/>
          <w:bottom w:val="nil"/>
          <w:right w:val="nil"/>
          <w:between w:val="nil"/>
        </w:pBdr>
        <w:spacing w:after="120"/>
        <w:ind w:left="1080" w:right="1080"/>
        <w:jc w:val="center"/>
        <w:rPr>
          <w:color w:val="000000"/>
          <w:sz w:val="28"/>
          <w:szCs w:val="28"/>
        </w:rPr>
      </w:pPr>
      <w:r>
        <w:rPr>
          <w:color w:val="000000"/>
          <w:sz w:val="28"/>
          <w:szCs w:val="28"/>
        </w:rPr>
        <w:t>BS in Computer Science / Software Engineering (CUI)</w:t>
      </w:r>
    </w:p>
    <w:p w14:paraId="00C3DB10" w14:textId="77777777" w:rsidR="00B8070D" w:rsidRDefault="00B8070D">
      <w:pPr>
        <w:pBdr>
          <w:top w:val="nil"/>
          <w:left w:val="nil"/>
          <w:bottom w:val="nil"/>
          <w:right w:val="nil"/>
          <w:between w:val="nil"/>
        </w:pBdr>
        <w:spacing w:after="120"/>
        <w:ind w:left="1080" w:right="1080"/>
        <w:jc w:val="center"/>
        <w:rPr>
          <w:color w:val="000000"/>
          <w:sz w:val="28"/>
          <w:szCs w:val="28"/>
        </w:rPr>
      </w:pPr>
    </w:p>
    <w:p w14:paraId="74B7B493" w14:textId="77777777" w:rsidR="00B8070D" w:rsidRDefault="00000000">
      <w:pPr>
        <w:pBdr>
          <w:top w:val="nil"/>
          <w:left w:val="nil"/>
          <w:bottom w:val="nil"/>
          <w:right w:val="nil"/>
          <w:between w:val="nil"/>
        </w:pBdr>
        <w:spacing w:before="840" w:after="840"/>
        <w:jc w:val="center"/>
        <w:rPr>
          <w:color w:val="000000"/>
          <w:sz w:val="36"/>
          <w:szCs w:val="36"/>
        </w:rPr>
      </w:pPr>
      <w:r>
        <w:rPr>
          <w:noProof/>
          <w:color w:val="000000"/>
        </w:rPr>
        <w:drawing>
          <wp:inline distT="0" distB="0" distL="0" distR="0" wp14:anchorId="104E942D" wp14:editId="31974124">
            <wp:extent cx="1740145" cy="1737360"/>
            <wp:effectExtent l="0" t="0" r="0" b="0"/>
            <wp:docPr id="1930835739" name="image1.jp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blue and white logo&#10;&#10;AI-generated content may be incorrect."/>
                    <pic:cNvPicPr preferRelativeResize="0"/>
                  </pic:nvPicPr>
                  <pic:blipFill>
                    <a:blip r:embed="rId8"/>
                    <a:srcRect/>
                    <a:stretch>
                      <a:fillRect/>
                    </a:stretch>
                  </pic:blipFill>
                  <pic:spPr>
                    <a:xfrm>
                      <a:off x="0" y="0"/>
                      <a:ext cx="1740145" cy="1737360"/>
                    </a:xfrm>
                    <a:prstGeom prst="rect">
                      <a:avLst/>
                    </a:prstGeom>
                    <a:ln/>
                  </pic:spPr>
                </pic:pic>
              </a:graphicData>
            </a:graphic>
          </wp:inline>
        </w:drawing>
      </w:r>
    </w:p>
    <w:p w14:paraId="46975B59" w14:textId="77777777" w:rsidR="00B8070D" w:rsidRDefault="00B8070D">
      <w:pPr>
        <w:pBdr>
          <w:top w:val="nil"/>
          <w:left w:val="nil"/>
          <w:bottom w:val="nil"/>
          <w:right w:val="nil"/>
          <w:between w:val="nil"/>
        </w:pBdr>
        <w:jc w:val="center"/>
        <w:rPr>
          <w:color w:val="000000"/>
          <w:sz w:val="36"/>
          <w:szCs w:val="36"/>
        </w:rPr>
      </w:pPr>
    </w:p>
    <w:p w14:paraId="37983295" w14:textId="77777777" w:rsidR="00B8070D" w:rsidRDefault="00000000">
      <w:pPr>
        <w:pBdr>
          <w:top w:val="nil"/>
          <w:left w:val="nil"/>
          <w:bottom w:val="nil"/>
          <w:right w:val="nil"/>
          <w:between w:val="nil"/>
        </w:pBdr>
        <w:jc w:val="center"/>
        <w:rPr>
          <w:color w:val="000000"/>
          <w:sz w:val="36"/>
          <w:szCs w:val="36"/>
        </w:rPr>
      </w:pPr>
      <w:r>
        <w:rPr>
          <w:color w:val="000000"/>
          <w:sz w:val="36"/>
          <w:szCs w:val="36"/>
        </w:rPr>
        <w:t>Department of Computer Science</w:t>
      </w:r>
    </w:p>
    <w:p w14:paraId="64D96262" w14:textId="77777777" w:rsidR="00B8070D" w:rsidRDefault="00000000">
      <w:pPr>
        <w:pBdr>
          <w:top w:val="nil"/>
          <w:left w:val="nil"/>
          <w:bottom w:val="nil"/>
          <w:right w:val="nil"/>
          <w:between w:val="nil"/>
        </w:pBdr>
        <w:jc w:val="center"/>
        <w:rPr>
          <w:color w:val="000000"/>
          <w:sz w:val="24"/>
          <w:szCs w:val="24"/>
        </w:rPr>
      </w:pPr>
      <w:r>
        <w:rPr>
          <w:color w:val="000000"/>
          <w:sz w:val="36"/>
          <w:szCs w:val="36"/>
        </w:rPr>
        <w:t>COMSATS University Islamabad, Lahore Campus</w:t>
      </w:r>
    </w:p>
    <w:p w14:paraId="02A024CB" w14:textId="77777777" w:rsidR="00B8070D" w:rsidRDefault="00B8070D">
      <w:pPr>
        <w:pBdr>
          <w:top w:val="nil"/>
          <w:left w:val="nil"/>
          <w:bottom w:val="nil"/>
          <w:right w:val="nil"/>
          <w:between w:val="nil"/>
        </w:pBdr>
        <w:jc w:val="center"/>
        <w:rPr>
          <w:b/>
          <w:color w:val="000000"/>
          <w:sz w:val="30"/>
          <w:szCs w:val="30"/>
        </w:rPr>
      </w:pPr>
    </w:p>
    <w:p w14:paraId="54B03565" w14:textId="77777777" w:rsidR="00B8070D" w:rsidRDefault="00000000">
      <w:pPr>
        <w:spacing w:before="0" w:after="0"/>
        <w:jc w:val="left"/>
        <w:rPr>
          <w:b/>
          <w:sz w:val="30"/>
          <w:szCs w:val="30"/>
        </w:rPr>
      </w:pPr>
      <w:r>
        <w:br w:type="page"/>
      </w:r>
    </w:p>
    <w:p w14:paraId="06FD3FA2" w14:textId="77777777" w:rsidR="00B8070D" w:rsidRDefault="00000000">
      <w:pPr>
        <w:pBdr>
          <w:top w:val="nil"/>
          <w:left w:val="nil"/>
          <w:bottom w:val="nil"/>
          <w:right w:val="nil"/>
          <w:between w:val="nil"/>
        </w:pBdr>
        <w:jc w:val="left"/>
        <w:rPr>
          <w:b/>
          <w:color w:val="000000"/>
          <w:sz w:val="24"/>
          <w:szCs w:val="24"/>
        </w:rPr>
      </w:pPr>
      <w:r>
        <w:rPr>
          <w:b/>
          <w:color w:val="000000"/>
          <w:sz w:val="30"/>
          <w:szCs w:val="30"/>
        </w:rPr>
        <w:lastRenderedPageBreak/>
        <w:t>Project Registration</w:t>
      </w:r>
    </w:p>
    <w:tbl>
      <w:tblPr>
        <w:tblStyle w:val="a"/>
        <w:tblW w:w="85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0"/>
        <w:gridCol w:w="1395"/>
        <w:gridCol w:w="465"/>
        <w:gridCol w:w="1725"/>
        <w:gridCol w:w="1935"/>
        <w:gridCol w:w="1485"/>
        <w:gridCol w:w="990"/>
      </w:tblGrid>
      <w:tr w:rsidR="00B8070D" w14:paraId="0313715F" w14:textId="77777777">
        <w:trPr>
          <w:trHeight w:val="350"/>
          <w:jc w:val="center"/>
        </w:trPr>
        <w:tc>
          <w:tcPr>
            <w:tcW w:w="2430" w:type="dxa"/>
            <w:gridSpan w:val="3"/>
            <w:vAlign w:val="center"/>
          </w:tcPr>
          <w:p w14:paraId="3C7EEF76" w14:textId="77777777" w:rsidR="00B8070D" w:rsidRDefault="00000000">
            <w:pPr>
              <w:spacing w:after="120"/>
              <w:rPr>
                <w:sz w:val="20"/>
                <w:szCs w:val="20"/>
              </w:rPr>
            </w:pPr>
            <w:bookmarkStart w:id="0" w:name="_heading=h.epbg9pwqiton" w:colFirst="0" w:colLast="0"/>
            <w:bookmarkEnd w:id="0"/>
            <w:r>
              <w:rPr>
                <w:sz w:val="20"/>
                <w:szCs w:val="20"/>
              </w:rPr>
              <w:t xml:space="preserve">Project ID (for office use) </w:t>
            </w:r>
          </w:p>
        </w:tc>
        <w:tc>
          <w:tcPr>
            <w:tcW w:w="6135" w:type="dxa"/>
            <w:gridSpan w:val="4"/>
          </w:tcPr>
          <w:p w14:paraId="6CB551E3" w14:textId="77777777" w:rsidR="00B8070D" w:rsidRDefault="00B8070D">
            <w:pPr>
              <w:spacing w:after="120"/>
              <w:rPr>
                <w:sz w:val="20"/>
                <w:szCs w:val="20"/>
              </w:rPr>
            </w:pPr>
          </w:p>
        </w:tc>
      </w:tr>
      <w:tr w:rsidR="00B8070D" w14:paraId="2B624C06" w14:textId="77777777">
        <w:trPr>
          <w:trHeight w:val="350"/>
          <w:jc w:val="center"/>
        </w:trPr>
        <w:tc>
          <w:tcPr>
            <w:tcW w:w="2430" w:type="dxa"/>
            <w:gridSpan w:val="3"/>
            <w:vAlign w:val="center"/>
          </w:tcPr>
          <w:p w14:paraId="1BF0FF63" w14:textId="77777777" w:rsidR="00B8070D" w:rsidRDefault="00000000">
            <w:pPr>
              <w:spacing w:after="120"/>
              <w:rPr>
                <w:sz w:val="20"/>
                <w:szCs w:val="20"/>
              </w:rPr>
            </w:pPr>
            <w:r>
              <w:rPr>
                <w:sz w:val="20"/>
                <w:szCs w:val="20"/>
              </w:rPr>
              <w:t>Type of project</w:t>
            </w:r>
          </w:p>
        </w:tc>
        <w:tc>
          <w:tcPr>
            <w:tcW w:w="6135" w:type="dxa"/>
            <w:gridSpan w:val="4"/>
          </w:tcPr>
          <w:p w14:paraId="07824373" w14:textId="77777777" w:rsidR="00B8070D" w:rsidRDefault="00000000">
            <w:pPr>
              <w:spacing w:after="120"/>
              <w:rPr>
                <w:sz w:val="20"/>
                <w:szCs w:val="20"/>
              </w:rPr>
            </w:pPr>
            <w:r>
              <w:rPr>
                <w:sz w:val="20"/>
                <w:szCs w:val="20"/>
              </w:rPr>
              <w:t>[</w:t>
            </w:r>
            <w:sdt>
              <w:sdtPr>
                <w:tag w:val="goog_rdk_0"/>
                <w:id w:val="2111366363"/>
              </w:sdtPr>
              <w:sdtContent>
                <w:r>
                  <w:rPr>
                    <w:rFonts w:ascii="Arial Unicode MS" w:eastAsia="Arial Unicode MS" w:hAnsi="Arial Unicode MS" w:cs="Arial Unicode MS"/>
                    <w:sz w:val="16"/>
                    <w:szCs w:val="16"/>
                  </w:rPr>
                  <w:t>✔</w:t>
                </w:r>
              </w:sdtContent>
            </w:sdt>
            <w:r>
              <w:rPr>
                <w:sz w:val="20"/>
                <w:szCs w:val="20"/>
              </w:rPr>
              <w:t xml:space="preserve">] Traditional   </w:t>
            </w:r>
            <w:r>
              <w:rPr>
                <w:sz w:val="20"/>
                <w:szCs w:val="20"/>
              </w:rPr>
              <w:tab/>
              <w:t xml:space="preserve">       </w:t>
            </w:r>
            <w:proofErr w:type="gramStart"/>
            <w:r>
              <w:rPr>
                <w:sz w:val="20"/>
                <w:szCs w:val="20"/>
              </w:rPr>
              <w:t xml:space="preserve">   [  ]</w:t>
            </w:r>
            <w:proofErr w:type="gramEnd"/>
            <w:r>
              <w:rPr>
                <w:sz w:val="20"/>
                <w:szCs w:val="20"/>
              </w:rPr>
              <w:t xml:space="preserve"> Industrial</w:t>
            </w:r>
            <w:r>
              <w:rPr>
                <w:sz w:val="20"/>
                <w:szCs w:val="20"/>
              </w:rPr>
              <w:tab/>
            </w:r>
            <w:r>
              <w:rPr>
                <w:sz w:val="20"/>
                <w:szCs w:val="20"/>
              </w:rPr>
              <w:tab/>
            </w:r>
            <w:proofErr w:type="gramStart"/>
            <w:r>
              <w:rPr>
                <w:sz w:val="20"/>
                <w:szCs w:val="20"/>
              </w:rPr>
              <w:t>[  ]</w:t>
            </w:r>
            <w:proofErr w:type="gramEnd"/>
            <w:r>
              <w:rPr>
                <w:sz w:val="20"/>
                <w:szCs w:val="20"/>
              </w:rPr>
              <w:t xml:space="preserve"> Continuing</w:t>
            </w:r>
          </w:p>
        </w:tc>
      </w:tr>
      <w:tr w:rsidR="00B8070D" w14:paraId="678282A1" w14:textId="77777777">
        <w:trPr>
          <w:trHeight w:val="350"/>
          <w:jc w:val="center"/>
        </w:trPr>
        <w:tc>
          <w:tcPr>
            <w:tcW w:w="2430" w:type="dxa"/>
            <w:gridSpan w:val="3"/>
            <w:vAlign w:val="center"/>
          </w:tcPr>
          <w:p w14:paraId="750B5353" w14:textId="77777777" w:rsidR="00B8070D" w:rsidRDefault="00000000">
            <w:pPr>
              <w:spacing w:after="120"/>
              <w:rPr>
                <w:sz w:val="20"/>
                <w:szCs w:val="20"/>
              </w:rPr>
            </w:pPr>
            <w:r>
              <w:rPr>
                <w:sz w:val="20"/>
                <w:szCs w:val="20"/>
              </w:rPr>
              <w:t>Nature of project</w:t>
            </w:r>
          </w:p>
        </w:tc>
        <w:tc>
          <w:tcPr>
            <w:tcW w:w="6135" w:type="dxa"/>
            <w:gridSpan w:val="4"/>
          </w:tcPr>
          <w:p w14:paraId="4E888C7D" w14:textId="77777777" w:rsidR="00B8070D" w:rsidRDefault="00000000">
            <w:pPr>
              <w:spacing w:after="120"/>
              <w:rPr>
                <w:sz w:val="20"/>
                <w:szCs w:val="20"/>
              </w:rPr>
            </w:pPr>
            <w:r>
              <w:rPr>
                <w:sz w:val="20"/>
                <w:szCs w:val="20"/>
              </w:rPr>
              <w:t>[</w:t>
            </w:r>
            <w:sdt>
              <w:sdtPr>
                <w:tag w:val="goog_rdk_1"/>
                <w:id w:val="-805973107"/>
              </w:sdtPr>
              <w:sdtContent>
                <w:r>
                  <w:rPr>
                    <w:rFonts w:ascii="Arial Unicode MS" w:eastAsia="Arial Unicode MS" w:hAnsi="Arial Unicode MS" w:cs="Arial Unicode MS"/>
                    <w:sz w:val="16"/>
                    <w:szCs w:val="16"/>
                  </w:rPr>
                  <w:t>✔</w:t>
                </w:r>
              </w:sdtContent>
            </w:sdt>
            <w:r>
              <w:rPr>
                <w:sz w:val="20"/>
                <w:szCs w:val="20"/>
              </w:rPr>
              <w:t xml:space="preserve">] Development         </w:t>
            </w:r>
            <w:proofErr w:type="gramStart"/>
            <w:r>
              <w:rPr>
                <w:sz w:val="20"/>
                <w:szCs w:val="20"/>
              </w:rPr>
              <w:t xml:space="preserve">   [  ]</w:t>
            </w:r>
            <w:proofErr w:type="gramEnd"/>
            <w:r>
              <w:rPr>
                <w:sz w:val="20"/>
                <w:szCs w:val="20"/>
              </w:rPr>
              <w:t xml:space="preserve"> Research &amp; Development </w:t>
            </w:r>
          </w:p>
        </w:tc>
      </w:tr>
      <w:tr w:rsidR="00B8070D" w14:paraId="52766F8C" w14:textId="77777777">
        <w:trPr>
          <w:trHeight w:val="350"/>
          <w:jc w:val="center"/>
        </w:trPr>
        <w:tc>
          <w:tcPr>
            <w:tcW w:w="2430" w:type="dxa"/>
            <w:gridSpan w:val="3"/>
            <w:vAlign w:val="center"/>
          </w:tcPr>
          <w:p w14:paraId="14DA57EC" w14:textId="77777777" w:rsidR="00B8070D" w:rsidRDefault="00000000">
            <w:pPr>
              <w:spacing w:after="120"/>
              <w:jc w:val="left"/>
              <w:rPr>
                <w:sz w:val="20"/>
                <w:szCs w:val="20"/>
              </w:rPr>
            </w:pPr>
            <w:r>
              <w:rPr>
                <w:sz w:val="20"/>
                <w:szCs w:val="20"/>
              </w:rPr>
              <w:t xml:space="preserve">Sustainable Development </w:t>
            </w:r>
            <w:proofErr w:type="gramStart"/>
            <w:r>
              <w:rPr>
                <w:sz w:val="20"/>
                <w:szCs w:val="20"/>
              </w:rPr>
              <w:t>Goals(</w:t>
            </w:r>
            <w:proofErr w:type="gramEnd"/>
            <w:r>
              <w:rPr>
                <w:sz w:val="20"/>
                <w:szCs w:val="20"/>
              </w:rPr>
              <w:t>SDGs)</w:t>
            </w:r>
          </w:p>
        </w:tc>
        <w:tc>
          <w:tcPr>
            <w:tcW w:w="6135" w:type="dxa"/>
            <w:gridSpan w:val="4"/>
          </w:tcPr>
          <w:p w14:paraId="176BAEC3" w14:textId="77777777" w:rsidR="00B8070D" w:rsidRDefault="00000000">
            <w:pPr>
              <w:spacing w:after="120"/>
              <w:rPr>
                <w:sz w:val="20"/>
                <w:szCs w:val="20"/>
              </w:rPr>
            </w:pPr>
            <w:proofErr w:type="gramStart"/>
            <w:r>
              <w:rPr>
                <w:sz w:val="20"/>
                <w:szCs w:val="20"/>
              </w:rPr>
              <w:t>[  ]</w:t>
            </w:r>
            <w:proofErr w:type="gramEnd"/>
            <w:r>
              <w:rPr>
                <w:sz w:val="20"/>
                <w:szCs w:val="20"/>
              </w:rPr>
              <w:t xml:space="preserve"> Good Health and Well-Being                   </w:t>
            </w:r>
            <w:proofErr w:type="gramStart"/>
            <w:r>
              <w:rPr>
                <w:sz w:val="20"/>
                <w:szCs w:val="20"/>
              </w:rPr>
              <w:t xml:space="preserve">   [  ]</w:t>
            </w:r>
            <w:proofErr w:type="gramEnd"/>
            <w:r>
              <w:rPr>
                <w:sz w:val="20"/>
                <w:szCs w:val="20"/>
              </w:rPr>
              <w:t xml:space="preserve"> Quality Education </w:t>
            </w:r>
          </w:p>
          <w:p w14:paraId="191C20E5" w14:textId="77777777" w:rsidR="00B8070D" w:rsidRDefault="00000000">
            <w:pPr>
              <w:spacing w:after="120"/>
              <w:rPr>
                <w:sz w:val="20"/>
                <w:szCs w:val="20"/>
              </w:rPr>
            </w:pPr>
            <w:r>
              <w:rPr>
                <w:sz w:val="20"/>
                <w:szCs w:val="20"/>
              </w:rPr>
              <w:t>[</w:t>
            </w:r>
            <w:sdt>
              <w:sdtPr>
                <w:tag w:val="goog_rdk_2"/>
                <w:id w:val="-155666623"/>
              </w:sdtPr>
              <w:sdtContent>
                <w:r>
                  <w:rPr>
                    <w:rFonts w:ascii="Arial Unicode MS" w:eastAsia="Arial Unicode MS" w:hAnsi="Arial Unicode MS" w:cs="Arial Unicode MS"/>
                    <w:sz w:val="16"/>
                    <w:szCs w:val="16"/>
                  </w:rPr>
                  <w:t>✔</w:t>
                </w:r>
              </w:sdtContent>
            </w:sdt>
            <w:r>
              <w:rPr>
                <w:sz w:val="20"/>
                <w:szCs w:val="20"/>
              </w:rPr>
              <w:t xml:space="preserve">]  Industry, Innovation, and Infrastructure  </w:t>
            </w:r>
            <w:proofErr w:type="gramStart"/>
            <w:r>
              <w:rPr>
                <w:sz w:val="20"/>
                <w:szCs w:val="20"/>
              </w:rPr>
              <w:t xml:space="preserve">   [  ]</w:t>
            </w:r>
            <w:proofErr w:type="gramEnd"/>
            <w:r>
              <w:rPr>
                <w:sz w:val="20"/>
                <w:szCs w:val="20"/>
              </w:rPr>
              <w:t xml:space="preserve"> Gender Equality</w:t>
            </w:r>
          </w:p>
          <w:p w14:paraId="6726B18E" w14:textId="77777777" w:rsidR="00B8070D" w:rsidRDefault="00000000">
            <w:pPr>
              <w:spacing w:after="120"/>
              <w:rPr>
                <w:sz w:val="20"/>
                <w:szCs w:val="20"/>
              </w:rPr>
            </w:pPr>
            <w:proofErr w:type="gramStart"/>
            <w:r>
              <w:rPr>
                <w:sz w:val="20"/>
                <w:szCs w:val="20"/>
              </w:rPr>
              <w:t>[  ]</w:t>
            </w:r>
            <w:proofErr w:type="gramEnd"/>
            <w:r>
              <w:rPr>
                <w:sz w:val="20"/>
                <w:szCs w:val="20"/>
              </w:rPr>
              <w:t xml:space="preserve"> Decent Work and Economic Growth        </w:t>
            </w:r>
            <w:proofErr w:type="gramStart"/>
            <w:r>
              <w:rPr>
                <w:sz w:val="20"/>
                <w:szCs w:val="20"/>
              </w:rPr>
              <w:t xml:space="preserve">   [  ]</w:t>
            </w:r>
            <w:proofErr w:type="gramEnd"/>
            <w:r>
              <w:rPr>
                <w:sz w:val="20"/>
                <w:szCs w:val="20"/>
              </w:rPr>
              <w:t xml:space="preserve">  Climate Action</w:t>
            </w:r>
          </w:p>
        </w:tc>
      </w:tr>
      <w:tr w:rsidR="00B8070D" w14:paraId="523B0D19" w14:textId="77777777">
        <w:trPr>
          <w:trHeight w:val="1327"/>
          <w:jc w:val="center"/>
        </w:trPr>
        <w:tc>
          <w:tcPr>
            <w:tcW w:w="2430" w:type="dxa"/>
            <w:gridSpan w:val="3"/>
            <w:vAlign w:val="center"/>
          </w:tcPr>
          <w:p w14:paraId="24A23B55" w14:textId="77777777" w:rsidR="00B8070D" w:rsidRDefault="00000000">
            <w:pPr>
              <w:spacing w:after="120"/>
              <w:rPr>
                <w:sz w:val="20"/>
                <w:szCs w:val="20"/>
              </w:rPr>
            </w:pPr>
            <w:r>
              <w:rPr>
                <w:sz w:val="20"/>
                <w:szCs w:val="20"/>
              </w:rPr>
              <w:t>Area of specialization</w:t>
            </w:r>
          </w:p>
        </w:tc>
        <w:tc>
          <w:tcPr>
            <w:tcW w:w="6135" w:type="dxa"/>
            <w:gridSpan w:val="4"/>
          </w:tcPr>
          <w:p w14:paraId="7ECAEDD0" w14:textId="77777777" w:rsidR="00B8070D" w:rsidRDefault="00000000">
            <w:pPr>
              <w:spacing w:after="120"/>
              <w:rPr>
                <w:sz w:val="20"/>
                <w:szCs w:val="20"/>
              </w:rPr>
            </w:pPr>
            <w:r>
              <w:rPr>
                <w:sz w:val="20"/>
                <w:szCs w:val="20"/>
              </w:rPr>
              <w:t>[</w:t>
            </w:r>
            <w:sdt>
              <w:sdtPr>
                <w:tag w:val="goog_rdk_3"/>
                <w:id w:val="-1718745357"/>
              </w:sdtPr>
              <w:sdtContent>
                <w:r>
                  <w:rPr>
                    <w:rFonts w:ascii="Arial Unicode MS" w:eastAsia="Arial Unicode MS" w:hAnsi="Arial Unicode MS" w:cs="Arial Unicode MS"/>
                    <w:sz w:val="16"/>
                    <w:szCs w:val="16"/>
                  </w:rPr>
                  <w:t>✔</w:t>
                </w:r>
              </w:sdtContent>
            </w:sdt>
            <w:r>
              <w:rPr>
                <w:sz w:val="20"/>
                <w:szCs w:val="20"/>
              </w:rPr>
              <w:t>] Artificial Intelligence (</w:t>
            </w:r>
            <w:proofErr w:type="gramStart"/>
            <w:r>
              <w:rPr>
                <w:sz w:val="20"/>
                <w:szCs w:val="20"/>
              </w:rPr>
              <w:t>AI)      [  ]</w:t>
            </w:r>
            <w:proofErr w:type="gramEnd"/>
            <w:r>
              <w:rPr>
                <w:sz w:val="20"/>
                <w:szCs w:val="20"/>
              </w:rPr>
              <w:t xml:space="preserve"> Blockchain            </w:t>
            </w:r>
            <w:proofErr w:type="gramStart"/>
            <w:r>
              <w:rPr>
                <w:sz w:val="20"/>
                <w:szCs w:val="20"/>
              </w:rPr>
              <w:t xml:space="preserve">   [  ]</w:t>
            </w:r>
            <w:proofErr w:type="gramEnd"/>
            <w:r>
              <w:rPr>
                <w:sz w:val="20"/>
                <w:szCs w:val="20"/>
              </w:rPr>
              <w:t xml:space="preserve"> Cybersecurity</w:t>
            </w:r>
          </w:p>
          <w:p w14:paraId="4A123EC5" w14:textId="77777777" w:rsidR="00B8070D" w:rsidRDefault="00000000">
            <w:pPr>
              <w:spacing w:after="120"/>
              <w:rPr>
                <w:sz w:val="20"/>
                <w:szCs w:val="20"/>
              </w:rPr>
            </w:pPr>
            <w:proofErr w:type="gramStart"/>
            <w:r>
              <w:rPr>
                <w:sz w:val="20"/>
                <w:szCs w:val="20"/>
              </w:rPr>
              <w:t>[  ]</w:t>
            </w:r>
            <w:proofErr w:type="gramEnd"/>
            <w:r>
              <w:rPr>
                <w:sz w:val="20"/>
                <w:szCs w:val="20"/>
              </w:rPr>
              <w:t xml:space="preserve"> Data Science and Analytics </w:t>
            </w:r>
            <w:proofErr w:type="gramStart"/>
            <w:r>
              <w:rPr>
                <w:sz w:val="20"/>
                <w:szCs w:val="20"/>
              </w:rPr>
              <w:t xml:space="preserve">   [  ]</w:t>
            </w:r>
            <w:proofErr w:type="gramEnd"/>
            <w:r>
              <w:rPr>
                <w:sz w:val="20"/>
                <w:szCs w:val="20"/>
              </w:rPr>
              <w:t xml:space="preserve"> Game Development</w:t>
            </w:r>
          </w:p>
          <w:p w14:paraId="38FEEF4C" w14:textId="77777777" w:rsidR="00B8070D" w:rsidRDefault="00000000">
            <w:pPr>
              <w:spacing w:after="120"/>
              <w:rPr>
                <w:sz w:val="20"/>
                <w:szCs w:val="20"/>
              </w:rPr>
            </w:pPr>
            <w:proofErr w:type="gramStart"/>
            <w:r>
              <w:rPr>
                <w:sz w:val="20"/>
                <w:szCs w:val="20"/>
              </w:rPr>
              <w:t>[  ]</w:t>
            </w:r>
            <w:proofErr w:type="gramEnd"/>
            <w:r>
              <w:rPr>
                <w:sz w:val="20"/>
                <w:szCs w:val="20"/>
              </w:rPr>
              <w:t xml:space="preserve"> Internet of Things (</w:t>
            </w:r>
            <w:proofErr w:type="gramStart"/>
            <w:r>
              <w:rPr>
                <w:sz w:val="20"/>
                <w:szCs w:val="20"/>
              </w:rPr>
              <w:t xml:space="preserve">IoT)   </w:t>
            </w:r>
            <w:proofErr w:type="gramEnd"/>
            <w:r>
              <w:rPr>
                <w:sz w:val="20"/>
                <w:szCs w:val="20"/>
              </w:rPr>
              <w:t xml:space="preserve">    </w:t>
            </w:r>
            <w:proofErr w:type="gramStart"/>
            <w:r>
              <w:rPr>
                <w:sz w:val="20"/>
                <w:szCs w:val="20"/>
              </w:rPr>
              <w:t xml:space="preserve">   [</w:t>
            </w:r>
            <w:proofErr w:type="gramEnd"/>
            <w:sdt>
              <w:sdtPr>
                <w:tag w:val="goog_rdk_4"/>
                <w:id w:val="-1593834686"/>
              </w:sdtPr>
              <w:sdtContent>
                <w:r>
                  <w:rPr>
                    <w:rFonts w:ascii="Arial Unicode MS" w:eastAsia="Arial Unicode MS" w:hAnsi="Arial Unicode MS" w:cs="Arial Unicode MS"/>
                    <w:sz w:val="16"/>
                    <w:szCs w:val="16"/>
                  </w:rPr>
                  <w:t>✔</w:t>
                </w:r>
              </w:sdtContent>
            </w:sdt>
            <w:r>
              <w:rPr>
                <w:sz w:val="20"/>
                <w:szCs w:val="20"/>
              </w:rPr>
              <w:t>]  Natural Language Processing (NLP)</w:t>
            </w:r>
          </w:p>
          <w:p w14:paraId="272F0762" w14:textId="77777777" w:rsidR="00B8070D" w:rsidRDefault="00000000">
            <w:pPr>
              <w:spacing w:after="120"/>
              <w:rPr>
                <w:sz w:val="20"/>
                <w:szCs w:val="20"/>
              </w:rPr>
            </w:pPr>
            <w:proofErr w:type="gramStart"/>
            <w:r>
              <w:rPr>
                <w:sz w:val="20"/>
                <w:szCs w:val="20"/>
              </w:rPr>
              <w:t>[  ]</w:t>
            </w:r>
            <w:proofErr w:type="gramEnd"/>
            <w:r>
              <w:rPr>
                <w:sz w:val="20"/>
                <w:szCs w:val="20"/>
              </w:rPr>
              <w:t xml:space="preserve"> Mobile App Development   </w:t>
            </w:r>
            <w:proofErr w:type="gramStart"/>
            <w:r>
              <w:rPr>
                <w:sz w:val="20"/>
                <w:szCs w:val="20"/>
              </w:rPr>
              <w:t xml:space="preserve">   [</w:t>
            </w:r>
            <w:proofErr w:type="gramEnd"/>
            <w:sdt>
              <w:sdtPr>
                <w:tag w:val="goog_rdk_5"/>
                <w:id w:val="458367191"/>
              </w:sdtPr>
              <w:sdtContent>
                <w:r>
                  <w:rPr>
                    <w:rFonts w:ascii="Arial Unicode MS" w:eastAsia="Arial Unicode MS" w:hAnsi="Arial Unicode MS" w:cs="Arial Unicode MS"/>
                    <w:sz w:val="16"/>
                    <w:szCs w:val="16"/>
                  </w:rPr>
                  <w:t>✔</w:t>
                </w:r>
              </w:sdtContent>
            </w:sdt>
            <w:r>
              <w:rPr>
                <w:sz w:val="20"/>
                <w:szCs w:val="20"/>
              </w:rPr>
              <w:t>]  Web Development</w:t>
            </w:r>
          </w:p>
        </w:tc>
      </w:tr>
      <w:tr w:rsidR="00B8070D" w14:paraId="42A97D50" w14:textId="77777777">
        <w:trPr>
          <w:jc w:val="center"/>
        </w:trPr>
        <w:tc>
          <w:tcPr>
            <w:tcW w:w="8565" w:type="dxa"/>
            <w:gridSpan w:val="7"/>
          </w:tcPr>
          <w:p w14:paraId="3E725166" w14:textId="77777777" w:rsidR="00B8070D" w:rsidRDefault="00000000">
            <w:pPr>
              <w:spacing w:after="120"/>
              <w:jc w:val="center"/>
              <w:rPr>
                <w:b/>
                <w:sz w:val="20"/>
                <w:szCs w:val="20"/>
              </w:rPr>
            </w:pPr>
            <w:r>
              <w:rPr>
                <w:b/>
                <w:sz w:val="20"/>
                <w:szCs w:val="20"/>
              </w:rPr>
              <w:t>Project Group Members</w:t>
            </w:r>
          </w:p>
        </w:tc>
      </w:tr>
      <w:tr w:rsidR="00B8070D" w14:paraId="1431F8A2" w14:textId="77777777">
        <w:trPr>
          <w:trHeight w:val="475"/>
          <w:jc w:val="center"/>
        </w:trPr>
        <w:tc>
          <w:tcPr>
            <w:tcW w:w="570" w:type="dxa"/>
            <w:vAlign w:val="center"/>
          </w:tcPr>
          <w:p w14:paraId="7B3935EF" w14:textId="77777777" w:rsidR="00B8070D" w:rsidRDefault="00000000">
            <w:pPr>
              <w:spacing w:after="120"/>
              <w:jc w:val="center"/>
              <w:rPr>
                <w:sz w:val="20"/>
                <w:szCs w:val="20"/>
              </w:rPr>
            </w:pPr>
            <w:r>
              <w:rPr>
                <w:sz w:val="20"/>
                <w:szCs w:val="20"/>
              </w:rPr>
              <w:t>Sr.#</w:t>
            </w:r>
          </w:p>
        </w:tc>
        <w:tc>
          <w:tcPr>
            <w:tcW w:w="1395" w:type="dxa"/>
            <w:vAlign w:val="center"/>
          </w:tcPr>
          <w:p w14:paraId="5CD703CA" w14:textId="77777777" w:rsidR="00B8070D" w:rsidRDefault="00000000">
            <w:pPr>
              <w:spacing w:after="120"/>
              <w:jc w:val="center"/>
              <w:rPr>
                <w:sz w:val="20"/>
                <w:szCs w:val="20"/>
              </w:rPr>
            </w:pPr>
            <w:r>
              <w:rPr>
                <w:sz w:val="20"/>
                <w:szCs w:val="20"/>
              </w:rPr>
              <w:t>Reg. #</w:t>
            </w:r>
          </w:p>
        </w:tc>
        <w:tc>
          <w:tcPr>
            <w:tcW w:w="2190" w:type="dxa"/>
            <w:gridSpan w:val="2"/>
            <w:vAlign w:val="center"/>
          </w:tcPr>
          <w:p w14:paraId="3FB940DD" w14:textId="77777777" w:rsidR="00B8070D" w:rsidRDefault="00000000">
            <w:pPr>
              <w:spacing w:after="120"/>
              <w:jc w:val="center"/>
              <w:rPr>
                <w:sz w:val="20"/>
                <w:szCs w:val="20"/>
              </w:rPr>
            </w:pPr>
            <w:r>
              <w:rPr>
                <w:sz w:val="20"/>
                <w:szCs w:val="20"/>
              </w:rPr>
              <w:t>Student Name</w:t>
            </w:r>
          </w:p>
        </w:tc>
        <w:tc>
          <w:tcPr>
            <w:tcW w:w="1935" w:type="dxa"/>
            <w:vAlign w:val="center"/>
          </w:tcPr>
          <w:p w14:paraId="40FA2804" w14:textId="77777777" w:rsidR="00B8070D" w:rsidRDefault="00000000">
            <w:pPr>
              <w:spacing w:after="120"/>
              <w:jc w:val="center"/>
              <w:rPr>
                <w:sz w:val="20"/>
                <w:szCs w:val="20"/>
              </w:rPr>
            </w:pPr>
            <w:r>
              <w:rPr>
                <w:sz w:val="20"/>
                <w:szCs w:val="20"/>
              </w:rPr>
              <w:t>Email ID</w:t>
            </w:r>
          </w:p>
        </w:tc>
        <w:tc>
          <w:tcPr>
            <w:tcW w:w="1485" w:type="dxa"/>
            <w:vAlign w:val="center"/>
          </w:tcPr>
          <w:p w14:paraId="57DDF11A" w14:textId="77777777" w:rsidR="00B8070D" w:rsidRDefault="00000000">
            <w:pPr>
              <w:spacing w:after="120"/>
              <w:jc w:val="center"/>
              <w:rPr>
                <w:sz w:val="20"/>
                <w:szCs w:val="20"/>
              </w:rPr>
            </w:pPr>
            <w:r>
              <w:rPr>
                <w:sz w:val="20"/>
                <w:szCs w:val="20"/>
              </w:rPr>
              <w:t>Phone #</w:t>
            </w:r>
          </w:p>
        </w:tc>
        <w:tc>
          <w:tcPr>
            <w:tcW w:w="990" w:type="dxa"/>
            <w:vAlign w:val="center"/>
          </w:tcPr>
          <w:p w14:paraId="78774F81" w14:textId="77777777" w:rsidR="00B8070D" w:rsidRDefault="00000000">
            <w:pPr>
              <w:spacing w:after="120"/>
              <w:jc w:val="center"/>
              <w:rPr>
                <w:sz w:val="20"/>
                <w:szCs w:val="20"/>
              </w:rPr>
            </w:pPr>
            <w:r>
              <w:rPr>
                <w:sz w:val="20"/>
                <w:szCs w:val="20"/>
              </w:rPr>
              <w:t>Signature</w:t>
            </w:r>
          </w:p>
        </w:tc>
      </w:tr>
      <w:tr w:rsidR="00B8070D" w14:paraId="487FAFCC" w14:textId="77777777">
        <w:trPr>
          <w:trHeight w:val="475"/>
          <w:jc w:val="center"/>
        </w:trPr>
        <w:tc>
          <w:tcPr>
            <w:tcW w:w="570" w:type="dxa"/>
            <w:vAlign w:val="center"/>
          </w:tcPr>
          <w:p w14:paraId="5C1C2090" w14:textId="77777777" w:rsidR="00B8070D" w:rsidRDefault="00000000">
            <w:pPr>
              <w:spacing w:before="0" w:after="0"/>
              <w:jc w:val="center"/>
              <w:rPr>
                <w:sz w:val="20"/>
                <w:szCs w:val="20"/>
              </w:rPr>
            </w:pPr>
            <w:r>
              <w:rPr>
                <w:sz w:val="20"/>
                <w:szCs w:val="20"/>
              </w:rPr>
              <w:t>(</w:t>
            </w:r>
            <w:proofErr w:type="spellStart"/>
            <w:r>
              <w:rPr>
                <w:sz w:val="20"/>
                <w:szCs w:val="20"/>
              </w:rPr>
              <w:t>i</w:t>
            </w:r>
            <w:proofErr w:type="spellEnd"/>
            <w:r>
              <w:rPr>
                <w:sz w:val="20"/>
                <w:szCs w:val="20"/>
              </w:rPr>
              <w:t>)</w:t>
            </w:r>
          </w:p>
        </w:tc>
        <w:tc>
          <w:tcPr>
            <w:tcW w:w="1395" w:type="dxa"/>
            <w:vAlign w:val="center"/>
          </w:tcPr>
          <w:p w14:paraId="3E1A199E" w14:textId="77777777" w:rsidR="00B8070D" w:rsidRDefault="00000000">
            <w:pPr>
              <w:spacing w:before="0" w:after="0"/>
              <w:jc w:val="center"/>
              <w:rPr>
                <w:color w:val="A6A6A6"/>
                <w:sz w:val="18"/>
                <w:szCs w:val="18"/>
              </w:rPr>
            </w:pPr>
            <w:r>
              <w:rPr>
                <w:sz w:val="18"/>
                <w:szCs w:val="18"/>
              </w:rPr>
              <w:t>SP23-BSE-172</w:t>
            </w:r>
          </w:p>
        </w:tc>
        <w:tc>
          <w:tcPr>
            <w:tcW w:w="2190" w:type="dxa"/>
            <w:gridSpan w:val="2"/>
            <w:vAlign w:val="center"/>
          </w:tcPr>
          <w:p w14:paraId="0A558C0E" w14:textId="77777777" w:rsidR="00B8070D" w:rsidRDefault="00000000">
            <w:pPr>
              <w:spacing w:before="0" w:after="0"/>
              <w:jc w:val="center"/>
              <w:rPr>
                <w:sz w:val="20"/>
                <w:szCs w:val="20"/>
              </w:rPr>
            </w:pPr>
            <w:r>
              <w:rPr>
                <w:sz w:val="20"/>
                <w:szCs w:val="20"/>
              </w:rPr>
              <w:t>Warda Saeed</w:t>
            </w:r>
          </w:p>
        </w:tc>
        <w:tc>
          <w:tcPr>
            <w:tcW w:w="1935" w:type="dxa"/>
            <w:vAlign w:val="center"/>
          </w:tcPr>
          <w:p w14:paraId="0EEABDC5" w14:textId="77777777" w:rsidR="00B8070D" w:rsidRDefault="00000000">
            <w:pPr>
              <w:spacing w:before="0" w:after="0"/>
              <w:jc w:val="center"/>
              <w:rPr>
                <w:sz w:val="16"/>
                <w:szCs w:val="16"/>
              </w:rPr>
            </w:pPr>
            <w:hyperlink r:id="rId9">
              <w:r>
                <w:rPr>
                  <w:color w:val="0000FF"/>
                  <w:sz w:val="16"/>
                  <w:szCs w:val="16"/>
                  <w:u w:val="single"/>
                </w:rPr>
                <w:t>sp23-bse-172@cuilahore.edu.pk</w:t>
              </w:r>
            </w:hyperlink>
            <w:r>
              <w:rPr>
                <w:sz w:val="16"/>
                <w:szCs w:val="16"/>
              </w:rPr>
              <w:t xml:space="preserve"> </w:t>
            </w:r>
          </w:p>
        </w:tc>
        <w:tc>
          <w:tcPr>
            <w:tcW w:w="1485" w:type="dxa"/>
            <w:vAlign w:val="center"/>
          </w:tcPr>
          <w:p w14:paraId="5E7EE962" w14:textId="77777777" w:rsidR="00B8070D" w:rsidRDefault="00000000">
            <w:pPr>
              <w:spacing w:before="0" w:after="0"/>
              <w:jc w:val="center"/>
              <w:rPr>
                <w:sz w:val="20"/>
                <w:szCs w:val="20"/>
              </w:rPr>
            </w:pPr>
            <w:r>
              <w:rPr>
                <w:sz w:val="20"/>
                <w:szCs w:val="20"/>
              </w:rPr>
              <w:t>03215927607</w:t>
            </w:r>
          </w:p>
        </w:tc>
        <w:tc>
          <w:tcPr>
            <w:tcW w:w="990" w:type="dxa"/>
            <w:vAlign w:val="center"/>
          </w:tcPr>
          <w:p w14:paraId="45CC44FE" w14:textId="77777777" w:rsidR="00B8070D" w:rsidRDefault="00B8070D">
            <w:pPr>
              <w:spacing w:before="0" w:after="0"/>
              <w:jc w:val="center"/>
              <w:rPr>
                <w:sz w:val="20"/>
                <w:szCs w:val="20"/>
              </w:rPr>
            </w:pPr>
          </w:p>
        </w:tc>
      </w:tr>
      <w:tr w:rsidR="00B8070D" w14:paraId="142682A4" w14:textId="77777777">
        <w:trPr>
          <w:trHeight w:val="475"/>
          <w:jc w:val="center"/>
        </w:trPr>
        <w:tc>
          <w:tcPr>
            <w:tcW w:w="570" w:type="dxa"/>
            <w:vAlign w:val="center"/>
          </w:tcPr>
          <w:p w14:paraId="6587F1AF" w14:textId="77777777" w:rsidR="00B8070D" w:rsidRDefault="00000000">
            <w:pPr>
              <w:spacing w:before="0" w:after="0"/>
              <w:jc w:val="center"/>
              <w:rPr>
                <w:sz w:val="20"/>
                <w:szCs w:val="20"/>
              </w:rPr>
            </w:pPr>
            <w:r>
              <w:rPr>
                <w:sz w:val="20"/>
                <w:szCs w:val="20"/>
              </w:rPr>
              <w:t>(ii)</w:t>
            </w:r>
          </w:p>
        </w:tc>
        <w:tc>
          <w:tcPr>
            <w:tcW w:w="1395" w:type="dxa"/>
            <w:vAlign w:val="center"/>
          </w:tcPr>
          <w:p w14:paraId="2B4FB8D7" w14:textId="77777777" w:rsidR="00B8070D" w:rsidRDefault="00000000">
            <w:pPr>
              <w:spacing w:before="0" w:after="0"/>
              <w:jc w:val="center"/>
              <w:rPr>
                <w:sz w:val="18"/>
                <w:szCs w:val="18"/>
              </w:rPr>
            </w:pPr>
            <w:r>
              <w:rPr>
                <w:sz w:val="18"/>
                <w:szCs w:val="18"/>
              </w:rPr>
              <w:t>SP23-BSE-145</w:t>
            </w:r>
          </w:p>
        </w:tc>
        <w:tc>
          <w:tcPr>
            <w:tcW w:w="2190" w:type="dxa"/>
            <w:gridSpan w:val="2"/>
            <w:vAlign w:val="center"/>
          </w:tcPr>
          <w:p w14:paraId="2C72EA05" w14:textId="77777777" w:rsidR="00B8070D" w:rsidRDefault="00000000">
            <w:pPr>
              <w:spacing w:before="0" w:after="0"/>
              <w:jc w:val="center"/>
              <w:rPr>
                <w:sz w:val="20"/>
                <w:szCs w:val="20"/>
              </w:rPr>
            </w:pPr>
            <w:r>
              <w:rPr>
                <w:sz w:val="20"/>
                <w:szCs w:val="20"/>
              </w:rPr>
              <w:t>Saim Jamil</w:t>
            </w:r>
          </w:p>
        </w:tc>
        <w:tc>
          <w:tcPr>
            <w:tcW w:w="1935" w:type="dxa"/>
            <w:vAlign w:val="center"/>
          </w:tcPr>
          <w:p w14:paraId="4F889A75" w14:textId="77777777" w:rsidR="00B8070D" w:rsidRDefault="00000000">
            <w:pPr>
              <w:spacing w:before="0" w:after="0"/>
              <w:jc w:val="center"/>
              <w:rPr>
                <w:sz w:val="16"/>
                <w:szCs w:val="16"/>
              </w:rPr>
            </w:pPr>
            <w:hyperlink r:id="rId10">
              <w:r>
                <w:rPr>
                  <w:color w:val="0000FF"/>
                  <w:sz w:val="16"/>
                  <w:szCs w:val="16"/>
                  <w:u w:val="single"/>
                </w:rPr>
                <w:t>sp23-bse-145@cuilahore.edu.pk</w:t>
              </w:r>
            </w:hyperlink>
          </w:p>
        </w:tc>
        <w:tc>
          <w:tcPr>
            <w:tcW w:w="1485" w:type="dxa"/>
            <w:vAlign w:val="center"/>
          </w:tcPr>
          <w:p w14:paraId="469A4FC6" w14:textId="77777777" w:rsidR="00B8070D" w:rsidRDefault="00000000">
            <w:pPr>
              <w:spacing w:before="0" w:after="0"/>
              <w:jc w:val="center"/>
              <w:rPr>
                <w:sz w:val="20"/>
                <w:szCs w:val="20"/>
              </w:rPr>
            </w:pPr>
            <w:r>
              <w:rPr>
                <w:sz w:val="20"/>
                <w:szCs w:val="20"/>
              </w:rPr>
              <w:t>03008143667</w:t>
            </w:r>
          </w:p>
        </w:tc>
        <w:tc>
          <w:tcPr>
            <w:tcW w:w="990" w:type="dxa"/>
            <w:vAlign w:val="center"/>
          </w:tcPr>
          <w:p w14:paraId="28F32D88" w14:textId="77777777" w:rsidR="00B8070D" w:rsidRDefault="00B8070D">
            <w:pPr>
              <w:spacing w:before="0" w:after="0"/>
              <w:jc w:val="center"/>
              <w:rPr>
                <w:sz w:val="20"/>
                <w:szCs w:val="20"/>
              </w:rPr>
            </w:pPr>
          </w:p>
        </w:tc>
      </w:tr>
      <w:tr w:rsidR="00B8070D" w14:paraId="37F60AA5" w14:textId="77777777">
        <w:trPr>
          <w:trHeight w:val="475"/>
          <w:jc w:val="center"/>
        </w:trPr>
        <w:tc>
          <w:tcPr>
            <w:tcW w:w="570" w:type="dxa"/>
            <w:vAlign w:val="center"/>
          </w:tcPr>
          <w:p w14:paraId="246E84F4" w14:textId="77777777" w:rsidR="00B8070D" w:rsidRDefault="00000000">
            <w:pPr>
              <w:spacing w:before="0" w:after="0"/>
              <w:jc w:val="center"/>
              <w:rPr>
                <w:sz w:val="20"/>
                <w:szCs w:val="20"/>
              </w:rPr>
            </w:pPr>
            <w:r>
              <w:rPr>
                <w:sz w:val="20"/>
                <w:szCs w:val="20"/>
              </w:rPr>
              <w:t>(iii)</w:t>
            </w:r>
          </w:p>
        </w:tc>
        <w:tc>
          <w:tcPr>
            <w:tcW w:w="1395" w:type="dxa"/>
            <w:vAlign w:val="center"/>
          </w:tcPr>
          <w:p w14:paraId="3EEF4109" w14:textId="77777777" w:rsidR="00B8070D" w:rsidRDefault="00000000">
            <w:pPr>
              <w:spacing w:before="0" w:after="0"/>
              <w:jc w:val="center"/>
              <w:rPr>
                <w:sz w:val="18"/>
                <w:szCs w:val="18"/>
              </w:rPr>
            </w:pPr>
            <w:r>
              <w:rPr>
                <w:sz w:val="18"/>
                <w:szCs w:val="18"/>
              </w:rPr>
              <w:t>SP23-BSE-152</w:t>
            </w:r>
          </w:p>
        </w:tc>
        <w:tc>
          <w:tcPr>
            <w:tcW w:w="2190" w:type="dxa"/>
            <w:gridSpan w:val="2"/>
            <w:vAlign w:val="center"/>
          </w:tcPr>
          <w:p w14:paraId="7B9EB92D" w14:textId="77777777" w:rsidR="00B8070D" w:rsidRDefault="00000000">
            <w:pPr>
              <w:spacing w:before="0" w:after="0"/>
              <w:jc w:val="center"/>
              <w:rPr>
                <w:sz w:val="20"/>
                <w:szCs w:val="20"/>
              </w:rPr>
            </w:pPr>
            <w:r>
              <w:rPr>
                <w:sz w:val="20"/>
                <w:szCs w:val="20"/>
              </w:rPr>
              <w:t>Syed Muaarij Nadeem</w:t>
            </w:r>
          </w:p>
        </w:tc>
        <w:tc>
          <w:tcPr>
            <w:tcW w:w="1935" w:type="dxa"/>
            <w:vAlign w:val="center"/>
          </w:tcPr>
          <w:p w14:paraId="1332FB6C" w14:textId="77777777" w:rsidR="00B8070D" w:rsidRDefault="00000000">
            <w:pPr>
              <w:spacing w:before="0" w:after="0"/>
              <w:jc w:val="center"/>
              <w:rPr>
                <w:sz w:val="16"/>
                <w:szCs w:val="16"/>
              </w:rPr>
            </w:pPr>
            <w:hyperlink r:id="rId11">
              <w:r>
                <w:rPr>
                  <w:color w:val="0000FF"/>
                  <w:sz w:val="16"/>
                  <w:szCs w:val="16"/>
                  <w:u w:val="single"/>
                </w:rPr>
                <w:t>sp23-bse-152@cuilahore.edu.pk</w:t>
              </w:r>
            </w:hyperlink>
            <w:r>
              <w:rPr>
                <w:sz w:val="16"/>
                <w:szCs w:val="16"/>
              </w:rPr>
              <w:t xml:space="preserve"> </w:t>
            </w:r>
          </w:p>
        </w:tc>
        <w:tc>
          <w:tcPr>
            <w:tcW w:w="1485" w:type="dxa"/>
            <w:vAlign w:val="center"/>
          </w:tcPr>
          <w:p w14:paraId="25E40C51" w14:textId="77777777" w:rsidR="00B8070D" w:rsidRDefault="00000000">
            <w:pPr>
              <w:spacing w:before="0" w:after="0"/>
              <w:jc w:val="center"/>
              <w:rPr>
                <w:sz w:val="20"/>
                <w:szCs w:val="20"/>
              </w:rPr>
            </w:pPr>
            <w:r>
              <w:rPr>
                <w:sz w:val="20"/>
                <w:szCs w:val="20"/>
              </w:rPr>
              <w:t>03231021387</w:t>
            </w:r>
          </w:p>
        </w:tc>
        <w:tc>
          <w:tcPr>
            <w:tcW w:w="990" w:type="dxa"/>
            <w:vAlign w:val="center"/>
          </w:tcPr>
          <w:p w14:paraId="38B94E1A" w14:textId="77777777" w:rsidR="00B8070D" w:rsidRDefault="00B8070D">
            <w:pPr>
              <w:spacing w:before="0" w:after="0"/>
              <w:jc w:val="center"/>
              <w:rPr>
                <w:sz w:val="20"/>
                <w:szCs w:val="20"/>
              </w:rPr>
            </w:pPr>
          </w:p>
        </w:tc>
      </w:tr>
      <w:tr w:rsidR="00B8070D" w14:paraId="0CDD26A6" w14:textId="77777777">
        <w:trPr>
          <w:trHeight w:val="2235"/>
          <w:jc w:val="center"/>
        </w:trPr>
        <w:tc>
          <w:tcPr>
            <w:tcW w:w="8565" w:type="dxa"/>
            <w:gridSpan w:val="7"/>
          </w:tcPr>
          <w:p w14:paraId="7503358D" w14:textId="77777777" w:rsidR="00B8070D" w:rsidRDefault="00000000">
            <w:pPr>
              <w:spacing w:after="0"/>
              <w:ind w:left="252" w:right="258"/>
              <w:rPr>
                <w:sz w:val="20"/>
                <w:szCs w:val="20"/>
              </w:rPr>
            </w:pPr>
            <w:r>
              <w:rPr>
                <w:b/>
                <w:color w:val="0E101A"/>
                <w:sz w:val="20"/>
                <w:szCs w:val="20"/>
              </w:rPr>
              <w:t>Declaration:</w:t>
            </w:r>
            <w:r>
              <w:rPr>
                <w:sz w:val="20"/>
                <w:szCs w:val="20"/>
              </w:rPr>
              <w:t xml:space="preserve"> FYP group members have cleared all prerequisite courses </w:t>
            </w:r>
            <w:proofErr w:type="gramStart"/>
            <w:r>
              <w:rPr>
                <w:sz w:val="20"/>
                <w:szCs w:val="20"/>
              </w:rPr>
              <w:t>For</w:t>
            </w:r>
            <w:proofErr w:type="gramEnd"/>
            <w:r>
              <w:rPr>
                <w:sz w:val="20"/>
                <w:szCs w:val="20"/>
              </w:rPr>
              <w:t xml:space="preserve"> FYP-</w:t>
            </w:r>
            <w:proofErr w:type="gramStart"/>
            <w:r>
              <w:rPr>
                <w:sz w:val="20"/>
                <w:szCs w:val="20"/>
              </w:rPr>
              <w:t>I  as</w:t>
            </w:r>
            <w:proofErr w:type="gramEnd"/>
            <w:r>
              <w:rPr>
                <w:sz w:val="20"/>
                <w:szCs w:val="20"/>
              </w:rPr>
              <w:t xml:space="preserve"> per their degree requirements.</w:t>
            </w:r>
          </w:p>
          <w:p w14:paraId="172A6BB8" w14:textId="77777777" w:rsidR="00B8070D" w:rsidRDefault="00000000">
            <w:pPr>
              <w:spacing w:after="0"/>
              <w:ind w:left="252" w:right="258"/>
              <w:rPr>
                <w:sz w:val="20"/>
                <w:szCs w:val="20"/>
                <w:u w:val="single"/>
              </w:rPr>
            </w:pPr>
            <w:r>
              <w:rPr>
                <w:sz w:val="20"/>
                <w:szCs w:val="20"/>
                <w:u w:val="single"/>
              </w:rPr>
              <w:t xml:space="preserve">For </w:t>
            </w:r>
            <w:proofErr w:type="gramStart"/>
            <w:r>
              <w:rPr>
                <w:sz w:val="20"/>
                <w:szCs w:val="20"/>
                <w:u w:val="single"/>
              </w:rPr>
              <w:t>BS(</w:t>
            </w:r>
            <w:proofErr w:type="gramEnd"/>
            <w:r>
              <w:rPr>
                <w:sz w:val="20"/>
                <w:szCs w:val="20"/>
                <w:u w:val="single"/>
              </w:rPr>
              <w:t xml:space="preserve">Computer Science) and </w:t>
            </w:r>
            <w:proofErr w:type="gramStart"/>
            <w:r>
              <w:rPr>
                <w:sz w:val="20"/>
                <w:szCs w:val="20"/>
                <w:u w:val="single"/>
              </w:rPr>
              <w:t>BS(</w:t>
            </w:r>
            <w:proofErr w:type="gramEnd"/>
            <w:r>
              <w:rPr>
                <w:sz w:val="20"/>
                <w:szCs w:val="20"/>
                <w:u w:val="single"/>
              </w:rPr>
              <w:t>Software Engineering)</w:t>
            </w:r>
          </w:p>
          <w:p w14:paraId="5173314F" w14:textId="77777777" w:rsidR="00B8070D" w:rsidRDefault="00000000">
            <w:pPr>
              <w:spacing w:after="0"/>
              <w:ind w:left="252" w:right="258"/>
              <w:rPr>
                <w:sz w:val="20"/>
                <w:szCs w:val="20"/>
              </w:rPr>
            </w:pPr>
            <w:r>
              <w:rPr>
                <w:sz w:val="20"/>
                <w:szCs w:val="20"/>
              </w:rPr>
              <w:t xml:space="preserve">(CSC241 Object Oriented Programming, CSC291 Software Engineering </w:t>
            </w:r>
            <w:proofErr w:type="gramStart"/>
            <w:r>
              <w:rPr>
                <w:sz w:val="20"/>
                <w:szCs w:val="20"/>
              </w:rPr>
              <w:t xml:space="preserve">Concepts,   </w:t>
            </w:r>
            <w:proofErr w:type="gramEnd"/>
            <w:r>
              <w:rPr>
                <w:sz w:val="20"/>
                <w:szCs w:val="20"/>
              </w:rPr>
              <w:t xml:space="preserve">             CSC270 Database Systems, HUM102 Report Writing Skills)</w:t>
            </w:r>
            <w:r>
              <w:rPr>
                <w:sz w:val="20"/>
                <w:szCs w:val="20"/>
              </w:rPr>
              <w:tab/>
            </w:r>
          </w:p>
          <w:p w14:paraId="4B3777C5" w14:textId="77777777" w:rsidR="00B8070D" w:rsidRDefault="00000000">
            <w:pPr>
              <w:spacing w:after="0"/>
              <w:ind w:left="252" w:right="258"/>
              <w:rPr>
                <w:sz w:val="20"/>
                <w:szCs w:val="20"/>
                <w:u w:val="single"/>
              </w:rPr>
            </w:pPr>
            <w:r>
              <w:rPr>
                <w:sz w:val="20"/>
                <w:szCs w:val="20"/>
                <w:u w:val="single"/>
              </w:rPr>
              <w:t xml:space="preserve">For </w:t>
            </w:r>
            <w:proofErr w:type="gramStart"/>
            <w:r>
              <w:rPr>
                <w:sz w:val="20"/>
                <w:szCs w:val="20"/>
                <w:u w:val="single"/>
              </w:rPr>
              <w:t>BS(</w:t>
            </w:r>
            <w:proofErr w:type="spellStart"/>
            <w:proofErr w:type="gramEnd"/>
            <w:r>
              <w:rPr>
                <w:sz w:val="20"/>
                <w:szCs w:val="20"/>
                <w:u w:val="single"/>
              </w:rPr>
              <w:t>Artficial</w:t>
            </w:r>
            <w:proofErr w:type="spellEnd"/>
            <w:r>
              <w:rPr>
                <w:sz w:val="20"/>
                <w:szCs w:val="20"/>
                <w:u w:val="single"/>
              </w:rPr>
              <w:t xml:space="preserve"> Intelligence)</w:t>
            </w:r>
          </w:p>
          <w:p w14:paraId="29FA92C4" w14:textId="77777777" w:rsidR="00B8070D" w:rsidRDefault="00000000">
            <w:pPr>
              <w:spacing w:after="0"/>
              <w:ind w:left="252" w:right="258"/>
              <w:rPr>
                <w:sz w:val="20"/>
                <w:szCs w:val="20"/>
              </w:rPr>
            </w:pPr>
            <w:r>
              <w:rPr>
                <w:sz w:val="20"/>
                <w:szCs w:val="20"/>
              </w:rPr>
              <w:t>(CSC291 Software Engineering Concepts, HUM102 Report Writing Skills)</w:t>
            </w:r>
          </w:p>
        </w:tc>
      </w:tr>
    </w:tbl>
    <w:p w14:paraId="1B205FAF" w14:textId="77777777" w:rsidR="00B8070D" w:rsidRDefault="00000000">
      <w:pPr>
        <w:pBdr>
          <w:top w:val="nil"/>
          <w:left w:val="nil"/>
          <w:bottom w:val="nil"/>
          <w:right w:val="nil"/>
          <w:between w:val="nil"/>
        </w:pBdr>
        <w:spacing w:before="240" w:after="0"/>
        <w:jc w:val="left"/>
        <w:rPr>
          <w:b/>
          <w:color w:val="000000"/>
          <w:sz w:val="30"/>
          <w:szCs w:val="30"/>
        </w:rPr>
      </w:pPr>
      <w:r>
        <w:rPr>
          <w:b/>
          <w:color w:val="000000"/>
          <w:sz w:val="30"/>
          <w:szCs w:val="30"/>
        </w:rPr>
        <w:t>Plagiarism Free Certificate</w:t>
      </w:r>
    </w:p>
    <w:p w14:paraId="44038AF3" w14:textId="77777777" w:rsidR="00B8070D" w:rsidRDefault="00000000">
      <w:pPr>
        <w:pBdr>
          <w:top w:val="nil"/>
          <w:left w:val="nil"/>
          <w:bottom w:val="nil"/>
          <w:right w:val="nil"/>
          <w:between w:val="nil"/>
        </w:pBdr>
        <w:spacing w:before="0" w:after="0"/>
        <w:ind w:right="9"/>
        <w:rPr>
          <w:color w:val="000000"/>
        </w:rPr>
      </w:pPr>
      <w:r>
        <w:rPr>
          <w:color w:val="000000"/>
        </w:rPr>
        <w:t xml:space="preserve">This is to certify </w:t>
      </w:r>
      <w:r>
        <w:t>that I</w:t>
      </w:r>
      <w:r>
        <w:rPr>
          <w:color w:val="000000"/>
        </w:rPr>
        <w:t xml:space="preserve"> am </w:t>
      </w:r>
      <w:r>
        <w:rPr>
          <w:color w:val="000000"/>
          <w:u w:val="single"/>
        </w:rPr>
        <w:t>Warda Saeed</w:t>
      </w:r>
      <w:r>
        <w:rPr>
          <w:color w:val="000000"/>
        </w:rPr>
        <w:t xml:space="preserve"> S/D/o </w:t>
      </w:r>
      <w:r>
        <w:rPr>
          <w:color w:val="000000"/>
          <w:u w:val="single"/>
        </w:rPr>
        <w:t>Saeed Ahmad</w:t>
      </w:r>
      <w:r>
        <w:rPr>
          <w:color w:val="000000"/>
        </w:rPr>
        <w:t xml:space="preserve">, group leader of FYP under registration no </w:t>
      </w:r>
      <w:r>
        <w:rPr>
          <w:color w:val="000000"/>
          <w:u w:val="single"/>
        </w:rPr>
        <w:t>CUI /SP23-BSE-172/LHR</w:t>
      </w:r>
      <w:r>
        <w:rPr>
          <w:color w:val="000000"/>
        </w:rPr>
        <w:t xml:space="preserve"> at the Computer Science Department, COMSATS University Islamabad, Lahore Campus. I declare that my FYP proposal is checked by my supervisor and the similarity index is ________% that is less than 20%, an acceptable limit by HEC. The report is attached herewith as Appendix A.</w:t>
      </w:r>
    </w:p>
    <w:p w14:paraId="56F665F7" w14:textId="77777777" w:rsidR="00B8070D" w:rsidRDefault="00000000">
      <w:pPr>
        <w:tabs>
          <w:tab w:val="left" w:pos="1755"/>
        </w:tabs>
        <w:spacing w:before="240" w:after="120" w:line="360" w:lineRule="auto"/>
        <w:ind w:right="9"/>
      </w:pPr>
      <w:r>
        <w:t xml:space="preserve">Date: </w:t>
      </w:r>
      <w:r>
        <w:rPr>
          <w:u w:val="single"/>
        </w:rPr>
        <w:t>16-09-2025</w:t>
      </w:r>
      <w:r>
        <w:t xml:space="preserve"> Name of Group Leader: </w:t>
      </w:r>
      <w:r>
        <w:rPr>
          <w:u w:val="single"/>
        </w:rPr>
        <w:t>Warda Saeed</w:t>
      </w:r>
      <w:r>
        <w:t xml:space="preserve">   Signature: __________</w:t>
      </w:r>
    </w:p>
    <w:p w14:paraId="45B29ED4" w14:textId="77777777" w:rsidR="00B8070D" w:rsidRDefault="00000000">
      <w:pPr>
        <w:spacing w:after="120"/>
        <w:ind w:right="9"/>
        <w:jc w:val="left"/>
      </w:pPr>
      <w:bookmarkStart w:id="1" w:name="_heading=h.w2z1tqobfq16" w:colFirst="0" w:colLast="0"/>
      <w:bookmarkEnd w:id="1"/>
      <w:r>
        <w:t xml:space="preserve">Name of Supervisor: __________________ </w:t>
      </w:r>
      <w:r>
        <w:tab/>
        <w:t>Co-Supervisor (if any</w:t>
      </w:r>
      <w:proofErr w:type="gramStart"/>
      <w:r>
        <w:t>):_</w:t>
      </w:r>
      <w:proofErr w:type="gramEnd"/>
      <w:r>
        <w:t>________________</w:t>
      </w:r>
    </w:p>
    <w:p w14:paraId="70840CA5" w14:textId="77777777" w:rsidR="00B8070D" w:rsidRDefault="00000000">
      <w:pPr>
        <w:spacing w:after="120"/>
        <w:ind w:right="9"/>
        <w:jc w:val="left"/>
      </w:pPr>
      <w:r>
        <w:t>Designation:</w:t>
      </w:r>
      <w:r>
        <w:tab/>
        <w:t xml:space="preserve">_____________________ </w:t>
      </w:r>
      <w:r>
        <w:tab/>
        <w:t>Designation:</w:t>
      </w:r>
      <w:r>
        <w:tab/>
        <w:t>_____________________</w:t>
      </w:r>
    </w:p>
    <w:p w14:paraId="14E609C9" w14:textId="77777777" w:rsidR="00B8070D" w:rsidRDefault="00000000">
      <w:pPr>
        <w:spacing w:after="120"/>
        <w:ind w:right="9"/>
        <w:jc w:val="left"/>
      </w:pPr>
      <w:r>
        <w:t>Signature:          _____________________          Signature:          _____________________</w:t>
      </w:r>
    </w:p>
    <w:p w14:paraId="5812109A" w14:textId="77777777" w:rsidR="00B8070D" w:rsidRDefault="00000000">
      <w:pPr>
        <w:tabs>
          <w:tab w:val="left" w:pos="90"/>
        </w:tabs>
        <w:rPr>
          <w:b/>
          <w:sz w:val="32"/>
          <w:szCs w:val="32"/>
        </w:rPr>
      </w:pPr>
      <w:r>
        <w:rPr>
          <w:b/>
          <w:sz w:val="32"/>
          <w:szCs w:val="32"/>
        </w:rPr>
        <w:t>ABSTRACT</w:t>
      </w:r>
    </w:p>
    <w:p w14:paraId="4813C0B5" w14:textId="77777777" w:rsidR="00B8070D" w:rsidRDefault="00000000">
      <w:r>
        <w:lastRenderedPageBreak/>
        <w:t>E-commerce has grounded deep into society and led it towards online shopping to great extent. The increase in online shopping offers great convenience in shopping but it has given rise to certain important challenges, mainly in product visualization. Customers struggle with envisioning products in 3D space, especially in domains such as home furnishing and decor items. Because customers are greatly concerned about how these items will be adjusted in their personal space. This psychological disengagement or, which we term the “spatial imagination deficit” frequently leads to uncertainty in purchases thus increasing the return rate of products. Our project, “</w:t>
      </w:r>
      <w:proofErr w:type="spellStart"/>
      <w:r>
        <w:t>ARtisan</w:t>
      </w:r>
      <w:proofErr w:type="spellEnd"/>
      <w:r>
        <w:t>”, resolves this issue by proposing a modernistic web-based platform that emphasizes the power of Generative Artificial Intelligence in combination with Web-based Augmented Reality (</w:t>
      </w:r>
      <w:proofErr w:type="spellStart"/>
      <w:r>
        <w:t>WebAR</w:t>
      </w:r>
      <w:proofErr w:type="spellEnd"/>
      <w:r>
        <w:t xml:space="preserve">). Users will gain exceptional capability to articulate desired product features via text prompts, generating unique 3D models. These extraordinary creations can be then immediately visualized within the customers’ real-world space. These models are easily accessible through a standard or even a low-end web browser on a mobile device. By combining AI-driven personalization with AR technology, </w:t>
      </w:r>
      <w:proofErr w:type="spellStart"/>
      <w:r>
        <w:t>ARtisan</w:t>
      </w:r>
      <w:proofErr w:type="spellEnd"/>
      <w:r>
        <w:t xml:space="preserve"> focuses to enhance confidence, minimize uncertainty and decline the graph product returns. The expected final form might provide a more modernistic, interactive and reliable online shopping experience that not only enhances customer satisfaction rate but also revolutionizes the way online retail platforms showcase products. Moreover, the reduction in product returns will engage and encourage the sellers to contribute more to e-commerce, leading to economic growth.</w:t>
      </w:r>
    </w:p>
    <w:p w14:paraId="38D4B4A6" w14:textId="77777777" w:rsidR="00B8070D" w:rsidRDefault="00000000">
      <w:pPr>
        <w:pStyle w:val="Heading1"/>
        <w:numPr>
          <w:ilvl w:val="0"/>
          <w:numId w:val="1"/>
        </w:numPr>
        <w:spacing w:before="360"/>
      </w:pPr>
      <w:r>
        <w:t>Introduction</w:t>
      </w:r>
    </w:p>
    <w:p w14:paraId="5323166D" w14:textId="77777777" w:rsidR="00B8070D" w:rsidRDefault="00000000">
      <w:r>
        <w:t xml:space="preserve">The trend of online shopping has increased with increasing advancements in E-commerce. It modifies the way the customers interact with products and make purchasing decisions. With the advancements in internet access, mobile technology and digital payment, online shopping has emerged as the first choice of countless customers worldwide. Customers prefer to browse online </w:t>
      </w:r>
      <w:proofErr w:type="spellStart"/>
      <w:r>
        <w:t>catalogs</w:t>
      </w:r>
      <w:proofErr w:type="spellEnd"/>
      <w:r>
        <w:t xml:space="preserve"> and buy products and save time instead of visiting showrooms physically. This shift is significantly visible in sectors such as home furnishing and decor or other home decorations. Despite convenience, however, this changing </w:t>
      </w:r>
      <w:proofErr w:type="spellStart"/>
      <w:r>
        <w:t>behavior</w:t>
      </w:r>
      <w:proofErr w:type="spellEnd"/>
      <w:r>
        <w:t xml:space="preserve"> raises a significant challenge: customers cannot physically interact with or visualize the product in their personal environment before purchase. This creates a gap between reality and expectation that creates confusion in the customer’s mind and leads to dissatisfaction, hesitation in decision making and an alarming rate of product returns.</w:t>
      </w:r>
    </w:p>
    <w:p w14:paraId="04203070" w14:textId="77777777" w:rsidR="00B8070D" w:rsidRDefault="00000000">
      <w:r>
        <w:t>This gap requires great attention when things come to aesthetics, dimensions, and spatial placement. Such information is insufficient for accurately determining how the product will look-like, fit and feel in customers’ environment. Furniture and décor items significantly require 3D models. This problem, commonly referred to as the “spatial imagination deficit”, prevents customers from finalizing the products with confidence, Studies in psychology especially customer psychology emphasizes that when imagination and reality do not align, it undermines trust in online shopping platforms and reduces customer loyalty. It not only affects the customers but also creates an environment of dissatisfaction and financial burden on sellers, as product returns significantly increase logistical costs and inventory management issues.</w:t>
      </w:r>
    </w:p>
    <w:p w14:paraId="61EEEE2F" w14:textId="77777777" w:rsidR="00B8070D" w:rsidRDefault="00000000">
      <w:r>
        <w:t xml:space="preserve">Several solutions have been proposed regarding this problem, but they, somehow, fall short in key aspects. Traditional approaches have limited scope, unable to cover the gap of imaginative and real-world space. Some offer only static </w:t>
      </w:r>
      <w:proofErr w:type="gramStart"/>
      <w:r>
        <w:t>images</w:t>
      </w:r>
      <w:proofErr w:type="gramEnd"/>
      <w:r>
        <w:t xml:space="preserve"> and the other mobile AR apps require top-notch hardware and high downloads, making these apps approximately inaccessible to middle class people. Some have fixed inventories offering no customization. Some restrict creativity and have limited user control. Thus, despite existing efforts, there is still no comprehensive and accessible solution that effectively addresses both the visualization and personalization aspects of online shopping.</w:t>
      </w:r>
    </w:p>
    <w:p w14:paraId="26347571" w14:textId="77777777" w:rsidR="00B8070D" w:rsidRDefault="00000000">
      <w:r>
        <w:t>To overcome these shortcomings, we offer the innovative web-based AR platform “</w:t>
      </w:r>
      <w:proofErr w:type="spellStart"/>
      <w:r>
        <w:t>ARtisan</w:t>
      </w:r>
      <w:proofErr w:type="spellEnd"/>
      <w:r>
        <w:t xml:space="preserve">”. Our project, </w:t>
      </w:r>
      <w:proofErr w:type="spellStart"/>
      <w:r>
        <w:t>ARtisan</w:t>
      </w:r>
      <w:proofErr w:type="spellEnd"/>
      <w:r>
        <w:t xml:space="preserve">, covers this gap by integrating Generative AI with Web-based Augmented Reality. Unlike existing AR applications, </w:t>
      </w:r>
      <w:proofErr w:type="spellStart"/>
      <w:r>
        <w:t>ARtisan</w:t>
      </w:r>
      <w:proofErr w:type="spellEnd"/>
      <w:r>
        <w:t xml:space="preserve"> is designed to be accessible directly through standard web browsers. It allows users to communicate with AI in natural language without requiring any high skills </w:t>
      </w:r>
      <w:r>
        <w:lastRenderedPageBreak/>
        <w:t xml:space="preserve">to describe the desired designs. Generative AI helps users visualize the unique 3D models, evaluate scale and let them know how the product fits in their real-world space, according to their given prompts. </w:t>
      </w:r>
      <w:proofErr w:type="spellStart"/>
      <w:r>
        <w:t>ARtisan</w:t>
      </w:r>
      <w:proofErr w:type="spellEnd"/>
      <w:r>
        <w:t xml:space="preserve"> offers live rendering and eliminates the need for high memory consuming apps. By combining AI-driven creativity with accessibility of </w:t>
      </w:r>
      <w:proofErr w:type="spellStart"/>
      <w:r>
        <w:t>WebAR</w:t>
      </w:r>
      <w:proofErr w:type="spellEnd"/>
      <w:r>
        <w:t xml:space="preserve">, </w:t>
      </w:r>
      <w:proofErr w:type="spellStart"/>
      <w:r>
        <w:t>ARtisan</w:t>
      </w:r>
      <w:proofErr w:type="spellEnd"/>
      <w:r>
        <w:t xml:space="preserve"> provides a seamless, user-friendly and highly interactive shopping experience. </w:t>
      </w:r>
    </w:p>
    <w:p w14:paraId="458A26E6" w14:textId="77777777" w:rsidR="00B8070D" w:rsidRDefault="00B8070D"/>
    <w:p w14:paraId="60031DE5" w14:textId="77777777" w:rsidR="00B8070D" w:rsidRDefault="00000000">
      <w:proofErr w:type="spellStart"/>
      <w:r>
        <w:t>ARtisan</w:t>
      </w:r>
      <w:proofErr w:type="spellEnd"/>
      <w:r>
        <w:t xml:space="preserve"> aims to bring a revolutionary change in the field of product visualization that might lead to reduced purchase uncertainty in online purchasing, and an increasing satisfaction rate of customers. The major tasks performed in project would include a reliable and high-performance AI model capable of transforming simple text prompts into interactive, customizable and easy-to-use 3D models, integration </w:t>
      </w:r>
      <w:proofErr w:type="spellStart"/>
      <w:r>
        <w:t>WebAR</w:t>
      </w:r>
      <w:proofErr w:type="spellEnd"/>
      <w:r>
        <w:t xml:space="preserve"> technologies allowing users enjoying great experience of seamless live rendering instantly with aid of a lightweight, accessible and user-friendly web interface that provides rendering without any performance limitations.</w:t>
      </w:r>
    </w:p>
    <w:p w14:paraId="729EB9F2" w14:textId="77777777" w:rsidR="00B8070D" w:rsidRDefault="00000000">
      <w:pPr>
        <w:ind w:firstLine="360"/>
      </w:pPr>
      <w:r>
        <w:t xml:space="preserve">To meet success criteria, the project will focus on evaluating the factors that indicate decreased number of returned products, increase in satisfaction rate and positive feedback from customer side and availability and accessibility over several devices. The statistics of these achievements will be demonstrated through system prototypes, user testing and comparison analysis between </w:t>
      </w:r>
      <w:proofErr w:type="spellStart"/>
      <w:r>
        <w:t>ARtisan</w:t>
      </w:r>
      <w:proofErr w:type="spellEnd"/>
      <w:r>
        <w:t xml:space="preserve"> and other existing solutions.</w:t>
      </w:r>
    </w:p>
    <w:p w14:paraId="4E507E5C" w14:textId="77777777" w:rsidR="00B8070D" w:rsidRDefault="00000000">
      <w:r>
        <w:tab/>
        <w:t xml:space="preserve">Ultimately, </w:t>
      </w:r>
      <w:proofErr w:type="spellStart"/>
      <w:r>
        <w:t>ARtisan</w:t>
      </w:r>
      <w:proofErr w:type="spellEnd"/>
      <w:r>
        <w:t xml:space="preserve"> focuses on improvements and a revolutionary change in online shopping experience by bridging the gap between imagination and reality. The expected outcomes include a substantial reduction in purchase uncertainty, improved decision making, enhanced customer satisfaction and lowered product return rates. By achieving this, the project not only benefits consumers by providing greater creativity and a satisfactory environment but also encourages the sellers to invest more by reducing the logistical costs of the returned products. By merging the most emerging, advanced and high-end technologies in AI and AR, </w:t>
      </w:r>
      <w:proofErr w:type="spellStart"/>
      <w:r>
        <w:t>ARtisan</w:t>
      </w:r>
      <w:proofErr w:type="spellEnd"/>
      <w:r>
        <w:t xml:space="preserve"> aims to redefine and transform the way e-commerce platforms approach product visualization and deliver long-term value to the digital marketplace.</w:t>
      </w:r>
    </w:p>
    <w:p w14:paraId="010C7C99" w14:textId="77777777" w:rsidR="00B8070D" w:rsidRDefault="00000000">
      <w:pPr>
        <w:pStyle w:val="Heading1"/>
        <w:numPr>
          <w:ilvl w:val="0"/>
          <w:numId w:val="1"/>
        </w:numPr>
        <w:spacing w:before="360"/>
      </w:pPr>
      <w:r>
        <w:t>Related work</w:t>
      </w:r>
    </w:p>
    <w:p w14:paraId="5C60CA3A" w14:textId="77777777" w:rsidR="00A47D97" w:rsidRPr="00A47D97" w:rsidRDefault="00A47D97" w:rsidP="00A47D97"/>
    <w:p w14:paraId="57149FA5" w14:textId="77777777" w:rsidR="00B8070D" w:rsidRDefault="00000000">
      <w:pPr>
        <w:pStyle w:val="Heading2"/>
        <w:numPr>
          <w:ilvl w:val="1"/>
          <w:numId w:val="1"/>
        </w:numPr>
      </w:pPr>
      <w:r>
        <w:t>Meshy AI</w:t>
      </w:r>
    </w:p>
    <w:p w14:paraId="4D3D6145" w14:textId="77777777" w:rsidR="00B8070D" w:rsidRDefault="00000000">
      <w:pPr>
        <w:spacing w:before="0" w:after="160" w:line="278" w:lineRule="auto"/>
        <w:rPr>
          <w:sz w:val="24"/>
          <w:szCs w:val="24"/>
        </w:rPr>
      </w:pPr>
      <w:r>
        <w:rPr>
          <w:sz w:val="24"/>
          <w:szCs w:val="24"/>
        </w:rPr>
        <w:t xml:space="preserve">Meshy </w:t>
      </w:r>
      <w:proofErr w:type="gramStart"/>
      <w:r>
        <w:rPr>
          <w:sz w:val="24"/>
          <w:szCs w:val="24"/>
        </w:rPr>
        <w:t>AI</w:t>
      </w:r>
      <w:r>
        <w:rPr>
          <w:sz w:val="24"/>
          <w:szCs w:val="24"/>
          <w:vertAlign w:val="superscript"/>
        </w:rPr>
        <w:t>[</w:t>
      </w:r>
      <w:proofErr w:type="gramEnd"/>
      <w:r>
        <w:rPr>
          <w:sz w:val="24"/>
          <w:szCs w:val="24"/>
          <w:vertAlign w:val="superscript"/>
        </w:rPr>
        <w:t>1]</w:t>
      </w:r>
      <w:r>
        <w:rPr>
          <w:sz w:val="24"/>
          <w:szCs w:val="24"/>
        </w:rPr>
        <w:t xml:space="preserve"> is a web tool that turns text or images into 3D models, mainly used for VR, games, and digital design. It shows how AI can simplify 3D creation.</w:t>
      </w:r>
    </w:p>
    <w:p w14:paraId="46C981B0" w14:textId="77777777" w:rsidR="00B8070D" w:rsidRDefault="00000000">
      <w:pPr>
        <w:numPr>
          <w:ilvl w:val="0"/>
          <w:numId w:val="8"/>
        </w:numPr>
        <w:spacing w:before="0" w:after="160" w:line="278" w:lineRule="auto"/>
        <w:rPr>
          <w:sz w:val="24"/>
          <w:szCs w:val="24"/>
        </w:rPr>
      </w:pPr>
      <w:r>
        <w:rPr>
          <w:b/>
          <w:sz w:val="24"/>
          <w:szCs w:val="24"/>
        </w:rPr>
        <w:t>Similarity:</w:t>
      </w:r>
      <w:r>
        <w:rPr>
          <w:sz w:val="24"/>
          <w:szCs w:val="24"/>
        </w:rPr>
        <w:t xml:space="preserve"> Both Meshy and </w:t>
      </w:r>
      <w:proofErr w:type="spellStart"/>
      <w:r>
        <w:rPr>
          <w:sz w:val="24"/>
          <w:szCs w:val="24"/>
        </w:rPr>
        <w:t>ARtisan</w:t>
      </w:r>
      <w:proofErr w:type="spellEnd"/>
      <w:r>
        <w:rPr>
          <w:sz w:val="24"/>
          <w:szCs w:val="24"/>
        </w:rPr>
        <w:t xml:space="preserve"> let users create 3D models from text prompts.</w:t>
      </w:r>
    </w:p>
    <w:p w14:paraId="3B810CD0" w14:textId="77777777" w:rsidR="00B8070D" w:rsidRDefault="00000000">
      <w:pPr>
        <w:numPr>
          <w:ilvl w:val="0"/>
          <w:numId w:val="8"/>
        </w:numPr>
        <w:spacing w:before="0" w:after="160" w:line="278" w:lineRule="auto"/>
        <w:rPr>
          <w:sz w:val="24"/>
          <w:szCs w:val="24"/>
        </w:rPr>
      </w:pPr>
      <w:r>
        <w:rPr>
          <w:b/>
          <w:sz w:val="24"/>
          <w:szCs w:val="24"/>
        </w:rPr>
        <w:t>Difference:</w:t>
      </w:r>
      <w:r>
        <w:rPr>
          <w:sz w:val="24"/>
          <w:szCs w:val="24"/>
        </w:rPr>
        <w:t xml:space="preserve"> Meshy stops at generation, </w:t>
      </w:r>
      <w:proofErr w:type="spellStart"/>
      <w:r>
        <w:rPr>
          <w:sz w:val="24"/>
          <w:szCs w:val="24"/>
        </w:rPr>
        <w:t>ARtisan</w:t>
      </w:r>
      <w:proofErr w:type="spellEnd"/>
      <w:r>
        <w:rPr>
          <w:sz w:val="24"/>
          <w:szCs w:val="24"/>
        </w:rPr>
        <w:t xml:space="preserve"> goes further by letting users place those models in real-world AR scenes.</w:t>
      </w:r>
    </w:p>
    <w:p w14:paraId="60D5532A" w14:textId="77777777" w:rsidR="00B8070D" w:rsidRDefault="00000000">
      <w:pPr>
        <w:pStyle w:val="Heading2"/>
        <w:numPr>
          <w:ilvl w:val="1"/>
          <w:numId w:val="1"/>
        </w:numPr>
      </w:pPr>
      <w:proofErr w:type="spellStart"/>
      <w:r>
        <w:t>Tripo</w:t>
      </w:r>
      <w:proofErr w:type="spellEnd"/>
      <w:r>
        <w:t xml:space="preserve"> AI</w:t>
      </w:r>
    </w:p>
    <w:p w14:paraId="72E456A9" w14:textId="77777777" w:rsidR="00B8070D" w:rsidRDefault="00000000">
      <w:pPr>
        <w:spacing w:before="0" w:after="160" w:line="278" w:lineRule="auto"/>
        <w:rPr>
          <w:sz w:val="24"/>
          <w:szCs w:val="24"/>
        </w:rPr>
      </w:pPr>
      <w:proofErr w:type="spellStart"/>
      <w:r>
        <w:rPr>
          <w:sz w:val="24"/>
          <w:szCs w:val="24"/>
        </w:rPr>
        <w:t>Tripo</w:t>
      </w:r>
      <w:proofErr w:type="spellEnd"/>
      <w:r>
        <w:rPr>
          <w:sz w:val="24"/>
          <w:szCs w:val="24"/>
        </w:rPr>
        <w:t xml:space="preserve"> </w:t>
      </w:r>
      <w:proofErr w:type="gramStart"/>
      <w:r>
        <w:rPr>
          <w:sz w:val="24"/>
          <w:szCs w:val="24"/>
        </w:rPr>
        <w:t>AI</w:t>
      </w:r>
      <w:r>
        <w:rPr>
          <w:sz w:val="24"/>
          <w:szCs w:val="24"/>
          <w:vertAlign w:val="superscript"/>
        </w:rPr>
        <w:t>[</w:t>
      </w:r>
      <w:proofErr w:type="gramEnd"/>
      <w:r>
        <w:rPr>
          <w:sz w:val="24"/>
          <w:szCs w:val="24"/>
          <w:vertAlign w:val="superscript"/>
        </w:rPr>
        <w:t>2]</w:t>
      </w:r>
      <w:r>
        <w:rPr>
          <w:sz w:val="24"/>
          <w:szCs w:val="24"/>
        </w:rPr>
        <w:t xml:space="preserve"> focuses on speed, letting users create 3D models from text, images, or doodles in seconds. It’s popular among creators who need quick assets.</w:t>
      </w:r>
    </w:p>
    <w:p w14:paraId="3CDD7A85" w14:textId="77777777" w:rsidR="00B8070D" w:rsidRDefault="00000000">
      <w:pPr>
        <w:numPr>
          <w:ilvl w:val="0"/>
          <w:numId w:val="8"/>
        </w:numPr>
        <w:spacing w:before="0" w:after="160" w:line="278" w:lineRule="auto"/>
        <w:rPr>
          <w:sz w:val="24"/>
          <w:szCs w:val="24"/>
        </w:rPr>
      </w:pPr>
      <w:r>
        <w:rPr>
          <w:b/>
          <w:sz w:val="24"/>
          <w:szCs w:val="24"/>
        </w:rPr>
        <w:t>Similarity:</w:t>
      </w:r>
      <w:r>
        <w:rPr>
          <w:sz w:val="24"/>
          <w:szCs w:val="24"/>
        </w:rPr>
        <w:t xml:space="preserve"> Like </w:t>
      </w:r>
      <w:proofErr w:type="spellStart"/>
      <w:r>
        <w:rPr>
          <w:sz w:val="24"/>
          <w:szCs w:val="24"/>
        </w:rPr>
        <w:t>ARtisan</w:t>
      </w:r>
      <w:proofErr w:type="spellEnd"/>
      <w:r>
        <w:rPr>
          <w:sz w:val="24"/>
          <w:szCs w:val="24"/>
        </w:rPr>
        <w:t>, it offers fast and flexible text-to-3D generation.</w:t>
      </w:r>
    </w:p>
    <w:p w14:paraId="17B2142A" w14:textId="77777777" w:rsidR="00B8070D" w:rsidRDefault="00000000">
      <w:pPr>
        <w:numPr>
          <w:ilvl w:val="0"/>
          <w:numId w:val="8"/>
        </w:numPr>
        <w:spacing w:before="0" w:after="160" w:line="278" w:lineRule="auto"/>
        <w:rPr>
          <w:sz w:val="24"/>
          <w:szCs w:val="24"/>
        </w:rPr>
      </w:pPr>
      <w:r>
        <w:rPr>
          <w:b/>
          <w:sz w:val="24"/>
          <w:szCs w:val="24"/>
        </w:rPr>
        <w:lastRenderedPageBreak/>
        <w:t>Difference:</w:t>
      </w:r>
      <w:r>
        <w:rPr>
          <w:sz w:val="24"/>
          <w:szCs w:val="24"/>
        </w:rPr>
        <w:t xml:space="preserve"> </w:t>
      </w:r>
      <w:proofErr w:type="spellStart"/>
      <w:r>
        <w:rPr>
          <w:sz w:val="24"/>
          <w:szCs w:val="24"/>
        </w:rPr>
        <w:t>Tripo</w:t>
      </w:r>
      <w:proofErr w:type="spellEnd"/>
      <w:r>
        <w:rPr>
          <w:sz w:val="24"/>
          <w:szCs w:val="24"/>
        </w:rPr>
        <w:t xml:space="preserve"> doesn’t support AR placement, while </w:t>
      </w:r>
      <w:proofErr w:type="spellStart"/>
      <w:r>
        <w:rPr>
          <w:sz w:val="24"/>
          <w:szCs w:val="24"/>
        </w:rPr>
        <w:t>ARtisan</w:t>
      </w:r>
      <w:proofErr w:type="spellEnd"/>
      <w:r>
        <w:rPr>
          <w:sz w:val="24"/>
          <w:szCs w:val="24"/>
        </w:rPr>
        <w:t xml:space="preserve"> combines generation with in-browser AR visualization.</w:t>
      </w:r>
    </w:p>
    <w:p w14:paraId="25BC4C8D" w14:textId="77777777" w:rsidR="00B8070D" w:rsidRDefault="00000000">
      <w:pPr>
        <w:pStyle w:val="Heading2"/>
        <w:numPr>
          <w:ilvl w:val="1"/>
          <w:numId w:val="1"/>
        </w:numPr>
      </w:pPr>
      <w:r>
        <w:t>Sloyd AI</w:t>
      </w:r>
    </w:p>
    <w:p w14:paraId="43D18707" w14:textId="77777777" w:rsidR="00B8070D" w:rsidRDefault="00000000">
      <w:pPr>
        <w:spacing w:before="0" w:after="160" w:line="278" w:lineRule="auto"/>
        <w:rPr>
          <w:sz w:val="24"/>
          <w:szCs w:val="24"/>
        </w:rPr>
      </w:pPr>
      <w:r>
        <w:rPr>
          <w:sz w:val="24"/>
          <w:szCs w:val="24"/>
        </w:rPr>
        <w:t xml:space="preserve">Sloyd </w:t>
      </w:r>
      <w:proofErr w:type="gramStart"/>
      <w:r>
        <w:rPr>
          <w:sz w:val="24"/>
          <w:szCs w:val="24"/>
        </w:rPr>
        <w:t>AI</w:t>
      </w:r>
      <w:r>
        <w:rPr>
          <w:sz w:val="24"/>
          <w:szCs w:val="24"/>
          <w:vertAlign w:val="superscript"/>
        </w:rPr>
        <w:t>[</w:t>
      </w:r>
      <w:proofErr w:type="gramEnd"/>
      <w:r>
        <w:rPr>
          <w:sz w:val="24"/>
          <w:szCs w:val="24"/>
          <w:vertAlign w:val="superscript"/>
        </w:rPr>
        <w:t>3]</w:t>
      </w:r>
      <w:r>
        <w:rPr>
          <w:sz w:val="24"/>
          <w:szCs w:val="24"/>
        </w:rPr>
        <w:t xml:space="preserve"> is a browser-based generator that mixes text prompts with editable templates to produce ready-to-use 3D models. It’s known for its lightweight and optimized models.</w:t>
      </w:r>
    </w:p>
    <w:p w14:paraId="5835EE29" w14:textId="77777777" w:rsidR="00B8070D" w:rsidRDefault="00000000">
      <w:pPr>
        <w:numPr>
          <w:ilvl w:val="0"/>
          <w:numId w:val="9"/>
        </w:numPr>
        <w:pBdr>
          <w:top w:val="nil"/>
          <w:left w:val="nil"/>
          <w:bottom w:val="nil"/>
          <w:right w:val="nil"/>
          <w:between w:val="nil"/>
        </w:pBdr>
        <w:spacing w:before="0" w:after="0" w:line="278" w:lineRule="auto"/>
        <w:rPr>
          <w:color w:val="000000"/>
          <w:sz w:val="24"/>
          <w:szCs w:val="24"/>
        </w:rPr>
      </w:pPr>
      <w:r>
        <w:rPr>
          <w:b/>
          <w:color w:val="000000"/>
          <w:sz w:val="24"/>
          <w:szCs w:val="24"/>
        </w:rPr>
        <w:t>Similarity:</w:t>
      </w:r>
      <w:r>
        <w:rPr>
          <w:color w:val="000000"/>
          <w:sz w:val="24"/>
          <w:szCs w:val="24"/>
        </w:rPr>
        <w:t xml:space="preserve"> Both Sloyd and </w:t>
      </w:r>
      <w:proofErr w:type="spellStart"/>
      <w:r>
        <w:rPr>
          <w:color w:val="000000"/>
          <w:sz w:val="24"/>
          <w:szCs w:val="24"/>
        </w:rPr>
        <w:t>ARtisan</w:t>
      </w:r>
      <w:proofErr w:type="spellEnd"/>
      <w:r>
        <w:rPr>
          <w:color w:val="000000"/>
          <w:sz w:val="24"/>
          <w:szCs w:val="24"/>
        </w:rPr>
        <w:t xml:space="preserve"> focus on making 3D </w:t>
      </w:r>
      <w:proofErr w:type="spellStart"/>
      <w:r>
        <w:rPr>
          <w:color w:val="000000"/>
          <w:sz w:val="24"/>
          <w:szCs w:val="24"/>
        </w:rPr>
        <w:t>modeling</w:t>
      </w:r>
      <w:proofErr w:type="spellEnd"/>
      <w:r>
        <w:rPr>
          <w:color w:val="000000"/>
          <w:sz w:val="24"/>
          <w:szCs w:val="24"/>
        </w:rPr>
        <w:t xml:space="preserve"> simple and </w:t>
      </w:r>
      <w:proofErr w:type="gramStart"/>
      <w:r>
        <w:rPr>
          <w:color w:val="000000"/>
          <w:sz w:val="24"/>
          <w:szCs w:val="24"/>
        </w:rPr>
        <w:t>web-friendly</w:t>
      </w:r>
      <w:proofErr w:type="gramEnd"/>
      <w:r>
        <w:rPr>
          <w:color w:val="000000"/>
          <w:sz w:val="24"/>
          <w:szCs w:val="24"/>
        </w:rPr>
        <w:t>.</w:t>
      </w:r>
    </w:p>
    <w:p w14:paraId="27FE73D6" w14:textId="77777777" w:rsidR="00B8070D" w:rsidRDefault="00000000">
      <w:pPr>
        <w:numPr>
          <w:ilvl w:val="0"/>
          <w:numId w:val="9"/>
        </w:numPr>
        <w:pBdr>
          <w:top w:val="nil"/>
          <w:left w:val="nil"/>
          <w:bottom w:val="nil"/>
          <w:right w:val="nil"/>
          <w:between w:val="nil"/>
        </w:pBdr>
        <w:spacing w:before="0" w:after="160" w:line="278" w:lineRule="auto"/>
        <w:rPr>
          <w:color w:val="000000"/>
          <w:sz w:val="24"/>
          <w:szCs w:val="24"/>
        </w:rPr>
      </w:pPr>
      <w:r>
        <w:rPr>
          <w:b/>
          <w:color w:val="000000"/>
          <w:sz w:val="24"/>
          <w:szCs w:val="24"/>
        </w:rPr>
        <w:t>Difference:</w:t>
      </w:r>
      <w:r>
        <w:rPr>
          <w:color w:val="000000"/>
          <w:sz w:val="24"/>
          <w:szCs w:val="24"/>
        </w:rPr>
        <w:t xml:space="preserve"> Sloyd relies on templates and parametric changes, while </w:t>
      </w:r>
      <w:proofErr w:type="spellStart"/>
      <w:r>
        <w:rPr>
          <w:color w:val="000000"/>
          <w:sz w:val="24"/>
          <w:szCs w:val="24"/>
        </w:rPr>
        <w:t>ARtisan</w:t>
      </w:r>
      <w:proofErr w:type="spellEnd"/>
      <w:r>
        <w:rPr>
          <w:color w:val="000000"/>
          <w:sz w:val="24"/>
          <w:szCs w:val="24"/>
        </w:rPr>
        <w:t xml:space="preserve"> generates models entirely from scratch and places them in real-world AR.</w:t>
      </w:r>
    </w:p>
    <w:p w14:paraId="67AEA385" w14:textId="77777777" w:rsidR="00B8070D" w:rsidRDefault="00000000">
      <w:pPr>
        <w:pStyle w:val="Heading2"/>
        <w:numPr>
          <w:ilvl w:val="1"/>
          <w:numId w:val="1"/>
        </w:numPr>
      </w:pPr>
      <w:proofErr w:type="spellStart"/>
      <w:r>
        <w:t>CGTrader</w:t>
      </w:r>
      <w:proofErr w:type="spellEnd"/>
      <w:r>
        <w:t xml:space="preserve"> </w:t>
      </w:r>
      <w:proofErr w:type="spellStart"/>
      <w:r>
        <w:t>ARsenal</w:t>
      </w:r>
      <w:proofErr w:type="spellEnd"/>
    </w:p>
    <w:p w14:paraId="31C409CC" w14:textId="77777777" w:rsidR="00B8070D" w:rsidRDefault="00000000">
      <w:pPr>
        <w:spacing w:before="0" w:after="160" w:line="278" w:lineRule="auto"/>
        <w:rPr>
          <w:sz w:val="24"/>
          <w:szCs w:val="24"/>
        </w:rPr>
      </w:pPr>
      <w:proofErr w:type="gramStart"/>
      <w:r>
        <w:rPr>
          <w:sz w:val="24"/>
          <w:szCs w:val="24"/>
        </w:rPr>
        <w:t>Arsenal</w:t>
      </w:r>
      <w:r>
        <w:rPr>
          <w:sz w:val="24"/>
          <w:szCs w:val="24"/>
          <w:vertAlign w:val="superscript"/>
        </w:rPr>
        <w:t>[</w:t>
      </w:r>
      <w:proofErr w:type="gramEnd"/>
      <w:r>
        <w:rPr>
          <w:sz w:val="24"/>
          <w:szCs w:val="24"/>
          <w:vertAlign w:val="superscript"/>
        </w:rPr>
        <w:t>4]</w:t>
      </w:r>
      <w:r>
        <w:rPr>
          <w:sz w:val="24"/>
          <w:szCs w:val="24"/>
        </w:rPr>
        <w:t xml:space="preserve"> is a service for retailers that allows shoppers to preview products in AR through online stores. It integrates with e-commerce platforms like Shopify.</w:t>
      </w:r>
    </w:p>
    <w:p w14:paraId="48B8A0D7" w14:textId="77777777" w:rsidR="00B8070D" w:rsidRDefault="00000000">
      <w:pPr>
        <w:numPr>
          <w:ilvl w:val="0"/>
          <w:numId w:val="10"/>
        </w:numPr>
        <w:pBdr>
          <w:top w:val="nil"/>
          <w:left w:val="nil"/>
          <w:bottom w:val="nil"/>
          <w:right w:val="nil"/>
          <w:between w:val="nil"/>
        </w:pBdr>
        <w:spacing w:before="0" w:after="0" w:line="278" w:lineRule="auto"/>
        <w:rPr>
          <w:color w:val="000000"/>
          <w:sz w:val="24"/>
          <w:szCs w:val="24"/>
        </w:rPr>
      </w:pPr>
      <w:r>
        <w:rPr>
          <w:b/>
          <w:color w:val="000000"/>
          <w:sz w:val="24"/>
          <w:szCs w:val="24"/>
        </w:rPr>
        <w:t>Similarity:</w:t>
      </w:r>
      <w:r>
        <w:rPr>
          <w:color w:val="000000"/>
          <w:sz w:val="24"/>
          <w:szCs w:val="24"/>
        </w:rPr>
        <w:t xml:space="preserve"> Like </w:t>
      </w:r>
      <w:proofErr w:type="spellStart"/>
      <w:r>
        <w:rPr>
          <w:color w:val="000000"/>
          <w:sz w:val="24"/>
          <w:szCs w:val="24"/>
        </w:rPr>
        <w:t>ARtisan</w:t>
      </w:r>
      <w:proofErr w:type="spellEnd"/>
      <w:r>
        <w:rPr>
          <w:color w:val="000000"/>
          <w:sz w:val="24"/>
          <w:szCs w:val="24"/>
        </w:rPr>
        <w:t>, it improves online shopping by showing products in real spaces.</w:t>
      </w:r>
    </w:p>
    <w:p w14:paraId="6DFF27C0" w14:textId="77777777" w:rsidR="00B8070D" w:rsidRDefault="00000000">
      <w:pPr>
        <w:numPr>
          <w:ilvl w:val="0"/>
          <w:numId w:val="10"/>
        </w:numPr>
        <w:pBdr>
          <w:top w:val="nil"/>
          <w:left w:val="nil"/>
          <w:bottom w:val="nil"/>
          <w:right w:val="nil"/>
          <w:between w:val="nil"/>
        </w:pBdr>
        <w:spacing w:before="0" w:after="160" w:line="278" w:lineRule="auto"/>
        <w:rPr>
          <w:color w:val="000000"/>
          <w:sz w:val="24"/>
          <w:szCs w:val="24"/>
        </w:rPr>
      </w:pPr>
      <w:r>
        <w:rPr>
          <w:b/>
          <w:color w:val="000000"/>
          <w:sz w:val="24"/>
          <w:szCs w:val="24"/>
        </w:rPr>
        <w:t>Difference:</w:t>
      </w:r>
      <w:r>
        <w:rPr>
          <w:color w:val="000000"/>
          <w:sz w:val="24"/>
          <w:szCs w:val="24"/>
        </w:rPr>
        <w:t xml:space="preserve"> </w:t>
      </w:r>
      <w:proofErr w:type="spellStart"/>
      <w:r>
        <w:rPr>
          <w:color w:val="000000"/>
          <w:sz w:val="24"/>
          <w:szCs w:val="24"/>
        </w:rPr>
        <w:t>ARsenal</w:t>
      </w:r>
      <w:proofErr w:type="spellEnd"/>
      <w:r>
        <w:rPr>
          <w:color w:val="000000"/>
          <w:sz w:val="24"/>
          <w:szCs w:val="24"/>
        </w:rPr>
        <w:t xml:space="preserve"> only works with pre-existing 3D models, while </w:t>
      </w:r>
      <w:proofErr w:type="spellStart"/>
      <w:r>
        <w:rPr>
          <w:color w:val="000000"/>
          <w:sz w:val="24"/>
          <w:szCs w:val="24"/>
        </w:rPr>
        <w:t>ARtisan</w:t>
      </w:r>
      <w:proofErr w:type="spellEnd"/>
      <w:r>
        <w:rPr>
          <w:color w:val="000000"/>
          <w:sz w:val="24"/>
          <w:szCs w:val="24"/>
        </w:rPr>
        <w:t xml:space="preserve"> creates custom 3D designs from user prompts.</w:t>
      </w:r>
    </w:p>
    <w:p w14:paraId="70A4F42C" w14:textId="77777777" w:rsidR="00B8070D" w:rsidRDefault="00000000">
      <w:pPr>
        <w:pStyle w:val="Heading2"/>
        <w:numPr>
          <w:ilvl w:val="1"/>
          <w:numId w:val="1"/>
        </w:numPr>
      </w:pPr>
      <w:proofErr w:type="spellStart"/>
      <w:r>
        <w:t>Sketchfab</w:t>
      </w:r>
      <w:proofErr w:type="spellEnd"/>
    </w:p>
    <w:p w14:paraId="03382CE8" w14:textId="77777777" w:rsidR="00B8070D" w:rsidRDefault="00000000">
      <w:pPr>
        <w:spacing w:before="0" w:after="160" w:line="278" w:lineRule="auto"/>
        <w:rPr>
          <w:sz w:val="24"/>
          <w:szCs w:val="24"/>
        </w:rPr>
      </w:pPr>
      <w:proofErr w:type="spellStart"/>
      <w:proofErr w:type="gramStart"/>
      <w:r>
        <w:rPr>
          <w:sz w:val="24"/>
          <w:szCs w:val="24"/>
        </w:rPr>
        <w:t>Sketchfab</w:t>
      </w:r>
      <w:proofErr w:type="spellEnd"/>
      <w:r>
        <w:rPr>
          <w:sz w:val="24"/>
          <w:szCs w:val="24"/>
          <w:vertAlign w:val="superscript"/>
        </w:rPr>
        <w:t>[</w:t>
      </w:r>
      <w:proofErr w:type="gramEnd"/>
      <w:r>
        <w:rPr>
          <w:sz w:val="24"/>
          <w:szCs w:val="24"/>
          <w:vertAlign w:val="superscript"/>
        </w:rPr>
        <w:t>5]</w:t>
      </w:r>
      <w:r>
        <w:rPr>
          <w:sz w:val="24"/>
          <w:szCs w:val="24"/>
        </w:rPr>
        <w:t xml:space="preserve"> lets users upload, share, and interact with 3D models directly in browsers using WebGL and </w:t>
      </w:r>
      <w:proofErr w:type="spellStart"/>
      <w:r>
        <w:rPr>
          <w:sz w:val="24"/>
          <w:szCs w:val="24"/>
        </w:rPr>
        <w:t>WebXR</w:t>
      </w:r>
      <w:proofErr w:type="spellEnd"/>
      <w:r>
        <w:rPr>
          <w:sz w:val="24"/>
          <w:szCs w:val="24"/>
        </w:rPr>
        <w:t>. Some models can even be previewed in AR.</w:t>
      </w:r>
    </w:p>
    <w:p w14:paraId="1D1F6992" w14:textId="77777777" w:rsidR="00B8070D" w:rsidRDefault="00000000">
      <w:pPr>
        <w:numPr>
          <w:ilvl w:val="0"/>
          <w:numId w:val="11"/>
        </w:numPr>
        <w:pBdr>
          <w:top w:val="nil"/>
          <w:left w:val="nil"/>
          <w:bottom w:val="nil"/>
          <w:right w:val="nil"/>
          <w:between w:val="nil"/>
        </w:pBdr>
        <w:spacing w:before="0" w:after="0" w:line="278" w:lineRule="auto"/>
        <w:rPr>
          <w:color w:val="000000"/>
          <w:sz w:val="24"/>
          <w:szCs w:val="24"/>
        </w:rPr>
      </w:pPr>
      <w:r>
        <w:rPr>
          <w:b/>
          <w:color w:val="000000"/>
          <w:sz w:val="24"/>
          <w:szCs w:val="24"/>
        </w:rPr>
        <w:t>Similarity:</w:t>
      </w:r>
      <w:r>
        <w:rPr>
          <w:color w:val="000000"/>
          <w:sz w:val="24"/>
          <w:szCs w:val="24"/>
        </w:rPr>
        <w:t xml:space="preserve"> Both provide web-based interactive 3D/AR visualization without app downloads.</w:t>
      </w:r>
    </w:p>
    <w:p w14:paraId="5921BCBD" w14:textId="77777777" w:rsidR="00B8070D" w:rsidRDefault="00000000">
      <w:pPr>
        <w:numPr>
          <w:ilvl w:val="0"/>
          <w:numId w:val="11"/>
        </w:numPr>
        <w:pBdr>
          <w:top w:val="nil"/>
          <w:left w:val="nil"/>
          <w:bottom w:val="nil"/>
          <w:right w:val="nil"/>
          <w:between w:val="nil"/>
        </w:pBdr>
        <w:spacing w:before="0" w:after="160" w:line="278" w:lineRule="auto"/>
        <w:rPr>
          <w:color w:val="000000"/>
          <w:sz w:val="24"/>
          <w:szCs w:val="24"/>
        </w:rPr>
      </w:pPr>
      <w:r>
        <w:rPr>
          <w:b/>
          <w:color w:val="000000"/>
          <w:sz w:val="24"/>
          <w:szCs w:val="24"/>
        </w:rPr>
        <w:t>Difference:</w:t>
      </w:r>
      <w:r>
        <w:rPr>
          <w:color w:val="000000"/>
          <w:sz w:val="24"/>
          <w:szCs w:val="24"/>
        </w:rPr>
        <w:t xml:space="preserve"> </w:t>
      </w:r>
      <w:proofErr w:type="spellStart"/>
      <w:r>
        <w:rPr>
          <w:color w:val="000000"/>
          <w:sz w:val="24"/>
          <w:szCs w:val="24"/>
        </w:rPr>
        <w:t>Sketchfab</w:t>
      </w:r>
      <w:proofErr w:type="spellEnd"/>
      <w:r>
        <w:rPr>
          <w:color w:val="000000"/>
          <w:sz w:val="24"/>
          <w:szCs w:val="24"/>
        </w:rPr>
        <w:t xml:space="preserve"> depends on pre-uploaded models, while </w:t>
      </w:r>
      <w:proofErr w:type="spellStart"/>
      <w:r>
        <w:rPr>
          <w:color w:val="000000"/>
          <w:sz w:val="24"/>
          <w:szCs w:val="24"/>
        </w:rPr>
        <w:t>ARtisan</w:t>
      </w:r>
      <w:proofErr w:type="spellEnd"/>
      <w:r>
        <w:rPr>
          <w:color w:val="000000"/>
          <w:sz w:val="24"/>
          <w:szCs w:val="24"/>
        </w:rPr>
        <w:t xml:space="preserve"> generates unique models on demand using AI.</w:t>
      </w:r>
    </w:p>
    <w:p w14:paraId="7E528010" w14:textId="77777777" w:rsidR="00B8070D" w:rsidRDefault="00000000">
      <w:pPr>
        <w:pStyle w:val="Heading2"/>
        <w:numPr>
          <w:ilvl w:val="1"/>
          <w:numId w:val="1"/>
        </w:numPr>
      </w:pPr>
      <w:proofErr w:type="spellStart"/>
      <w:r>
        <w:t>NeurIPS</w:t>
      </w:r>
      <w:proofErr w:type="spellEnd"/>
    </w:p>
    <w:p w14:paraId="3E07EB1C" w14:textId="77777777" w:rsidR="00B8070D" w:rsidRDefault="00000000">
      <w:pPr>
        <w:spacing w:before="0" w:after="160" w:line="278" w:lineRule="auto"/>
        <w:rPr>
          <w:sz w:val="24"/>
          <w:szCs w:val="24"/>
        </w:rPr>
      </w:pPr>
      <w:r>
        <w:rPr>
          <w:sz w:val="24"/>
          <w:szCs w:val="24"/>
        </w:rPr>
        <w:t xml:space="preserve">J. Wu, C. Zhang, X. Zhang, Z. Zhang, W. T. Freeman, and J. B. Tenenbaum, “Learning a probabilistic latent space of object shapes via 3D generative-adversarial </w:t>
      </w:r>
      <w:proofErr w:type="spellStart"/>
      <w:r>
        <w:rPr>
          <w:sz w:val="24"/>
          <w:szCs w:val="24"/>
        </w:rPr>
        <w:t>modeling</w:t>
      </w:r>
      <w:proofErr w:type="spellEnd"/>
      <w:r>
        <w:rPr>
          <w:sz w:val="24"/>
          <w:szCs w:val="24"/>
        </w:rPr>
        <w:t xml:space="preserve">,” in </w:t>
      </w:r>
      <w:r>
        <w:rPr>
          <w:i/>
          <w:sz w:val="24"/>
          <w:szCs w:val="24"/>
        </w:rPr>
        <w:t>Advances in Neural Information Processing Systems (</w:t>
      </w:r>
      <w:proofErr w:type="spellStart"/>
      <w:r>
        <w:rPr>
          <w:i/>
          <w:sz w:val="24"/>
          <w:szCs w:val="24"/>
        </w:rPr>
        <w:t>NeurIPS</w:t>
      </w:r>
      <w:proofErr w:type="spellEnd"/>
      <w:r>
        <w:rPr>
          <w:i/>
          <w:sz w:val="24"/>
          <w:szCs w:val="24"/>
        </w:rPr>
        <w:t>)</w:t>
      </w:r>
      <w:r>
        <w:rPr>
          <w:sz w:val="24"/>
          <w:szCs w:val="24"/>
          <w:vertAlign w:val="superscript"/>
        </w:rPr>
        <w:t>[6]</w:t>
      </w:r>
      <w:r>
        <w:rPr>
          <w:sz w:val="24"/>
          <w:szCs w:val="24"/>
        </w:rPr>
        <w:t>, vol. 29, pp. 82–90, 2016.</w:t>
      </w:r>
      <w:r>
        <w:rPr>
          <w:sz w:val="24"/>
          <w:szCs w:val="24"/>
        </w:rPr>
        <w:br/>
        <w:t>This work pioneered probabilistic latent space learning for generating 3D object shapes. It provided a solid foundation for text-to-3D pipelines but was primarily research-oriented and lacked real-time usability.</w:t>
      </w:r>
    </w:p>
    <w:p w14:paraId="50D37068" w14:textId="77777777" w:rsidR="00B8070D" w:rsidRDefault="00000000">
      <w:pPr>
        <w:numPr>
          <w:ilvl w:val="0"/>
          <w:numId w:val="11"/>
        </w:numPr>
        <w:pBdr>
          <w:top w:val="nil"/>
          <w:left w:val="nil"/>
          <w:bottom w:val="nil"/>
          <w:right w:val="nil"/>
          <w:between w:val="nil"/>
        </w:pBdr>
        <w:spacing w:before="0" w:after="0" w:line="278" w:lineRule="auto"/>
        <w:rPr>
          <w:color w:val="000000"/>
          <w:sz w:val="24"/>
          <w:szCs w:val="24"/>
        </w:rPr>
      </w:pPr>
      <w:r>
        <w:rPr>
          <w:b/>
          <w:color w:val="000000"/>
          <w:sz w:val="24"/>
          <w:szCs w:val="24"/>
        </w:rPr>
        <w:t>Similarity:</w:t>
      </w:r>
      <w:r>
        <w:rPr>
          <w:color w:val="000000"/>
          <w:sz w:val="24"/>
          <w:szCs w:val="24"/>
        </w:rPr>
        <w:t xml:space="preserve"> Artisan is not research-oriented, it is mostly development oriented.</w:t>
      </w:r>
    </w:p>
    <w:p w14:paraId="5A8C1A73" w14:textId="77777777" w:rsidR="00B8070D" w:rsidRDefault="00000000">
      <w:pPr>
        <w:numPr>
          <w:ilvl w:val="0"/>
          <w:numId w:val="11"/>
        </w:numPr>
        <w:pBdr>
          <w:top w:val="nil"/>
          <w:left w:val="nil"/>
          <w:bottom w:val="nil"/>
          <w:right w:val="nil"/>
          <w:between w:val="nil"/>
        </w:pBdr>
        <w:spacing w:before="0" w:after="160" w:line="278" w:lineRule="auto"/>
        <w:rPr>
          <w:color w:val="000000"/>
          <w:sz w:val="24"/>
          <w:szCs w:val="24"/>
        </w:rPr>
      </w:pPr>
      <w:r>
        <w:rPr>
          <w:b/>
          <w:color w:val="000000"/>
          <w:sz w:val="24"/>
          <w:szCs w:val="24"/>
        </w:rPr>
        <w:t>Difference:</w:t>
      </w:r>
      <w:r>
        <w:rPr>
          <w:color w:val="000000"/>
          <w:sz w:val="24"/>
          <w:szCs w:val="24"/>
        </w:rPr>
        <w:t xml:space="preserve"> Unlike this offline framework, </w:t>
      </w:r>
      <w:proofErr w:type="spellStart"/>
      <w:r>
        <w:rPr>
          <w:color w:val="000000"/>
          <w:sz w:val="24"/>
          <w:szCs w:val="24"/>
        </w:rPr>
        <w:t>ARtisan</w:t>
      </w:r>
      <w:proofErr w:type="spellEnd"/>
      <w:r>
        <w:rPr>
          <w:color w:val="000000"/>
          <w:sz w:val="24"/>
          <w:szCs w:val="24"/>
        </w:rPr>
        <w:t xml:space="preserve"> offers on-demand, real-time model generation with direct in-browser AR visualization, making it practical for e-commerce use.</w:t>
      </w:r>
    </w:p>
    <w:p w14:paraId="4BDF915B" w14:textId="77777777" w:rsidR="00B8070D" w:rsidRDefault="00000000">
      <w:pPr>
        <w:pStyle w:val="Heading1"/>
        <w:numPr>
          <w:ilvl w:val="0"/>
          <w:numId w:val="1"/>
        </w:numPr>
        <w:spacing w:before="360"/>
      </w:pPr>
      <w:r>
        <w:lastRenderedPageBreak/>
        <w:t>Proposed Methodology and Architecture</w:t>
      </w:r>
    </w:p>
    <w:p w14:paraId="5AD83942" w14:textId="77777777" w:rsidR="00B8070D" w:rsidRDefault="00000000">
      <w:pPr>
        <w:pStyle w:val="Heading2"/>
        <w:numPr>
          <w:ilvl w:val="1"/>
          <w:numId w:val="1"/>
        </w:numPr>
      </w:pPr>
      <w:r>
        <w:t>Methodology</w:t>
      </w:r>
    </w:p>
    <w:p w14:paraId="341973B7" w14:textId="77777777" w:rsidR="00B8070D" w:rsidRDefault="00000000">
      <w:pPr>
        <w:tabs>
          <w:tab w:val="left" w:pos="90"/>
        </w:tabs>
      </w:pPr>
      <w:r>
        <w:t>The employed methodology for the envisioned web application will be an Agile-based methodology. With its iterative approach planning, development, continuous feedback &amp; improvement will be possible which is beneficial for such a project with AR and AI technologies. The project’s progress will be assessed after each iteration which comprises of,</w:t>
      </w:r>
    </w:p>
    <w:p w14:paraId="4F790C0C" w14:textId="77777777" w:rsidR="00B8070D" w:rsidRDefault="00000000">
      <w:pPr>
        <w:numPr>
          <w:ilvl w:val="0"/>
          <w:numId w:val="2"/>
        </w:numPr>
        <w:pBdr>
          <w:top w:val="nil"/>
          <w:left w:val="nil"/>
          <w:bottom w:val="nil"/>
          <w:right w:val="nil"/>
          <w:between w:val="nil"/>
        </w:pBdr>
        <w:tabs>
          <w:tab w:val="left" w:pos="90"/>
        </w:tabs>
        <w:spacing w:after="0"/>
        <w:rPr>
          <w:color w:val="000000"/>
        </w:rPr>
      </w:pPr>
      <w:r>
        <w:rPr>
          <w:color w:val="000000"/>
        </w:rPr>
        <w:t>Requirement elicitation.</w:t>
      </w:r>
    </w:p>
    <w:p w14:paraId="71CFF6A8" w14:textId="77777777" w:rsidR="00B8070D" w:rsidRDefault="00000000">
      <w:pPr>
        <w:numPr>
          <w:ilvl w:val="0"/>
          <w:numId w:val="2"/>
        </w:numPr>
        <w:pBdr>
          <w:top w:val="nil"/>
          <w:left w:val="nil"/>
          <w:bottom w:val="nil"/>
          <w:right w:val="nil"/>
          <w:between w:val="nil"/>
        </w:pBdr>
        <w:tabs>
          <w:tab w:val="left" w:pos="90"/>
        </w:tabs>
        <w:spacing w:before="0" w:after="0"/>
        <w:rPr>
          <w:color w:val="000000"/>
        </w:rPr>
      </w:pPr>
      <w:r>
        <w:rPr>
          <w:color w:val="000000"/>
        </w:rPr>
        <w:t>System design.</w:t>
      </w:r>
    </w:p>
    <w:p w14:paraId="5236841D" w14:textId="77777777" w:rsidR="00B8070D" w:rsidRDefault="00000000">
      <w:pPr>
        <w:numPr>
          <w:ilvl w:val="0"/>
          <w:numId w:val="2"/>
        </w:numPr>
        <w:pBdr>
          <w:top w:val="nil"/>
          <w:left w:val="nil"/>
          <w:bottom w:val="nil"/>
          <w:right w:val="nil"/>
          <w:between w:val="nil"/>
        </w:pBdr>
        <w:tabs>
          <w:tab w:val="left" w:pos="90"/>
        </w:tabs>
        <w:spacing w:before="0" w:after="0"/>
        <w:rPr>
          <w:color w:val="000000"/>
        </w:rPr>
      </w:pPr>
      <w:r>
        <w:rPr>
          <w:color w:val="000000"/>
        </w:rPr>
        <w:t>Prototyping of UI for easy frontend development.</w:t>
      </w:r>
    </w:p>
    <w:p w14:paraId="10773AC2" w14:textId="77777777" w:rsidR="00B8070D" w:rsidRDefault="00000000">
      <w:pPr>
        <w:numPr>
          <w:ilvl w:val="0"/>
          <w:numId w:val="2"/>
        </w:numPr>
        <w:pBdr>
          <w:top w:val="nil"/>
          <w:left w:val="nil"/>
          <w:bottom w:val="nil"/>
          <w:right w:val="nil"/>
          <w:between w:val="nil"/>
        </w:pBdr>
        <w:tabs>
          <w:tab w:val="left" w:pos="90"/>
        </w:tabs>
        <w:spacing w:before="0" w:after="0"/>
        <w:rPr>
          <w:color w:val="000000"/>
        </w:rPr>
      </w:pPr>
      <w:r>
        <w:rPr>
          <w:color w:val="000000"/>
        </w:rPr>
        <w:t>Development of modules.</w:t>
      </w:r>
    </w:p>
    <w:p w14:paraId="4915DF5F" w14:textId="77777777" w:rsidR="00B8070D" w:rsidRDefault="00000000">
      <w:pPr>
        <w:numPr>
          <w:ilvl w:val="0"/>
          <w:numId w:val="2"/>
        </w:numPr>
        <w:pBdr>
          <w:top w:val="nil"/>
          <w:left w:val="nil"/>
          <w:bottom w:val="nil"/>
          <w:right w:val="nil"/>
          <w:between w:val="nil"/>
        </w:pBdr>
        <w:tabs>
          <w:tab w:val="left" w:pos="90"/>
        </w:tabs>
        <w:spacing w:before="0" w:after="0"/>
        <w:rPr>
          <w:color w:val="000000"/>
        </w:rPr>
      </w:pPr>
      <w:r>
        <w:rPr>
          <w:color w:val="000000"/>
        </w:rPr>
        <w:t>Integration of modules with source code.</w:t>
      </w:r>
    </w:p>
    <w:p w14:paraId="67271082" w14:textId="77777777" w:rsidR="00B8070D" w:rsidRDefault="00000000">
      <w:pPr>
        <w:numPr>
          <w:ilvl w:val="0"/>
          <w:numId w:val="2"/>
        </w:numPr>
        <w:pBdr>
          <w:top w:val="nil"/>
          <w:left w:val="nil"/>
          <w:bottom w:val="nil"/>
          <w:right w:val="nil"/>
          <w:between w:val="nil"/>
        </w:pBdr>
        <w:tabs>
          <w:tab w:val="left" w:pos="90"/>
        </w:tabs>
        <w:spacing w:before="0" w:after="0"/>
        <w:rPr>
          <w:color w:val="000000"/>
        </w:rPr>
      </w:pPr>
      <w:r>
        <w:rPr>
          <w:color w:val="000000"/>
        </w:rPr>
        <w:t>Testing of implemented functionalities.</w:t>
      </w:r>
    </w:p>
    <w:p w14:paraId="60B132A0" w14:textId="77777777" w:rsidR="00B8070D" w:rsidRDefault="00000000">
      <w:pPr>
        <w:numPr>
          <w:ilvl w:val="0"/>
          <w:numId w:val="2"/>
        </w:numPr>
        <w:pBdr>
          <w:top w:val="nil"/>
          <w:left w:val="nil"/>
          <w:bottom w:val="nil"/>
          <w:right w:val="nil"/>
          <w:between w:val="nil"/>
        </w:pBdr>
        <w:tabs>
          <w:tab w:val="left" w:pos="90"/>
        </w:tabs>
        <w:spacing w:before="0"/>
        <w:rPr>
          <w:color w:val="000000"/>
        </w:rPr>
      </w:pPr>
      <w:r>
        <w:rPr>
          <w:color w:val="000000"/>
        </w:rPr>
        <w:t>Feedback from supervisor and group members for improvement.</w:t>
      </w:r>
    </w:p>
    <w:p w14:paraId="08F01771" w14:textId="77777777" w:rsidR="00B8070D" w:rsidRDefault="00000000">
      <w:pPr>
        <w:tabs>
          <w:tab w:val="left" w:pos="90"/>
        </w:tabs>
      </w:pPr>
      <w:r>
        <w:t xml:space="preserve">This approach promises a working software with agreed upon and reviewed functionalities lowering the risks of re-engineering and refactoring whole code.  </w:t>
      </w:r>
    </w:p>
    <w:p w14:paraId="7DC0126E" w14:textId="77777777" w:rsidR="00B8070D" w:rsidRDefault="00000000">
      <w:pPr>
        <w:pStyle w:val="Heading2"/>
        <w:numPr>
          <w:ilvl w:val="1"/>
          <w:numId w:val="1"/>
        </w:numPr>
      </w:pPr>
      <w:r>
        <w:t>Architecture</w:t>
      </w:r>
    </w:p>
    <w:p w14:paraId="4C8FF1A2" w14:textId="77777777" w:rsidR="00B8070D" w:rsidRDefault="00000000">
      <w:pPr>
        <w:tabs>
          <w:tab w:val="left" w:pos="90"/>
        </w:tabs>
      </w:pPr>
      <w:r>
        <w:t>Layered architecture will be an efficient approach for the proposed application. It will focus on separation of concerns and modularity which will help in development of such an application within a team. It also aligns with the iterative methodology of the project. The proposed system comprises of four main layers,</w:t>
      </w:r>
    </w:p>
    <w:p w14:paraId="4935AE71" w14:textId="77777777" w:rsidR="00B8070D" w:rsidRDefault="00000000">
      <w:pPr>
        <w:pStyle w:val="Heading3"/>
        <w:numPr>
          <w:ilvl w:val="2"/>
          <w:numId w:val="1"/>
        </w:numPr>
        <w:rPr>
          <w:b/>
          <w:i w:val="0"/>
        </w:rPr>
      </w:pPr>
      <w:r>
        <w:rPr>
          <w:b/>
          <w:i w:val="0"/>
        </w:rPr>
        <w:t>Presentation Layer:</w:t>
      </w:r>
    </w:p>
    <w:p w14:paraId="2B71EFAE" w14:textId="77777777" w:rsidR="00B8070D" w:rsidRDefault="00000000">
      <w:pPr>
        <w:pBdr>
          <w:top w:val="nil"/>
          <w:left w:val="nil"/>
          <w:bottom w:val="nil"/>
          <w:right w:val="nil"/>
          <w:between w:val="nil"/>
        </w:pBdr>
        <w:tabs>
          <w:tab w:val="left" w:pos="90"/>
        </w:tabs>
        <w:ind w:left="720"/>
        <w:rPr>
          <w:color w:val="000000"/>
        </w:rPr>
      </w:pPr>
      <w:r>
        <w:rPr>
          <w:b/>
          <w:color w:val="000000"/>
        </w:rPr>
        <w:tab/>
      </w:r>
      <w:r>
        <w:rPr>
          <w:color w:val="000000"/>
        </w:rPr>
        <w:t xml:space="preserve"> It provides User Interface and AR visualization using </w:t>
      </w:r>
      <w:proofErr w:type="spellStart"/>
      <w:r>
        <w:rPr>
          <w:color w:val="000000"/>
        </w:rPr>
        <w:t>WebXR</w:t>
      </w:r>
      <w:proofErr w:type="spellEnd"/>
      <w:r>
        <w:rPr>
          <w:color w:val="000000"/>
        </w:rPr>
        <w:t xml:space="preserve"> and Three.js.</w:t>
      </w:r>
    </w:p>
    <w:p w14:paraId="4D04BCC1" w14:textId="77777777" w:rsidR="00B8070D" w:rsidRDefault="00000000">
      <w:pPr>
        <w:pStyle w:val="Heading3"/>
        <w:numPr>
          <w:ilvl w:val="2"/>
          <w:numId w:val="1"/>
        </w:numPr>
        <w:rPr>
          <w:b/>
          <w:i w:val="0"/>
        </w:rPr>
      </w:pPr>
      <w:r>
        <w:rPr>
          <w:b/>
          <w:i w:val="0"/>
        </w:rPr>
        <w:t xml:space="preserve">Application Layer: </w:t>
      </w:r>
    </w:p>
    <w:p w14:paraId="49CA0A16" w14:textId="77777777" w:rsidR="00B8070D" w:rsidRDefault="00000000">
      <w:pPr>
        <w:pBdr>
          <w:top w:val="nil"/>
          <w:left w:val="nil"/>
          <w:bottom w:val="nil"/>
          <w:right w:val="nil"/>
          <w:between w:val="nil"/>
        </w:pBdr>
        <w:tabs>
          <w:tab w:val="left" w:pos="90"/>
        </w:tabs>
        <w:ind w:left="720"/>
        <w:rPr>
          <w:color w:val="000000"/>
        </w:rPr>
      </w:pPr>
      <w:r>
        <w:rPr>
          <w:color w:val="000000"/>
        </w:rPr>
        <w:tab/>
        <w:t>It manages API calls, user requests and core logics of the application.</w:t>
      </w:r>
    </w:p>
    <w:p w14:paraId="66F1BCE4" w14:textId="77777777" w:rsidR="00B8070D" w:rsidRDefault="00000000">
      <w:pPr>
        <w:pStyle w:val="Heading3"/>
        <w:numPr>
          <w:ilvl w:val="2"/>
          <w:numId w:val="1"/>
        </w:numPr>
        <w:rPr>
          <w:b/>
          <w:i w:val="0"/>
        </w:rPr>
      </w:pPr>
      <w:r>
        <w:rPr>
          <w:b/>
          <w:i w:val="0"/>
        </w:rPr>
        <w:t xml:space="preserve">Services Layer: </w:t>
      </w:r>
    </w:p>
    <w:p w14:paraId="62E85AEE" w14:textId="77777777" w:rsidR="00B8070D" w:rsidRDefault="00000000">
      <w:pPr>
        <w:pBdr>
          <w:top w:val="nil"/>
          <w:left w:val="nil"/>
          <w:bottom w:val="nil"/>
          <w:right w:val="nil"/>
          <w:between w:val="nil"/>
        </w:pBdr>
        <w:tabs>
          <w:tab w:val="left" w:pos="90"/>
        </w:tabs>
        <w:ind w:left="720"/>
        <w:rPr>
          <w:color w:val="000000"/>
        </w:rPr>
      </w:pPr>
      <w:r>
        <w:rPr>
          <w:color w:val="000000"/>
        </w:rPr>
        <w:tab/>
        <w:t>It includes Gen AI implementation and AR modules for object rendering.</w:t>
      </w:r>
    </w:p>
    <w:p w14:paraId="06F55014" w14:textId="77777777" w:rsidR="00B8070D" w:rsidRDefault="00000000">
      <w:pPr>
        <w:pStyle w:val="Heading3"/>
        <w:numPr>
          <w:ilvl w:val="2"/>
          <w:numId w:val="1"/>
        </w:numPr>
        <w:rPr>
          <w:b/>
          <w:i w:val="0"/>
        </w:rPr>
      </w:pPr>
      <w:r>
        <w:rPr>
          <w:b/>
          <w:i w:val="0"/>
        </w:rPr>
        <w:t>Data Layer:</w:t>
      </w:r>
    </w:p>
    <w:p w14:paraId="0C0DCD29" w14:textId="77777777" w:rsidR="00B8070D" w:rsidRDefault="00000000">
      <w:pPr>
        <w:pBdr>
          <w:top w:val="nil"/>
          <w:left w:val="nil"/>
          <w:bottom w:val="nil"/>
          <w:right w:val="nil"/>
          <w:between w:val="nil"/>
        </w:pBdr>
        <w:tabs>
          <w:tab w:val="left" w:pos="90"/>
        </w:tabs>
        <w:ind w:left="720"/>
        <w:rPr>
          <w:color w:val="000000"/>
        </w:rPr>
      </w:pPr>
      <w:r>
        <w:rPr>
          <w:b/>
          <w:color w:val="000000"/>
        </w:rPr>
        <w:tab/>
      </w:r>
      <w:r>
        <w:rPr>
          <w:color w:val="000000"/>
        </w:rPr>
        <w:t>It handles user data (credentials and user design assets) and pre-made 3D assets.</w:t>
      </w:r>
    </w:p>
    <w:p w14:paraId="088452B9" w14:textId="77777777" w:rsidR="00B8070D" w:rsidRDefault="00000000">
      <w:pPr>
        <w:tabs>
          <w:tab w:val="left" w:pos="90"/>
        </w:tabs>
      </w:pPr>
      <w:r>
        <w:t>Along with modularity and separation of concerns, the layered architecture makes it easy to integrate new modules like AI and AR integration, allowing it to be easily scalable and maintainable.</w:t>
      </w:r>
    </w:p>
    <w:p w14:paraId="576638DB" w14:textId="77777777" w:rsidR="00B8070D" w:rsidRDefault="00B8070D">
      <w:pPr>
        <w:tabs>
          <w:tab w:val="left" w:pos="90"/>
        </w:tabs>
      </w:pPr>
    </w:p>
    <w:p w14:paraId="07A00580" w14:textId="77777777" w:rsidR="00B8070D" w:rsidRDefault="00B8070D">
      <w:pPr>
        <w:tabs>
          <w:tab w:val="left" w:pos="90"/>
        </w:tabs>
      </w:pPr>
    </w:p>
    <w:p w14:paraId="20FFAE1C" w14:textId="77777777" w:rsidR="00B8070D" w:rsidRDefault="00B8070D">
      <w:pPr>
        <w:tabs>
          <w:tab w:val="left" w:pos="90"/>
        </w:tabs>
      </w:pPr>
    </w:p>
    <w:p w14:paraId="0BC71AE7" w14:textId="77777777" w:rsidR="00B8070D" w:rsidRDefault="00B8070D">
      <w:pPr>
        <w:tabs>
          <w:tab w:val="left" w:pos="90"/>
        </w:tabs>
        <w:jc w:val="center"/>
        <w:rPr>
          <w:b/>
          <w:i/>
        </w:rPr>
      </w:pPr>
    </w:p>
    <w:p w14:paraId="705FC244" w14:textId="77777777" w:rsidR="00B8070D" w:rsidRDefault="00B8070D">
      <w:pPr>
        <w:tabs>
          <w:tab w:val="left" w:pos="90"/>
        </w:tabs>
        <w:jc w:val="center"/>
        <w:rPr>
          <w:b/>
          <w:i/>
        </w:rPr>
      </w:pPr>
    </w:p>
    <w:p w14:paraId="24ACAD4E" w14:textId="77777777" w:rsidR="00B8070D" w:rsidRDefault="00B8070D">
      <w:pPr>
        <w:tabs>
          <w:tab w:val="left" w:pos="90"/>
        </w:tabs>
        <w:jc w:val="center"/>
        <w:rPr>
          <w:b/>
          <w:i/>
        </w:rPr>
      </w:pPr>
    </w:p>
    <w:p w14:paraId="0F8153E5" w14:textId="77777777" w:rsidR="00B8070D" w:rsidRDefault="00000000">
      <w:pPr>
        <w:tabs>
          <w:tab w:val="left" w:pos="90"/>
        </w:tabs>
        <w:jc w:val="center"/>
        <w:rPr>
          <w:i/>
        </w:rPr>
      </w:pPr>
      <w:r>
        <w:rPr>
          <w:b/>
          <w:i/>
        </w:rPr>
        <w:lastRenderedPageBreak/>
        <w:t>Figure 3.1:</w:t>
      </w:r>
      <w:r>
        <w:rPr>
          <w:i/>
        </w:rPr>
        <w:t xml:space="preserve"> Layered Architecture overview of whole system</w:t>
      </w:r>
      <w:r>
        <w:rPr>
          <w:noProof/>
        </w:rPr>
        <w:drawing>
          <wp:anchor distT="0" distB="0" distL="114300" distR="114300" simplePos="0" relativeHeight="251658240" behindDoc="0" locked="0" layoutInCell="1" hidden="0" allowOverlap="1" wp14:anchorId="12AACB74" wp14:editId="3D4BEC72">
            <wp:simplePos x="0" y="0"/>
            <wp:positionH relativeFrom="column">
              <wp:posOffset>-101436</wp:posOffset>
            </wp:positionH>
            <wp:positionV relativeFrom="paragraph">
              <wp:posOffset>0</wp:posOffset>
            </wp:positionV>
            <wp:extent cx="5937250" cy="3613150"/>
            <wp:effectExtent l="0" t="0" r="0" b="0"/>
            <wp:wrapTopAndBottom distT="0" distB="0"/>
            <wp:docPr id="193083573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37250" cy="3613150"/>
                    </a:xfrm>
                    <a:prstGeom prst="rect">
                      <a:avLst/>
                    </a:prstGeom>
                    <a:ln/>
                  </pic:spPr>
                </pic:pic>
              </a:graphicData>
            </a:graphic>
          </wp:anchor>
        </w:drawing>
      </w:r>
    </w:p>
    <w:p w14:paraId="6F7C2166" w14:textId="77777777" w:rsidR="00B8070D" w:rsidRDefault="00000000">
      <w:pPr>
        <w:pStyle w:val="Heading1"/>
        <w:numPr>
          <w:ilvl w:val="0"/>
          <w:numId w:val="1"/>
        </w:numPr>
        <w:spacing w:before="360"/>
      </w:pPr>
      <w:r>
        <w:t xml:space="preserve">Success Criterion </w:t>
      </w:r>
    </w:p>
    <w:p w14:paraId="081A4284" w14:textId="77777777" w:rsidR="00B8070D" w:rsidRDefault="00000000">
      <w:r>
        <w:t>The project will be considered as successful if the outcoming web app aligns with all its objectives including the following:</w:t>
      </w:r>
    </w:p>
    <w:p w14:paraId="72766A30" w14:textId="77777777" w:rsidR="00B8070D" w:rsidRDefault="00000000">
      <w:pPr>
        <w:numPr>
          <w:ilvl w:val="0"/>
          <w:numId w:val="3"/>
        </w:numPr>
        <w:pBdr>
          <w:top w:val="nil"/>
          <w:left w:val="nil"/>
          <w:bottom w:val="nil"/>
          <w:right w:val="nil"/>
          <w:between w:val="nil"/>
        </w:pBdr>
        <w:spacing w:after="0" w:line="360" w:lineRule="auto"/>
        <w:rPr>
          <w:b/>
          <w:color w:val="000000"/>
          <w:sz w:val="28"/>
          <w:szCs w:val="28"/>
        </w:rPr>
      </w:pPr>
      <w:r>
        <w:rPr>
          <w:b/>
          <w:color w:val="000000"/>
          <w:sz w:val="28"/>
          <w:szCs w:val="28"/>
        </w:rPr>
        <w:t>Functional Accuracy</w:t>
      </w:r>
    </w:p>
    <w:p w14:paraId="43D4A208" w14:textId="77777777" w:rsidR="00B8070D" w:rsidRDefault="00000000">
      <w:pPr>
        <w:numPr>
          <w:ilvl w:val="0"/>
          <w:numId w:val="4"/>
        </w:numPr>
        <w:pBdr>
          <w:top w:val="nil"/>
          <w:left w:val="nil"/>
          <w:bottom w:val="nil"/>
          <w:right w:val="nil"/>
          <w:between w:val="nil"/>
        </w:pBdr>
        <w:spacing w:before="0" w:after="0"/>
      </w:pPr>
      <w:r>
        <w:rPr>
          <w:color w:val="000000"/>
        </w:rPr>
        <w:t>3D objects generation or using pre-made templates and place them in AR. Scale and resize the objects in real-time.</w:t>
      </w:r>
    </w:p>
    <w:p w14:paraId="4F58EAA4" w14:textId="77777777" w:rsidR="00B8070D" w:rsidRDefault="00000000">
      <w:pPr>
        <w:numPr>
          <w:ilvl w:val="0"/>
          <w:numId w:val="4"/>
        </w:numPr>
        <w:pBdr>
          <w:top w:val="nil"/>
          <w:left w:val="nil"/>
          <w:bottom w:val="nil"/>
          <w:right w:val="nil"/>
          <w:between w:val="nil"/>
        </w:pBdr>
        <w:spacing w:before="0" w:after="0"/>
      </w:pPr>
      <w:r>
        <w:rPr>
          <w:color w:val="000000"/>
        </w:rPr>
        <w:t>AI recommendation for generation and placement of objects.</w:t>
      </w:r>
    </w:p>
    <w:p w14:paraId="212E7856" w14:textId="77777777" w:rsidR="00B8070D" w:rsidRDefault="00000000">
      <w:pPr>
        <w:numPr>
          <w:ilvl w:val="0"/>
          <w:numId w:val="3"/>
        </w:numPr>
        <w:pBdr>
          <w:top w:val="nil"/>
          <w:left w:val="nil"/>
          <w:bottom w:val="nil"/>
          <w:right w:val="nil"/>
          <w:between w:val="nil"/>
        </w:pBdr>
        <w:spacing w:before="0" w:after="0" w:line="360" w:lineRule="auto"/>
        <w:rPr>
          <w:b/>
          <w:color w:val="000000"/>
          <w:sz w:val="28"/>
          <w:szCs w:val="28"/>
        </w:rPr>
      </w:pPr>
      <w:r>
        <w:rPr>
          <w:b/>
          <w:color w:val="000000"/>
          <w:sz w:val="28"/>
          <w:szCs w:val="28"/>
        </w:rPr>
        <w:t>User Experience</w:t>
      </w:r>
    </w:p>
    <w:p w14:paraId="0ECB3E28" w14:textId="77777777" w:rsidR="00B8070D" w:rsidRDefault="00000000">
      <w:pPr>
        <w:numPr>
          <w:ilvl w:val="0"/>
          <w:numId w:val="5"/>
        </w:numPr>
        <w:pBdr>
          <w:top w:val="nil"/>
          <w:left w:val="nil"/>
          <w:bottom w:val="nil"/>
          <w:right w:val="nil"/>
          <w:between w:val="nil"/>
        </w:pBdr>
        <w:spacing w:before="0" w:after="0"/>
      </w:pPr>
      <w:r>
        <w:rPr>
          <w:color w:val="000000"/>
        </w:rPr>
        <w:t>The overall web app will be user-friendly in terms of navigation, AR visualization and generation via AI.</w:t>
      </w:r>
    </w:p>
    <w:p w14:paraId="261C3FE0" w14:textId="77777777" w:rsidR="00B8070D" w:rsidRDefault="00000000">
      <w:pPr>
        <w:numPr>
          <w:ilvl w:val="0"/>
          <w:numId w:val="5"/>
        </w:numPr>
        <w:pBdr>
          <w:top w:val="nil"/>
          <w:left w:val="nil"/>
          <w:bottom w:val="nil"/>
          <w:right w:val="nil"/>
          <w:between w:val="nil"/>
        </w:pBdr>
        <w:spacing w:before="0" w:after="0"/>
      </w:pPr>
      <w:r>
        <w:rPr>
          <w:color w:val="000000"/>
        </w:rPr>
        <w:t>Objects in an AR scene can be manipulated smoothly and have a clear visualization.</w:t>
      </w:r>
    </w:p>
    <w:p w14:paraId="24CB48D2" w14:textId="77777777" w:rsidR="00B8070D" w:rsidRDefault="00000000">
      <w:pPr>
        <w:numPr>
          <w:ilvl w:val="0"/>
          <w:numId w:val="3"/>
        </w:numPr>
        <w:pBdr>
          <w:top w:val="nil"/>
          <w:left w:val="nil"/>
          <w:bottom w:val="nil"/>
          <w:right w:val="nil"/>
          <w:between w:val="nil"/>
        </w:pBdr>
        <w:spacing w:before="0" w:after="0"/>
        <w:rPr>
          <w:b/>
          <w:color w:val="000000"/>
          <w:sz w:val="28"/>
          <w:szCs w:val="28"/>
        </w:rPr>
      </w:pPr>
      <w:r>
        <w:rPr>
          <w:b/>
          <w:color w:val="000000"/>
          <w:sz w:val="28"/>
          <w:szCs w:val="28"/>
        </w:rPr>
        <w:t>Cross Platform Access</w:t>
      </w:r>
    </w:p>
    <w:p w14:paraId="25B56EF7" w14:textId="77777777" w:rsidR="00B8070D" w:rsidRDefault="00000000">
      <w:pPr>
        <w:numPr>
          <w:ilvl w:val="0"/>
          <w:numId w:val="6"/>
        </w:numPr>
        <w:pBdr>
          <w:top w:val="nil"/>
          <w:left w:val="nil"/>
          <w:bottom w:val="nil"/>
          <w:right w:val="nil"/>
          <w:between w:val="nil"/>
        </w:pBdr>
        <w:spacing w:before="0" w:after="0"/>
      </w:pPr>
      <w:r>
        <w:rPr>
          <w:color w:val="000000"/>
        </w:rPr>
        <w:t xml:space="preserve">This web app will run successfully on major browsers like Chrome, Edge &amp; Brave etc. providing all functionalities. </w:t>
      </w:r>
    </w:p>
    <w:p w14:paraId="3C6EC8EE" w14:textId="77777777" w:rsidR="00B8070D" w:rsidRDefault="00000000">
      <w:pPr>
        <w:numPr>
          <w:ilvl w:val="0"/>
          <w:numId w:val="6"/>
        </w:numPr>
        <w:pBdr>
          <w:top w:val="nil"/>
          <w:left w:val="nil"/>
          <w:bottom w:val="nil"/>
          <w:right w:val="nil"/>
          <w:between w:val="nil"/>
        </w:pBdr>
        <w:spacing w:before="0" w:after="0"/>
      </w:pPr>
      <w:r>
        <w:rPr>
          <w:color w:val="000000"/>
        </w:rPr>
        <w:t>Web app will adapt according to different screen sizes (Desktop, mobile, tablet etc.).</w:t>
      </w:r>
    </w:p>
    <w:p w14:paraId="011F2C14" w14:textId="77777777" w:rsidR="00B8070D" w:rsidRDefault="00000000">
      <w:pPr>
        <w:numPr>
          <w:ilvl w:val="0"/>
          <w:numId w:val="3"/>
        </w:numPr>
        <w:pBdr>
          <w:top w:val="nil"/>
          <w:left w:val="nil"/>
          <w:bottom w:val="nil"/>
          <w:right w:val="nil"/>
          <w:between w:val="nil"/>
        </w:pBdr>
        <w:spacing w:before="0" w:after="0"/>
        <w:rPr>
          <w:b/>
          <w:color w:val="000000"/>
          <w:sz w:val="28"/>
          <w:szCs w:val="28"/>
        </w:rPr>
      </w:pPr>
      <w:r>
        <w:rPr>
          <w:b/>
          <w:color w:val="000000"/>
          <w:sz w:val="28"/>
          <w:szCs w:val="28"/>
        </w:rPr>
        <w:t>Error Handling</w:t>
      </w:r>
    </w:p>
    <w:p w14:paraId="23EAB809" w14:textId="77777777" w:rsidR="00B8070D" w:rsidRDefault="00000000">
      <w:pPr>
        <w:numPr>
          <w:ilvl w:val="0"/>
          <w:numId w:val="7"/>
        </w:numPr>
        <w:pBdr>
          <w:top w:val="nil"/>
          <w:left w:val="nil"/>
          <w:bottom w:val="nil"/>
          <w:right w:val="nil"/>
          <w:between w:val="nil"/>
        </w:pBdr>
        <w:spacing w:before="0"/>
        <w:rPr>
          <w:b/>
          <w:color w:val="000000"/>
        </w:rPr>
      </w:pPr>
      <w:r>
        <w:rPr>
          <w:color w:val="000000"/>
        </w:rPr>
        <w:t>This web application will handle errors like invalid inputs, unsupported file formats with proper error messages.</w:t>
      </w:r>
    </w:p>
    <w:p w14:paraId="7EA2F0A8" w14:textId="77777777" w:rsidR="00B8070D" w:rsidRDefault="00000000">
      <w:r>
        <w:t>The success of the project will be determined by the success of the product without compromising the mentioned baseline functionalities, completion of project within the defined timeline and proper documentation of the system.</w:t>
      </w:r>
    </w:p>
    <w:p w14:paraId="4BF75BFF" w14:textId="77777777" w:rsidR="00B8070D" w:rsidRDefault="00000000">
      <w:pPr>
        <w:pStyle w:val="Heading1"/>
        <w:numPr>
          <w:ilvl w:val="0"/>
          <w:numId w:val="1"/>
        </w:numPr>
        <w:spacing w:before="360"/>
      </w:pPr>
      <w:r>
        <w:lastRenderedPageBreak/>
        <w:t xml:space="preserve">Team Roles and Responsibilities </w:t>
      </w:r>
    </w:p>
    <w:tbl>
      <w:tblPr>
        <w:tblStyle w:val="a0"/>
        <w:tblW w:w="8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0"/>
        <w:gridCol w:w="5032"/>
        <w:gridCol w:w="1577"/>
      </w:tblGrid>
      <w:tr w:rsidR="00B8070D" w14:paraId="68DF2765" w14:textId="77777777">
        <w:tc>
          <w:tcPr>
            <w:tcW w:w="2120" w:type="dxa"/>
          </w:tcPr>
          <w:p w14:paraId="6B912AB6" w14:textId="77777777" w:rsidR="00B8070D" w:rsidRDefault="00000000">
            <w:pPr>
              <w:tabs>
                <w:tab w:val="left" w:pos="90"/>
              </w:tabs>
              <w:rPr>
                <w:b/>
                <w:sz w:val="24"/>
                <w:szCs w:val="24"/>
              </w:rPr>
            </w:pPr>
            <w:r>
              <w:rPr>
                <w:b/>
                <w:sz w:val="24"/>
                <w:szCs w:val="24"/>
              </w:rPr>
              <w:t>Team Member</w:t>
            </w:r>
          </w:p>
        </w:tc>
        <w:tc>
          <w:tcPr>
            <w:tcW w:w="5032" w:type="dxa"/>
          </w:tcPr>
          <w:p w14:paraId="3B208998" w14:textId="77777777" w:rsidR="00B8070D" w:rsidRDefault="00000000">
            <w:pPr>
              <w:tabs>
                <w:tab w:val="left" w:pos="90"/>
              </w:tabs>
              <w:rPr>
                <w:b/>
                <w:sz w:val="24"/>
                <w:szCs w:val="24"/>
              </w:rPr>
            </w:pPr>
            <w:r>
              <w:rPr>
                <w:b/>
                <w:sz w:val="24"/>
                <w:szCs w:val="24"/>
              </w:rPr>
              <w:t>Activity</w:t>
            </w:r>
          </w:p>
        </w:tc>
        <w:tc>
          <w:tcPr>
            <w:tcW w:w="1577" w:type="dxa"/>
          </w:tcPr>
          <w:p w14:paraId="6A4B6143" w14:textId="77777777" w:rsidR="00B8070D" w:rsidRDefault="00000000">
            <w:pPr>
              <w:tabs>
                <w:tab w:val="left" w:pos="90"/>
              </w:tabs>
              <w:rPr>
                <w:b/>
                <w:sz w:val="24"/>
                <w:szCs w:val="24"/>
              </w:rPr>
            </w:pPr>
            <w:r>
              <w:rPr>
                <w:b/>
                <w:sz w:val="24"/>
                <w:szCs w:val="24"/>
              </w:rPr>
              <w:t>Tentative Date</w:t>
            </w:r>
          </w:p>
        </w:tc>
      </w:tr>
      <w:tr w:rsidR="00B8070D" w14:paraId="37BDBAE1" w14:textId="77777777">
        <w:tc>
          <w:tcPr>
            <w:tcW w:w="2120" w:type="dxa"/>
          </w:tcPr>
          <w:p w14:paraId="53F748A6" w14:textId="77777777" w:rsidR="00B8070D" w:rsidRDefault="00000000">
            <w:pPr>
              <w:tabs>
                <w:tab w:val="left" w:pos="90"/>
              </w:tabs>
              <w:jc w:val="left"/>
              <w:rPr>
                <w:sz w:val="24"/>
                <w:szCs w:val="24"/>
              </w:rPr>
            </w:pPr>
            <w:r>
              <w:rPr>
                <w:b/>
                <w:sz w:val="24"/>
                <w:szCs w:val="24"/>
              </w:rPr>
              <w:t>Syed Muaarij Nadeem</w:t>
            </w:r>
          </w:p>
        </w:tc>
        <w:tc>
          <w:tcPr>
            <w:tcW w:w="5032" w:type="dxa"/>
          </w:tcPr>
          <w:p w14:paraId="50AAE4EA" w14:textId="77777777" w:rsidR="00B8070D" w:rsidRDefault="00000000">
            <w:pPr>
              <w:tabs>
                <w:tab w:val="left" w:pos="90"/>
              </w:tabs>
              <w:rPr>
                <w:sz w:val="24"/>
                <w:szCs w:val="24"/>
              </w:rPr>
            </w:pPr>
            <w:r>
              <w:rPr>
                <w:sz w:val="24"/>
                <w:szCs w:val="24"/>
              </w:rPr>
              <w:t>Requirement gathering, AR/3D module setup, object placement</w:t>
            </w:r>
          </w:p>
        </w:tc>
        <w:tc>
          <w:tcPr>
            <w:tcW w:w="1577" w:type="dxa"/>
          </w:tcPr>
          <w:p w14:paraId="471CD254" w14:textId="77777777" w:rsidR="00B8070D" w:rsidRDefault="00000000">
            <w:pPr>
              <w:tabs>
                <w:tab w:val="left" w:pos="90"/>
              </w:tabs>
              <w:rPr>
                <w:sz w:val="24"/>
                <w:szCs w:val="24"/>
              </w:rPr>
            </w:pPr>
            <w:r>
              <w:rPr>
                <w:sz w:val="24"/>
                <w:szCs w:val="24"/>
              </w:rPr>
              <w:t>Jan–Feb 2026</w:t>
            </w:r>
          </w:p>
        </w:tc>
      </w:tr>
      <w:tr w:rsidR="00B8070D" w14:paraId="2779F394" w14:textId="77777777">
        <w:tc>
          <w:tcPr>
            <w:tcW w:w="2120" w:type="dxa"/>
          </w:tcPr>
          <w:p w14:paraId="04B725D4" w14:textId="77777777" w:rsidR="00B8070D" w:rsidRDefault="00B8070D">
            <w:pPr>
              <w:tabs>
                <w:tab w:val="left" w:pos="90"/>
              </w:tabs>
              <w:rPr>
                <w:sz w:val="24"/>
                <w:szCs w:val="24"/>
              </w:rPr>
            </w:pPr>
          </w:p>
        </w:tc>
        <w:tc>
          <w:tcPr>
            <w:tcW w:w="5032" w:type="dxa"/>
          </w:tcPr>
          <w:p w14:paraId="0132F290" w14:textId="77777777" w:rsidR="00B8070D" w:rsidRDefault="00000000">
            <w:pPr>
              <w:tabs>
                <w:tab w:val="left" w:pos="90"/>
              </w:tabs>
              <w:rPr>
                <w:sz w:val="24"/>
                <w:szCs w:val="24"/>
              </w:rPr>
            </w:pPr>
            <w:r>
              <w:rPr>
                <w:sz w:val="24"/>
                <w:szCs w:val="24"/>
              </w:rPr>
              <w:t>Object manipulation (move, rotate, scale)</w:t>
            </w:r>
          </w:p>
        </w:tc>
        <w:tc>
          <w:tcPr>
            <w:tcW w:w="1577" w:type="dxa"/>
          </w:tcPr>
          <w:p w14:paraId="1A9028CD" w14:textId="77777777" w:rsidR="00B8070D" w:rsidRDefault="00000000">
            <w:pPr>
              <w:tabs>
                <w:tab w:val="left" w:pos="90"/>
              </w:tabs>
              <w:rPr>
                <w:sz w:val="24"/>
                <w:szCs w:val="24"/>
              </w:rPr>
            </w:pPr>
            <w:r>
              <w:rPr>
                <w:sz w:val="24"/>
                <w:szCs w:val="24"/>
              </w:rPr>
              <w:t>Mar 2026</w:t>
            </w:r>
          </w:p>
        </w:tc>
      </w:tr>
      <w:tr w:rsidR="00B8070D" w14:paraId="45091F7A" w14:textId="77777777">
        <w:tc>
          <w:tcPr>
            <w:tcW w:w="2120" w:type="dxa"/>
          </w:tcPr>
          <w:p w14:paraId="0C822F1A" w14:textId="77777777" w:rsidR="00B8070D" w:rsidRDefault="00B8070D">
            <w:pPr>
              <w:tabs>
                <w:tab w:val="left" w:pos="90"/>
              </w:tabs>
              <w:rPr>
                <w:sz w:val="24"/>
                <w:szCs w:val="24"/>
              </w:rPr>
            </w:pPr>
          </w:p>
        </w:tc>
        <w:tc>
          <w:tcPr>
            <w:tcW w:w="5032" w:type="dxa"/>
          </w:tcPr>
          <w:p w14:paraId="7955A85C" w14:textId="77777777" w:rsidR="00B8070D" w:rsidRDefault="00000000">
            <w:pPr>
              <w:tabs>
                <w:tab w:val="left" w:pos="90"/>
              </w:tabs>
              <w:rPr>
                <w:sz w:val="24"/>
                <w:szCs w:val="24"/>
              </w:rPr>
            </w:pPr>
            <w:r>
              <w:rPr>
                <w:sz w:val="24"/>
                <w:szCs w:val="24"/>
              </w:rPr>
              <w:t>UI/UX development for Customer Mode</w:t>
            </w:r>
          </w:p>
        </w:tc>
        <w:tc>
          <w:tcPr>
            <w:tcW w:w="1577" w:type="dxa"/>
          </w:tcPr>
          <w:p w14:paraId="6628C48C" w14:textId="77777777" w:rsidR="00B8070D" w:rsidRDefault="00000000">
            <w:pPr>
              <w:tabs>
                <w:tab w:val="left" w:pos="90"/>
              </w:tabs>
              <w:rPr>
                <w:sz w:val="24"/>
                <w:szCs w:val="24"/>
              </w:rPr>
            </w:pPr>
            <w:r>
              <w:rPr>
                <w:sz w:val="24"/>
                <w:szCs w:val="24"/>
              </w:rPr>
              <w:t>Apr 2026</w:t>
            </w:r>
          </w:p>
        </w:tc>
      </w:tr>
      <w:tr w:rsidR="00B8070D" w14:paraId="36142E03" w14:textId="77777777">
        <w:tc>
          <w:tcPr>
            <w:tcW w:w="2120" w:type="dxa"/>
          </w:tcPr>
          <w:p w14:paraId="0A096563" w14:textId="77777777" w:rsidR="00B8070D" w:rsidRDefault="00000000">
            <w:pPr>
              <w:tabs>
                <w:tab w:val="left" w:pos="90"/>
              </w:tabs>
              <w:rPr>
                <w:sz w:val="24"/>
                <w:szCs w:val="24"/>
              </w:rPr>
            </w:pPr>
            <w:r>
              <w:rPr>
                <w:b/>
                <w:sz w:val="24"/>
                <w:szCs w:val="24"/>
              </w:rPr>
              <w:t>Warda Saeed</w:t>
            </w:r>
          </w:p>
        </w:tc>
        <w:tc>
          <w:tcPr>
            <w:tcW w:w="5032" w:type="dxa"/>
          </w:tcPr>
          <w:p w14:paraId="2583472E" w14:textId="77777777" w:rsidR="00B8070D" w:rsidRDefault="00000000">
            <w:pPr>
              <w:tabs>
                <w:tab w:val="left" w:pos="90"/>
              </w:tabs>
              <w:rPr>
                <w:sz w:val="24"/>
                <w:szCs w:val="24"/>
              </w:rPr>
            </w:pPr>
            <w:r>
              <w:rPr>
                <w:sz w:val="24"/>
                <w:szCs w:val="24"/>
              </w:rPr>
              <w:t>Backend development with Node.js and database setup</w:t>
            </w:r>
          </w:p>
        </w:tc>
        <w:tc>
          <w:tcPr>
            <w:tcW w:w="1577" w:type="dxa"/>
          </w:tcPr>
          <w:p w14:paraId="384E7CBD" w14:textId="77777777" w:rsidR="00B8070D" w:rsidRDefault="00000000">
            <w:pPr>
              <w:tabs>
                <w:tab w:val="left" w:pos="90"/>
              </w:tabs>
              <w:rPr>
                <w:sz w:val="24"/>
                <w:szCs w:val="24"/>
              </w:rPr>
            </w:pPr>
            <w:r>
              <w:rPr>
                <w:sz w:val="24"/>
                <w:szCs w:val="24"/>
              </w:rPr>
              <w:t>Feb–Apr 2026</w:t>
            </w:r>
          </w:p>
        </w:tc>
      </w:tr>
      <w:tr w:rsidR="00B8070D" w14:paraId="199C278B" w14:textId="77777777">
        <w:tc>
          <w:tcPr>
            <w:tcW w:w="2120" w:type="dxa"/>
          </w:tcPr>
          <w:p w14:paraId="3F35EA47" w14:textId="77777777" w:rsidR="00B8070D" w:rsidRDefault="00B8070D">
            <w:pPr>
              <w:tabs>
                <w:tab w:val="left" w:pos="90"/>
              </w:tabs>
              <w:rPr>
                <w:sz w:val="24"/>
                <w:szCs w:val="24"/>
              </w:rPr>
            </w:pPr>
          </w:p>
        </w:tc>
        <w:tc>
          <w:tcPr>
            <w:tcW w:w="5032" w:type="dxa"/>
          </w:tcPr>
          <w:p w14:paraId="126980AF" w14:textId="77777777" w:rsidR="00B8070D" w:rsidRDefault="00000000">
            <w:pPr>
              <w:tabs>
                <w:tab w:val="left" w:pos="90"/>
              </w:tabs>
              <w:rPr>
                <w:sz w:val="24"/>
                <w:szCs w:val="24"/>
              </w:rPr>
            </w:pPr>
            <w:r>
              <w:rPr>
                <w:sz w:val="24"/>
                <w:szCs w:val="24"/>
              </w:rPr>
              <w:t>Integration with Text-to-3D APIs</w:t>
            </w:r>
          </w:p>
        </w:tc>
        <w:tc>
          <w:tcPr>
            <w:tcW w:w="1577" w:type="dxa"/>
          </w:tcPr>
          <w:p w14:paraId="747A79B6" w14:textId="77777777" w:rsidR="00B8070D" w:rsidRDefault="00000000">
            <w:pPr>
              <w:tabs>
                <w:tab w:val="left" w:pos="90"/>
              </w:tabs>
              <w:rPr>
                <w:sz w:val="24"/>
                <w:szCs w:val="24"/>
              </w:rPr>
            </w:pPr>
            <w:r>
              <w:rPr>
                <w:sz w:val="24"/>
                <w:szCs w:val="24"/>
              </w:rPr>
              <w:t>May 2026</w:t>
            </w:r>
          </w:p>
        </w:tc>
      </w:tr>
      <w:tr w:rsidR="00B8070D" w14:paraId="556CF181" w14:textId="77777777">
        <w:tc>
          <w:tcPr>
            <w:tcW w:w="2120" w:type="dxa"/>
          </w:tcPr>
          <w:p w14:paraId="16A5ACAE" w14:textId="77777777" w:rsidR="00B8070D" w:rsidRDefault="00B8070D">
            <w:pPr>
              <w:tabs>
                <w:tab w:val="left" w:pos="90"/>
              </w:tabs>
              <w:rPr>
                <w:sz w:val="24"/>
                <w:szCs w:val="24"/>
              </w:rPr>
            </w:pPr>
          </w:p>
        </w:tc>
        <w:tc>
          <w:tcPr>
            <w:tcW w:w="5032" w:type="dxa"/>
          </w:tcPr>
          <w:p w14:paraId="6CDE56FD" w14:textId="77777777" w:rsidR="00B8070D" w:rsidRDefault="00000000">
            <w:pPr>
              <w:tabs>
                <w:tab w:val="left" w:pos="90"/>
              </w:tabs>
              <w:rPr>
                <w:sz w:val="24"/>
                <w:szCs w:val="24"/>
              </w:rPr>
            </w:pPr>
            <w:r>
              <w:rPr>
                <w:sz w:val="24"/>
                <w:szCs w:val="24"/>
              </w:rPr>
              <w:t>Progressive rendering pipeline implementation</w:t>
            </w:r>
          </w:p>
        </w:tc>
        <w:tc>
          <w:tcPr>
            <w:tcW w:w="1577" w:type="dxa"/>
          </w:tcPr>
          <w:p w14:paraId="28BC2890" w14:textId="77777777" w:rsidR="00B8070D" w:rsidRDefault="00000000">
            <w:pPr>
              <w:tabs>
                <w:tab w:val="left" w:pos="90"/>
              </w:tabs>
              <w:rPr>
                <w:sz w:val="24"/>
                <w:szCs w:val="24"/>
              </w:rPr>
            </w:pPr>
            <w:r>
              <w:rPr>
                <w:sz w:val="24"/>
                <w:szCs w:val="24"/>
              </w:rPr>
              <w:t>Jun 2026</w:t>
            </w:r>
          </w:p>
        </w:tc>
      </w:tr>
      <w:tr w:rsidR="00B8070D" w14:paraId="1ABECCAA" w14:textId="77777777">
        <w:tc>
          <w:tcPr>
            <w:tcW w:w="2120" w:type="dxa"/>
          </w:tcPr>
          <w:p w14:paraId="4F79CFDB" w14:textId="77777777" w:rsidR="00B8070D" w:rsidRDefault="00000000">
            <w:pPr>
              <w:tabs>
                <w:tab w:val="left" w:pos="90"/>
              </w:tabs>
              <w:rPr>
                <w:sz w:val="24"/>
                <w:szCs w:val="24"/>
              </w:rPr>
            </w:pPr>
            <w:r>
              <w:rPr>
                <w:b/>
                <w:sz w:val="24"/>
                <w:szCs w:val="24"/>
              </w:rPr>
              <w:t>Saim Jamil</w:t>
            </w:r>
          </w:p>
        </w:tc>
        <w:tc>
          <w:tcPr>
            <w:tcW w:w="5032" w:type="dxa"/>
          </w:tcPr>
          <w:p w14:paraId="0F27F747" w14:textId="77777777" w:rsidR="00B8070D" w:rsidRDefault="00000000">
            <w:pPr>
              <w:tabs>
                <w:tab w:val="left" w:pos="90"/>
              </w:tabs>
              <w:rPr>
                <w:sz w:val="24"/>
                <w:szCs w:val="24"/>
              </w:rPr>
            </w:pPr>
            <w:r>
              <w:rPr>
                <w:sz w:val="24"/>
                <w:szCs w:val="24"/>
              </w:rPr>
              <w:t>Designer Mode features (project saving, scene management)</w:t>
            </w:r>
          </w:p>
        </w:tc>
        <w:tc>
          <w:tcPr>
            <w:tcW w:w="1577" w:type="dxa"/>
          </w:tcPr>
          <w:p w14:paraId="0B4615CB" w14:textId="77777777" w:rsidR="00B8070D" w:rsidRDefault="00000000">
            <w:pPr>
              <w:tabs>
                <w:tab w:val="left" w:pos="90"/>
              </w:tabs>
              <w:rPr>
                <w:sz w:val="24"/>
                <w:szCs w:val="24"/>
              </w:rPr>
            </w:pPr>
            <w:r>
              <w:rPr>
                <w:sz w:val="24"/>
                <w:szCs w:val="24"/>
              </w:rPr>
              <w:t>Jul–Aug 2026</w:t>
            </w:r>
          </w:p>
        </w:tc>
      </w:tr>
      <w:tr w:rsidR="00B8070D" w14:paraId="7D51D37C" w14:textId="77777777">
        <w:tc>
          <w:tcPr>
            <w:tcW w:w="2120" w:type="dxa"/>
          </w:tcPr>
          <w:p w14:paraId="24BE46EA" w14:textId="77777777" w:rsidR="00B8070D" w:rsidRDefault="00B8070D">
            <w:pPr>
              <w:tabs>
                <w:tab w:val="left" w:pos="90"/>
              </w:tabs>
              <w:rPr>
                <w:sz w:val="24"/>
                <w:szCs w:val="24"/>
              </w:rPr>
            </w:pPr>
          </w:p>
        </w:tc>
        <w:tc>
          <w:tcPr>
            <w:tcW w:w="5032" w:type="dxa"/>
          </w:tcPr>
          <w:p w14:paraId="32B3387B" w14:textId="77777777" w:rsidR="00B8070D" w:rsidRDefault="00000000">
            <w:pPr>
              <w:tabs>
                <w:tab w:val="left" w:pos="90"/>
              </w:tabs>
              <w:rPr>
                <w:sz w:val="24"/>
                <w:szCs w:val="24"/>
              </w:rPr>
            </w:pPr>
            <w:r>
              <w:rPr>
                <w:sz w:val="24"/>
                <w:szCs w:val="24"/>
              </w:rPr>
              <w:t>Final testing of features</w:t>
            </w:r>
          </w:p>
        </w:tc>
        <w:tc>
          <w:tcPr>
            <w:tcW w:w="1577" w:type="dxa"/>
          </w:tcPr>
          <w:p w14:paraId="208A8660" w14:textId="77777777" w:rsidR="00B8070D" w:rsidRDefault="00000000">
            <w:pPr>
              <w:tabs>
                <w:tab w:val="left" w:pos="90"/>
              </w:tabs>
              <w:rPr>
                <w:sz w:val="24"/>
                <w:szCs w:val="24"/>
              </w:rPr>
            </w:pPr>
            <w:r>
              <w:rPr>
                <w:sz w:val="24"/>
                <w:szCs w:val="24"/>
              </w:rPr>
              <w:t>Sep 2026</w:t>
            </w:r>
          </w:p>
        </w:tc>
      </w:tr>
      <w:tr w:rsidR="00B8070D" w14:paraId="393FC2B6" w14:textId="77777777">
        <w:tc>
          <w:tcPr>
            <w:tcW w:w="2120" w:type="dxa"/>
          </w:tcPr>
          <w:p w14:paraId="472B283E" w14:textId="77777777" w:rsidR="00B8070D" w:rsidRDefault="00B8070D">
            <w:pPr>
              <w:tabs>
                <w:tab w:val="left" w:pos="90"/>
              </w:tabs>
              <w:rPr>
                <w:sz w:val="24"/>
                <w:szCs w:val="24"/>
              </w:rPr>
            </w:pPr>
          </w:p>
        </w:tc>
        <w:tc>
          <w:tcPr>
            <w:tcW w:w="5032" w:type="dxa"/>
          </w:tcPr>
          <w:p w14:paraId="5DB3B773" w14:textId="77777777" w:rsidR="00B8070D" w:rsidRDefault="00000000">
            <w:pPr>
              <w:tabs>
                <w:tab w:val="left" w:pos="90"/>
              </w:tabs>
              <w:rPr>
                <w:sz w:val="24"/>
                <w:szCs w:val="24"/>
              </w:rPr>
            </w:pPr>
            <w:r>
              <w:rPr>
                <w:sz w:val="24"/>
                <w:szCs w:val="24"/>
              </w:rPr>
              <w:t>Documentation, and presentation prep</w:t>
            </w:r>
          </w:p>
        </w:tc>
        <w:tc>
          <w:tcPr>
            <w:tcW w:w="1577" w:type="dxa"/>
          </w:tcPr>
          <w:p w14:paraId="5291AA51" w14:textId="77777777" w:rsidR="00B8070D" w:rsidRDefault="00000000">
            <w:pPr>
              <w:tabs>
                <w:tab w:val="left" w:pos="90"/>
              </w:tabs>
              <w:rPr>
                <w:sz w:val="24"/>
                <w:szCs w:val="24"/>
              </w:rPr>
            </w:pPr>
            <w:r>
              <w:rPr>
                <w:sz w:val="24"/>
                <w:szCs w:val="24"/>
              </w:rPr>
              <w:t>Oct–Dec 2026</w:t>
            </w:r>
          </w:p>
        </w:tc>
      </w:tr>
    </w:tbl>
    <w:p w14:paraId="5E1D9F6D" w14:textId="77777777" w:rsidR="00B8070D" w:rsidRDefault="00000000">
      <w:pPr>
        <w:pStyle w:val="Heading2"/>
        <w:numPr>
          <w:ilvl w:val="1"/>
          <w:numId w:val="1"/>
        </w:numPr>
        <w:spacing w:line="360" w:lineRule="auto"/>
        <w:rPr>
          <w:sz w:val="28"/>
          <w:szCs w:val="28"/>
        </w:rPr>
      </w:pPr>
      <w:r>
        <w:rPr>
          <w:sz w:val="28"/>
          <w:szCs w:val="28"/>
        </w:rPr>
        <w:t>Gantt Chart</w:t>
      </w:r>
    </w:p>
    <w:tbl>
      <w:tblPr>
        <w:tblStyle w:val="a1"/>
        <w:tblW w:w="8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9"/>
        <w:gridCol w:w="688"/>
        <w:gridCol w:w="571"/>
        <w:gridCol w:w="632"/>
        <w:gridCol w:w="595"/>
        <w:gridCol w:w="644"/>
        <w:gridCol w:w="571"/>
        <w:gridCol w:w="510"/>
        <w:gridCol w:w="608"/>
        <w:gridCol w:w="559"/>
        <w:gridCol w:w="559"/>
        <w:gridCol w:w="595"/>
        <w:gridCol w:w="571"/>
      </w:tblGrid>
      <w:tr w:rsidR="00B8070D" w14:paraId="16911E8B" w14:textId="77777777">
        <w:tc>
          <w:tcPr>
            <w:tcW w:w="1609" w:type="dxa"/>
          </w:tcPr>
          <w:p w14:paraId="3179F43C" w14:textId="77777777" w:rsidR="00B8070D" w:rsidRDefault="00000000">
            <w:pPr>
              <w:tabs>
                <w:tab w:val="left" w:pos="90"/>
              </w:tabs>
              <w:rPr>
                <w:b/>
              </w:rPr>
            </w:pPr>
            <w:r>
              <w:rPr>
                <w:b/>
              </w:rPr>
              <w:t>Task / Phase</w:t>
            </w:r>
          </w:p>
        </w:tc>
        <w:tc>
          <w:tcPr>
            <w:tcW w:w="688" w:type="dxa"/>
          </w:tcPr>
          <w:p w14:paraId="2E9B8142" w14:textId="77777777" w:rsidR="00B8070D" w:rsidRDefault="00000000">
            <w:pPr>
              <w:tabs>
                <w:tab w:val="left" w:pos="90"/>
              </w:tabs>
              <w:rPr>
                <w:b/>
              </w:rPr>
            </w:pPr>
            <w:r>
              <w:rPr>
                <w:b/>
              </w:rPr>
              <w:t>Jan</w:t>
            </w:r>
          </w:p>
        </w:tc>
        <w:tc>
          <w:tcPr>
            <w:tcW w:w="571" w:type="dxa"/>
          </w:tcPr>
          <w:p w14:paraId="1EBA8431" w14:textId="77777777" w:rsidR="00B8070D" w:rsidRDefault="00000000">
            <w:pPr>
              <w:tabs>
                <w:tab w:val="left" w:pos="90"/>
              </w:tabs>
              <w:rPr>
                <w:b/>
              </w:rPr>
            </w:pPr>
            <w:r>
              <w:rPr>
                <w:b/>
              </w:rPr>
              <w:t>Feb</w:t>
            </w:r>
          </w:p>
        </w:tc>
        <w:tc>
          <w:tcPr>
            <w:tcW w:w="632" w:type="dxa"/>
          </w:tcPr>
          <w:p w14:paraId="746DFCA7" w14:textId="77777777" w:rsidR="00B8070D" w:rsidRDefault="00000000">
            <w:pPr>
              <w:tabs>
                <w:tab w:val="left" w:pos="90"/>
              </w:tabs>
              <w:rPr>
                <w:b/>
              </w:rPr>
            </w:pPr>
            <w:r>
              <w:rPr>
                <w:b/>
              </w:rPr>
              <w:t>Mar</w:t>
            </w:r>
          </w:p>
        </w:tc>
        <w:tc>
          <w:tcPr>
            <w:tcW w:w="595" w:type="dxa"/>
          </w:tcPr>
          <w:p w14:paraId="3A827CFE" w14:textId="77777777" w:rsidR="00B8070D" w:rsidRDefault="00000000">
            <w:pPr>
              <w:tabs>
                <w:tab w:val="left" w:pos="90"/>
              </w:tabs>
              <w:rPr>
                <w:b/>
              </w:rPr>
            </w:pPr>
            <w:r>
              <w:rPr>
                <w:b/>
              </w:rPr>
              <w:t>Apr</w:t>
            </w:r>
          </w:p>
        </w:tc>
        <w:tc>
          <w:tcPr>
            <w:tcW w:w="644" w:type="dxa"/>
          </w:tcPr>
          <w:p w14:paraId="3B01EC86" w14:textId="77777777" w:rsidR="00B8070D" w:rsidRDefault="00000000">
            <w:pPr>
              <w:tabs>
                <w:tab w:val="left" w:pos="90"/>
              </w:tabs>
              <w:rPr>
                <w:b/>
              </w:rPr>
            </w:pPr>
            <w:r>
              <w:rPr>
                <w:b/>
              </w:rPr>
              <w:t>May</w:t>
            </w:r>
          </w:p>
        </w:tc>
        <w:tc>
          <w:tcPr>
            <w:tcW w:w="571" w:type="dxa"/>
          </w:tcPr>
          <w:p w14:paraId="53DB98C3" w14:textId="77777777" w:rsidR="00B8070D" w:rsidRDefault="00000000">
            <w:pPr>
              <w:tabs>
                <w:tab w:val="left" w:pos="90"/>
              </w:tabs>
              <w:rPr>
                <w:b/>
              </w:rPr>
            </w:pPr>
            <w:r>
              <w:rPr>
                <w:b/>
              </w:rPr>
              <w:t>Jun</w:t>
            </w:r>
          </w:p>
        </w:tc>
        <w:tc>
          <w:tcPr>
            <w:tcW w:w="510" w:type="dxa"/>
          </w:tcPr>
          <w:p w14:paraId="2A8040A4" w14:textId="77777777" w:rsidR="00B8070D" w:rsidRDefault="00000000">
            <w:pPr>
              <w:tabs>
                <w:tab w:val="left" w:pos="90"/>
              </w:tabs>
              <w:rPr>
                <w:b/>
              </w:rPr>
            </w:pPr>
            <w:r>
              <w:rPr>
                <w:b/>
              </w:rPr>
              <w:t>Jul</w:t>
            </w:r>
          </w:p>
        </w:tc>
        <w:tc>
          <w:tcPr>
            <w:tcW w:w="608" w:type="dxa"/>
          </w:tcPr>
          <w:p w14:paraId="153C9837" w14:textId="77777777" w:rsidR="00B8070D" w:rsidRDefault="00000000">
            <w:pPr>
              <w:tabs>
                <w:tab w:val="left" w:pos="90"/>
              </w:tabs>
              <w:rPr>
                <w:b/>
              </w:rPr>
            </w:pPr>
            <w:r>
              <w:rPr>
                <w:b/>
              </w:rPr>
              <w:t>Aug</w:t>
            </w:r>
          </w:p>
        </w:tc>
        <w:tc>
          <w:tcPr>
            <w:tcW w:w="559" w:type="dxa"/>
          </w:tcPr>
          <w:p w14:paraId="50A83824" w14:textId="77777777" w:rsidR="00B8070D" w:rsidRDefault="00000000">
            <w:pPr>
              <w:tabs>
                <w:tab w:val="left" w:pos="90"/>
              </w:tabs>
              <w:rPr>
                <w:b/>
              </w:rPr>
            </w:pPr>
            <w:r>
              <w:rPr>
                <w:b/>
              </w:rPr>
              <w:t>Sep</w:t>
            </w:r>
          </w:p>
        </w:tc>
        <w:tc>
          <w:tcPr>
            <w:tcW w:w="559" w:type="dxa"/>
          </w:tcPr>
          <w:p w14:paraId="607EA5D4" w14:textId="77777777" w:rsidR="00B8070D" w:rsidRDefault="00000000">
            <w:pPr>
              <w:tabs>
                <w:tab w:val="left" w:pos="90"/>
              </w:tabs>
              <w:rPr>
                <w:b/>
              </w:rPr>
            </w:pPr>
            <w:r>
              <w:rPr>
                <w:b/>
              </w:rPr>
              <w:t>Oct</w:t>
            </w:r>
          </w:p>
        </w:tc>
        <w:tc>
          <w:tcPr>
            <w:tcW w:w="595" w:type="dxa"/>
          </w:tcPr>
          <w:p w14:paraId="75AC8D4E" w14:textId="77777777" w:rsidR="00B8070D" w:rsidRDefault="00000000">
            <w:pPr>
              <w:tabs>
                <w:tab w:val="left" w:pos="90"/>
              </w:tabs>
              <w:rPr>
                <w:b/>
              </w:rPr>
            </w:pPr>
            <w:r>
              <w:rPr>
                <w:b/>
              </w:rPr>
              <w:t>Nov</w:t>
            </w:r>
          </w:p>
        </w:tc>
        <w:tc>
          <w:tcPr>
            <w:tcW w:w="571" w:type="dxa"/>
          </w:tcPr>
          <w:p w14:paraId="77B5DAA0" w14:textId="77777777" w:rsidR="00B8070D" w:rsidRDefault="00000000">
            <w:pPr>
              <w:tabs>
                <w:tab w:val="left" w:pos="90"/>
              </w:tabs>
              <w:rPr>
                <w:b/>
              </w:rPr>
            </w:pPr>
            <w:r>
              <w:rPr>
                <w:b/>
              </w:rPr>
              <w:t>Dec</w:t>
            </w:r>
          </w:p>
        </w:tc>
      </w:tr>
      <w:tr w:rsidR="00B8070D" w14:paraId="026B206C" w14:textId="77777777">
        <w:tc>
          <w:tcPr>
            <w:tcW w:w="1609" w:type="dxa"/>
          </w:tcPr>
          <w:p w14:paraId="584D7C0F" w14:textId="77777777" w:rsidR="00B8070D" w:rsidRDefault="00000000">
            <w:pPr>
              <w:tabs>
                <w:tab w:val="left" w:pos="90"/>
              </w:tabs>
            </w:pPr>
            <w:r>
              <w:t>Requirement Gathering &amp; Research</w:t>
            </w:r>
          </w:p>
        </w:tc>
        <w:tc>
          <w:tcPr>
            <w:tcW w:w="688" w:type="dxa"/>
            <w:shd w:val="clear" w:color="auto" w:fill="FAC090"/>
          </w:tcPr>
          <w:p w14:paraId="2F9D22D1" w14:textId="77777777" w:rsidR="00B8070D" w:rsidRDefault="00B8070D">
            <w:pPr>
              <w:tabs>
                <w:tab w:val="left" w:pos="90"/>
              </w:tabs>
            </w:pPr>
          </w:p>
        </w:tc>
        <w:tc>
          <w:tcPr>
            <w:tcW w:w="571" w:type="dxa"/>
            <w:shd w:val="clear" w:color="auto" w:fill="FAC090"/>
          </w:tcPr>
          <w:p w14:paraId="3A4D7DD3" w14:textId="77777777" w:rsidR="00B8070D" w:rsidRDefault="00B8070D">
            <w:pPr>
              <w:tabs>
                <w:tab w:val="left" w:pos="90"/>
              </w:tabs>
            </w:pPr>
          </w:p>
        </w:tc>
        <w:tc>
          <w:tcPr>
            <w:tcW w:w="632" w:type="dxa"/>
          </w:tcPr>
          <w:p w14:paraId="49E0CF95" w14:textId="77777777" w:rsidR="00B8070D" w:rsidRDefault="00B8070D">
            <w:pPr>
              <w:tabs>
                <w:tab w:val="left" w:pos="90"/>
              </w:tabs>
            </w:pPr>
          </w:p>
        </w:tc>
        <w:tc>
          <w:tcPr>
            <w:tcW w:w="595" w:type="dxa"/>
          </w:tcPr>
          <w:p w14:paraId="50886F5A" w14:textId="77777777" w:rsidR="00B8070D" w:rsidRDefault="00B8070D">
            <w:pPr>
              <w:tabs>
                <w:tab w:val="left" w:pos="90"/>
              </w:tabs>
            </w:pPr>
          </w:p>
        </w:tc>
        <w:tc>
          <w:tcPr>
            <w:tcW w:w="644" w:type="dxa"/>
          </w:tcPr>
          <w:p w14:paraId="1D24C2F0" w14:textId="77777777" w:rsidR="00B8070D" w:rsidRDefault="00B8070D">
            <w:pPr>
              <w:tabs>
                <w:tab w:val="left" w:pos="90"/>
              </w:tabs>
            </w:pPr>
          </w:p>
        </w:tc>
        <w:tc>
          <w:tcPr>
            <w:tcW w:w="571" w:type="dxa"/>
          </w:tcPr>
          <w:p w14:paraId="2657329A" w14:textId="77777777" w:rsidR="00B8070D" w:rsidRDefault="00B8070D">
            <w:pPr>
              <w:tabs>
                <w:tab w:val="left" w:pos="90"/>
              </w:tabs>
            </w:pPr>
          </w:p>
        </w:tc>
        <w:tc>
          <w:tcPr>
            <w:tcW w:w="510" w:type="dxa"/>
          </w:tcPr>
          <w:p w14:paraId="7A3D075F" w14:textId="77777777" w:rsidR="00B8070D" w:rsidRDefault="00B8070D">
            <w:pPr>
              <w:tabs>
                <w:tab w:val="left" w:pos="90"/>
              </w:tabs>
            </w:pPr>
          </w:p>
        </w:tc>
        <w:tc>
          <w:tcPr>
            <w:tcW w:w="608" w:type="dxa"/>
          </w:tcPr>
          <w:p w14:paraId="1250C804" w14:textId="77777777" w:rsidR="00B8070D" w:rsidRDefault="00B8070D">
            <w:pPr>
              <w:tabs>
                <w:tab w:val="left" w:pos="90"/>
              </w:tabs>
            </w:pPr>
          </w:p>
        </w:tc>
        <w:tc>
          <w:tcPr>
            <w:tcW w:w="559" w:type="dxa"/>
          </w:tcPr>
          <w:p w14:paraId="401608B6" w14:textId="77777777" w:rsidR="00B8070D" w:rsidRDefault="00B8070D">
            <w:pPr>
              <w:tabs>
                <w:tab w:val="left" w:pos="90"/>
              </w:tabs>
            </w:pPr>
          </w:p>
        </w:tc>
        <w:tc>
          <w:tcPr>
            <w:tcW w:w="559" w:type="dxa"/>
          </w:tcPr>
          <w:p w14:paraId="2858FDFE" w14:textId="77777777" w:rsidR="00B8070D" w:rsidRDefault="00B8070D">
            <w:pPr>
              <w:tabs>
                <w:tab w:val="left" w:pos="90"/>
              </w:tabs>
            </w:pPr>
          </w:p>
        </w:tc>
        <w:tc>
          <w:tcPr>
            <w:tcW w:w="595" w:type="dxa"/>
          </w:tcPr>
          <w:p w14:paraId="7914C4DF" w14:textId="77777777" w:rsidR="00B8070D" w:rsidRDefault="00B8070D">
            <w:pPr>
              <w:tabs>
                <w:tab w:val="left" w:pos="90"/>
              </w:tabs>
            </w:pPr>
          </w:p>
        </w:tc>
        <w:tc>
          <w:tcPr>
            <w:tcW w:w="571" w:type="dxa"/>
          </w:tcPr>
          <w:p w14:paraId="2CD1A9C8" w14:textId="77777777" w:rsidR="00B8070D" w:rsidRDefault="00B8070D">
            <w:pPr>
              <w:tabs>
                <w:tab w:val="left" w:pos="90"/>
              </w:tabs>
            </w:pPr>
          </w:p>
        </w:tc>
      </w:tr>
      <w:tr w:rsidR="00B8070D" w14:paraId="7DA5798C" w14:textId="77777777">
        <w:tc>
          <w:tcPr>
            <w:tcW w:w="1609" w:type="dxa"/>
          </w:tcPr>
          <w:p w14:paraId="62C77CA4" w14:textId="77777777" w:rsidR="00B8070D" w:rsidRDefault="00000000">
            <w:pPr>
              <w:tabs>
                <w:tab w:val="left" w:pos="90"/>
              </w:tabs>
            </w:pPr>
            <w:r>
              <w:t>Literature Review &amp; Related Work</w:t>
            </w:r>
          </w:p>
        </w:tc>
        <w:tc>
          <w:tcPr>
            <w:tcW w:w="688" w:type="dxa"/>
            <w:shd w:val="clear" w:color="auto" w:fill="FAC090"/>
          </w:tcPr>
          <w:p w14:paraId="1A057C45" w14:textId="77777777" w:rsidR="00B8070D" w:rsidRDefault="00B8070D">
            <w:pPr>
              <w:tabs>
                <w:tab w:val="left" w:pos="90"/>
              </w:tabs>
            </w:pPr>
          </w:p>
        </w:tc>
        <w:tc>
          <w:tcPr>
            <w:tcW w:w="571" w:type="dxa"/>
            <w:shd w:val="clear" w:color="auto" w:fill="FAC090"/>
          </w:tcPr>
          <w:p w14:paraId="5F7D21A1" w14:textId="77777777" w:rsidR="00B8070D" w:rsidRDefault="00B8070D">
            <w:pPr>
              <w:tabs>
                <w:tab w:val="left" w:pos="90"/>
              </w:tabs>
            </w:pPr>
          </w:p>
        </w:tc>
        <w:tc>
          <w:tcPr>
            <w:tcW w:w="632" w:type="dxa"/>
          </w:tcPr>
          <w:p w14:paraId="5E801107" w14:textId="77777777" w:rsidR="00B8070D" w:rsidRDefault="00B8070D">
            <w:pPr>
              <w:tabs>
                <w:tab w:val="left" w:pos="90"/>
              </w:tabs>
            </w:pPr>
          </w:p>
        </w:tc>
        <w:tc>
          <w:tcPr>
            <w:tcW w:w="595" w:type="dxa"/>
          </w:tcPr>
          <w:p w14:paraId="721A16D3" w14:textId="77777777" w:rsidR="00B8070D" w:rsidRDefault="00B8070D">
            <w:pPr>
              <w:tabs>
                <w:tab w:val="left" w:pos="90"/>
              </w:tabs>
            </w:pPr>
          </w:p>
        </w:tc>
        <w:tc>
          <w:tcPr>
            <w:tcW w:w="644" w:type="dxa"/>
          </w:tcPr>
          <w:p w14:paraId="6DEAA252" w14:textId="77777777" w:rsidR="00B8070D" w:rsidRDefault="00B8070D">
            <w:pPr>
              <w:tabs>
                <w:tab w:val="left" w:pos="90"/>
              </w:tabs>
            </w:pPr>
          </w:p>
        </w:tc>
        <w:tc>
          <w:tcPr>
            <w:tcW w:w="571" w:type="dxa"/>
          </w:tcPr>
          <w:p w14:paraId="5D6225CA" w14:textId="77777777" w:rsidR="00B8070D" w:rsidRDefault="00B8070D">
            <w:pPr>
              <w:tabs>
                <w:tab w:val="left" w:pos="90"/>
              </w:tabs>
            </w:pPr>
          </w:p>
        </w:tc>
        <w:tc>
          <w:tcPr>
            <w:tcW w:w="510" w:type="dxa"/>
          </w:tcPr>
          <w:p w14:paraId="195095EB" w14:textId="77777777" w:rsidR="00B8070D" w:rsidRDefault="00B8070D">
            <w:pPr>
              <w:tabs>
                <w:tab w:val="left" w:pos="90"/>
              </w:tabs>
            </w:pPr>
          </w:p>
        </w:tc>
        <w:tc>
          <w:tcPr>
            <w:tcW w:w="608" w:type="dxa"/>
          </w:tcPr>
          <w:p w14:paraId="4394228D" w14:textId="77777777" w:rsidR="00B8070D" w:rsidRDefault="00B8070D">
            <w:pPr>
              <w:tabs>
                <w:tab w:val="left" w:pos="90"/>
              </w:tabs>
            </w:pPr>
          </w:p>
        </w:tc>
        <w:tc>
          <w:tcPr>
            <w:tcW w:w="559" w:type="dxa"/>
          </w:tcPr>
          <w:p w14:paraId="24FE4E52" w14:textId="77777777" w:rsidR="00B8070D" w:rsidRDefault="00B8070D">
            <w:pPr>
              <w:tabs>
                <w:tab w:val="left" w:pos="90"/>
              </w:tabs>
            </w:pPr>
          </w:p>
        </w:tc>
        <w:tc>
          <w:tcPr>
            <w:tcW w:w="559" w:type="dxa"/>
          </w:tcPr>
          <w:p w14:paraId="4B0F6420" w14:textId="77777777" w:rsidR="00B8070D" w:rsidRDefault="00B8070D">
            <w:pPr>
              <w:tabs>
                <w:tab w:val="left" w:pos="90"/>
              </w:tabs>
            </w:pPr>
          </w:p>
        </w:tc>
        <w:tc>
          <w:tcPr>
            <w:tcW w:w="595" w:type="dxa"/>
          </w:tcPr>
          <w:p w14:paraId="2880EC47" w14:textId="77777777" w:rsidR="00B8070D" w:rsidRDefault="00B8070D">
            <w:pPr>
              <w:tabs>
                <w:tab w:val="left" w:pos="90"/>
              </w:tabs>
            </w:pPr>
          </w:p>
        </w:tc>
        <w:tc>
          <w:tcPr>
            <w:tcW w:w="571" w:type="dxa"/>
          </w:tcPr>
          <w:p w14:paraId="74F532A9" w14:textId="77777777" w:rsidR="00B8070D" w:rsidRDefault="00B8070D">
            <w:pPr>
              <w:tabs>
                <w:tab w:val="left" w:pos="90"/>
              </w:tabs>
            </w:pPr>
          </w:p>
        </w:tc>
      </w:tr>
      <w:tr w:rsidR="00B8070D" w14:paraId="3709DC4E" w14:textId="77777777">
        <w:tc>
          <w:tcPr>
            <w:tcW w:w="1609" w:type="dxa"/>
          </w:tcPr>
          <w:p w14:paraId="5034EF50" w14:textId="77777777" w:rsidR="00B8070D" w:rsidRDefault="00000000">
            <w:pPr>
              <w:tabs>
                <w:tab w:val="left" w:pos="90"/>
              </w:tabs>
            </w:pPr>
            <w:r>
              <w:t>System Design (UI/UX + Architecture)</w:t>
            </w:r>
          </w:p>
        </w:tc>
        <w:tc>
          <w:tcPr>
            <w:tcW w:w="688" w:type="dxa"/>
          </w:tcPr>
          <w:p w14:paraId="19CDA8DB" w14:textId="77777777" w:rsidR="00B8070D" w:rsidRDefault="00B8070D">
            <w:pPr>
              <w:tabs>
                <w:tab w:val="left" w:pos="90"/>
              </w:tabs>
            </w:pPr>
          </w:p>
        </w:tc>
        <w:tc>
          <w:tcPr>
            <w:tcW w:w="571" w:type="dxa"/>
            <w:shd w:val="clear" w:color="auto" w:fill="FAC090"/>
          </w:tcPr>
          <w:p w14:paraId="01D39668" w14:textId="77777777" w:rsidR="00B8070D" w:rsidRDefault="00B8070D">
            <w:pPr>
              <w:tabs>
                <w:tab w:val="left" w:pos="90"/>
              </w:tabs>
            </w:pPr>
          </w:p>
        </w:tc>
        <w:tc>
          <w:tcPr>
            <w:tcW w:w="632" w:type="dxa"/>
            <w:shd w:val="clear" w:color="auto" w:fill="FAC090"/>
          </w:tcPr>
          <w:p w14:paraId="2D3DB3C7" w14:textId="77777777" w:rsidR="00B8070D" w:rsidRDefault="00B8070D">
            <w:pPr>
              <w:tabs>
                <w:tab w:val="left" w:pos="90"/>
              </w:tabs>
            </w:pPr>
          </w:p>
        </w:tc>
        <w:tc>
          <w:tcPr>
            <w:tcW w:w="595" w:type="dxa"/>
          </w:tcPr>
          <w:p w14:paraId="3326A247" w14:textId="77777777" w:rsidR="00B8070D" w:rsidRDefault="00B8070D">
            <w:pPr>
              <w:tabs>
                <w:tab w:val="left" w:pos="90"/>
              </w:tabs>
            </w:pPr>
          </w:p>
        </w:tc>
        <w:tc>
          <w:tcPr>
            <w:tcW w:w="644" w:type="dxa"/>
          </w:tcPr>
          <w:p w14:paraId="6C2C451F" w14:textId="77777777" w:rsidR="00B8070D" w:rsidRDefault="00B8070D">
            <w:pPr>
              <w:tabs>
                <w:tab w:val="left" w:pos="90"/>
              </w:tabs>
            </w:pPr>
          </w:p>
        </w:tc>
        <w:tc>
          <w:tcPr>
            <w:tcW w:w="571" w:type="dxa"/>
          </w:tcPr>
          <w:p w14:paraId="7964B377" w14:textId="77777777" w:rsidR="00B8070D" w:rsidRDefault="00B8070D">
            <w:pPr>
              <w:tabs>
                <w:tab w:val="left" w:pos="90"/>
              </w:tabs>
            </w:pPr>
          </w:p>
        </w:tc>
        <w:tc>
          <w:tcPr>
            <w:tcW w:w="510" w:type="dxa"/>
          </w:tcPr>
          <w:p w14:paraId="2745CA27" w14:textId="77777777" w:rsidR="00B8070D" w:rsidRDefault="00B8070D">
            <w:pPr>
              <w:tabs>
                <w:tab w:val="left" w:pos="90"/>
              </w:tabs>
            </w:pPr>
          </w:p>
        </w:tc>
        <w:tc>
          <w:tcPr>
            <w:tcW w:w="608" w:type="dxa"/>
          </w:tcPr>
          <w:p w14:paraId="3B68FFA1" w14:textId="77777777" w:rsidR="00B8070D" w:rsidRDefault="00B8070D">
            <w:pPr>
              <w:tabs>
                <w:tab w:val="left" w:pos="90"/>
              </w:tabs>
            </w:pPr>
          </w:p>
        </w:tc>
        <w:tc>
          <w:tcPr>
            <w:tcW w:w="559" w:type="dxa"/>
          </w:tcPr>
          <w:p w14:paraId="46238593" w14:textId="77777777" w:rsidR="00B8070D" w:rsidRDefault="00B8070D">
            <w:pPr>
              <w:tabs>
                <w:tab w:val="left" w:pos="90"/>
              </w:tabs>
            </w:pPr>
          </w:p>
        </w:tc>
        <w:tc>
          <w:tcPr>
            <w:tcW w:w="559" w:type="dxa"/>
          </w:tcPr>
          <w:p w14:paraId="5BC83A2F" w14:textId="77777777" w:rsidR="00B8070D" w:rsidRDefault="00B8070D">
            <w:pPr>
              <w:tabs>
                <w:tab w:val="left" w:pos="90"/>
              </w:tabs>
            </w:pPr>
          </w:p>
        </w:tc>
        <w:tc>
          <w:tcPr>
            <w:tcW w:w="595" w:type="dxa"/>
          </w:tcPr>
          <w:p w14:paraId="2B6CF87D" w14:textId="77777777" w:rsidR="00B8070D" w:rsidRDefault="00B8070D">
            <w:pPr>
              <w:tabs>
                <w:tab w:val="left" w:pos="90"/>
              </w:tabs>
            </w:pPr>
          </w:p>
        </w:tc>
        <w:tc>
          <w:tcPr>
            <w:tcW w:w="571" w:type="dxa"/>
          </w:tcPr>
          <w:p w14:paraId="0E859DF8" w14:textId="77777777" w:rsidR="00B8070D" w:rsidRDefault="00B8070D">
            <w:pPr>
              <w:tabs>
                <w:tab w:val="left" w:pos="90"/>
              </w:tabs>
            </w:pPr>
          </w:p>
        </w:tc>
      </w:tr>
      <w:tr w:rsidR="00B8070D" w14:paraId="36CFEF5A" w14:textId="77777777">
        <w:tc>
          <w:tcPr>
            <w:tcW w:w="1609" w:type="dxa"/>
          </w:tcPr>
          <w:p w14:paraId="1055726F" w14:textId="77777777" w:rsidR="00B8070D" w:rsidRDefault="00000000">
            <w:pPr>
              <w:tabs>
                <w:tab w:val="left" w:pos="90"/>
              </w:tabs>
            </w:pPr>
            <w:r>
              <w:lastRenderedPageBreak/>
              <w:t>Frontend Development (React + AR)</w:t>
            </w:r>
          </w:p>
        </w:tc>
        <w:tc>
          <w:tcPr>
            <w:tcW w:w="688" w:type="dxa"/>
          </w:tcPr>
          <w:p w14:paraId="3913B47D" w14:textId="77777777" w:rsidR="00B8070D" w:rsidRDefault="00B8070D">
            <w:pPr>
              <w:tabs>
                <w:tab w:val="left" w:pos="90"/>
              </w:tabs>
            </w:pPr>
          </w:p>
        </w:tc>
        <w:tc>
          <w:tcPr>
            <w:tcW w:w="571" w:type="dxa"/>
          </w:tcPr>
          <w:p w14:paraId="43FFE0AC" w14:textId="77777777" w:rsidR="00B8070D" w:rsidRDefault="00B8070D">
            <w:pPr>
              <w:tabs>
                <w:tab w:val="left" w:pos="90"/>
              </w:tabs>
            </w:pPr>
          </w:p>
        </w:tc>
        <w:tc>
          <w:tcPr>
            <w:tcW w:w="632" w:type="dxa"/>
            <w:shd w:val="clear" w:color="auto" w:fill="FAC090"/>
          </w:tcPr>
          <w:p w14:paraId="4A5B0857" w14:textId="77777777" w:rsidR="00B8070D" w:rsidRDefault="00B8070D">
            <w:pPr>
              <w:tabs>
                <w:tab w:val="left" w:pos="90"/>
              </w:tabs>
            </w:pPr>
          </w:p>
        </w:tc>
        <w:tc>
          <w:tcPr>
            <w:tcW w:w="595" w:type="dxa"/>
            <w:shd w:val="clear" w:color="auto" w:fill="FAC090"/>
          </w:tcPr>
          <w:p w14:paraId="215BD3FD" w14:textId="77777777" w:rsidR="00B8070D" w:rsidRDefault="00B8070D">
            <w:pPr>
              <w:tabs>
                <w:tab w:val="left" w:pos="90"/>
              </w:tabs>
            </w:pPr>
          </w:p>
        </w:tc>
        <w:tc>
          <w:tcPr>
            <w:tcW w:w="644" w:type="dxa"/>
            <w:shd w:val="clear" w:color="auto" w:fill="FAC090"/>
          </w:tcPr>
          <w:p w14:paraId="5AE05757" w14:textId="77777777" w:rsidR="00B8070D" w:rsidRDefault="00B8070D">
            <w:pPr>
              <w:tabs>
                <w:tab w:val="left" w:pos="90"/>
              </w:tabs>
            </w:pPr>
          </w:p>
        </w:tc>
        <w:tc>
          <w:tcPr>
            <w:tcW w:w="571" w:type="dxa"/>
          </w:tcPr>
          <w:p w14:paraId="6B839AEA" w14:textId="77777777" w:rsidR="00B8070D" w:rsidRDefault="00B8070D">
            <w:pPr>
              <w:tabs>
                <w:tab w:val="left" w:pos="90"/>
              </w:tabs>
            </w:pPr>
          </w:p>
        </w:tc>
        <w:tc>
          <w:tcPr>
            <w:tcW w:w="510" w:type="dxa"/>
          </w:tcPr>
          <w:p w14:paraId="32DAFBF1" w14:textId="77777777" w:rsidR="00B8070D" w:rsidRDefault="00B8070D">
            <w:pPr>
              <w:tabs>
                <w:tab w:val="left" w:pos="90"/>
              </w:tabs>
            </w:pPr>
          </w:p>
        </w:tc>
        <w:tc>
          <w:tcPr>
            <w:tcW w:w="608" w:type="dxa"/>
          </w:tcPr>
          <w:p w14:paraId="16002CFD" w14:textId="77777777" w:rsidR="00B8070D" w:rsidRDefault="00B8070D">
            <w:pPr>
              <w:tabs>
                <w:tab w:val="left" w:pos="90"/>
              </w:tabs>
            </w:pPr>
          </w:p>
        </w:tc>
        <w:tc>
          <w:tcPr>
            <w:tcW w:w="559" w:type="dxa"/>
          </w:tcPr>
          <w:p w14:paraId="1FCA909F" w14:textId="77777777" w:rsidR="00B8070D" w:rsidRDefault="00B8070D">
            <w:pPr>
              <w:tabs>
                <w:tab w:val="left" w:pos="90"/>
              </w:tabs>
            </w:pPr>
          </w:p>
        </w:tc>
        <w:tc>
          <w:tcPr>
            <w:tcW w:w="559" w:type="dxa"/>
          </w:tcPr>
          <w:p w14:paraId="391AEBC5" w14:textId="77777777" w:rsidR="00B8070D" w:rsidRDefault="00B8070D">
            <w:pPr>
              <w:tabs>
                <w:tab w:val="left" w:pos="90"/>
              </w:tabs>
            </w:pPr>
          </w:p>
        </w:tc>
        <w:tc>
          <w:tcPr>
            <w:tcW w:w="595" w:type="dxa"/>
          </w:tcPr>
          <w:p w14:paraId="58D3AD65" w14:textId="77777777" w:rsidR="00B8070D" w:rsidRDefault="00B8070D">
            <w:pPr>
              <w:tabs>
                <w:tab w:val="left" w:pos="90"/>
              </w:tabs>
            </w:pPr>
          </w:p>
        </w:tc>
        <w:tc>
          <w:tcPr>
            <w:tcW w:w="571" w:type="dxa"/>
          </w:tcPr>
          <w:p w14:paraId="4BAFEACF" w14:textId="77777777" w:rsidR="00B8070D" w:rsidRDefault="00B8070D">
            <w:pPr>
              <w:tabs>
                <w:tab w:val="left" w:pos="90"/>
              </w:tabs>
            </w:pPr>
          </w:p>
        </w:tc>
      </w:tr>
      <w:tr w:rsidR="00B8070D" w14:paraId="19A23439" w14:textId="77777777">
        <w:tc>
          <w:tcPr>
            <w:tcW w:w="1609" w:type="dxa"/>
          </w:tcPr>
          <w:p w14:paraId="621E159A" w14:textId="77777777" w:rsidR="00B8070D" w:rsidRDefault="00000000">
            <w:pPr>
              <w:tabs>
                <w:tab w:val="left" w:pos="90"/>
              </w:tabs>
            </w:pPr>
            <w:r>
              <w:t>Backend Development (API + DB + AI)</w:t>
            </w:r>
          </w:p>
        </w:tc>
        <w:tc>
          <w:tcPr>
            <w:tcW w:w="688" w:type="dxa"/>
          </w:tcPr>
          <w:p w14:paraId="372FA0D8" w14:textId="77777777" w:rsidR="00B8070D" w:rsidRDefault="00B8070D">
            <w:pPr>
              <w:tabs>
                <w:tab w:val="left" w:pos="90"/>
              </w:tabs>
            </w:pPr>
          </w:p>
        </w:tc>
        <w:tc>
          <w:tcPr>
            <w:tcW w:w="571" w:type="dxa"/>
          </w:tcPr>
          <w:p w14:paraId="393A4786" w14:textId="77777777" w:rsidR="00B8070D" w:rsidRDefault="00B8070D">
            <w:pPr>
              <w:tabs>
                <w:tab w:val="left" w:pos="90"/>
              </w:tabs>
            </w:pPr>
          </w:p>
        </w:tc>
        <w:tc>
          <w:tcPr>
            <w:tcW w:w="632" w:type="dxa"/>
            <w:shd w:val="clear" w:color="auto" w:fill="FAC090"/>
          </w:tcPr>
          <w:p w14:paraId="0BD6BD58" w14:textId="77777777" w:rsidR="00B8070D" w:rsidRDefault="00B8070D">
            <w:pPr>
              <w:tabs>
                <w:tab w:val="left" w:pos="90"/>
              </w:tabs>
            </w:pPr>
          </w:p>
        </w:tc>
        <w:tc>
          <w:tcPr>
            <w:tcW w:w="595" w:type="dxa"/>
            <w:shd w:val="clear" w:color="auto" w:fill="FAC090"/>
          </w:tcPr>
          <w:p w14:paraId="482A8E64" w14:textId="77777777" w:rsidR="00B8070D" w:rsidRDefault="00B8070D">
            <w:pPr>
              <w:tabs>
                <w:tab w:val="left" w:pos="90"/>
              </w:tabs>
            </w:pPr>
          </w:p>
        </w:tc>
        <w:tc>
          <w:tcPr>
            <w:tcW w:w="644" w:type="dxa"/>
            <w:shd w:val="clear" w:color="auto" w:fill="FAC090"/>
          </w:tcPr>
          <w:p w14:paraId="23A57FBA" w14:textId="77777777" w:rsidR="00B8070D" w:rsidRDefault="00B8070D">
            <w:pPr>
              <w:tabs>
                <w:tab w:val="left" w:pos="90"/>
              </w:tabs>
            </w:pPr>
          </w:p>
        </w:tc>
        <w:tc>
          <w:tcPr>
            <w:tcW w:w="571" w:type="dxa"/>
            <w:shd w:val="clear" w:color="auto" w:fill="FAC090"/>
          </w:tcPr>
          <w:p w14:paraId="1F21BD8B" w14:textId="77777777" w:rsidR="00B8070D" w:rsidRDefault="00B8070D">
            <w:pPr>
              <w:tabs>
                <w:tab w:val="left" w:pos="90"/>
              </w:tabs>
            </w:pPr>
          </w:p>
        </w:tc>
        <w:tc>
          <w:tcPr>
            <w:tcW w:w="510" w:type="dxa"/>
          </w:tcPr>
          <w:p w14:paraId="6C712F19" w14:textId="77777777" w:rsidR="00B8070D" w:rsidRDefault="00B8070D">
            <w:pPr>
              <w:tabs>
                <w:tab w:val="left" w:pos="90"/>
              </w:tabs>
            </w:pPr>
          </w:p>
        </w:tc>
        <w:tc>
          <w:tcPr>
            <w:tcW w:w="608" w:type="dxa"/>
          </w:tcPr>
          <w:p w14:paraId="4D28B55D" w14:textId="77777777" w:rsidR="00B8070D" w:rsidRDefault="00B8070D">
            <w:pPr>
              <w:tabs>
                <w:tab w:val="left" w:pos="90"/>
              </w:tabs>
            </w:pPr>
          </w:p>
        </w:tc>
        <w:tc>
          <w:tcPr>
            <w:tcW w:w="559" w:type="dxa"/>
          </w:tcPr>
          <w:p w14:paraId="2DC27E30" w14:textId="77777777" w:rsidR="00B8070D" w:rsidRDefault="00B8070D">
            <w:pPr>
              <w:tabs>
                <w:tab w:val="left" w:pos="90"/>
              </w:tabs>
            </w:pPr>
          </w:p>
        </w:tc>
        <w:tc>
          <w:tcPr>
            <w:tcW w:w="559" w:type="dxa"/>
          </w:tcPr>
          <w:p w14:paraId="196FC345" w14:textId="77777777" w:rsidR="00B8070D" w:rsidRDefault="00B8070D">
            <w:pPr>
              <w:tabs>
                <w:tab w:val="left" w:pos="90"/>
              </w:tabs>
            </w:pPr>
          </w:p>
        </w:tc>
        <w:tc>
          <w:tcPr>
            <w:tcW w:w="595" w:type="dxa"/>
          </w:tcPr>
          <w:p w14:paraId="6FA2DAA5" w14:textId="77777777" w:rsidR="00B8070D" w:rsidRDefault="00B8070D">
            <w:pPr>
              <w:tabs>
                <w:tab w:val="left" w:pos="90"/>
              </w:tabs>
            </w:pPr>
          </w:p>
        </w:tc>
        <w:tc>
          <w:tcPr>
            <w:tcW w:w="571" w:type="dxa"/>
          </w:tcPr>
          <w:p w14:paraId="55AAEF11" w14:textId="77777777" w:rsidR="00B8070D" w:rsidRDefault="00B8070D">
            <w:pPr>
              <w:tabs>
                <w:tab w:val="left" w:pos="90"/>
              </w:tabs>
            </w:pPr>
          </w:p>
        </w:tc>
      </w:tr>
      <w:tr w:rsidR="00B8070D" w14:paraId="54AC312C" w14:textId="77777777">
        <w:tc>
          <w:tcPr>
            <w:tcW w:w="1609" w:type="dxa"/>
          </w:tcPr>
          <w:p w14:paraId="7EBA2866" w14:textId="77777777" w:rsidR="00B8070D" w:rsidRDefault="00000000">
            <w:pPr>
              <w:tabs>
                <w:tab w:val="left" w:pos="90"/>
              </w:tabs>
            </w:pPr>
            <w:r>
              <w:t>AI &amp; AR Module Implementation</w:t>
            </w:r>
          </w:p>
        </w:tc>
        <w:tc>
          <w:tcPr>
            <w:tcW w:w="688" w:type="dxa"/>
          </w:tcPr>
          <w:p w14:paraId="46ACCC03" w14:textId="77777777" w:rsidR="00B8070D" w:rsidRDefault="00B8070D">
            <w:pPr>
              <w:tabs>
                <w:tab w:val="left" w:pos="90"/>
              </w:tabs>
            </w:pPr>
          </w:p>
        </w:tc>
        <w:tc>
          <w:tcPr>
            <w:tcW w:w="571" w:type="dxa"/>
          </w:tcPr>
          <w:p w14:paraId="6E1B6BC6" w14:textId="77777777" w:rsidR="00B8070D" w:rsidRDefault="00B8070D">
            <w:pPr>
              <w:tabs>
                <w:tab w:val="left" w:pos="90"/>
              </w:tabs>
            </w:pPr>
          </w:p>
        </w:tc>
        <w:tc>
          <w:tcPr>
            <w:tcW w:w="632" w:type="dxa"/>
          </w:tcPr>
          <w:p w14:paraId="2D027F38" w14:textId="77777777" w:rsidR="00B8070D" w:rsidRDefault="00B8070D">
            <w:pPr>
              <w:tabs>
                <w:tab w:val="left" w:pos="90"/>
              </w:tabs>
            </w:pPr>
          </w:p>
        </w:tc>
        <w:tc>
          <w:tcPr>
            <w:tcW w:w="595" w:type="dxa"/>
            <w:shd w:val="clear" w:color="auto" w:fill="FAC090"/>
          </w:tcPr>
          <w:p w14:paraId="53D75D96" w14:textId="77777777" w:rsidR="00B8070D" w:rsidRDefault="00B8070D">
            <w:pPr>
              <w:tabs>
                <w:tab w:val="left" w:pos="90"/>
              </w:tabs>
            </w:pPr>
          </w:p>
        </w:tc>
        <w:tc>
          <w:tcPr>
            <w:tcW w:w="644" w:type="dxa"/>
            <w:shd w:val="clear" w:color="auto" w:fill="FAC090"/>
          </w:tcPr>
          <w:p w14:paraId="082E1FF5" w14:textId="77777777" w:rsidR="00B8070D" w:rsidRDefault="00B8070D">
            <w:pPr>
              <w:tabs>
                <w:tab w:val="left" w:pos="90"/>
              </w:tabs>
            </w:pPr>
          </w:p>
        </w:tc>
        <w:tc>
          <w:tcPr>
            <w:tcW w:w="571" w:type="dxa"/>
            <w:shd w:val="clear" w:color="auto" w:fill="FAC090"/>
          </w:tcPr>
          <w:p w14:paraId="6C8CB306" w14:textId="77777777" w:rsidR="00B8070D" w:rsidRDefault="00B8070D">
            <w:pPr>
              <w:tabs>
                <w:tab w:val="left" w:pos="90"/>
              </w:tabs>
            </w:pPr>
          </w:p>
        </w:tc>
        <w:tc>
          <w:tcPr>
            <w:tcW w:w="510" w:type="dxa"/>
            <w:shd w:val="clear" w:color="auto" w:fill="FAC090"/>
          </w:tcPr>
          <w:p w14:paraId="6CBCCFC8" w14:textId="77777777" w:rsidR="00B8070D" w:rsidRDefault="00B8070D">
            <w:pPr>
              <w:tabs>
                <w:tab w:val="left" w:pos="90"/>
              </w:tabs>
            </w:pPr>
          </w:p>
        </w:tc>
        <w:tc>
          <w:tcPr>
            <w:tcW w:w="608" w:type="dxa"/>
          </w:tcPr>
          <w:p w14:paraId="227C2D5C" w14:textId="77777777" w:rsidR="00B8070D" w:rsidRDefault="00B8070D">
            <w:pPr>
              <w:tabs>
                <w:tab w:val="left" w:pos="90"/>
              </w:tabs>
            </w:pPr>
          </w:p>
        </w:tc>
        <w:tc>
          <w:tcPr>
            <w:tcW w:w="559" w:type="dxa"/>
          </w:tcPr>
          <w:p w14:paraId="10E4E616" w14:textId="77777777" w:rsidR="00B8070D" w:rsidRDefault="00B8070D">
            <w:pPr>
              <w:tabs>
                <w:tab w:val="left" w:pos="90"/>
              </w:tabs>
            </w:pPr>
          </w:p>
        </w:tc>
        <w:tc>
          <w:tcPr>
            <w:tcW w:w="559" w:type="dxa"/>
          </w:tcPr>
          <w:p w14:paraId="385B8E4B" w14:textId="77777777" w:rsidR="00B8070D" w:rsidRDefault="00B8070D">
            <w:pPr>
              <w:tabs>
                <w:tab w:val="left" w:pos="90"/>
              </w:tabs>
            </w:pPr>
          </w:p>
        </w:tc>
        <w:tc>
          <w:tcPr>
            <w:tcW w:w="595" w:type="dxa"/>
          </w:tcPr>
          <w:p w14:paraId="2B6EA4D8" w14:textId="77777777" w:rsidR="00B8070D" w:rsidRDefault="00B8070D">
            <w:pPr>
              <w:tabs>
                <w:tab w:val="left" w:pos="90"/>
              </w:tabs>
            </w:pPr>
          </w:p>
        </w:tc>
        <w:tc>
          <w:tcPr>
            <w:tcW w:w="571" w:type="dxa"/>
          </w:tcPr>
          <w:p w14:paraId="4EB6C4E4" w14:textId="77777777" w:rsidR="00B8070D" w:rsidRDefault="00B8070D">
            <w:pPr>
              <w:tabs>
                <w:tab w:val="left" w:pos="90"/>
              </w:tabs>
            </w:pPr>
          </w:p>
        </w:tc>
      </w:tr>
      <w:tr w:rsidR="00B8070D" w14:paraId="145544BF" w14:textId="77777777">
        <w:tc>
          <w:tcPr>
            <w:tcW w:w="1609" w:type="dxa"/>
          </w:tcPr>
          <w:p w14:paraId="6CE756B9" w14:textId="77777777" w:rsidR="00B8070D" w:rsidRDefault="00000000">
            <w:pPr>
              <w:tabs>
                <w:tab w:val="left" w:pos="90"/>
              </w:tabs>
            </w:pPr>
            <w:r>
              <w:t>Integration &amp; Middleware Setup</w:t>
            </w:r>
          </w:p>
        </w:tc>
        <w:tc>
          <w:tcPr>
            <w:tcW w:w="688" w:type="dxa"/>
          </w:tcPr>
          <w:p w14:paraId="01F6ED13" w14:textId="77777777" w:rsidR="00B8070D" w:rsidRDefault="00B8070D">
            <w:pPr>
              <w:tabs>
                <w:tab w:val="left" w:pos="90"/>
              </w:tabs>
            </w:pPr>
          </w:p>
        </w:tc>
        <w:tc>
          <w:tcPr>
            <w:tcW w:w="571" w:type="dxa"/>
          </w:tcPr>
          <w:p w14:paraId="78F19ABC" w14:textId="77777777" w:rsidR="00B8070D" w:rsidRDefault="00B8070D">
            <w:pPr>
              <w:tabs>
                <w:tab w:val="left" w:pos="90"/>
              </w:tabs>
            </w:pPr>
          </w:p>
        </w:tc>
        <w:tc>
          <w:tcPr>
            <w:tcW w:w="632" w:type="dxa"/>
          </w:tcPr>
          <w:p w14:paraId="67CA1E46" w14:textId="77777777" w:rsidR="00B8070D" w:rsidRDefault="00B8070D">
            <w:pPr>
              <w:tabs>
                <w:tab w:val="left" w:pos="90"/>
              </w:tabs>
            </w:pPr>
          </w:p>
        </w:tc>
        <w:tc>
          <w:tcPr>
            <w:tcW w:w="595" w:type="dxa"/>
          </w:tcPr>
          <w:p w14:paraId="4FF85DA3" w14:textId="77777777" w:rsidR="00B8070D" w:rsidRDefault="00B8070D">
            <w:pPr>
              <w:tabs>
                <w:tab w:val="left" w:pos="90"/>
              </w:tabs>
            </w:pPr>
          </w:p>
        </w:tc>
        <w:tc>
          <w:tcPr>
            <w:tcW w:w="644" w:type="dxa"/>
          </w:tcPr>
          <w:p w14:paraId="062D19E0" w14:textId="77777777" w:rsidR="00B8070D" w:rsidRDefault="00B8070D">
            <w:pPr>
              <w:tabs>
                <w:tab w:val="left" w:pos="90"/>
              </w:tabs>
            </w:pPr>
          </w:p>
        </w:tc>
        <w:tc>
          <w:tcPr>
            <w:tcW w:w="571" w:type="dxa"/>
            <w:shd w:val="clear" w:color="auto" w:fill="FAC090"/>
          </w:tcPr>
          <w:p w14:paraId="0B4649D2" w14:textId="77777777" w:rsidR="00B8070D" w:rsidRDefault="00B8070D">
            <w:pPr>
              <w:tabs>
                <w:tab w:val="left" w:pos="90"/>
              </w:tabs>
            </w:pPr>
          </w:p>
        </w:tc>
        <w:tc>
          <w:tcPr>
            <w:tcW w:w="510" w:type="dxa"/>
            <w:shd w:val="clear" w:color="auto" w:fill="FAC090"/>
          </w:tcPr>
          <w:p w14:paraId="228AAD8C" w14:textId="77777777" w:rsidR="00B8070D" w:rsidRDefault="00B8070D">
            <w:pPr>
              <w:tabs>
                <w:tab w:val="left" w:pos="90"/>
              </w:tabs>
            </w:pPr>
          </w:p>
        </w:tc>
        <w:tc>
          <w:tcPr>
            <w:tcW w:w="608" w:type="dxa"/>
          </w:tcPr>
          <w:p w14:paraId="3D308670" w14:textId="77777777" w:rsidR="00B8070D" w:rsidRDefault="00B8070D">
            <w:pPr>
              <w:tabs>
                <w:tab w:val="left" w:pos="90"/>
              </w:tabs>
            </w:pPr>
          </w:p>
        </w:tc>
        <w:tc>
          <w:tcPr>
            <w:tcW w:w="559" w:type="dxa"/>
          </w:tcPr>
          <w:p w14:paraId="09A24178" w14:textId="77777777" w:rsidR="00B8070D" w:rsidRDefault="00B8070D">
            <w:pPr>
              <w:tabs>
                <w:tab w:val="left" w:pos="90"/>
              </w:tabs>
            </w:pPr>
          </w:p>
        </w:tc>
        <w:tc>
          <w:tcPr>
            <w:tcW w:w="559" w:type="dxa"/>
          </w:tcPr>
          <w:p w14:paraId="30B656B6" w14:textId="77777777" w:rsidR="00B8070D" w:rsidRDefault="00B8070D">
            <w:pPr>
              <w:tabs>
                <w:tab w:val="left" w:pos="90"/>
              </w:tabs>
            </w:pPr>
          </w:p>
        </w:tc>
        <w:tc>
          <w:tcPr>
            <w:tcW w:w="595" w:type="dxa"/>
          </w:tcPr>
          <w:p w14:paraId="5E294DD8" w14:textId="77777777" w:rsidR="00B8070D" w:rsidRDefault="00B8070D">
            <w:pPr>
              <w:tabs>
                <w:tab w:val="left" w:pos="90"/>
              </w:tabs>
            </w:pPr>
          </w:p>
        </w:tc>
        <w:tc>
          <w:tcPr>
            <w:tcW w:w="571" w:type="dxa"/>
          </w:tcPr>
          <w:p w14:paraId="719C4D7A" w14:textId="77777777" w:rsidR="00B8070D" w:rsidRDefault="00B8070D">
            <w:pPr>
              <w:tabs>
                <w:tab w:val="left" w:pos="90"/>
              </w:tabs>
            </w:pPr>
          </w:p>
        </w:tc>
      </w:tr>
      <w:tr w:rsidR="00B8070D" w14:paraId="44DC96D7" w14:textId="77777777">
        <w:tc>
          <w:tcPr>
            <w:tcW w:w="1609" w:type="dxa"/>
          </w:tcPr>
          <w:p w14:paraId="263B1DF1" w14:textId="77777777" w:rsidR="00B8070D" w:rsidRDefault="00000000">
            <w:pPr>
              <w:tabs>
                <w:tab w:val="left" w:pos="90"/>
              </w:tabs>
            </w:pPr>
            <w:r>
              <w:t>Testing &amp; Debugging</w:t>
            </w:r>
          </w:p>
        </w:tc>
        <w:tc>
          <w:tcPr>
            <w:tcW w:w="688" w:type="dxa"/>
          </w:tcPr>
          <w:p w14:paraId="44F87620" w14:textId="77777777" w:rsidR="00B8070D" w:rsidRDefault="00B8070D">
            <w:pPr>
              <w:tabs>
                <w:tab w:val="left" w:pos="90"/>
              </w:tabs>
            </w:pPr>
          </w:p>
        </w:tc>
        <w:tc>
          <w:tcPr>
            <w:tcW w:w="571" w:type="dxa"/>
          </w:tcPr>
          <w:p w14:paraId="0AD87FB9" w14:textId="77777777" w:rsidR="00B8070D" w:rsidRDefault="00B8070D">
            <w:pPr>
              <w:tabs>
                <w:tab w:val="left" w:pos="90"/>
              </w:tabs>
            </w:pPr>
          </w:p>
        </w:tc>
        <w:tc>
          <w:tcPr>
            <w:tcW w:w="632" w:type="dxa"/>
          </w:tcPr>
          <w:p w14:paraId="2EA8845F" w14:textId="77777777" w:rsidR="00B8070D" w:rsidRDefault="00B8070D">
            <w:pPr>
              <w:tabs>
                <w:tab w:val="left" w:pos="90"/>
              </w:tabs>
            </w:pPr>
          </w:p>
        </w:tc>
        <w:tc>
          <w:tcPr>
            <w:tcW w:w="595" w:type="dxa"/>
          </w:tcPr>
          <w:p w14:paraId="11EAF1C7" w14:textId="77777777" w:rsidR="00B8070D" w:rsidRDefault="00B8070D">
            <w:pPr>
              <w:tabs>
                <w:tab w:val="left" w:pos="90"/>
              </w:tabs>
            </w:pPr>
          </w:p>
        </w:tc>
        <w:tc>
          <w:tcPr>
            <w:tcW w:w="644" w:type="dxa"/>
          </w:tcPr>
          <w:p w14:paraId="7D4A1AC8" w14:textId="77777777" w:rsidR="00B8070D" w:rsidRDefault="00B8070D">
            <w:pPr>
              <w:tabs>
                <w:tab w:val="left" w:pos="90"/>
              </w:tabs>
            </w:pPr>
          </w:p>
        </w:tc>
        <w:tc>
          <w:tcPr>
            <w:tcW w:w="571" w:type="dxa"/>
          </w:tcPr>
          <w:p w14:paraId="1EF27367" w14:textId="77777777" w:rsidR="00B8070D" w:rsidRDefault="00B8070D">
            <w:pPr>
              <w:tabs>
                <w:tab w:val="left" w:pos="90"/>
              </w:tabs>
            </w:pPr>
          </w:p>
        </w:tc>
        <w:tc>
          <w:tcPr>
            <w:tcW w:w="510" w:type="dxa"/>
            <w:shd w:val="clear" w:color="auto" w:fill="FAC090"/>
          </w:tcPr>
          <w:p w14:paraId="5641FCED" w14:textId="77777777" w:rsidR="00B8070D" w:rsidRDefault="00B8070D">
            <w:pPr>
              <w:tabs>
                <w:tab w:val="left" w:pos="90"/>
              </w:tabs>
            </w:pPr>
          </w:p>
        </w:tc>
        <w:tc>
          <w:tcPr>
            <w:tcW w:w="608" w:type="dxa"/>
            <w:shd w:val="clear" w:color="auto" w:fill="FAC090"/>
          </w:tcPr>
          <w:p w14:paraId="3C90E704" w14:textId="77777777" w:rsidR="00B8070D" w:rsidRDefault="00B8070D">
            <w:pPr>
              <w:tabs>
                <w:tab w:val="left" w:pos="90"/>
              </w:tabs>
            </w:pPr>
          </w:p>
        </w:tc>
        <w:tc>
          <w:tcPr>
            <w:tcW w:w="559" w:type="dxa"/>
            <w:shd w:val="clear" w:color="auto" w:fill="FAC090"/>
          </w:tcPr>
          <w:p w14:paraId="1DFB52E8" w14:textId="77777777" w:rsidR="00B8070D" w:rsidRDefault="00B8070D">
            <w:pPr>
              <w:tabs>
                <w:tab w:val="left" w:pos="90"/>
              </w:tabs>
            </w:pPr>
          </w:p>
        </w:tc>
        <w:tc>
          <w:tcPr>
            <w:tcW w:w="559" w:type="dxa"/>
          </w:tcPr>
          <w:p w14:paraId="4DA84893" w14:textId="77777777" w:rsidR="00B8070D" w:rsidRDefault="00B8070D">
            <w:pPr>
              <w:tabs>
                <w:tab w:val="left" w:pos="90"/>
              </w:tabs>
            </w:pPr>
          </w:p>
        </w:tc>
        <w:tc>
          <w:tcPr>
            <w:tcW w:w="595" w:type="dxa"/>
          </w:tcPr>
          <w:p w14:paraId="4BF51561" w14:textId="77777777" w:rsidR="00B8070D" w:rsidRDefault="00B8070D">
            <w:pPr>
              <w:tabs>
                <w:tab w:val="left" w:pos="90"/>
              </w:tabs>
            </w:pPr>
          </w:p>
        </w:tc>
        <w:tc>
          <w:tcPr>
            <w:tcW w:w="571" w:type="dxa"/>
          </w:tcPr>
          <w:p w14:paraId="14420C3F" w14:textId="77777777" w:rsidR="00B8070D" w:rsidRDefault="00B8070D">
            <w:pPr>
              <w:tabs>
                <w:tab w:val="left" w:pos="90"/>
              </w:tabs>
            </w:pPr>
          </w:p>
        </w:tc>
      </w:tr>
      <w:tr w:rsidR="00B8070D" w14:paraId="77EE8F5E" w14:textId="77777777">
        <w:tc>
          <w:tcPr>
            <w:tcW w:w="1609" w:type="dxa"/>
          </w:tcPr>
          <w:p w14:paraId="5D939AA8" w14:textId="77777777" w:rsidR="00B8070D" w:rsidRDefault="00000000">
            <w:pPr>
              <w:tabs>
                <w:tab w:val="left" w:pos="90"/>
              </w:tabs>
            </w:pPr>
            <w:r>
              <w:t>Refinement &amp; Performance Tuning</w:t>
            </w:r>
          </w:p>
        </w:tc>
        <w:tc>
          <w:tcPr>
            <w:tcW w:w="688" w:type="dxa"/>
          </w:tcPr>
          <w:p w14:paraId="02A11619" w14:textId="77777777" w:rsidR="00B8070D" w:rsidRDefault="00B8070D">
            <w:pPr>
              <w:tabs>
                <w:tab w:val="left" w:pos="90"/>
              </w:tabs>
            </w:pPr>
          </w:p>
        </w:tc>
        <w:tc>
          <w:tcPr>
            <w:tcW w:w="571" w:type="dxa"/>
          </w:tcPr>
          <w:p w14:paraId="78D9623E" w14:textId="77777777" w:rsidR="00B8070D" w:rsidRDefault="00B8070D">
            <w:pPr>
              <w:tabs>
                <w:tab w:val="left" w:pos="90"/>
              </w:tabs>
            </w:pPr>
          </w:p>
        </w:tc>
        <w:tc>
          <w:tcPr>
            <w:tcW w:w="632" w:type="dxa"/>
          </w:tcPr>
          <w:p w14:paraId="469AE853" w14:textId="77777777" w:rsidR="00B8070D" w:rsidRDefault="00B8070D">
            <w:pPr>
              <w:tabs>
                <w:tab w:val="left" w:pos="90"/>
              </w:tabs>
            </w:pPr>
          </w:p>
        </w:tc>
        <w:tc>
          <w:tcPr>
            <w:tcW w:w="595" w:type="dxa"/>
          </w:tcPr>
          <w:p w14:paraId="3FCF960A" w14:textId="77777777" w:rsidR="00B8070D" w:rsidRDefault="00B8070D">
            <w:pPr>
              <w:tabs>
                <w:tab w:val="left" w:pos="90"/>
              </w:tabs>
            </w:pPr>
          </w:p>
        </w:tc>
        <w:tc>
          <w:tcPr>
            <w:tcW w:w="644" w:type="dxa"/>
          </w:tcPr>
          <w:p w14:paraId="19BBC7F7" w14:textId="77777777" w:rsidR="00B8070D" w:rsidRDefault="00B8070D">
            <w:pPr>
              <w:tabs>
                <w:tab w:val="left" w:pos="90"/>
              </w:tabs>
            </w:pPr>
          </w:p>
        </w:tc>
        <w:tc>
          <w:tcPr>
            <w:tcW w:w="571" w:type="dxa"/>
          </w:tcPr>
          <w:p w14:paraId="53F30966" w14:textId="77777777" w:rsidR="00B8070D" w:rsidRDefault="00B8070D">
            <w:pPr>
              <w:tabs>
                <w:tab w:val="left" w:pos="90"/>
              </w:tabs>
            </w:pPr>
          </w:p>
        </w:tc>
        <w:tc>
          <w:tcPr>
            <w:tcW w:w="510" w:type="dxa"/>
          </w:tcPr>
          <w:p w14:paraId="2DBC7083" w14:textId="77777777" w:rsidR="00B8070D" w:rsidRDefault="00B8070D">
            <w:pPr>
              <w:tabs>
                <w:tab w:val="left" w:pos="90"/>
              </w:tabs>
            </w:pPr>
          </w:p>
        </w:tc>
        <w:tc>
          <w:tcPr>
            <w:tcW w:w="608" w:type="dxa"/>
          </w:tcPr>
          <w:p w14:paraId="31351EFE" w14:textId="77777777" w:rsidR="00B8070D" w:rsidRDefault="00B8070D">
            <w:pPr>
              <w:tabs>
                <w:tab w:val="left" w:pos="90"/>
              </w:tabs>
            </w:pPr>
          </w:p>
        </w:tc>
        <w:tc>
          <w:tcPr>
            <w:tcW w:w="559" w:type="dxa"/>
            <w:shd w:val="clear" w:color="auto" w:fill="FAC090"/>
          </w:tcPr>
          <w:p w14:paraId="5DF2C219" w14:textId="77777777" w:rsidR="00B8070D" w:rsidRDefault="00B8070D">
            <w:pPr>
              <w:tabs>
                <w:tab w:val="left" w:pos="90"/>
              </w:tabs>
            </w:pPr>
          </w:p>
        </w:tc>
        <w:tc>
          <w:tcPr>
            <w:tcW w:w="559" w:type="dxa"/>
            <w:shd w:val="clear" w:color="auto" w:fill="FAC090"/>
          </w:tcPr>
          <w:p w14:paraId="450D3264" w14:textId="77777777" w:rsidR="00B8070D" w:rsidRDefault="00B8070D">
            <w:pPr>
              <w:tabs>
                <w:tab w:val="left" w:pos="90"/>
              </w:tabs>
            </w:pPr>
          </w:p>
        </w:tc>
        <w:tc>
          <w:tcPr>
            <w:tcW w:w="595" w:type="dxa"/>
          </w:tcPr>
          <w:p w14:paraId="26530317" w14:textId="77777777" w:rsidR="00B8070D" w:rsidRDefault="00B8070D">
            <w:pPr>
              <w:tabs>
                <w:tab w:val="left" w:pos="90"/>
              </w:tabs>
            </w:pPr>
          </w:p>
        </w:tc>
        <w:tc>
          <w:tcPr>
            <w:tcW w:w="571" w:type="dxa"/>
          </w:tcPr>
          <w:p w14:paraId="59AA5E3F" w14:textId="77777777" w:rsidR="00B8070D" w:rsidRDefault="00B8070D">
            <w:pPr>
              <w:tabs>
                <w:tab w:val="left" w:pos="90"/>
              </w:tabs>
            </w:pPr>
          </w:p>
        </w:tc>
      </w:tr>
      <w:tr w:rsidR="00B8070D" w14:paraId="33701746" w14:textId="77777777">
        <w:tc>
          <w:tcPr>
            <w:tcW w:w="1609" w:type="dxa"/>
          </w:tcPr>
          <w:p w14:paraId="15FF0C5A" w14:textId="77777777" w:rsidR="00B8070D" w:rsidRDefault="00000000">
            <w:pPr>
              <w:tabs>
                <w:tab w:val="left" w:pos="90"/>
              </w:tabs>
            </w:pPr>
            <w:r>
              <w:t>Documentation &amp; Report Writing</w:t>
            </w:r>
          </w:p>
        </w:tc>
        <w:tc>
          <w:tcPr>
            <w:tcW w:w="688" w:type="dxa"/>
            <w:shd w:val="clear" w:color="auto" w:fill="FAC090"/>
          </w:tcPr>
          <w:p w14:paraId="74898E44" w14:textId="77777777" w:rsidR="00B8070D" w:rsidRDefault="00B8070D">
            <w:pPr>
              <w:tabs>
                <w:tab w:val="left" w:pos="90"/>
              </w:tabs>
            </w:pPr>
          </w:p>
        </w:tc>
        <w:tc>
          <w:tcPr>
            <w:tcW w:w="571" w:type="dxa"/>
            <w:shd w:val="clear" w:color="auto" w:fill="FAC090"/>
          </w:tcPr>
          <w:p w14:paraId="5C23C209" w14:textId="77777777" w:rsidR="00B8070D" w:rsidRDefault="00B8070D">
            <w:pPr>
              <w:tabs>
                <w:tab w:val="left" w:pos="90"/>
              </w:tabs>
            </w:pPr>
          </w:p>
        </w:tc>
        <w:tc>
          <w:tcPr>
            <w:tcW w:w="632" w:type="dxa"/>
          </w:tcPr>
          <w:p w14:paraId="62D7AC82" w14:textId="77777777" w:rsidR="00B8070D" w:rsidRDefault="00B8070D">
            <w:pPr>
              <w:tabs>
                <w:tab w:val="left" w:pos="90"/>
              </w:tabs>
            </w:pPr>
          </w:p>
        </w:tc>
        <w:tc>
          <w:tcPr>
            <w:tcW w:w="595" w:type="dxa"/>
          </w:tcPr>
          <w:p w14:paraId="0701DDE2" w14:textId="77777777" w:rsidR="00B8070D" w:rsidRDefault="00B8070D">
            <w:pPr>
              <w:tabs>
                <w:tab w:val="left" w:pos="90"/>
              </w:tabs>
            </w:pPr>
          </w:p>
        </w:tc>
        <w:tc>
          <w:tcPr>
            <w:tcW w:w="644" w:type="dxa"/>
          </w:tcPr>
          <w:p w14:paraId="6DA9D4BB" w14:textId="77777777" w:rsidR="00B8070D" w:rsidRDefault="00B8070D">
            <w:pPr>
              <w:tabs>
                <w:tab w:val="left" w:pos="90"/>
              </w:tabs>
            </w:pPr>
          </w:p>
        </w:tc>
        <w:tc>
          <w:tcPr>
            <w:tcW w:w="571" w:type="dxa"/>
          </w:tcPr>
          <w:p w14:paraId="2752FB87" w14:textId="77777777" w:rsidR="00B8070D" w:rsidRDefault="00B8070D">
            <w:pPr>
              <w:tabs>
                <w:tab w:val="left" w:pos="90"/>
              </w:tabs>
            </w:pPr>
          </w:p>
        </w:tc>
        <w:tc>
          <w:tcPr>
            <w:tcW w:w="510" w:type="dxa"/>
          </w:tcPr>
          <w:p w14:paraId="35882B9B" w14:textId="77777777" w:rsidR="00B8070D" w:rsidRDefault="00B8070D">
            <w:pPr>
              <w:tabs>
                <w:tab w:val="left" w:pos="90"/>
              </w:tabs>
            </w:pPr>
          </w:p>
        </w:tc>
        <w:tc>
          <w:tcPr>
            <w:tcW w:w="608" w:type="dxa"/>
          </w:tcPr>
          <w:p w14:paraId="43FDB0AD" w14:textId="77777777" w:rsidR="00B8070D" w:rsidRDefault="00B8070D">
            <w:pPr>
              <w:tabs>
                <w:tab w:val="left" w:pos="90"/>
              </w:tabs>
            </w:pPr>
          </w:p>
        </w:tc>
        <w:tc>
          <w:tcPr>
            <w:tcW w:w="559" w:type="dxa"/>
          </w:tcPr>
          <w:p w14:paraId="766FAEBE" w14:textId="77777777" w:rsidR="00B8070D" w:rsidRDefault="00B8070D">
            <w:pPr>
              <w:tabs>
                <w:tab w:val="left" w:pos="90"/>
              </w:tabs>
            </w:pPr>
          </w:p>
        </w:tc>
        <w:tc>
          <w:tcPr>
            <w:tcW w:w="559" w:type="dxa"/>
          </w:tcPr>
          <w:p w14:paraId="358F9D52" w14:textId="77777777" w:rsidR="00B8070D" w:rsidRDefault="00B8070D">
            <w:pPr>
              <w:tabs>
                <w:tab w:val="left" w:pos="90"/>
              </w:tabs>
            </w:pPr>
          </w:p>
        </w:tc>
        <w:tc>
          <w:tcPr>
            <w:tcW w:w="595" w:type="dxa"/>
            <w:shd w:val="clear" w:color="auto" w:fill="FAC090"/>
          </w:tcPr>
          <w:p w14:paraId="619314A6" w14:textId="77777777" w:rsidR="00B8070D" w:rsidRDefault="00B8070D">
            <w:pPr>
              <w:tabs>
                <w:tab w:val="left" w:pos="90"/>
              </w:tabs>
            </w:pPr>
          </w:p>
        </w:tc>
        <w:tc>
          <w:tcPr>
            <w:tcW w:w="571" w:type="dxa"/>
            <w:shd w:val="clear" w:color="auto" w:fill="FAC090"/>
          </w:tcPr>
          <w:p w14:paraId="628C178B" w14:textId="77777777" w:rsidR="00B8070D" w:rsidRDefault="00B8070D">
            <w:pPr>
              <w:tabs>
                <w:tab w:val="left" w:pos="90"/>
              </w:tabs>
            </w:pPr>
          </w:p>
        </w:tc>
      </w:tr>
      <w:tr w:rsidR="00B8070D" w14:paraId="48144CE2" w14:textId="77777777">
        <w:tc>
          <w:tcPr>
            <w:tcW w:w="1609" w:type="dxa"/>
          </w:tcPr>
          <w:p w14:paraId="6E39A1DB" w14:textId="77777777" w:rsidR="00B8070D" w:rsidRDefault="00000000">
            <w:pPr>
              <w:tabs>
                <w:tab w:val="left" w:pos="90"/>
              </w:tabs>
            </w:pPr>
            <w:r>
              <w:t>Final Presentation &amp; Submission</w:t>
            </w:r>
          </w:p>
        </w:tc>
        <w:tc>
          <w:tcPr>
            <w:tcW w:w="688" w:type="dxa"/>
          </w:tcPr>
          <w:p w14:paraId="34034F10" w14:textId="77777777" w:rsidR="00B8070D" w:rsidRDefault="00B8070D">
            <w:pPr>
              <w:tabs>
                <w:tab w:val="left" w:pos="90"/>
              </w:tabs>
            </w:pPr>
          </w:p>
        </w:tc>
        <w:tc>
          <w:tcPr>
            <w:tcW w:w="571" w:type="dxa"/>
          </w:tcPr>
          <w:p w14:paraId="7DFCE011" w14:textId="77777777" w:rsidR="00B8070D" w:rsidRDefault="00B8070D">
            <w:pPr>
              <w:tabs>
                <w:tab w:val="left" w:pos="90"/>
              </w:tabs>
            </w:pPr>
          </w:p>
        </w:tc>
        <w:tc>
          <w:tcPr>
            <w:tcW w:w="632" w:type="dxa"/>
          </w:tcPr>
          <w:p w14:paraId="692CE269" w14:textId="77777777" w:rsidR="00B8070D" w:rsidRDefault="00B8070D">
            <w:pPr>
              <w:tabs>
                <w:tab w:val="left" w:pos="90"/>
              </w:tabs>
            </w:pPr>
          </w:p>
        </w:tc>
        <w:tc>
          <w:tcPr>
            <w:tcW w:w="595" w:type="dxa"/>
          </w:tcPr>
          <w:p w14:paraId="79F6C842" w14:textId="77777777" w:rsidR="00B8070D" w:rsidRDefault="00B8070D">
            <w:pPr>
              <w:tabs>
                <w:tab w:val="left" w:pos="90"/>
              </w:tabs>
            </w:pPr>
          </w:p>
        </w:tc>
        <w:tc>
          <w:tcPr>
            <w:tcW w:w="644" w:type="dxa"/>
          </w:tcPr>
          <w:p w14:paraId="0B6D7E52" w14:textId="77777777" w:rsidR="00B8070D" w:rsidRDefault="00B8070D">
            <w:pPr>
              <w:tabs>
                <w:tab w:val="left" w:pos="90"/>
              </w:tabs>
            </w:pPr>
          </w:p>
        </w:tc>
        <w:tc>
          <w:tcPr>
            <w:tcW w:w="571" w:type="dxa"/>
          </w:tcPr>
          <w:p w14:paraId="0293CA76" w14:textId="77777777" w:rsidR="00B8070D" w:rsidRDefault="00B8070D">
            <w:pPr>
              <w:tabs>
                <w:tab w:val="left" w:pos="90"/>
              </w:tabs>
            </w:pPr>
          </w:p>
        </w:tc>
        <w:tc>
          <w:tcPr>
            <w:tcW w:w="510" w:type="dxa"/>
          </w:tcPr>
          <w:p w14:paraId="7ACACCF5" w14:textId="77777777" w:rsidR="00B8070D" w:rsidRDefault="00B8070D">
            <w:pPr>
              <w:tabs>
                <w:tab w:val="left" w:pos="90"/>
              </w:tabs>
            </w:pPr>
          </w:p>
        </w:tc>
        <w:tc>
          <w:tcPr>
            <w:tcW w:w="608" w:type="dxa"/>
          </w:tcPr>
          <w:p w14:paraId="5125C6C5" w14:textId="77777777" w:rsidR="00B8070D" w:rsidRDefault="00B8070D">
            <w:pPr>
              <w:tabs>
                <w:tab w:val="left" w:pos="90"/>
              </w:tabs>
            </w:pPr>
          </w:p>
        </w:tc>
        <w:tc>
          <w:tcPr>
            <w:tcW w:w="559" w:type="dxa"/>
          </w:tcPr>
          <w:p w14:paraId="31475666" w14:textId="77777777" w:rsidR="00B8070D" w:rsidRDefault="00B8070D">
            <w:pPr>
              <w:tabs>
                <w:tab w:val="left" w:pos="90"/>
              </w:tabs>
            </w:pPr>
          </w:p>
        </w:tc>
        <w:tc>
          <w:tcPr>
            <w:tcW w:w="559" w:type="dxa"/>
            <w:shd w:val="clear" w:color="auto" w:fill="FFFFFF"/>
          </w:tcPr>
          <w:p w14:paraId="18CA50F0" w14:textId="77777777" w:rsidR="00B8070D" w:rsidRDefault="00B8070D">
            <w:pPr>
              <w:tabs>
                <w:tab w:val="left" w:pos="90"/>
              </w:tabs>
            </w:pPr>
          </w:p>
        </w:tc>
        <w:tc>
          <w:tcPr>
            <w:tcW w:w="595" w:type="dxa"/>
            <w:shd w:val="clear" w:color="auto" w:fill="FAC090"/>
          </w:tcPr>
          <w:p w14:paraId="248FBE69" w14:textId="77777777" w:rsidR="00B8070D" w:rsidRDefault="00B8070D">
            <w:pPr>
              <w:tabs>
                <w:tab w:val="left" w:pos="90"/>
              </w:tabs>
            </w:pPr>
          </w:p>
        </w:tc>
        <w:tc>
          <w:tcPr>
            <w:tcW w:w="571" w:type="dxa"/>
            <w:shd w:val="clear" w:color="auto" w:fill="FAC090"/>
          </w:tcPr>
          <w:p w14:paraId="398896F7" w14:textId="77777777" w:rsidR="00B8070D" w:rsidRDefault="00B8070D">
            <w:pPr>
              <w:tabs>
                <w:tab w:val="left" w:pos="90"/>
              </w:tabs>
            </w:pPr>
          </w:p>
        </w:tc>
      </w:tr>
    </w:tbl>
    <w:p w14:paraId="4DD65B0F" w14:textId="77777777" w:rsidR="00B8070D" w:rsidRDefault="00000000">
      <w:pPr>
        <w:pStyle w:val="Heading1"/>
        <w:numPr>
          <w:ilvl w:val="0"/>
          <w:numId w:val="1"/>
        </w:numPr>
        <w:spacing w:before="360"/>
      </w:pPr>
      <w:r>
        <w:t>Tools and Technologies</w:t>
      </w:r>
    </w:p>
    <w:p w14:paraId="337029F0" w14:textId="77777777" w:rsidR="00B8070D" w:rsidRDefault="00000000">
      <w:r>
        <w:t xml:space="preserve">The development of </w:t>
      </w:r>
      <w:proofErr w:type="spellStart"/>
      <w:r>
        <w:t>ARtisan</w:t>
      </w:r>
      <w:proofErr w:type="spellEnd"/>
      <w:r>
        <w:t xml:space="preserve"> will employ a modern and scalable technology stack that supports Generative AI, Web-based Augmented Reality, and 3D rendering. The following tools and technologies will be used,</w:t>
      </w:r>
    </w:p>
    <w:p w14:paraId="7105ADB5" w14:textId="77777777" w:rsidR="00B8070D" w:rsidRDefault="00000000">
      <w:pPr>
        <w:pStyle w:val="Heading2"/>
        <w:numPr>
          <w:ilvl w:val="1"/>
          <w:numId w:val="1"/>
        </w:numPr>
      </w:pPr>
      <w:r>
        <w:t>Presentation Layer:</w:t>
      </w:r>
    </w:p>
    <w:p w14:paraId="01E5EA93" w14:textId="77777777" w:rsidR="00B8070D" w:rsidRDefault="00000000">
      <w:pPr>
        <w:ind w:left="432"/>
      </w:pPr>
      <w:r>
        <w:t xml:space="preserve">The frontend will be developed using HTML, CSS, JAVASCRIPT with React.js for building responsive components, and Three.js with </w:t>
      </w:r>
      <w:proofErr w:type="spellStart"/>
      <w:r>
        <w:t>WebXR</w:t>
      </w:r>
      <w:proofErr w:type="spellEnd"/>
      <w:r>
        <w:t xml:space="preserve"> for rendering AR-based 3D models.</w:t>
      </w:r>
    </w:p>
    <w:p w14:paraId="6C64B994" w14:textId="77777777" w:rsidR="00B8070D" w:rsidRDefault="00000000">
      <w:pPr>
        <w:pStyle w:val="Heading2"/>
        <w:numPr>
          <w:ilvl w:val="1"/>
          <w:numId w:val="1"/>
        </w:numPr>
      </w:pPr>
      <w:r>
        <w:t>Application Layer:</w:t>
      </w:r>
    </w:p>
    <w:p w14:paraId="6F305B1A" w14:textId="77777777" w:rsidR="00B8070D" w:rsidRDefault="00000000">
      <w:pPr>
        <w:ind w:left="432"/>
      </w:pPr>
      <w:r>
        <w:t>The backend will utilize Node.js with Express.js for API handling and communication.</w:t>
      </w:r>
    </w:p>
    <w:p w14:paraId="2D23DA6D" w14:textId="77777777" w:rsidR="00B8070D" w:rsidRDefault="00000000">
      <w:pPr>
        <w:pStyle w:val="Heading2"/>
        <w:numPr>
          <w:ilvl w:val="1"/>
          <w:numId w:val="1"/>
        </w:numPr>
      </w:pPr>
      <w:r>
        <w:lastRenderedPageBreak/>
        <w:t xml:space="preserve">Services Layer </w:t>
      </w:r>
    </w:p>
    <w:p w14:paraId="537F4351" w14:textId="77777777" w:rsidR="00B8070D" w:rsidRDefault="00000000">
      <w:pPr>
        <w:ind w:left="432"/>
      </w:pPr>
      <w:r>
        <w:t xml:space="preserve">Generative AI functionalities will be supported through python and </w:t>
      </w:r>
      <w:proofErr w:type="gramStart"/>
      <w:r>
        <w:t>open source</w:t>
      </w:r>
      <w:proofErr w:type="gramEnd"/>
      <w:r>
        <w:t xml:space="preserve"> AI models.</w:t>
      </w:r>
    </w:p>
    <w:p w14:paraId="54464B59" w14:textId="77777777" w:rsidR="00B8070D" w:rsidRDefault="00000000">
      <w:pPr>
        <w:pStyle w:val="Heading2"/>
        <w:numPr>
          <w:ilvl w:val="1"/>
          <w:numId w:val="1"/>
        </w:numPr>
      </w:pPr>
      <w:r>
        <w:t>Data Layer</w:t>
      </w:r>
    </w:p>
    <w:p w14:paraId="27C575C4" w14:textId="77777777" w:rsidR="00B8070D" w:rsidRDefault="00000000">
      <w:pPr>
        <w:ind w:left="432"/>
      </w:pPr>
      <w:r>
        <w:t>The MongoDB Community Edition will manage user data, while firebase will be used for storing 3D assets.</w:t>
      </w:r>
    </w:p>
    <w:p w14:paraId="5D43B146" w14:textId="77777777" w:rsidR="00B8070D" w:rsidRDefault="00000000">
      <w:pPr>
        <w:pStyle w:val="Heading2"/>
        <w:numPr>
          <w:ilvl w:val="1"/>
          <w:numId w:val="1"/>
        </w:numPr>
      </w:pPr>
      <w:r>
        <w:t xml:space="preserve">Deployment and Hosting </w:t>
      </w:r>
    </w:p>
    <w:p w14:paraId="08F4B8CE" w14:textId="77777777" w:rsidR="00B8070D" w:rsidRDefault="00000000">
      <w:pPr>
        <w:ind w:left="432"/>
      </w:pPr>
      <w:r>
        <w:t>Deployment will be handled on Netlify for frontend and Render for Backend.</w:t>
      </w:r>
    </w:p>
    <w:p w14:paraId="2F62594E" w14:textId="77777777" w:rsidR="00B8070D" w:rsidRDefault="00000000">
      <w:pPr>
        <w:pStyle w:val="Heading2"/>
        <w:numPr>
          <w:ilvl w:val="1"/>
          <w:numId w:val="1"/>
        </w:numPr>
      </w:pPr>
      <w:r>
        <w:t>Project Management and Testing</w:t>
      </w:r>
    </w:p>
    <w:p w14:paraId="6B08CE17" w14:textId="77777777" w:rsidR="00B8070D" w:rsidRDefault="00000000">
      <w:pPr>
        <w:ind w:left="432"/>
      </w:pPr>
      <w:r>
        <w:t>For project management and testing GitHub, Trello/Jira, Postman will be employed</w:t>
      </w:r>
    </w:p>
    <w:p w14:paraId="4BD73081" w14:textId="77777777" w:rsidR="00B8070D" w:rsidRDefault="00000000">
      <w:pPr>
        <w:pStyle w:val="Heading1"/>
        <w:numPr>
          <w:ilvl w:val="0"/>
          <w:numId w:val="1"/>
        </w:numPr>
      </w:pPr>
      <w:r>
        <w:t>References</w:t>
      </w:r>
    </w:p>
    <w:p w14:paraId="196CB14A" w14:textId="77777777" w:rsidR="00B8070D" w:rsidRDefault="00B8070D">
      <w:pPr>
        <w:spacing w:before="0" w:after="0"/>
        <w:rPr>
          <w:sz w:val="20"/>
          <w:szCs w:val="20"/>
        </w:rPr>
      </w:pPr>
    </w:p>
    <w:tbl>
      <w:tblPr>
        <w:tblStyle w:val="a2"/>
        <w:tblW w:w="8739" w:type="dxa"/>
        <w:tblLayout w:type="fixed"/>
        <w:tblLook w:val="0400" w:firstRow="0" w:lastRow="0" w:firstColumn="0" w:lastColumn="0" w:noHBand="0" w:noVBand="1"/>
      </w:tblPr>
      <w:tblGrid>
        <w:gridCol w:w="349"/>
        <w:gridCol w:w="8390"/>
      </w:tblGrid>
      <w:tr w:rsidR="00B8070D" w14:paraId="2192A77B" w14:textId="77777777">
        <w:tc>
          <w:tcPr>
            <w:tcW w:w="349" w:type="dxa"/>
          </w:tcPr>
          <w:p w14:paraId="79DA10FD" w14:textId="77777777" w:rsidR="00B8070D" w:rsidRDefault="00000000">
            <w:pPr>
              <w:pBdr>
                <w:top w:val="nil"/>
                <w:left w:val="nil"/>
                <w:bottom w:val="nil"/>
                <w:right w:val="nil"/>
                <w:between w:val="nil"/>
              </w:pBdr>
              <w:spacing w:before="0" w:after="120"/>
              <w:rPr>
                <w:color w:val="000000"/>
                <w:sz w:val="24"/>
                <w:szCs w:val="24"/>
              </w:rPr>
            </w:pPr>
            <w:r>
              <w:rPr>
                <w:color w:val="000000"/>
              </w:rPr>
              <w:t xml:space="preserve">[1] </w:t>
            </w:r>
          </w:p>
        </w:tc>
        <w:tc>
          <w:tcPr>
            <w:tcW w:w="8390" w:type="dxa"/>
          </w:tcPr>
          <w:p w14:paraId="3DCAA116" w14:textId="77777777" w:rsidR="00B8070D" w:rsidRDefault="00000000">
            <w:pPr>
              <w:pBdr>
                <w:top w:val="nil"/>
                <w:left w:val="nil"/>
                <w:bottom w:val="nil"/>
                <w:right w:val="nil"/>
                <w:between w:val="nil"/>
              </w:pBdr>
              <w:spacing w:before="0" w:after="120"/>
              <w:rPr>
                <w:color w:val="000000"/>
              </w:rPr>
            </w:pPr>
            <w:r>
              <w:rPr>
                <w:color w:val="000000"/>
                <w:sz w:val="24"/>
                <w:szCs w:val="24"/>
              </w:rPr>
              <w:t xml:space="preserve">Meshy, “Meshy AI - #1 AI 3D Model Generator,” </w:t>
            </w:r>
            <w:r>
              <w:rPr>
                <w:i/>
                <w:color w:val="000000"/>
                <w:sz w:val="24"/>
                <w:szCs w:val="24"/>
              </w:rPr>
              <w:t xml:space="preserve">Meshy AI - Create 3D Models </w:t>
            </w:r>
            <w:proofErr w:type="gramStart"/>
            <w:r>
              <w:rPr>
                <w:i/>
                <w:color w:val="000000"/>
                <w:sz w:val="24"/>
                <w:szCs w:val="24"/>
              </w:rPr>
              <w:t>From</w:t>
            </w:r>
            <w:proofErr w:type="gramEnd"/>
            <w:r>
              <w:rPr>
                <w:i/>
                <w:color w:val="000000"/>
                <w:sz w:val="24"/>
                <w:szCs w:val="24"/>
              </w:rPr>
              <w:t xml:space="preserve"> Text and Images With AI</w:t>
            </w:r>
            <w:r>
              <w:rPr>
                <w:color w:val="000000"/>
                <w:sz w:val="24"/>
                <w:szCs w:val="24"/>
              </w:rPr>
              <w:t xml:space="preserve">, Jan. 15, 2024. </w:t>
            </w:r>
            <w:hyperlink r:id="rId13">
              <w:r>
                <w:rPr>
                  <w:color w:val="0000FF"/>
                  <w:sz w:val="24"/>
                  <w:szCs w:val="24"/>
                  <w:u w:val="single"/>
                </w:rPr>
                <w:t>https://www.meshy.ai/</w:t>
              </w:r>
            </w:hyperlink>
          </w:p>
        </w:tc>
      </w:tr>
      <w:tr w:rsidR="00B8070D" w14:paraId="0B4B3E56" w14:textId="77777777">
        <w:tc>
          <w:tcPr>
            <w:tcW w:w="349" w:type="dxa"/>
          </w:tcPr>
          <w:p w14:paraId="122FCF09" w14:textId="77777777" w:rsidR="00B8070D" w:rsidRDefault="00000000">
            <w:pPr>
              <w:pBdr>
                <w:top w:val="nil"/>
                <w:left w:val="nil"/>
                <w:bottom w:val="nil"/>
                <w:right w:val="nil"/>
                <w:between w:val="nil"/>
              </w:pBdr>
              <w:spacing w:before="0" w:after="120"/>
              <w:rPr>
                <w:color w:val="000000"/>
              </w:rPr>
            </w:pPr>
            <w:r>
              <w:rPr>
                <w:color w:val="000000"/>
              </w:rPr>
              <w:t xml:space="preserve">[2] </w:t>
            </w:r>
          </w:p>
        </w:tc>
        <w:tc>
          <w:tcPr>
            <w:tcW w:w="8390" w:type="dxa"/>
          </w:tcPr>
          <w:p w14:paraId="4F264C55" w14:textId="77777777" w:rsidR="00B8070D" w:rsidRDefault="00000000">
            <w:pPr>
              <w:pBdr>
                <w:top w:val="nil"/>
                <w:left w:val="nil"/>
                <w:bottom w:val="nil"/>
                <w:right w:val="nil"/>
                <w:between w:val="nil"/>
              </w:pBdr>
              <w:spacing w:before="0" w:after="120"/>
              <w:rPr>
                <w:color w:val="000000"/>
              </w:rPr>
            </w:pPr>
            <w:r>
              <w:rPr>
                <w:color w:val="000000"/>
                <w:sz w:val="24"/>
                <w:szCs w:val="24"/>
              </w:rPr>
              <w:t>“</w:t>
            </w:r>
            <w:proofErr w:type="spellStart"/>
            <w:r>
              <w:rPr>
                <w:color w:val="000000"/>
                <w:sz w:val="24"/>
                <w:szCs w:val="24"/>
              </w:rPr>
              <w:t>Tripo</w:t>
            </w:r>
            <w:proofErr w:type="spellEnd"/>
            <w:r>
              <w:rPr>
                <w:color w:val="000000"/>
                <w:sz w:val="24"/>
                <w:szCs w:val="24"/>
              </w:rPr>
              <w:t xml:space="preserve"> AI - Create Your First 3D Model with Text and Image in Seconds.” </w:t>
            </w:r>
            <w:hyperlink r:id="rId14">
              <w:r>
                <w:rPr>
                  <w:color w:val="0000FF"/>
                  <w:sz w:val="24"/>
                  <w:szCs w:val="24"/>
                  <w:u w:val="single"/>
                </w:rPr>
                <w:t>https://www.tripo3d.ai/</w:t>
              </w:r>
            </w:hyperlink>
          </w:p>
        </w:tc>
      </w:tr>
      <w:tr w:rsidR="00B8070D" w14:paraId="3B2188A0" w14:textId="77777777">
        <w:tc>
          <w:tcPr>
            <w:tcW w:w="349" w:type="dxa"/>
          </w:tcPr>
          <w:p w14:paraId="60A31A78" w14:textId="77777777" w:rsidR="00B8070D" w:rsidRDefault="00000000">
            <w:pPr>
              <w:pBdr>
                <w:top w:val="nil"/>
                <w:left w:val="nil"/>
                <w:bottom w:val="nil"/>
                <w:right w:val="nil"/>
                <w:between w:val="nil"/>
              </w:pBdr>
              <w:spacing w:before="0" w:after="120"/>
              <w:rPr>
                <w:color w:val="000000"/>
              </w:rPr>
            </w:pPr>
            <w:r>
              <w:rPr>
                <w:color w:val="000000"/>
              </w:rPr>
              <w:t xml:space="preserve">[3] </w:t>
            </w:r>
          </w:p>
        </w:tc>
        <w:tc>
          <w:tcPr>
            <w:tcW w:w="8390" w:type="dxa"/>
          </w:tcPr>
          <w:p w14:paraId="6C3B5465" w14:textId="77777777" w:rsidR="00B8070D" w:rsidRDefault="00000000">
            <w:pPr>
              <w:pBdr>
                <w:top w:val="nil"/>
                <w:left w:val="nil"/>
                <w:bottom w:val="nil"/>
                <w:right w:val="nil"/>
                <w:between w:val="nil"/>
              </w:pBdr>
              <w:spacing w:before="0" w:after="120"/>
              <w:rPr>
                <w:color w:val="000000"/>
              </w:rPr>
            </w:pPr>
            <w:r>
              <w:rPr>
                <w:color w:val="000000"/>
                <w:sz w:val="24"/>
                <w:szCs w:val="24"/>
              </w:rPr>
              <w:t xml:space="preserve">“AI 3D Model Generator - Create with Text to 3D.” </w:t>
            </w:r>
            <w:hyperlink r:id="rId15">
              <w:r>
                <w:rPr>
                  <w:color w:val="0000FF"/>
                  <w:sz w:val="24"/>
                  <w:szCs w:val="24"/>
                  <w:u w:val="single"/>
                </w:rPr>
                <w:t>https://www.sloyd.ai/</w:t>
              </w:r>
            </w:hyperlink>
          </w:p>
        </w:tc>
      </w:tr>
      <w:tr w:rsidR="00B8070D" w14:paraId="4CCF3E0C" w14:textId="77777777">
        <w:tc>
          <w:tcPr>
            <w:tcW w:w="349" w:type="dxa"/>
          </w:tcPr>
          <w:p w14:paraId="10832530" w14:textId="77777777" w:rsidR="00B8070D" w:rsidRDefault="00000000">
            <w:pPr>
              <w:pBdr>
                <w:top w:val="nil"/>
                <w:left w:val="nil"/>
                <w:bottom w:val="nil"/>
                <w:right w:val="nil"/>
                <w:between w:val="nil"/>
              </w:pBdr>
              <w:spacing w:before="0" w:after="120"/>
              <w:rPr>
                <w:color w:val="000000"/>
              </w:rPr>
            </w:pPr>
            <w:r>
              <w:rPr>
                <w:color w:val="000000"/>
              </w:rPr>
              <w:t xml:space="preserve">[4] </w:t>
            </w:r>
          </w:p>
        </w:tc>
        <w:tc>
          <w:tcPr>
            <w:tcW w:w="8390" w:type="dxa"/>
          </w:tcPr>
          <w:p w14:paraId="12366BB8" w14:textId="77777777" w:rsidR="00B8070D" w:rsidRDefault="00000000">
            <w:pPr>
              <w:pBdr>
                <w:top w:val="nil"/>
                <w:left w:val="nil"/>
                <w:bottom w:val="nil"/>
                <w:right w:val="nil"/>
                <w:between w:val="nil"/>
              </w:pBdr>
              <w:spacing w:before="0" w:after="120"/>
              <w:rPr>
                <w:color w:val="000000"/>
              </w:rPr>
            </w:pPr>
            <w:proofErr w:type="spellStart"/>
            <w:r>
              <w:rPr>
                <w:color w:val="000000"/>
                <w:sz w:val="24"/>
                <w:szCs w:val="24"/>
              </w:rPr>
              <w:t>CGTrader</w:t>
            </w:r>
            <w:proofErr w:type="spellEnd"/>
            <w:r>
              <w:rPr>
                <w:color w:val="000000"/>
                <w:sz w:val="24"/>
                <w:szCs w:val="24"/>
              </w:rPr>
              <w:t>, “</w:t>
            </w:r>
            <w:proofErr w:type="spellStart"/>
            <w:r>
              <w:rPr>
                <w:color w:val="000000"/>
                <w:sz w:val="24"/>
                <w:szCs w:val="24"/>
              </w:rPr>
              <w:t>CGTRader</w:t>
            </w:r>
            <w:proofErr w:type="spellEnd"/>
            <w:r>
              <w:rPr>
                <w:color w:val="000000"/>
                <w:sz w:val="24"/>
                <w:szCs w:val="24"/>
              </w:rPr>
              <w:t xml:space="preserve"> - 3D Model Store,” </w:t>
            </w:r>
            <w:proofErr w:type="spellStart"/>
            <w:r>
              <w:rPr>
                <w:i/>
                <w:color w:val="000000"/>
                <w:sz w:val="24"/>
                <w:szCs w:val="24"/>
              </w:rPr>
              <w:t>CGTrader</w:t>
            </w:r>
            <w:proofErr w:type="spellEnd"/>
            <w:r>
              <w:rPr>
                <w:color w:val="000000"/>
                <w:sz w:val="24"/>
                <w:szCs w:val="24"/>
              </w:rPr>
              <w:t xml:space="preserve">. </w:t>
            </w:r>
            <w:hyperlink r:id="rId16">
              <w:r>
                <w:rPr>
                  <w:color w:val="0000FF"/>
                  <w:sz w:val="24"/>
                  <w:szCs w:val="24"/>
                  <w:u w:val="single"/>
                </w:rPr>
                <w:t>https://www.cgtrader.com/</w:t>
              </w:r>
            </w:hyperlink>
          </w:p>
        </w:tc>
      </w:tr>
      <w:tr w:rsidR="00B8070D" w14:paraId="0656691E" w14:textId="77777777">
        <w:tc>
          <w:tcPr>
            <w:tcW w:w="349" w:type="dxa"/>
          </w:tcPr>
          <w:p w14:paraId="458C21C9" w14:textId="77777777" w:rsidR="00B8070D" w:rsidRDefault="00000000">
            <w:pPr>
              <w:pBdr>
                <w:top w:val="nil"/>
                <w:left w:val="nil"/>
                <w:bottom w:val="nil"/>
                <w:right w:val="nil"/>
                <w:between w:val="nil"/>
              </w:pBdr>
              <w:spacing w:before="0" w:after="120"/>
              <w:rPr>
                <w:color w:val="000000"/>
              </w:rPr>
            </w:pPr>
            <w:r>
              <w:rPr>
                <w:color w:val="000000"/>
              </w:rPr>
              <w:t>[5]</w:t>
            </w:r>
          </w:p>
        </w:tc>
        <w:tc>
          <w:tcPr>
            <w:tcW w:w="8390" w:type="dxa"/>
          </w:tcPr>
          <w:p w14:paraId="2BF8E42D" w14:textId="77777777" w:rsidR="00B8070D" w:rsidRDefault="00000000">
            <w:pPr>
              <w:pBdr>
                <w:top w:val="nil"/>
                <w:left w:val="nil"/>
                <w:bottom w:val="nil"/>
                <w:right w:val="nil"/>
                <w:between w:val="nil"/>
              </w:pBdr>
              <w:jc w:val="left"/>
              <w:rPr>
                <w:color w:val="000000"/>
                <w:sz w:val="24"/>
                <w:szCs w:val="24"/>
              </w:rPr>
            </w:pPr>
            <w:proofErr w:type="spellStart"/>
            <w:r>
              <w:rPr>
                <w:color w:val="000000"/>
                <w:sz w:val="24"/>
                <w:szCs w:val="24"/>
              </w:rPr>
              <w:t>Sketchfab</w:t>
            </w:r>
            <w:proofErr w:type="spellEnd"/>
            <w:r>
              <w:rPr>
                <w:color w:val="000000"/>
                <w:sz w:val="24"/>
                <w:szCs w:val="24"/>
              </w:rPr>
              <w:t>, “</w:t>
            </w:r>
            <w:proofErr w:type="spellStart"/>
            <w:r>
              <w:rPr>
                <w:color w:val="000000"/>
                <w:sz w:val="24"/>
                <w:szCs w:val="24"/>
              </w:rPr>
              <w:t>Sketchfab</w:t>
            </w:r>
            <w:proofErr w:type="spellEnd"/>
            <w:r>
              <w:rPr>
                <w:color w:val="000000"/>
                <w:sz w:val="24"/>
                <w:szCs w:val="24"/>
              </w:rPr>
              <w:t xml:space="preserve"> - The best 3D viewer on the web,” </w:t>
            </w:r>
            <w:proofErr w:type="spellStart"/>
            <w:r>
              <w:rPr>
                <w:i/>
                <w:color w:val="000000"/>
                <w:sz w:val="24"/>
                <w:szCs w:val="24"/>
              </w:rPr>
              <w:t>Sketchfab</w:t>
            </w:r>
            <w:proofErr w:type="spellEnd"/>
            <w:r>
              <w:rPr>
                <w:color w:val="000000"/>
                <w:sz w:val="24"/>
                <w:szCs w:val="24"/>
              </w:rPr>
              <w:t xml:space="preserve">. </w:t>
            </w:r>
            <w:hyperlink r:id="rId17">
              <w:r>
                <w:rPr>
                  <w:color w:val="0000FF"/>
                  <w:sz w:val="24"/>
                  <w:szCs w:val="24"/>
                  <w:u w:val="single"/>
                </w:rPr>
                <w:t>https://sketchfab.com/</w:t>
              </w:r>
            </w:hyperlink>
          </w:p>
        </w:tc>
      </w:tr>
      <w:tr w:rsidR="00B8070D" w14:paraId="20A773C2" w14:textId="77777777">
        <w:tc>
          <w:tcPr>
            <w:tcW w:w="349" w:type="dxa"/>
          </w:tcPr>
          <w:p w14:paraId="3C0B646A" w14:textId="77777777" w:rsidR="00B8070D" w:rsidRDefault="00000000">
            <w:pPr>
              <w:pBdr>
                <w:top w:val="nil"/>
                <w:left w:val="nil"/>
                <w:bottom w:val="nil"/>
                <w:right w:val="nil"/>
                <w:between w:val="nil"/>
              </w:pBdr>
              <w:spacing w:before="0" w:after="120"/>
              <w:rPr>
                <w:color w:val="000000"/>
              </w:rPr>
            </w:pPr>
            <w:r>
              <w:rPr>
                <w:color w:val="000000"/>
              </w:rPr>
              <w:t>[6]</w:t>
            </w:r>
          </w:p>
        </w:tc>
        <w:tc>
          <w:tcPr>
            <w:tcW w:w="8390" w:type="dxa"/>
          </w:tcPr>
          <w:p w14:paraId="1C17F90C" w14:textId="77777777" w:rsidR="00B8070D" w:rsidRDefault="00000000">
            <w:pPr>
              <w:pBdr>
                <w:top w:val="nil"/>
                <w:left w:val="nil"/>
                <w:bottom w:val="nil"/>
                <w:right w:val="nil"/>
                <w:between w:val="nil"/>
              </w:pBdr>
              <w:jc w:val="left"/>
              <w:rPr>
                <w:color w:val="000000"/>
                <w:sz w:val="24"/>
                <w:szCs w:val="24"/>
              </w:rPr>
            </w:pPr>
            <w:r>
              <w:rPr>
                <w:color w:val="000000"/>
                <w:sz w:val="24"/>
                <w:szCs w:val="24"/>
              </w:rPr>
              <w:t xml:space="preserve">J. Wu, C. Zhang, X. Zhang, Z. Zhang, W. T. Freeman, and J. B. Tenenbaum, “Learning a probabilistic latent space of object shapes via 3D generative-adversarial </w:t>
            </w:r>
            <w:proofErr w:type="spellStart"/>
            <w:r>
              <w:rPr>
                <w:color w:val="000000"/>
                <w:sz w:val="24"/>
                <w:szCs w:val="24"/>
              </w:rPr>
              <w:t>modeling</w:t>
            </w:r>
            <w:proofErr w:type="spellEnd"/>
            <w:r>
              <w:rPr>
                <w:color w:val="000000"/>
                <w:sz w:val="24"/>
                <w:szCs w:val="24"/>
              </w:rPr>
              <w:t xml:space="preserve">,” in </w:t>
            </w:r>
            <w:r>
              <w:rPr>
                <w:i/>
                <w:color w:val="000000"/>
                <w:sz w:val="24"/>
                <w:szCs w:val="24"/>
              </w:rPr>
              <w:t>Advances in Neural Information Processing Systems (</w:t>
            </w:r>
            <w:proofErr w:type="spellStart"/>
            <w:r>
              <w:rPr>
                <w:i/>
                <w:color w:val="000000"/>
                <w:sz w:val="24"/>
                <w:szCs w:val="24"/>
              </w:rPr>
              <w:t>NeurIPS</w:t>
            </w:r>
            <w:proofErr w:type="spellEnd"/>
            <w:r>
              <w:rPr>
                <w:i/>
                <w:color w:val="000000"/>
                <w:sz w:val="24"/>
                <w:szCs w:val="24"/>
              </w:rPr>
              <w:t>)</w:t>
            </w:r>
            <w:r>
              <w:rPr>
                <w:color w:val="000000"/>
                <w:sz w:val="24"/>
                <w:szCs w:val="24"/>
              </w:rPr>
              <w:t>, vol. 29, pp. 82–90, 2016.</w:t>
            </w:r>
          </w:p>
          <w:p w14:paraId="5EBA0039" w14:textId="77777777" w:rsidR="00B8070D" w:rsidRDefault="00B8070D">
            <w:pPr>
              <w:pBdr>
                <w:top w:val="nil"/>
                <w:left w:val="nil"/>
                <w:bottom w:val="nil"/>
                <w:right w:val="nil"/>
                <w:between w:val="nil"/>
              </w:pBdr>
              <w:jc w:val="left"/>
              <w:rPr>
                <w:color w:val="000000"/>
                <w:sz w:val="24"/>
                <w:szCs w:val="24"/>
              </w:rPr>
            </w:pPr>
          </w:p>
        </w:tc>
      </w:tr>
    </w:tbl>
    <w:p w14:paraId="5310A647" w14:textId="77777777" w:rsidR="00B8070D" w:rsidRDefault="00B8070D">
      <w:pPr>
        <w:spacing w:before="0" w:after="0"/>
      </w:pPr>
    </w:p>
    <w:p w14:paraId="40C7D29A" w14:textId="77777777" w:rsidR="00B8070D" w:rsidRDefault="00B8070D">
      <w:pPr>
        <w:spacing w:before="0" w:after="0"/>
        <w:rPr>
          <w:i/>
          <w:sz w:val="32"/>
          <w:szCs w:val="32"/>
        </w:rPr>
      </w:pPr>
    </w:p>
    <w:p w14:paraId="4CE72B7F" w14:textId="77777777" w:rsidR="00B8070D" w:rsidRDefault="00B8070D">
      <w:pPr>
        <w:spacing w:before="0" w:after="0"/>
        <w:rPr>
          <w:i/>
          <w:sz w:val="32"/>
          <w:szCs w:val="32"/>
        </w:rPr>
      </w:pPr>
    </w:p>
    <w:p w14:paraId="5B7C80E6" w14:textId="77777777" w:rsidR="00B8070D" w:rsidRDefault="00B8070D">
      <w:pPr>
        <w:spacing w:before="0" w:after="0"/>
        <w:rPr>
          <w:i/>
          <w:sz w:val="32"/>
          <w:szCs w:val="32"/>
        </w:rPr>
      </w:pPr>
    </w:p>
    <w:p w14:paraId="5269E89F" w14:textId="77777777" w:rsidR="00B8070D" w:rsidRDefault="00B8070D">
      <w:pPr>
        <w:spacing w:before="0" w:after="0"/>
        <w:rPr>
          <w:i/>
          <w:sz w:val="32"/>
          <w:szCs w:val="32"/>
        </w:rPr>
      </w:pPr>
    </w:p>
    <w:p w14:paraId="440DF946" w14:textId="77777777" w:rsidR="00B8070D" w:rsidRDefault="00B8070D">
      <w:pPr>
        <w:spacing w:before="0" w:after="0"/>
        <w:rPr>
          <w:i/>
          <w:sz w:val="32"/>
          <w:szCs w:val="32"/>
        </w:rPr>
      </w:pPr>
    </w:p>
    <w:p w14:paraId="6720C047" w14:textId="77777777" w:rsidR="00B8070D" w:rsidRDefault="00B8070D">
      <w:pPr>
        <w:spacing w:before="0" w:after="0"/>
        <w:rPr>
          <w:i/>
          <w:sz w:val="32"/>
          <w:szCs w:val="32"/>
        </w:rPr>
      </w:pPr>
    </w:p>
    <w:p w14:paraId="6E7D596E" w14:textId="77777777" w:rsidR="00B8070D" w:rsidRDefault="00B8070D">
      <w:pPr>
        <w:spacing w:before="0" w:after="0"/>
        <w:rPr>
          <w:i/>
          <w:sz w:val="32"/>
          <w:szCs w:val="32"/>
        </w:rPr>
      </w:pPr>
    </w:p>
    <w:p w14:paraId="59DCB18B" w14:textId="77777777" w:rsidR="00B8070D" w:rsidRDefault="00B8070D">
      <w:pPr>
        <w:spacing w:before="0" w:after="0"/>
        <w:rPr>
          <w:i/>
          <w:sz w:val="32"/>
          <w:szCs w:val="32"/>
        </w:rPr>
      </w:pPr>
    </w:p>
    <w:p w14:paraId="02940096" w14:textId="77777777" w:rsidR="00B8070D" w:rsidRDefault="00000000">
      <w:pPr>
        <w:spacing w:before="0" w:after="0"/>
        <w:jc w:val="center"/>
        <w:rPr>
          <w:i/>
          <w:sz w:val="32"/>
          <w:szCs w:val="32"/>
        </w:rPr>
      </w:pPr>
      <w:r>
        <w:rPr>
          <w:i/>
          <w:noProof/>
          <w:sz w:val="32"/>
          <w:szCs w:val="32"/>
        </w:rPr>
        <w:lastRenderedPageBreak/>
        <w:drawing>
          <wp:inline distT="114300" distB="114300" distL="114300" distR="114300" wp14:anchorId="24BA99F2" wp14:editId="25B0AC29">
            <wp:extent cx="6129338" cy="4857002"/>
            <wp:effectExtent l="0" t="0" r="0" b="0"/>
            <wp:docPr id="19308357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l="5315" t="1348" r="2657"/>
                    <a:stretch>
                      <a:fillRect/>
                    </a:stretch>
                  </pic:blipFill>
                  <pic:spPr>
                    <a:xfrm>
                      <a:off x="0" y="0"/>
                      <a:ext cx="6129338" cy="4857002"/>
                    </a:xfrm>
                    <a:prstGeom prst="rect">
                      <a:avLst/>
                    </a:prstGeom>
                    <a:ln/>
                  </pic:spPr>
                </pic:pic>
              </a:graphicData>
            </a:graphic>
          </wp:inline>
        </w:drawing>
      </w:r>
    </w:p>
    <w:p w14:paraId="02E71ADE" w14:textId="77777777" w:rsidR="00B8070D" w:rsidRDefault="00B8070D">
      <w:pPr>
        <w:tabs>
          <w:tab w:val="left" w:pos="90"/>
        </w:tabs>
        <w:jc w:val="center"/>
        <w:rPr>
          <w:i/>
          <w:sz w:val="32"/>
          <w:szCs w:val="32"/>
        </w:rPr>
      </w:pPr>
    </w:p>
    <w:p w14:paraId="76FE55BE" w14:textId="77777777" w:rsidR="00B8070D" w:rsidRDefault="00B8070D">
      <w:pPr>
        <w:tabs>
          <w:tab w:val="left" w:pos="90"/>
        </w:tabs>
        <w:jc w:val="center"/>
        <w:rPr>
          <w:i/>
          <w:sz w:val="32"/>
          <w:szCs w:val="32"/>
        </w:rPr>
      </w:pPr>
    </w:p>
    <w:p w14:paraId="162C597A" w14:textId="77777777" w:rsidR="00B8070D" w:rsidRDefault="00B8070D">
      <w:pPr>
        <w:tabs>
          <w:tab w:val="left" w:pos="90"/>
        </w:tabs>
        <w:jc w:val="center"/>
        <w:rPr>
          <w:i/>
          <w:sz w:val="32"/>
          <w:szCs w:val="32"/>
        </w:rPr>
      </w:pPr>
    </w:p>
    <w:p w14:paraId="3E71481B" w14:textId="77777777" w:rsidR="00B8070D" w:rsidRDefault="00B8070D">
      <w:pPr>
        <w:tabs>
          <w:tab w:val="left" w:pos="90"/>
        </w:tabs>
        <w:jc w:val="center"/>
        <w:rPr>
          <w:i/>
          <w:sz w:val="32"/>
          <w:szCs w:val="32"/>
        </w:rPr>
      </w:pPr>
    </w:p>
    <w:p w14:paraId="1AE802C9" w14:textId="77777777" w:rsidR="00B8070D" w:rsidRDefault="00B8070D">
      <w:pPr>
        <w:tabs>
          <w:tab w:val="left" w:pos="90"/>
        </w:tabs>
        <w:jc w:val="center"/>
        <w:rPr>
          <w:i/>
          <w:sz w:val="32"/>
          <w:szCs w:val="32"/>
        </w:rPr>
      </w:pPr>
    </w:p>
    <w:p w14:paraId="51BF9DBA" w14:textId="77777777" w:rsidR="00B8070D" w:rsidRDefault="00B8070D">
      <w:pPr>
        <w:tabs>
          <w:tab w:val="left" w:pos="90"/>
        </w:tabs>
        <w:jc w:val="center"/>
        <w:rPr>
          <w:i/>
          <w:sz w:val="32"/>
          <w:szCs w:val="32"/>
        </w:rPr>
      </w:pPr>
    </w:p>
    <w:p w14:paraId="3F12D810" w14:textId="77777777" w:rsidR="00B8070D" w:rsidRDefault="00B8070D">
      <w:pPr>
        <w:tabs>
          <w:tab w:val="left" w:pos="90"/>
        </w:tabs>
        <w:jc w:val="center"/>
        <w:rPr>
          <w:i/>
          <w:sz w:val="32"/>
          <w:szCs w:val="32"/>
        </w:rPr>
      </w:pPr>
    </w:p>
    <w:p w14:paraId="50F7C271" w14:textId="77777777" w:rsidR="00B8070D" w:rsidRDefault="00B8070D">
      <w:pPr>
        <w:tabs>
          <w:tab w:val="left" w:pos="90"/>
        </w:tabs>
        <w:jc w:val="center"/>
        <w:rPr>
          <w:i/>
          <w:sz w:val="32"/>
          <w:szCs w:val="32"/>
        </w:rPr>
      </w:pPr>
    </w:p>
    <w:p w14:paraId="4BEB40B7" w14:textId="77777777" w:rsidR="00B8070D" w:rsidRDefault="00B8070D">
      <w:pPr>
        <w:tabs>
          <w:tab w:val="left" w:pos="90"/>
        </w:tabs>
        <w:jc w:val="center"/>
        <w:rPr>
          <w:i/>
          <w:sz w:val="32"/>
          <w:szCs w:val="32"/>
        </w:rPr>
      </w:pPr>
    </w:p>
    <w:p w14:paraId="1B1E9A41" w14:textId="77777777" w:rsidR="00B8070D" w:rsidRDefault="00B8070D">
      <w:pPr>
        <w:tabs>
          <w:tab w:val="left" w:pos="90"/>
        </w:tabs>
        <w:jc w:val="center"/>
        <w:rPr>
          <w:i/>
          <w:sz w:val="32"/>
          <w:szCs w:val="32"/>
        </w:rPr>
      </w:pPr>
    </w:p>
    <w:p w14:paraId="00106710" w14:textId="77777777" w:rsidR="00B8070D" w:rsidRDefault="00000000">
      <w:pPr>
        <w:tabs>
          <w:tab w:val="left" w:pos="90"/>
        </w:tabs>
        <w:jc w:val="center"/>
        <w:rPr>
          <w:i/>
          <w:sz w:val="32"/>
          <w:szCs w:val="32"/>
        </w:rPr>
      </w:pPr>
      <w:r>
        <w:rPr>
          <w:i/>
          <w:noProof/>
          <w:sz w:val="32"/>
          <w:szCs w:val="32"/>
        </w:rPr>
        <w:lastRenderedPageBreak/>
        <w:drawing>
          <wp:inline distT="114300" distB="114300" distL="114300" distR="114300" wp14:anchorId="05C9732B" wp14:editId="1C53FD08">
            <wp:extent cx="5554500" cy="5148898"/>
            <wp:effectExtent l="0" t="0" r="0" b="0"/>
            <wp:docPr id="193083574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r="18106"/>
                    <a:stretch>
                      <a:fillRect/>
                    </a:stretch>
                  </pic:blipFill>
                  <pic:spPr>
                    <a:xfrm>
                      <a:off x="0" y="0"/>
                      <a:ext cx="5554500" cy="5148898"/>
                    </a:xfrm>
                    <a:prstGeom prst="rect">
                      <a:avLst/>
                    </a:prstGeom>
                    <a:ln/>
                  </pic:spPr>
                </pic:pic>
              </a:graphicData>
            </a:graphic>
          </wp:inline>
        </w:drawing>
      </w:r>
    </w:p>
    <w:sectPr w:rsidR="00B8070D">
      <w:headerReference w:type="default" r:id="rId20"/>
      <w:footerReference w:type="default" r:id="rId21"/>
      <w:pgSz w:w="11907" w:h="16839"/>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1FE0A" w14:textId="77777777" w:rsidR="00FB4D2F" w:rsidRDefault="00FB4D2F">
      <w:pPr>
        <w:spacing w:before="0" w:after="0"/>
      </w:pPr>
      <w:r>
        <w:separator/>
      </w:r>
    </w:p>
  </w:endnote>
  <w:endnote w:type="continuationSeparator" w:id="0">
    <w:p w14:paraId="16CD065A" w14:textId="77777777" w:rsidR="00FB4D2F" w:rsidRDefault="00FB4D2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60F792E-DFD2-4B61-A915-8634130717F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D423CCFE-A237-4956-91C2-E6EDEE570C0A}"/>
  </w:font>
  <w:font w:name="SimSun">
    <w:altName w:val="宋体"/>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3" w:fontKey="{25B8C726-CFC5-4C58-84EC-22D52AB361E3}"/>
  </w:font>
  <w:font w:name="Calibri">
    <w:panose1 w:val="020F0502020204030204"/>
    <w:charset w:val="00"/>
    <w:family w:val="swiss"/>
    <w:pitch w:val="variable"/>
    <w:sig w:usb0="E4002EFF" w:usb1="C000247B" w:usb2="00000009" w:usb3="00000000" w:csb0="000001FF" w:csb1="00000000"/>
    <w:embedRegular r:id="rId4" w:fontKey="{0CF76412-B2F0-4445-B962-978BEF4F1E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3BA87" w14:textId="77777777" w:rsidR="00B8070D" w:rsidRDefault="00000000">
    <w:pPr>
      <w:pBdr>
        <w:top w:val="nil"/>
        <w:left w:val="nil"/>
        <w:bottom w:val="nil"/>
        <w:right w:val="nil"/>
        <w:between w:val="nil"/>
      </w:pBdr>
      <w:tabs>
        <w:tab w:val="center" w:pos="4320"/>
        <w:tab w:val="right" w:pos="8640"/>
      </w:tabs>
      <w:spacing w:before="0" w:after="0"/>
      <w:rPr>
        <w:color w:val="000000"/>
        <w:sz w:val="18"/>
        <w:szCs w:val="18"/>
      </w:rPr>
    </w:pPr>
    <w:r>
      <w:rPr>
        <w:color w:val="000000"/>
        <w:sz w:val="18"/>
        <w:szCs w:val="18"/>
      </w:rPr>
      <w:tab/>
    </w: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A47D97">
      <w:rPr>
        <w:noProof/>
        <w:color w:val="000000"/>
        <w:sz w:val="18"/>
        <w:szCs w:val="18"/>
      </w:rPr>
      <w:t>2</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A47D97">
      <w:rPr>
        <w:noProof/>
        <w:color w:val="000000"/>
        <w:sz w:val="18"/>
        <w:szCs w:val="18"/>
      </w:rPr>
      <w:t>3</w:t>
    </w:r>
    <w:r>
      <w:rPr>
        <w:color w:val="000000"/>
        <w:sz w:val="18"/>
        <w:szCs w:val="18"/>
      </w:rPr>
      <w:fldChar w:fldCharType="end"/>
    </w:r>
  </w:p>
  <w:p w14:paraId="1687BA37" w14:textId="77777777" w:rsidR="00B8070D" w:rsidRDefault="00B8070D">
    <w:pPr>
      <w:pBdr>
        <w:top w:val="nil"/>
        <w:left w:val="nil"/>
        <w:bottom w:val="nil"/>
        <w:right w:val="nil"/>
        <w:between w:val="nil"/>
      </w:pBdr>
      <w:tabs>
        <w:tab w:val="center" w:pos="4320"/>
        <w:tab w:val="right" w:pos="8640"/>
      </w:tabs>
      <w:spacing w:before="0" w:after="0"/>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2C497" w14:textId="77777777" w:rsidR="00FB4D2F" w:rsidRDefault="00FB4D2F">
      <w:pPr>
        <w:spacing w:before="0" w:after="0"/>
      </w:pPr>
      <w:r>
        <w:separator/>
      </w:r>
    </w:p>
  </w:footnote>
  <w:footnote w:type="continuationSeparator" w:id="0">
    <w:p w14:paraId="7EFF0313" w14:textId="77777777" w:rsidR="00FB4D2F" w:rsidRDefault="00FB4D2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3BFAE" w14:textId="77777777" w:rsidR="00B8070D" w:rsidRDefault="00B807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2416"/>
    <w:multiLevelType w:val="multilevel"/>
    <w:tmpl w:val="30A6B308"/>
    <w:lvl w:ilvl="0">
      <w:start w:val="1"/>
      <w:numFmt w:val="bullet"/>
      <w:pStyle w:val="tablehead"/>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56F1399"/>
    <w:multiLevelType w:val="multilevel"/>
    <w:tmpl w:val="1A3009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72008FA"/>
    <w:multiLevelType w:val="multilevel"/>
    <w:tmpl w:val="15A480CA"/>
    <w:lvl w:ilvl="0">
      <w:start w:val="1"/>
      <w:numFmt w:val="decimal"/>
      <w:pStyle w:val="Numbered"/>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7A972D1"/>
    <w:multiLevelType w:val="multilevel"/>
    <w:tmpl w:val="0B4A7218"/>
    <w:lvl w:ilvl="0">
      <w:start w:val="1"/>
      <w:numFmt w:val="bullet"/>
      <w:pStyle w:val="tablefootnote"/>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AEE54A3"/>
    <w:multiLevelType w:val="multilevel"/>
    <w:tmpl w:val="8BCEEA20"/>
    <w:lvl w:ilvl="0">
      <w:start w:val="1"/>
      <w:numFmt w:val="decimal"/>
      <w:lvlText w:val="%1."/>
      <w:lvlJc w:val="left"/>
      <w:pPr>
        <w:ind w:left="432" w:hanging="432"/>
      </w:pPr>
      <w:rPr>
        <w:b/>
        <w:sz w:val="32"/>
        <w:szCs w:val="32"/>
      </w:rPr>
    </w:lvl>
    <w:lvl w:ilvl="1">
      <w:start w:val="1"/>
      <w:numFmt w:val="decimal"/>
      <w:lvlText w:val="%1.%2"/>
      <w:lvlJc w:val="left"/>
      <w:pPr>
        <w:ind w:left="1026" w:hanging="576"/>
      </w:pPr>
    </w:lvl>
    <w:lvl w:ilvl="2">
      <w:start w:val="1"/>
      <w:numFmt w:val="decimal"/>
      <w:lvlText w:val="%1.%2.%3"/>
      <w:lvlJc w:val="left"/>
      <w:pPr>
        <w:ind w:left="144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3081401"/>
    <w:multiLevelType w:val="multilevel"/>
    <w:tmpl w:val="53FE8E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EBB7700"/>
    <w:multiLevelType w:val="multilevel"/>
    <w:tmpl w:val="F6D4EC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39E6B18"/>
    <w:multiLevelType w:val="multilevel"/>
    <w:tmpl w:val="ACB8B4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2CE0B51"/>
    <w:multiLevelType w:val="multilevel"/>
    <w:tmpl w:val="9DF8E080"/>
    <w:lvl w:ilvl="0">
      <w:start w:val="1"/>
      <w:numFmt w:val="bullet"/>
      <w:pStyle w:val="figure"/>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47095B10"/>
    <w:multiLevelType w:val="multilevel"/>
    <w:tmpl w:val="6122F4C2"/>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8ED2036"/>
    <w:multiLevelType w:val="multilevel"/>
    <w:tmpl w:val="E5CC4B8A"/>
    <w:lvl w:ilvl="0">
      <w:start w:val="1"/>
      <w:numFmt w:val="bullet"/>
      <w:pStyle w:val="figurecaption"/>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506559963">
    <w:abstractNumId w:val="4"/>
  </w:num>
  <w:num w:numId="2" w16cid:durableId="772172079">
    <w:abstractNumId w:val="9"/>
  </w:num>
  <w:num w:numId="3" w16cid:durableId="1776827481">
    <w:abstractNumId w:val="2"/>
  </w:num>
  <w:num w:numId="4" w16cid:durableId="1571571454">
    <w:abstractNumId w:val="8"/>
  </w:num>
  <w:num w:numId="5" w16cid:durableId="1104808629">
    <w:abstractNumId w:val="10"/>
  </w:num>
  <w:num w:numId="6" w16cid:durableId="1363170917">
    <w:abstractNumId w:val="0"/>
  </w:num>
  <w:num w:numId="7" w16cid:durableId="75396189">
    <w:abstractNumId w:val="3"/>
  </w:num>
  <w:num w:numId="8" w16cid:durableId="1477842369">
    <w:abstractNumId w:val="1"/>
  </w:num>
  <w:num w:numId="9" w16cid:durableId="1276207087">
    <w:abstractNumId w:val="6"/>
  </w:num>
  <w:num w:numId="10" w16cid:durableId="1979257139">
    <w:abstractNumId w:val="7"/>
  </w:num>
  <w:num w:numId="11" w16cid:durableId="18265093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70D"/>
    <w:rsid w:val="00A47D97"/>
    <w:rsid w:val="00A918BF"/>
    <w:rsid w:val="00AC2064"/>
    <w:rsid w:val="00B8070D"/>
    <w:rsid w:val="00FB4D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7DDD89C"/>
  <w15:docId w15:val="{CD965F2E-F236-4780-93F4-2F4E2A18E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E" w:eastAsia="en-US" w:bidi="ar-SA"/>
      </w:rPr>
    </w:rPrDefault>
    <w:pPrDefault>
      <w:pPr>
        <w:spacing w:before="120" w:after="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600"/>
      <w:ind w:left="432" w:hanging="432"/>
      <w:outlineLvl w:val="0"/>
    </w:pPr>
    <w:rPr>
      <w:b/>
      <w:sz w:val="32"/>
      <w:szCs w:val="32"/>
    </w:rPr>
  </w:style>
  <w:style w:type="paragraph" w:styleId="Heading2">
    <w:name w:val="heading 2"/>
    <w:basedOn w:val="Normal"/>
    <w:next w:val="Normal"/>
    <w:link w:val="Heading2Char"/>
    <w:uiPriority w:val="9"/>
    <w:unhideWhenUsed/>
    <w:qFormat/>
    <w:pPr>
      <w:keepNext/>
      <w:tabs>
        <w:tab w:val="left" w:pos="540"/>
      </w:tabs>
      <w:spacing w:before="360" w:after="60"/>
      <w:ind w:left="1386" w:hanging="1386"/>
      <w:outlineLvl w:val="1"/>
    </w:pPr>
    <w:rPr>
      <w:b/>
      <w:sz w:val="26"/>
      <w:szCs w:val="26"/>
    </w:rPr>
  </w:style>
  <w:style w:type="paragraph" w:styleId="Heading3">
    <w:name w:val="heading 3"/>
    <w:basedOn w:val="Normal"/>
    <w:next w:val="Normal"/>
    <w:uiPriority w:val="9"/>
    <w:unhideWhenUsed/>
    <w:qFormat/>
    <w:pPr>
      <w:keepNext/>
      <w:tabs>
        <w:tab w:val="left" w:pos="540"/>
      </w:tabs>
      <w:spacing w:before="240" w:after="60"/>
      <w:ind w:left="1440" w:hanging="720"/>
      <w:outlineLvl w:val="2"/>
    </w:pPr>
    <w:rPr>
      <w:i/>
    </w:rPr>
  </w:style>
  <w:style w:type="paragraph" w:styleId="Heading4">
    <w:name w:val="heading 4"/>
    <w:basedOn w:val="Normal"/>
    <w:next w:val="Normal"/>
    <w:uiPriority w:val="9"/>
    <w:semiHidden/>
    <w:unhideWhenUsed/>
    <w:qFormat/>
    <w:pPr>
      <w:keepNext/>
      <w:spacing w:before="240" w:after="60"/>
      <w:ind w:left="864" w:hanging="864"/>
      <w:outlineLvl w:val="3"/>
    </w:pPr>
    <w:rPr>
      <w:i/>
    </w:rPr>
  </w:style>
  <w:style w:type="paragraph" w:styleId="Heading5">
    <w:name w:val="heading 5"/>
    <w:basedOn w:val="Normal"/>
    <w:next w:val="Normal"/>
    <w:uiPriority w:val="9"/>
    <w:semiHidden/>
    <w:unhideWhenUsed/>
    <w:qFormat/>
    <w:pPr>
      <w:spacing w:before="240" w:after="60"/>
      <w:ind w:left="1008" w:hanging="1008"/>
      <w:outlineLvl w:val="4"/>
    </w:pPr>
    <w:rPr>
      <w:b/>
      <w:i/>
      <w:sz w:val="26"/>
      <w:szCs w:val="26"/>
    </w:rPr>
  </w:style>
  <w:style w:type="paragraph" w:styleId="Heading6">
    <w:name w:val="heading 6"/>
    <w:basedOn w:val="Normal"/>
    <w:next w:val="Normal"/>
    <w:uiPriority w:val="9"/>
    <w:semiHidden/>
    <w:unhideWhenUsed/>
    <w:qFormat/>
    <w:pPr>
      <w:spacing w:before="240" w:after="60"/>
      <w:ind w:left="1152" w:hanging="1152"/>
      <w:outlineLvl w:val="5"/>
    </w:pPr>
    <w:rPr>
      <w:b/>
    </w:rPr>
  </w:style>
  <w:style w:type="paragraph" w:styleId="Heading7">
    <w:name w:val="heading 7"/>
    <w:basedOn w:val="Normal"/>
    <w:next w:val="Normal"/>
    <w:qFormat/>
    <w:rsid w:val="00742CA1"/>
    <w:pPr>
      <w:numPr>
        <w:ilvl w:val="6"/>
        <w:numId w:val="1"/>
      </w:numPr>
      <w:spacing w:before="240" w:after="60"/>
      <w:outlineLvl w:val="6"/>
    </w:pPr>
    <w:rPr>
      <w:sz w:val="24"/>
    </w:rPr>
  </w:style>
  <w:style w:type="paragraph" w:styleId="Heading8">
    <w:name w:val="heading 8"/>
    <w:basedOn w:val="Normal"/>
    <w:next w:val="Normal"/>
    <w:qFormat/>
    <w:rsid w:val="00742CA1"/>
    <w:pPr>
      <w:numPr>
        <w:ilvl w:val="7"/>
        <w:numId w:val="1"/>
      </w:numPr>
      <w:spacing w:before="240" w:after="60"/>
      <w:outlineLvl w:val="7"/>
    </w:pPr>
    <w:rPr>
      <w:i/>
      <w:iCs/>
      <w:sz w:val="24"/>
    </w:rPr>
  </w:style>
  <w:style w:type="paragraph" w:styleId="Heading9">
    <w:name w:val="heading 9"/>
    <w:basedOn w:val="Normal"/>
    <w:next w:val="Normal"/>
    <w:qFormat/>
    <w:rsid w:val="00742CA1"/>
    <w:pPr>
      <w:numPr>
        <w:ilvl w:val="8"/>
        <w:numId w:val="1"/>
      </w:numPr>
      <w:spacing w:before="240" w:after="60"/>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720"/>
      <w:jc w:val="center"/>
    </w:pPr>
    <w:rPr>
      <w:rFonts w:ascii="Arial" w:eastAsia="Arial" w:hAnsi="Arial" w:cs="Arial"/>
      <w:b/>
      <w:sz w:val="40"/>
      <w:szCs w:val="40"/>
    </w:rPr>
  </w:style>
  <w:style w:type="paragraph" w:customStyle="1" w:styleId="Author">
    <w:name w:val="Author"/>
    <w:basedOn w:val="Subtitle"/>
    <w:rsid w:val="00742CA1"/>
    <w:pPr>
      <w:spacing w:before="480"/>
    </w:pPr>
  </w:style>
  <w:style w:type="paragraph" w:styleId="Salutation">
    <w:name w:val="Salutation"/>
    <w:basedOn w:val="Normal"/>
    <w:next w:val="Normal"/>
    <w:semiHidden/>
    <w:rsid w:val="00742CA1"/>
  </w:style>
  <w:style w:type="paragraph" w:styleId="Header">
    <w:name w:val="header"/>
    <w:basedOn w:val="Normal"/>
    <w:semiHidden/>
    <w:rsid w:val="00742CA1"/>
    <w:pPr>
      <w:tabs>
        <w:tab w:val="center" w:pos="4320"/>
        <w:tab w:val="right" w:pos="8640"/>
      </w:tabs>
      <w:spacing w:before="0" w:after="0"/>
    </w:pPr>
    <w:rPr>
      <w:sz w:val="18"/>
    </w:rPr>
  </w:style>
  <w:style w:type="paragraph" w:styleId="Footer">
    <w:name w:val="footer"/>
    <w:basedOn w:val="Normal"/>
    <w:link w:val="FooterChar"/>
    <w:uiPriority w:val="99"/>
    <w:rsid w:val="00742CA1"/>
    <w:pPr>
      <w:tabs>
        <w:tab w:val="center" w:pos="4320"/>
        <w:tab w:val="right" w:pos="8640"/>
      </w:tabs>
      <w:spacing w:before="0" w:after="0"/>
    </w:pPr>
    <w:rPr>
      <w:sz w:val="18"/>
    </w:rPr>
  </w:style>
  <w:style w:type="character" w:styleId="PageNumber">
    <w:name w:val="page number"/>
    <w:basedOn w:val="DefaultParagraphFont"/>
    <w:semiHidden/>
    <w:rsid w:val="00742CA1"/>
  </w:style>
  <w:style w:type="paragraph" w:styleId="TOC1">
    <w:name w:val="toc 1"/>
    <w:basedOn w:val="Normal"/>
    <w:next w:val="Normal"/>
    <w:autoRedefine/>
    <w:uiPriority w:val="39"/>
    <w:rsid w:val="00742CA1"/>
    <w:pPr>
      <w:tabs>
        <w:tab w:val="left" w:pos="442"/>
        <w:tab w:val="right" w:leader="dot" w:pos="8630"/>
      </w:tabs>
      <w:jc w:val="left"/>
    </w:pPr>
    <w:rPr>
      <w:rFonts w:ascii="Arial" w:hAnsi="Arial"/>
      <w:bCs/>
      <w:lang w:val="en-GB"/>
    </w:rPr>
  </w:style>
  <w:style w:type="paragraph" w:styleId="TOC2">
    <w:name w:val="toc 2"/>
    <w:basedOn w:val="Normal"/>
    <w:next w:val="Normal"/>
    <w:autoRedefine/>
    <w:uiPriority w:val="39"/>
    <w:rsid w:val="00742CA1"/>
    <w:pPr>
      <w:ind w:left="442"/>
      <w:jc w:val="left"/>
    </w:pPr>
    <w:rPr>
      <w:rFonts w:ascii="Arial" w:hAnsi="Arial"/>
      <w:sz w:val="20"/>
    </w:rPr>
  </w:style>
  <w:style w:type="paragraph" w:styleId="TOC3">
    <w:name w:val="toc 3"/>
    <w:basedOn w:val="Normal"/>
    <w:next w:val="Normal"/>
    <w:autoRedefine/>
    <w:uiPriority w:val="39"/>
    <w:rsid w:val="00742CA1"/>
    <w:pPr>
      <w:tabs>
        <w:tab w:val="left" w:pos="1320"/>
        <w:tab w:val="right" w:leader="dot" w:pos="8630"/>
      </w:tabs>
      <w:ind w:left="1083"/>
      <w:jc w:val="left"/>
    </w:pPr>
    <w:rPr>
      <w:rFonts w:ascii="Arial" w:hAnsi="Arial"/>
      <w:iCs/>
      <w:noProof/>
      <w:sz w:val="20"/>
    </w:rPr>
  </w:style>
  <w:style w:type="paragraph" w:styleId="TOC4">
    <w:name w:val="toc 4"/>
    <w:basedOn w:val="Normal"/>
    <w:next w:val="Normal"/>
    <w:autoRedefine/>
    <w:semiHidden/>
    <w:rsid w:val="00742CA1"/>
    <w:pPr>
      <w:spacing w:before="0" w:after="0"/>
      <w:ind w:left="660"/>
      <w:jc w:val="left"/>
    </w:pPr>
    <w:rPr>
      <w:szCs w:val="21"/>
    </w:rPr>
  </w:style>
  <w:style w:type="paragraph" w:styleId="TOC5">
    <w:name w:val="toc 5"/>
    <w:basedOn w:val="Normal"/>
    <w:next w:val="Normal"/>
    <w:autoRedefine/>
    <w:semiHidden/>
    <w:rsid w:val="00742CA1"/>
    <w:pPr>
      <w:spacing w:before="0" w:after="0"/>
      <w:ind w:left="880"/>
      <w:jc w:val="left"/>
    </w:pPr>
    <w:rPr>
      <w:szCs w:val="21"/>
    </w:rPr>
  </w:style>
  <w:style w:type="paragraph" w:styleId="TOC6">
    <w:name w:val="toc 6"/>
    <w:basedOn w:val="Normal"/>
    <w:next w:val="Normal"/>
    <w:autoRedefine/>
    <w:semiHidden/>
    <w:rsid w:val="00742CA1"/>
    <w:pPr>
      <w:spacing w:before="0" w:after="0"/>
      <w:ind w:left="1100"/>
      <w:jc w:val="left"/>
    </w:pPr>
    <w:rPr>
      <w:szCs w:val="21"/>
    </w:rPr>
  </w:style>
  <w:style w:type="paragraph" w:styleId="TOC7">
    <w:name w:val="toc 7"/>
    <w:basedOn w:val="Normal"/>
    <w:next w:val="Normal"/>
    <w:autoRedefine/>
    <w:semiHidden/>
    <w:rsid w:val="00742CA1"/>
    <w:pPr>
      <w:spacing w:before="0" w:after="0"/>
      <w:ind w:left="1320"/>
      <w:jc w:val="left"/>
    </w:pPr>
    <w:rPr>
      <w:szCs w:val="21"/>
    </w:rPr>
  </w:style>
  <w:style w:type="paragraph" w:styleId="TOC8">
    <w:name w:val="toc 8"/>
    <w:basedOn w:val="Normal"/>
    <w:next w:val="Normal"/>
    <w:autoRedefine/>
    <w:semiHidden/>
    <w:rsid w:val="00742CA1"/>
    <w:pPr>
      <w:spacing w:before="0" w:after="0"/>
      <w:ind w:left="1540"/>
      <w:jc w:val="left"/>
    </w:pPr>
    <w:rPr>
      <w:szCs w:val="21"/>
    </w:rPr>
  </w:style>
  <w:style w:type="paragraph" w:styleId="TOC9">
    <w:name w:val="toc 9"/>
    <w:basedOn w:val="Normal"/>
    <w:next w:val="Normal"/>
    <w:autoRedefine/>
    <w:semiHidden/>
    <w:rsid w:val="00742CA1"/>
    <w:pPr>
      <w:spacing w:before="0" w:after="0"/>
      <w:ind w:left="1760"/>
      <w:jc w:val="left"/>
    </w:pPr>
    <w:rPr>
      <w:szCs w:val="21"/>
    </w:rPr>
  </w:style>
  <w:style w:type="character" w:styleId="Hyperlink">
    <w:name w:val="Hyperlink"/>
    <w:basedOn w:val="DefaultParagraphFont"/>
    <w:uiPriority w:val="99"/>
    <w:rsid w:val="00742CA1"/>
    <w:rPr>
      <w:color w:val="0000FF"/>
      <w:u w:val="single"/>
    </w:rPr>
  </w:style>
  <w:style w:type="paragraph" w:customStyle="1" w:styleId="AbstractHeading">
    <w:name w:val="Abstract Heading"/>
    <w:basedOn w:val="Heading1"/>
    <w:next w:val="Normal"/>
    <w:rsid w:val="00742CA1"/>
    <w:pPr>
      <w:ind w:left="0" w:firstLine="0"/>
    </w:pPr>
  </w:style>
  <w:style w:type="paragraph" w:customStyle="1" w:styleId="Bullet">
    <w:name w:val="Bullet"/>
    <w:basedOn w:val="Normal"/>
    <w:rsid w:val="00742CA1"/>
    <w:pPr>
      <w:numPr>
        <w:numId w:val="2"/>
      </w:numPr>
    </w:pPr>
    <w:rPr>
      <w:lang w:val="en-GB"/>
    </w:rPr>
  </w:style>
  <w:style w:type="paragraph" w:customStyle="1" w:styleId="figure">
    <w:name w:val="figure"/>
    <w:basedOn w:val="Normal"/>
    <w:next w:val="Normal"/>
    <w:rsid w:val="00742CA1"/>
    <w:pPr>
      <w:numPr>
        <w:numId w:val="4"/>
      </w:numPr>
      <w:spacing w:after="360"/>
      <w:jc w:val="center"/>
    </w:pPr>
    <w:rPr>
      <w:i/>
      <w:iCs/>
      <w:lang w:val="en-GB"/>
    </w:rPr>
  </w:style>
  <w:style w:type="paragraph" w:customStyle="1" w:styleId="Code">
    <w:name w:val="Code"/>
    <w:basedOn w:val="Normal"/>
    <w:rsid w:val="00742CA1"/>
    <w:pPr>
      <w:spacing w:before="0" w:after="0"/>
      <w:ind w:left="357" w:right="357"/>
    </w:pPr>
    <w:rPr>
      <w:rFonts w:ascii="Courier New" w:hAnsi="Courier New"/>
      <w:sz w:val="18"/>
      <w:lang w:val="en-GB"/>
    </w:rPr>
  </w:style>
  <w:style w:type="paragraph" w:customStyle="1" w:styleId="Numbered">
    <w:name w:val="Numbered"/>
    <w:basedOn w:val="Bullet"/>
    <w:rsid w:val="00742CA1"/>
    <w:pPr>
      <w:numPr>
        <w:numId w:val="3"/>
      </w:numPr>
    </w:pPr>
  </w:style>
  <w:style w:type="paragraph" w:styleId="BlockText">
    <w:name w:val="Block Text"/>
    <w:basedOn w:val="Normal"/>
    <w:semiHidden/>
    <w:rsid w:val="00742CA1"/>
    <w:pPr>
      <w:spacing w:before="840" w:after="840"/>
      <w:ind w:left="1077" w:right="1077"/>
      <w:jc w:val="center"/>
    </w:pPr>
  </w:style>
  <w:style w:type="paragraph" w:customStyle="1" w:styleId="Dept">
    <w:name w:val="Dept"/>
    <w:basedOn w:val="Normal"/>
    <w:rsid w:val="00742CA1"/>
    <w:pPr>
      <w:jc w:val="center"/>
    </w:pPr>
  </w:style>
  <w:style w:type="character" w:customStyle="1" w:styleId="Heading1Char">
    <w:name w:val="Heading 1 Char"/>
    <w:basedOn w:val="DefaultParagraphFont"/>
    <w:rsid w:val="00742CA1"/>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F658F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FA"/>
    <w:rPr>
      <w:rFonts w:ascii="Tahoma" w:hAnsi="Tahoma" w:cs="Tahoma"/>
      <w:sz w:val="16"/>
      <w:szCs w:val="16"/>
      <w:lang w:val="en-IE"/>
    </w:rPr>
  </w:style>
  <w:style w:type="paragraph" w:styleId="BodyTextIndent">
    <w:name w:val="Body Text Indent"/>
    <w:basedOn w:val="Normal"/>
    <w:link w:val="BodyTextIndentChar"/>
    <w:rsid w:val="00AB2D4D"/>
    <w:pPr>
      <w:spacing w:before="0" w:after="0"/>
      <w:ind w:left="960"/>
    </w:pPr>
    <w:rPr>
      <w:sz w:val="24"/>
      <w:lang w:val="en-US"/>
    </w:rPr>
  </w:style>
  <w:style w:type="character" w:customStyle="1" w:styleId="BodyTextIndentChar">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before="0" w:after="0"/>
      <w:ind w:left="360"/>
    </w:pPr>
    <w:rPr>
      <w:sz w:val="24"/>
      <w:lang w:val="en-US"/>
    </w:rPr>
  </w:style>
  <w:style w:type="character" w:customStyle="1" w:styleId="BodyTextIndent2Char">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before="0" w:after="0"/>
      <w:ind w:left="900" w:hanging="540"/>
    </w:pPr>
    <w:rPr>
      <w:lang w:val="en-US"/>
    </w:rPr>
  </w:style>
  <w:style w:type="character" w:customStyle="1" w:styleId="BodyTextIndent3Char">
    <w:name w:val="Body Text Indent 3 Char"/>
    <w:basedOn w:val="DefaultParagraphFont"/>
    <w:link w:val="BodyTextIndent3"/>
    <w:rsid w:val="00AB2D4D"/>
    <w:rPr>
      <w:sz w:val="22"/>
      <w:szCs w:val="24"/>
    </w:rPr>
  </w:style>
  <w:style w:type="paragraph" w:styleId="ListParagraph">
    <w:name w:val="List Paragraph"/>
    <w:basedOn w:val="Normal"/>
    <w:uiPriority w:val="34"/>
    <w:qFormat/>
    <w:rsid w:val="001837BF"/>
    <w:pPr>
      <w:ind w:left="720"/>
      <w:contextualSpacing/>
    </w:pPr>
  </w:style>
  <w:style w:type="paragraph" w:styleId="NormalWeb">
    <w:name w:val="Normal (Web)"/>
    <w:basedOn w:val="Normal"/>
    <w:uiPriority w:val="99"/>
    <w:rsid w:val="00AD37CC"/>
    <w:pPr>
      <w:spacing w:before="100" w:beforeAutospacing="1" w:after="100" w:afterAutospacing="1"/>
      <w:jc w:val="left"/>
    </w:pPr>
    <w:rPr>
      <w:sz w:val="24"/>
      <w:lang w:val="en-US"/>
    </w:rPr>
  </w:style>
  <w:style w:type="table" w:styleId="TableGrid">
    <w:name w:val="Table Grid"/>
    <w:basedOn w:val="TableNormal"/>
    <w:uiPriority w:val="39"/>
    <w:rsid w:val="00274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050B4"/>
  </w:style>
  <w:style w:type="character" w:customStyle="1" w:styleId="il">
    <w:name w:val="il"/>
    <w:basedOn w:val="DefaultParagraphFont"/>
    <w:rsid w:val="00B050B4"/>
  </w:style>
  <w:style w:type="character" w:customStyle="1" w:styleId="FooterChar">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unhideWhenUsed/>
    <w:rsid w:val="00D64AB7"/>
    <w:pPr>
      <w:spacing w:after="120"/>
    </w:pPr>
  </w:style>
  <w:style w:type="character" w:customStyle="1" w:styleId="BodyTextChar">
    <w:name w:val="Body Text Char"/>
    <w:basedOn w:val="DefaultParagraphFont"/>
    <w:link w:val="BodyText"/>
    <w:uiPriority w:val="99"/>
    <w:semiHidden/>
    <w:rsid w:val="00D64AB7"/>
    <w:rPr>
      <w:sz w:val="22"/>
      <w:szCs w:val="24"/>
      <w:lang w:val="en-IE"/>
    </w:rPr>
  </w:style>
  <w:style w:type="paragraph" w:customStyle="1" w:styleId="figurecaption">
    <w:name w:val="figure caption"/>
    <w:rsid w:val="00D64AB7"/>
    <w:pPr>
      <w:numPr>
        <w:numId w:val="5"/>
      </w:numPr>
      <w:tabs>
        <w:tab w:val="left" w:pos="533"/>
      </w:tabs>
      <w:spacing w:before="80" w:after="200"/>
      <w:ind w:left="0" w:firstLine="0"/>
    </w:pPr>
    <w:rPr>
      <w:rFonts w:eastAsia="SimSun"/>
      <w:noProof/>
      <w:sz w:val="16"/>
      <w:szCs w:val="16"/>
    </w:rPr>
  </w:style>
  <w:style w:type="paragraph" w:customStyle="1" w:styleId="tablecolhead">
    <w:name w:val="table col head"/>
    <w:basedOn w:val="Normal"/>
    <w:rsid w:val="00D64AB7"/>
    <w:pPr>
      <w:spacing w:before="0" w:after="0"/>
      <w:jc w:val="center"/>
    </w:pPr>
    <w:rPr>
      <w:rFonts w:eastAsia="SimSun"/>
      <w:b/>
      <w:bCs/>
      <w:sz w:val="16"/>
      <w:szCs w:val="16"/>
      <w:lang w:val="en-US"/>
    </w:rPr>
  </w:style>
  <w:style w:type="paragraph" w:customStyle="1" w:styleId="tablecolsubhead">
    <w:name w:val="table col subhead"/>
    <w:basedOn w:val="tablecolhead"/>
    <w:rsid w:val="00D64AB7"/>
    <w:rPr>
      <w:i/>
      <w:iCs/>
      <w:sz w:val="15"/>
      <w:szCs w:val="15"/>
    </w:rPr>
  </w:style>
  <w:style w:type="paragraph" w:customStyle="1" w:styleId="tablecopy">
    <w:name w:val="table copy"/>
    <w:rsid w:val="00D64AB7"/>
    <w:rPr>
      <w:rFonts w:eastAsia="SimSun"/>
      <w:noProof/>
      <w:sz w:val="16"/>
      <w:szCs w:val="16"/>
    </w:rPr>
  </w:style>
  <w:style w:type="paragraph" w:customStyle="1" w:styleId="tablefootnote">
    <w:name w:val="table footnote"/>
    <w:rsid w:val="00D64AB7"/>
    <w:pPr>
      <w:numPr>
        <w:numId w:val="7"/>
      </w:numPr>
      <w:spacing w:before="60" w:after="30"/>
      <w:ind w:left="58" w:hanging="29"/>
      <w:jc w:val="right"/>
    </w:pPr>
    <w:rPr>
      <w:rFonts w:eastAsia="SimSun"/>
      <w:sz w:val="12"/>
      <w:szCs w:val="12"/>
    </w:rPr>
  </w:style>
  <w:style w:type="paragraph" w:customStyle="1" w:styleId="tablehead">
    <w:name w:val="table head"/>
    <w:rsid w:val="00D64AB7"/>
    <w:pPr>
      <w:numPr>
        <w:numId w:val="6"/>
      </w:numPr>
      <w:spacing w:before="240" w:after="120" w:line="216" w:lineRule="auto"/>
      <w:jc w:val="center"/>
    </w:pPr>
    <w:rPr>
      <w:rFonts w:eastAsia="SimSun"/>
      <w:smallCaps/>
      <w:noProof/>
      <w:sz w:val="16"/>
      <w:szCs w:val="16"/>
    </w:rPr>
  </w:style>
  <w:style w:type="paragraph" w:styleId="Caption">
    <w:name w:val="caption"/>
    <w:basedOn w:val="Normal"/>
    <w:next w:val="Normal"/>
    <w:uiPriority w:val="35"/>
    <w:unhideWhenUsed/>
    <w:qFormat/>
    <w:rsid w:val="004849A6"/>
    <w:pPr>
      <w:spacing w:before="0" w:after="200"/>
    </w:pPr>
    <w:rPr>
      <w:i/>
      <w:iCs/>
      <w:color w:val="1F497D" w:themeColor="text2"/>
      <w:sz w:val="18"/>
      <w:szCs w:val="18"/>
    </w:rPr>
  </w:style>
  <w:style w:type="character" w:styleId="Strong">
    <w:name w:val="Strong"/>
    <w:basedOn w:val="DefaultParagraphFont"/>
    <w:uiPriority w:val="22"/>
    <w:qFormat/>
    <w:rsid w:val="00072B09"/>
    <w:rPr>
      <w:b/>
      <w:bCs/>
    </w:rPr>
  </w:style>
  <w:style w:type="character" w:customStyle="1" w:styleId="UnresolvedMention1">
    <w:name w:val="Unresolved Mention1"/>
    <w:basedOn w:val="DefaultParagraphFont"/>
    <w:uiPriority w:val="99"/>
    <w:semiHidden/>
    <w:unhideWhenUsed/>
    <w:rsid w:val="00102272"/>
    <w:rPr>
      <w:color w:val="605E5C"/>
      <w:shd w:val="clear" w:color="auto" w:fill="E1DFDD"/>
    </w:rPr>
  </w:style>
  <w:style w:type="paragraph" w:styleId="Bibliography">
    <w:name w:val="Bibliography"/>
    <w:basedOn w:val="Normal"/>
    <w:next w:val="Normal"/>
    <w:uiPriority w:val="37"/>
    <w:unhideWhenUsed/>
    <w:rsid w:val="004C3E33"/>
  </w:style>
  <w:style w:type="character" w:customStyle="1" w:styleId="Heading2Char">
    <w:name w:val="Heading 2 Char"/>
    <w:basedOn w:val="DefaultParagraphFont"/>
    <w:link w:val="Heading2"/>
    <w:rsid w:val="00AD1B0F"/>
    <w:rPr>
      <w:rFonts w:asciiTheme="majorBidi" w:hAnsiTheme="majorBidi"/>
      <w:b/>
      <w:bCs/>
      <w:kern w:val="32"/>
      <w:sz w:val="26"/>
      <w:szCs w:val="28"/>
      <w:lang w:val="en-GB"/>
    </w:rPr>
  </w:style>
  <w:style w:type="paragraph" w:styleId="Subtitle">
    <w:name w:val="Subtitle"/>
    <w:basedOn w:val="Normal"/>
    <w:next w:val="Normal"/>
    <w:uiPriority w:val="11"/>
    <w:qFormat/>
    <w:pPr>
      <w:spacing w:before="360" w:after="360"/>
      <w:jc w:val="center"/>
    </w:pPr>
    <w:rPr>
      <w:rFonts w:ascii="Arial" w:eastAsia="Arial" w:hAnsi="Arial" w:cs="Arial"/>
      <w:b/>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meshy.ai/" TargetMode="Externa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sketchfab.com/" TargetMode="External"/><Relationship Id="rId2" Type="http://schemas.openxmlformats.org/officeDocument/2006/relationships/numbering" Target="numbering.xml"/><Relationship Id="rId16" Type="http://schemas.openxmlformats.org/officeDocument/2006/relationships/hyperlink" Target="https://www.cgtrader.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p23-bse-152@cuilahore.edu.pk" TargetMode="External"/><Relationship Id="rId5" Type="http://schemas.openxmlformats.org/officeDocument/2006/relationships/webSettings" Target="webSettings.xml"/><Relationship Id="rId15" Type="http://schemas.openxmlformats.org/officeDocument/2006/relationships/hyperlink" Target="https://www.sloyd.ai/" TargetMode="External"/><Relationship Id="rId23" Type="http://schemas.openxmlformats.org/officeDocument/2006/relationships/theme" Target="theme/theme1.xml"/><Relationship Id="rId10" Type="http://schemas.openxmlformats.org/officeDocument/2006/relationships/hyperlink" Target="mailto:sp23-bse-145@cuilahore.edu.pk"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mailto:sp23-bse-172@cuilahore.edu.pk" TargetMode="External"/><Relationship Id="rId14" Type="http://schemas.openxmlformats.org/officeDocument/2006/relationships/hyperlink" Target="https://www.tripo3d.ai/"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cCE7F1NerDVdVrIB/turBqcjb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yDmguZXBiZzlwd3FpdG9uMg5oLncyejF0cW9iZnExNjgAciExVEJvMy1mYktSc3c4QlZUVy1DaFEwM0UwMmZJSDlzeE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2728</Words>
  <Characters>15552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 Smyth</dc:creator>
  <cp:lastModifiedBy>M .King</cp:lastModifiedBy>
  <cp:revision>2</cp:revision>
  <dcterms:created xsi:type="dcterms:W3CDTF">2025-09-21T16:50:00Z</dcterms:created>
  <dcterms:modified xsi:type="dcterms:W3CDTF">2026-05-06T07:38:00Z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ies>
</file>